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511C5" w14:textId="77777777" w:rsidR="005C41AC" w:rsidRPr="00397851" w:rsidRDefault="001D3CB6" w:rsidP="005C41AC">
      <w:pPr>
        <w:jc w:val="center"/>
        <w:rPr>
          <w:szCs w:val="24"/>
        </w:rPr>
      </w:pPr>
      <w:bookmarkStart w:id="0" w:name="_GoBack"/>
      <w:bookmarkEnd w:id="0"/>
      <w:r w:rsidRPr="00397851">
        <w:rPr>
          <w:noProof/>
          <w:lang w:eastAsia="lt-LT"/>
        </w:rPr>
        <w:drawing>
          <wp:inline distT="0" distB="0" distL="0" distR="0" wp14:anchorId="21E511D6" wp14:editId="21E511D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E511C6" w14:textId="77777777" w:rsidR="005C41AC" w:rsidRPr="00397851" w:rsidRDefault="005C41AC" w:rsidP="005C41AC">
      <w:pPr>
        <w:jc w:val="center"/>
        <w:rPr>
          <w:szCs w:val="24"/>
        </w:rPr>
      </w:pPr>
    </w:p>
    <w:p w14:paraId="21E511C7" w14:textId="77777777" w:rsidR="0062551B" w:rsidRPr="00397851" w:rsidRDefault="0062551B" w:rsidP="005C41AC">
      <w:pPr>
        <w:jc w:val="center"/>
        <w:rPr>
          <w:b/>
          <w:sz w:val="28"/>
        </w:rPr>
      </w:pPr>
      <w:r w:rsidRPr="00397851">
        <w:rPr>
          <w:b/>
          <w:sz w:val="28"/>
        </w:rPr>
        <w:t xml:space="preserve">PANEVĖŽIO MIESTO SAVIVALDYBĖS </w:t>
      </w:r>
      <w:r w:rsidR="00A11511" w:rsidRPr="00397851">
        <w:rPr>
          <w:b/>
          <w:sz w:val="28"/>
        </w:rPr>
        <w:t>TARYBA</w:t>
      </w:r>
    </w:p>
    <w:p w14:paraId="21E511C8" w14:textId="77777777" w:rsidR="005C41AC" w:rsidRPr="00397851" w:rsidRDefault="005C41AC" w:rsidP="00571BF3">
      <w:pPr>
        <w:keepNext/>
        <w:jc w:val="center"/>
        <w:outlineLvl w:val="1"/>
      </w:pPr>
    </w:p>
    <w:p w14:paraId="21E511C9" w14:textId="77777777" w:rsidR="0062551B" w:rsidRPr="00397851" w:rsidRDefault="00A11511" w:rsidP="00571BF3">
      <w:pPr>
        <w:keepNext/>
        <w:jc w:val="center"/>
        <w:outlineLvl w:val="1"/>
        <w:rPr>
          <w:b/>
        </w:rPr>
      </w:pPr>
      <w:r w:rsidRPr="00397851">
        <w:rPr>
          <w:b/>
        </w:rPr>
        <w:t>SPRENDIMAS</w:t>
      </w:r>
    </w:p>
    <w:p w14:paraId="21E511CA" w14:textId="44892225" w:rsidR="009739B5" w:rsidRPr="00397851" w:rsidRDefault="009739B5" w:rsidP="009739B5">
      <w:pPr>
        <w:jc w:val="center"/>
        <w:rPr>
          <w:b/>
          <w:bCs/>
          <w:caps/>
        </w:rPr>
      </w:pPr>
      <w:r w:rsidRPr="00397851">
        <w:rPr>
          <w:b/>
        </w:rPr>
        <w:t xml:space="preserve">DĖL PRITARIMO TEIKTI PROJEKTĄ </w:t>
      </w:r>
      <w:r w:rsidRPr="00397851">
        <w:rPr>
          <w:b/>
          <w:color w:val="000000"/>
        </w:rPr>
        <w:t>„</w:t>
      </w:r>
      <w:r w:rsidRPr="00397851">
        <w:rPr>
          <w:b/>
        </w:rPr>
        <w:t>PARAMA VIETOS IR REGIONŲ INICIATYVOMS EKOLOGINĖS IR SKAITMENINĖS PLĖTROS SRITYJE“ IR JO DALINIO FINANSAVIMO</w:t>
      </w:r>
    </w:p>
    <w:p w14:paraId="21E511CB" w14:textId="77777777" w:rsidR="0062551B" w:rsidRPr="00397851" w:rsidRDefault="0062551B" w:rsidP="003E58F0">
      <w:pPr>
        <w:jc w:val="center"/>
      </w:pPr>
    </w:p>
    <w:p w14:paraId="57A9E6D0" w14:textId="77777777" w:rsidR="00397851" w:rsidRPr="00397851" w:rsidRDefault="00397851" w:rsidP="00397851">
      <w:pPr>
        <w:jc w:val="center"/>
      </w:pPr>
      <w:r w:rsidRPr="00397851">
        <w:rPr>
          <w:rStyle w:val="Style3"/>
        </w:rPr>
        <w:fldChar w:fldCharType="begin">
          <w:ffData>
            <w:name w:val="registravimoDataIlga"/>
            <w:enabled/>
            <w:calcOnExit w:val="0"/>
            <w:textInput/>
          </w:ffData>
        </w:fldChar>
      </w:r>
      <w:bookmarkStart w:id="1" w:name="registravimoDataIlga"/>
      <w:r w:rsidRPr="00397851">
        <w:rPr>
          <w:rStyle w:val="Style3"/>
        </w:rPr>
        <w:instrText xml:space="preserve"> FORMTEXT </w:instrText>
      </w:r>
      <w:r w:rsidRPr="00397851">
        <w:rPr>
          <w:rStyle w:val="Style3"/>
        </w:rPr>
      </w:r>
      <w:r w:rsidRPr="00397851">
        <w:rPr>
          <w:rStyle w:val="Style3"/>
        </w:rPr>
        <w:fldChar w:fldCharType="separate"/>
      </w:r>
      <w:r w:rsidRPr="00397851">
        <w:rPr>
          <w:rStyle w:val="Style3"/>
          <w:noProof/>
        </w:rPr>
        <w:t>2020 m. birželio 12 d.</w:t>
      </w:r>
      <w:r w:rsidRPr="00397851">
        <w:rPr>
          <w:rStyle w:val="Style3"/>
        </w:rPr>
        <w:fldChar w:fldCharType="end"/>
      </w:r>
      <w:bookmarkEnd w:id="1"/>
      <w:r w:rsidRPr="00397851">
        <w:t xml:space="preserve"> Nr. </w:t>
      </w:r>
      <w:r w:rsidRPr="00397851">
        <w:fldChar w:fldCharType="begin">
          <w:ffData>
            <w:name w:val="registravimoNr"/>
            <w:enabled/>
            <w:calcOnExit w:val="0"/>
            <w:textInput/>
          </w:ffData>
        </w:fldChar>
      </w:r>
      <w:bookmarkStart w:id="2" w:name="registravimoNr"/>
      <w:r w:rsidRPr="00397851">
        <w:instrText xml:space="preserve"> FORMTEXT </w:instrText>
      </w:r>
      <w:r w:rsidRPr="00397851">
        <w:fldChar w:fldCharType="separate"/>
      </w:r>
      <w:r w:rsidRPr="00397851">
        <w:rPr>
          <w:noProof/>
        </w:rPr>
        <w:t>TSP-224</w:t>
      </w:r>
      <w:r w:rsidRPr="00397851">
        <w:fldChar w:fldCharType="end"/>
      </w:r>
      <w:bookmarkEnd w:id="2"/>
    </w:p>
    <w:p w14:paraId="21E511CD" w14:textId="77777777" w:rsidR="0062551B" w:rsidRPr="00397851" w:rsidRDefault="0062551B" w:rsidP="00571BF3">
      <w:pPr>
        <w:keepNext/>
        <w:jc w:val="center"/>
        <w:outlineLvl w:val="2"/>
        <w:rPr>
          <w:b/>
        </w:rPr>
      </w:pPr>
      <w:r w:rsidRPr="00397851">
        <w:t>Panevėžys</w:t>
      </w:r>
    </w:p>
    <w:p w14:paraId="21E511CE" w14:textId="77777777" w:rsidR="0062551B" w:rsidRPr="00397851" w:rsidRDefault="0062551B" w:rsidP="00571BF3">
      <w:pPr>
        <w:jc w:val="both"/>
      </w:pPr>
    </w:p>
    <w:p w14:paraId="21E511CF" w14:textId="222C0E37" w:rsidR="00D87652" w:rsidRPr="00397851" w:rsidRDefault="00D87652" w:rsidP="00C6588A">
      <w:pPr>
        <w:autoSpaceDE w:val="0"/>
        <w:autoSpaceDN w:val="0"/>
        <w:adjustRightInd w:val="0"/>
        <w:spacing w:line="360" w:lineRule="auto"/>
        <w:ind w:firstLine="851"/>
        <w:jc w:val="both"/>
        <w:rPr>
          <w:iCs/>
          <w:color w:val="000000"/>
        </w:rPr>
      </w:pPr>
      <w:r w:rsidRPr="00397851">
        <w:rPr>
          <w:szCs w:val="24"/>
        </w:rPr>
        <w:t xml:space="preserve">Vadovaudamasi Lietuvos Respublikos vietos savivaldos įstatymo 6 straipsnio 38 punktu, </w:t>
      </w:r>
      <w:r w:rsidRPr="00397851">
        <w:rPr>
          <w:szCs w:val="24"/>
        </w:rPr>
        <w:br/>
      </w:r>
      <w:r w:rsidR="00C6588A" w:rsidRPr="00397851">
        <w:rPr>
          <w:szCs w:val="24"/>
          <w:lang w:eastAsia="lt-LT"/>
        </w:rPr>
        <w:t>Europos Komisijos priemonės COS-SEM-2020-4-01 Socialinės ekonomikos misijos programa</w:t>
      </w:r>
      <w:r w:rsidRPr="00397851">
        <w:rPr>
          <w:szCs w:val="24"/>
        </w:rPr>
        <w:t xml:space="preserve">, </w:t>
      </w:r>
      <w:r w:rsidR="00F432C9" w:rsidRPr="00397851">
        <w:rPr>
          <w:szCs w:val="24"/>
        </w:rPr>
        <w:t>Panevėžio miesto s</w:t>
      </w:r>
      <w:r w:rsidRPr="00397851">
        <w:rPr>
          <w:szCs w:val="24"/>
        </w:rPr>
        <w:t xml:space="preserve">avivaldybės taryba </w:t>
      </w:r>
      <w:r w:rsidRPr="00397851">
        <w:rPr>
          <w:spacing w:val="60"/>
          <w:szCs w:val="24"/>
        </w:rPr>
        <w:t>nusprendži</w:t>
      </w:r>
      <w:r w:rsidRPr="00397851">
        <w:rPr>
          <w:szCs w:val="24"/>
        </w:rPr>
        <w:t>a:</w:t>
      </w:r>
    </w:p>
    <w:p w14:paraId="21E511D0" w14:textId="6A7C380B" w:rsidR="00D45CF3" w:rsidRPr="00397851" w:rsidRDefault="00F432C9" w:rsidP="00D45CF3">
      <w:pPr>
        <w:pStyle w:val="Sraopastraipa"/>
        <w:numPr>
          <w:ilvl w:val="0"/>
          <w:numId w:val="1"/>
        </w:numPr>
        <w:autoSpaceDE w:val="0"/>
        <w:autoSpaceDN w:val="0"/>
        <w:adjustRightInd w:val="0"/>
        <w:spacing w:line="360" w:lineRule="auto"/>
        <w:ind w:left="0" w:firstLine="851"/>
        <w:jc w:val="both"/>
        <w:rPr>
          <w:lang w:val="lt-LT"/>
        </w:rPr>
      </w:pPr>
      <w:r w:rsidRPr="00397851">
        <w:rPr>
          <w:lang w:val="lt-LT"/>
        </w:rPr>
        <w:t xml:space="preserve">Pritarti Panevėžio miesto </w:t>
      </w:r>
      <w:r w:rsidR="009739B5" w:rsidRPr="00397851">
        <w:rPr>
          <w:lang w:val="lt-LT"/>
        </w:rPr>
        <w:t xml:space="preserve">savivaldybės administracijos </w:t>
      </w:r>
      <w:r w:rsidR="00D87652" w:rsidRPr="00397851">
        <w:rPr>
          <w:lang w:val="lt-LT"/>
        </w:rPr>
        <w:t>kartu su p</w:t>
      </w:r>
      <w:r w:rsidRPr="00397851">
        <w:rPr>
          <w:lang w:val="lt-LT"/>
        </w:rPr>
        <w:t>artneriais</w:t>
      </w:r>
      <w:r w:rsidR="00B37374" w:rsidRPr="00397851">
        <w:rPr>
          <w:lang w:val="lt-LT"/>
        </w:rPr>
        <w:t>: Daugpilio miesto savivaldyb</w:t>
      </w:r>
      <w:r w:rsidR="00397851">
        <w:rPr>
          <w:lang w:val="lt-LT"/>
        </w:rPr>
        <w:t xml:space="preserve">e </w:t>
      </w:r>
      <w:r w:rsidR="00B37374" w:rsidRPr="00397851">
        <w:rPr>
          <w:lang w:val="lt-LT"/>
        </w:rPr>
        <w:t>(Latvija), Jakobstad regiono plėtros agentūra Concordia (Suomija), Panevėžio plėtros agentūra ir Verslumo institut</w:t>
      </w:r>
      <w:r w:rsidR="00397851">
        <w:rPr>
          <w:lang w:val="lt-LT"/>
        </w:rPr>
        <w:t>u</w:t>
      </w:r>
      <w:r w:rsidR="00B37374" w:rsidRPr="00397851">
        <w:rPr>
          <w:lang w:val="lt-LT"/>
        </w:rPr>
        <w:t>,</w:t>
      </w:r>
      <w:r w:rsidRPr="00397851">
        <w:rPr>
          <w:lang w:val="lt-LT"/>
        </w:rPr>
        <w:t xml:space="preserve"> </w:t>
      </w:r>
      <w:r w:rsidR="0077608B" w:rsidRPr="00397851">
        <w:rPr>
          <w:lang w:val="lt-LT"/>
        </w:rPr>
        <w:t>rengiamo projekto</w:t>
      </w:r>
      <w:r w:rsidRPr="00397851">
        <w:rPr>
          <w:lang w:val="lt-LT"/>
        </w:rPr>
        <w:t xml:space="preserve"> </w:t>
      </w:r>
      <w:r w:rsidR="009739B5" w:rsidRPr="00397851">
        <w:rPr>
          <w:color w:val="000000"/>
          <w:lang w:val="lt-LT"/>
        </w:rPr>
        <w:t>„</w:t>
      </w:r>
      <w:r w:rsidR="009739B5" w:rsidRPr="00397851">
        <w:rPr>
          <w:lang w:val="lt-LT"/>
        </w:rPr>
        <w:t>Parama vietos ir regionų iniciatyvoms ekologinės ir skaitmeninės plėtros srityje</w:t>
      </w:r>
      <w:r w:rsidR="00397851">
        <w:rPr>
          <w:lang w:val="lt-LT"/>
        </w:rPr>
        <w:t>“</w:t>
      </w:r>
      <w:r w:rsidRPr="00397851">
        <w:rPr>
          <w:lang w:val="lt-LT"/>
        </w:rPr>
        <w:t xml:space="preserve"> (toliau – </w:t>
      </w:r>
      <w:r w:rsidR="00D87652" w:rsidRPr="00397851">
        <w:rPr>
          <w:lang w:val="lt-LT"/>
        </w:rPr>
        <w:t xml:space="preserve">Projektas) </w:t>
      </w:r>
      <w:r w:rsidR="0077608B" w:rsidRPr="00397851">
        <w:rPr>
          <w:lang w:val="lt-LT"/>
        </w:rPr>
        <w:t xml:space="preserve">teikimui paramai gauti </w:t>
      </w:r>
      <w:r w:rsidR="00D87652" w:rsidRPr="00397851">
        <w:rPr>
          <w:lang w:val="lt-LT"/>
        </w:rPr>
        <w:t xml:space="preserve">pagal </w:t>
      </w:r>
      <w:r w:rsidR="009739B5" w:rsidRPr="00397851">
        <w:rPr>
          <w:lang w:val="lt-LT"/>
        </w:rPr>
        <w:t>Europos Komisijos priemonės COS-SEM-2020-4-01 Socialinės ekonomikos misijos programos paskelbtą</w:t>
      </w:r>
      <w:r w:rsidR="009739B5" w:rsidRPr="00397851">
        <w:rPr>
          <w:rStyle w:val="Grietas"/>
          <w:lang w:val="lt-LT"/>
        </w:rPr>
        <w:t xml:space="preserve"> </w:t>
      </w:r>
      <w:r w:rsidR="009739B5" w:rsidRPr="00397851">
        <w:rPr>
          <w:rStyle w:val="Grietas"/>
          <w:b w:val="0"/>
          <w:lang w:val="lt-LT"/>
        </w:rPr>
        <w:t>kvietimą</w:t>
      </w:r>
      <w:r w:rsidR="009739B5" w:rsidRPr="00397851">
        <w:rPr>
          <w:lang w:val="lt-LT"/>
        </w:rPr>
        <w:t xml:space="preserve"> </w:t>
      </w:r>
      <w:r w:rsidR="00D87652" w:rsidRPr="00397851">
        <w:rPr>
          <w:lang w:val="lt-LT"/>
        </w:rPr>
        <w:t>ir dalyv</w:t>
      </w:r>
      <w:r w:rsidRPr="00397851">
        <w:rPr>
          <w:lang w:val="lt-LT"/>
        </w:rPr>
        <w:t xml:space="preserve">avimui jame </w:t>
      </w:r>
      <w:r w:rsidR="009739B5" w:rsidRPr="00397851">
        <w:rPr>
          <w:lang w:val="lt-LT"/>
        </w:rPr>
        <w:t xml:space="preserve">pagrindinio </w:t>
      </w:r>
      <w:r w:rsidRPr="00397851">
        <w:rPr>
          <w:lang w:val="lt-LT"/>
        </w:rPr>
        <w:t>partnerio teisėmis.</w:t>
      </w:r>
    </w:p>
    <w:p w14:paraId="21E511D1" w14:textId="1813A40C" w:rsidR="005B2D4B" w:rsidRPr="00397851" w:rsidRDefault="00D45CF3" w:rsidP="005B2D4B">
      <w:pPr>
        <w:pStyle w:val="Sraopastraipa"/>
        <w:numPr>
          <w:ilvl w:val="0"/>
          <w:numId w:val="1"/>
        </w:numPr>
        <w:autoSpaceDE w:val="0"/>
        <w:autoSpaceDN w:val="0"/>
        <w:adjustRightInd w:val="0"/>
        <w:spacing w:line="360" w:lineRule="auto"/>
        <w:ind w:left="0" w:firstLine="851"/>
        <w:jc w:val="both"/>
        <w:rPr>
          <w:lang w:val="lt-LT"/>
        </w:rPr>
      </w:pPr>
      <w:r w:rsidRPr="00397851">
        <w:rPr>
          <w:lang w:val="lt-LT"/>
        </w:rPr>
        <w:t>Prisidėti prie Projekto finansavimo ne mažiau nei 10 proc.</w:t>
      </w:r>
      <w:r w:rsidR="005B2D4B" w:rsidRPr="00397851">
        <w:rPr>
          <w:bCs/>
          <w:lang w:val="lt-LT"/>
        </w:rPr>
        <w:t xml:space="preserve"> nuo visų tinkamų </w:t>
      </w:r>
      <w:r w:rsidR="00EC70C4">
        <w:rPr>
          <w:bCs/>
          <w:lang w:val="lt-LT"/>
        </w:rPr>
        <w:t>P</w:t>
      </w:r>
      <w:r w:rsidR="005B2D4B" w:rsidRPr="00397851">
        <w:rPr>
          <w:bCs/>
          <w:lang w:val="lt-LT"/>
        </w:rPr>
        <w:t>rojekte numatytų Panevėžio miesto savivaldybės administracinių Projekto išlaidų, jeigu bus gauta finansinė Europos Sąjungos struktūrinių fondų parama.</w:t>
      </w:r>
    </w:p>
    <w:p w14:paraId="21E511D2" w14:textId="4B6B1104" w:rsidR="00D87652" w:rsidRPr="00397851" w:rsidRDefault="00D87652" w:rsidP="00F432C9">
      <w:pPr>
        <w:pStyle w:val="Sraopastraipa"/>
        <w:numPr>
          <w:ilvl w:val="0"/>
          <w:numId w:val="1"/>
        </w:numPr>
        <w:autoSpaceDE w:val="0"/>
        <w:autoSpaceDN w:val="0"/>
        <w:adjustRightInd w:val="0"/>
        <w:spacing w:line="360" w:lineRule="auto"/>
        <w:ind w:left="0" w:firstLine="851"/>
        <w:jc w:val="both"/>
        <w:rPr>
          <w:bCs/>
          <w:lang w:val="lt-LT"/>
        </w:rPr>
      </w:pPr>
      <w:r w:rsidRPr="00397851">
        <w:rPr>
          <w:lang w:val="lt-LT"/>
        </w:rPr>
        <w:t xml:space="preserve">Pavesti Panevėžio miesto </w:t>
      </w:r>
      <w:r w:rsidR="00397851">
        <w:rPr>
          <w:lang w:val="lt-LT"/>
        </w:rPr>
        <w:t>s</w:t>
      </w:r>
      <w:r w:rsidR="009739B5" w:rsidRPr="00397851">
        <w:rPr>
          <w:lang w:val="lt-LT"/>
        </w:rPr>
        <w:t xml:space="preserve">avivaldybės </w:t>
      </w:r>
      <w:r w:rsidR="00397851">
        <w:rPr>
          <w:lang w:val="lt-LT"/>
        </w:rPr>
        <w:t xml:space="preserve">administracijos </w:t>
      </w:r>
      <w:r w:rsidR="009739B5" w:rsidRPr="00397851">
        <w:rPr>
          <w:lang w:val="lt-LT"/>
        </w:rPr>
        <w:t>Miesto plėtros skyriui</w:t>
      </w:r>
      <w:r w:rsidRPr="00397851">
        <w:rPr>
          <w:lang w:val="lt-LT"/>
        </w:rPr>
        <w:t xml:space="preserve"> </w:t>
      </w:r>
      <w:r w:rsidRPr="00397851">
        <w:rPr>
          <w:color w:val="000000"/>
          <w:lang w:val="lt-LT" w:eastAsia="lt-LT"/>
        </w:rPr>
        <w:t xml:space="preserve">įgyvendinti Projektą, </w:t>
      </w:r>
      <w:r w:rsidRPr="00397851">
        <w:rPr>
          <w:bCs/>
          <w:lang w:val="lt-LT"/>
        </w:rPr>
        <w:t>jei</w:t>
      </w:r>
      <w:r w:rsidR="00C151B0" w:rsidRPr="00397851">
        <w:rPr>
          <w:bCs/>
          <w:lang w:val="lt-LT"/>
        </w:rPr>
        <w:t>gu bus gauta finansinė Europos S</w:t>
      </w:r>
      <w:r w:rsidRPr="00397851">
        <w:rPr>
          <w:bCs/>
          <w:lang w:val="lt-LT"/>
        </w:rPr>
        <w:t>ąjungos struktūrinių fondų parama.</w:t>
      </w:r>
    </w:p>
    <w:p w14:paraId="21E511D3" w14:textId="77777777" w:rsidR="00D87652" w:rsidRPr="00397851" w:rsidRDefault="00D87652" w:rsidP="00F432C9">
      <w:pPr>
        <w:spacing w:line="360" w:lineRule="auto"/>
        <w:ind w:firstLine="851"/>
        <w:jc w:val="both"/>
        <w:rPr>
          <w:szCs w:val="24"/>
        </w:rPr>
      </w:pPr>
      <w:r w:rsidRPr="00397851">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E511D4" w14:textId="6D3BB62A" w:rsidR="0062551B" w:rsidRDefault="0062551B" w:rsidP="00F432C9">
      <w:pPr>
        <w:spacing w:line="360" w:lineRule="auto"/>
        <w:jc w:val="both"/>
        <w:rPr>
          <w:szCs w:val="24"/>
        </w:rPr>
      </w:pPr>
    </w:p>
    <w:p w14:paraId="26C86604" w14:textId="77777777" w:rsidR="00397851" w:rsidRPr="00397851" w:rsidRDefault="00397851" w:rsidP="00F432C9">
      <w:pPr>
        <w:spacing w:line="360" w:lineRule="auto"/>
        <w:jc w:val="both"/>
        <w:rPr>
          <w:szCs w:val="24"/>
        </w:rPr>
      </w:pPr>
    </w:p>
    <w:p w14:paraId="21E511D5" w14:textId="77777777" w:rsidR="001D3CB6" w:rsidRPr="00397851" w:rsidRDefault="001D3CB6" w:rsidP="00397851">
      <w:pPr>
        <w:tabs>
          <w:tab w:val="left" w:pos="6663"/>
        </w:tabs>
        <w:jc w:val="center"/>
        <w:rPr>
          <w:szCs w:val="24"/>
        </w:rPr>
      </w:pPr>
      <w:r w:rsidRPr="00397851">
        <w:rPr>
          <w:rFonts w:eastAsia="Calibri"/>
          <w:szCs w:val="24"/>
        </w:rPr>
        <w:t>Savivaldybės mer</w:t>
      </w:r>
      <w:r w:rsidR="00895637" w:rsidRPr="00397851">
        <w:rPr>
          <w:rFonts w:eastAsia="Calibri"/>
          <w:szCs w:val="24"/>
        </w:rPr>
        <w:t>as</w:t>
      </w:r>
      <w:r w:rsidR="00895637" w:rsidRPr="00397851">
        <w:rPr>
          <w:rFonts w:eastAsia="Calibri"/>
          <w:szCs w:val="24"/>
        </w:rPr>
        <w:tab/>
        <w:t>Rytis Mykolas Račkauskas</w:t>
      </w:r>
    </w:p>
    <w:sectPr w:rsidR="001D3CB6" w:rsidRPr="00397851"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511DA" w14:textId="77777777" w:rsidR="004D0A08" w:rsidRDefault="004D0A08">
      <w:r>
        <w:separator/>
      </w:r>
    </w:p>
  </w:endnote>
  <w:endnote w:type="continuationSeparator" w:id="0">
    <w:p w14:paraId="21E511DB" w14:textId="77777777" w:rsidR="004D0A08" w:rsidRDefault="004D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511E0" w14:textId="77777777" w:rsidR="0062551B" w:rsidRDefault="0062551B" w:rsidP="00BE4566">
    <w:pPr>
      <w:tabs>
        <w:tab w:val="left" w:pos="8445"/>
      </w:tabs>
    </w:pPr>
    <w:r>
      <w:tab/>
    </w:r>
  </w:p>
  <w:p w14:paraId="21E511E1" w14:textId="77777777" w:rsidR="0062551B" w:rsidRDefault="0062551B"/>
  <w:p w14:paraId="21E511E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511E3" w14:textId="77777777" w:rsidR="0062551B" w:rsidRDefault="0062551B" w:rsidP="00DD20B8">
    <w:pPr>
      <w:pStyle w:val="Porat"/>
    </w:pPr>
  </w:p>
  <w:p w14:paraId="21E511E4" w14:textId="77777777" w:rsidR="0062551B" w:rsidRDefault="0062551B" w:rsidP="00DD20B8">
    <w:pPr>
      <w:pStyle w:val="Porat"/>
    </w:pPr>
  </w:p>
  <w:p w14:paraId="21E511E5" w14:textId="77777777" w:rsidR="0062551B" w:rsidRDefault="0062551B" w:rsidP="00DD20B8">
    <w:pPr>
      <w:pStyle w:val="Porat"/>
    </w:pPr>
  </w:p>
  <w:p w14:paraId="21E511E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511D8" w14:textId="77777777" w:rsidR="004D0A08" w:rsidRDefault="004D0A08">
      <w:r>
        <w:separator/>
      </w:r>
    </w:p>
  </w:footnote>
  <w:footnote w:type="continuationSeparator" w:id="0">
    <w:p w14:paraId="21E511D9" w14:textId="77777777" w:rsidR="004D0A08" w:rsidRDefault="004D0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511DC" w14:textId="77777777" w:rsidR="0062551B" w:rsidRDefault="0062551B">
    <w:pPr>
      <w:pStyle w:val="Antrats"/>
      <w:jc w:val="center"/>
    </w:pPr>
  </w:p>
  <w:p w14:paraId="21E511DD" w14:textId="77777777" w:rsidR="0062551B" w:rsidRDefault="0062551B">
    <w:pPr>
      <w:pStyle w:val="Antrats"/>
      <w:jc w:val="center"/>
    </w:pPr>
  </w:p>
  <w:p w14:paraId="21E511DE" w14:textId="77777777" w:rsidR="0062551B" w:rsidRDefault="002E4357">
    <w:pPr>
      <w:pStyle w:val="Antrats"/>
      <w:jc w:val="center"/>
    </w:pPr>
    <w:r>
      <w:fldChar w:fldCharType="begin"/>
    </w:r>
    <w:r>
      <w:instrText xml:space="preserve"> PAGE   \* MERGEFORMAT </w:instrText>
    </w:r>
    <w:r>
      <w:fldChar w:fldCharType="separate"/>
    </w:r>
    <w:r w:rsidR="005B2D4B">
      <w:rPr>
        <w:noProof/>
      </w:rPr>
      <w:t>2</w:t>
    </w:r>
    <w:r>
      <w:rPr>
        <w:noProof/>
      </w:rPr>
      <w:fldChar w:fldCharType="end"/>
    </w:r>
  </w:p>
  <w:p w14:paraId="21E511D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784A"/>
    <w:multiLevelType w:val="multilevel"/>
    <w:tmpl w:val="F626A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2B7A56"/>
    <w:multiLevelType w:val="hybridMultilevel"/>
    <w:tmpl w:val="5704CADE"/>
    <w:lvl w:ilvl="0" w:tplc="BC4EA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357D"/>
    <w:rsid w:val="001F7914"/>
    <w:rsid w:val="0020204A"/>
    <w:rsid w:val="00206FC7"/>
    <w:rsid w:val="0023417F"/>
    <w:rsid w:val="00234FD8"/>
    <w:rsid w:val="0024706D"/>
    <w:rsid w:val="002526D2"/>
    <w:rsid w:val="002630A9"/>
    <w:rsid w:val="002658A0"/>
    <w:rsid w:val="00276412"/>
    <w:rsid w:val="00280330"/>
    <w:rsid w:val="002915B5"/>
    <w:rsid w:val="00291649"/>
    <w:rsid w:val="00293059"/>
    <w:rsid w:val="002A2097"/>
    <w:rsid w:val="002C7242"/>
    <w:rsid w:val="002D0B3C"/>
    <w:rsid w:val="002D57F9"/>
    <w:rsid w:val="002D75F0"/>
    <w:rsid w:val="002D7E2D"/>
    <w:rsid w:val="002E2386"/>
    <w:rsid w:val="002E4357"/>
    <w:rsid w:val="002F7001"/>
    <w:rsid w:val="00303346"/>
    <w:rsid w:val="00312A5C"/>
    <w:rsid w:val="00325CF1"/>
    <w:rsid w:val="00337555"/>
    <w:rsid w:val="00355495"/>
    <w:rsid w:val="00355EE8"/>
    <w:rsid w:val="00384B9C"/>
    <w:rsid w:val="00392558"/>
    <w:rsid w:val="0039707D"/>
    <w:rsid w:val="00397851"/>
    <w:rsid w:val="003A3559"/>
    <w:rsid w:val="003D113C"/>
    <w:rsid w:val="003D6535"/>
    <w:rsid w:val="003E58F0"/>
    <w:rsid w:val="003F3684"/>
    <w:rsid w:val="004014AB"/>
    <w:rsid w:val="004100D4"/>
    <w:rsid w:val="00420850"/>
    <w:rsid w:val="00421D43"/>
    <w:rsid w:val="00432BF0"/>
    <w:rsid w:val="004376E8"/>
    <w:rsid w:val="004564CD"/>
    <w:rsid w:val="00464BB1"/>
    <w:rsid w:val="00480D2E"/>
    <w:rsid w:val="004849ED"/>
    <w:rsid w:val="004A3610"/>
    <w:rsid w:val="004C07E0"/>
    <w:rsid w:val="004D0A08"/>
    <w:rsid w:val="004D35C5"/>
    <w:rsid w:val="004E4142"/>
    <w:rsid w:val="00510DE4"/>
    <w:rsid w:val="005166E3"/>
    <w:rsid w:val="00521B3E"/>
    <w:rsid w:val="0052387D"/>
    <w:rsid w:val="00524D2D"/>
    <w:rsid w:val="00533646"/>
    <w:rsid w:val="00562BCD"/>
    <w:rsid w:val="00566FC8"/>
    <w:rsid w:val="00571BF3"/>
    <w:rsid w:val="00584C4D"/>
    <w:rsid w:val="00595F80"/>
    <w:rsid w:val="005A14C9"/>
    <w:rsid w:val="005B1469"/>
    <w:rsid w:val="005B2D4B"/>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608B"/>
    <w:rsid w:val="00780E8C"/>
    <w:rsid w:val="00785145"/>
    <w:rsid w:val="00793437"/>
    <w:rsid w:val="00796E6A"/>
    <w:rsid w:val="007978F3"/>
    <w:rsid w:val="007A38DC"/>
    <w:rsid w:val="007D0F5A"/>
    <w:rsid w:val="007D3F07"/>
    <w:rsid w:val="007E2B12"/>
    <w:rsid w:val="007F1F9E"/>
    <w:rsid w:val="007F2ABF"/>
    <w:rsid w:val="007F3F25"/>
    <w:rsid w:val="00801DD2"/>
    <w:rsid w:val="00810311"/>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39B5"/>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7374"/>
    <w:rsid w:val="00B408ED"/>
    <w:rsid w:val="00B44F79"/>
    <w:rsid w:val="00B52FFC"/>
    <w:rsid w:val="00B61A88"/>
    <w:rsid w:val="00B6518B"/>
    <w:rsid w:val="00B664FD"/>
    <w:rsid w:val="00B81C77"/>
    <w:rsid w:val="00B83E18"/>
    <w:rsid w:val="00B92EBF"/>
    <w:rsid w:val="00BA458B"/>
    <w:rsid w:val="00BB0318"/>
    <w:rsid w:val="00BB130F"/>
    <w:rsid w:val="00BB6886"/>
    <w:rsid w:val="00BD5C3A"/>
    <w:rsid w:val="00BE4566"/>
    <w:rsid w:val="00BF06D7"/>
    <w:rsid w:val="00BF0A1B"/>
    <w:rsid w:val="00C008EA"/>
    <w:rsid w:val="00C13EA5"/>
    <w:rsid w:val="00C14F8B"/>
    <w:rsid w:val="00C151B0"/>
    <w:rsid w:val="00C40FD3"/>
    <w:rsid w:val="00C420AA"/>
    <w:rsid w:val="00C52416"/>
    <w:rsid w:val="00C6588A"/>
    <w:rsid w:val="00C72861"/>
    <w:rsid w:val="00C72CB4"/>
    <w:rsid w:val="00C75F05"/>
    <w:rsid w:val="00C9091E"/>
    <w:rsid w:val="00CC23E4"/>
    <w:rsid w:val="00CC5B6A"/>
    <w:rsid w:val="00CD5CCA"/>
    <w:rsid w:val="00CE1C5C"/>
    <w:rsid w:val="00CF4026"/>
    <w:rsid w:val="00D16849"/>
    <w:rsid w:val="00D25AF1"/>
    <w:rsid w:val="00D25F2C"/>
    <w:rsid w:val="00D33742"/>
    <w:rsid w:val="00D34B44"/>
    <w:rsid w:val="00D45CF3"/>
    <w:rsid w:val="00D625ED"/>
    <w:rsid w:val="00D679FC"/>
    <w:rsid w:val="00D87652"/>
    <w:rsid w:val="00DB5818"/>
    <w:rsid w:val="00DC58FF"/>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184"/>
    <w:rsid w:val="00EA6A5E"/>
    <w:rsid w:val="00EB01E1"/>
    <w:rsid w:val="00EC4E26"/>
    <w:rsid w:val="00EC70C4"/>
    <w:rsid w:val="00ED6339"/>
    <w:rsid w:val="00F0681D"/>
    <w:rsid w:val="00F41741"/>
    <w:rsid w:val="00F432C9"/>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511C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87652"/>
    <w:pPr>
      <w:ind w:left="720"/>
      <w:contextualSpacing/>
    </w:pPr>
    <w:rPr>
      <w:szCs w:val="24"/>
      <w:lang w:val="en-US"/>
    </w:rPr>
  </w:style>
  <w:style w:type="character" w:styleId="Grietas">
    <w:name w:val="Strong"/>
    <w:basedOn w:val="Numatytasispastraiposriftas"/>
    <w:uiPriority w:val="22"/>
    <w:qFormat/>
    <w:locked/>
    <w:rsid w:val="009739B5"/>
    <w:rPr>
      <w:b/>
      <w:bCs/>
    </w:rPr>
  </w:style>
  <w:style w:type="character" w:styleId="Komentaronuoroda">
    <w:name w:val="annotation reference"/>
    <w:basedOn w:val="Numatytasispastraiposriftas"/>
    <w:uiPriority w:val="99"/>
    <w:semiHidden/>
    <w:unhideWhenUsed/>
    <w:rsid w:val="0077608B"/>
    <w:rPr>
      <w:sz w:val="16"/>
      <w:szCs w:val="16"/>
    </w:rPr>
  </w:style>
  <w:style w:type="paragraph" w:styleId="Komentarotekstas">
    <w:name w:val="annotation text"/>
    <w:basedOn w:val="prastasis"/>
    <w:link w:val="KomentarotekstasDiagrama"/>
    <w:uiPriority w:val="99"/>
    <w:semiHidden/>
    <w:unhideWhenUsed/>
    <w:rsid w:val="0077608B"/>
    <w:rPr>
      <w:sz w:val="20"/>
    </w:rPr>
  </w:style>
  <w:style w:type="character" w:customStyle="1" w:styleId="KomentarotekstasDiagrama">
    <w:name w:val="Komentaro tekstas Diagrama"/>
    <w:basedOn w:val="Numatytasispastraiposriftas"/>
    <w:link w:val="Komentarotekstas"/>
    <w:uiPriority w:val="99"/>
    <w:semiHidden/>
    <w:rsid w:val="0077608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7608B"/>
    <w:rPr>
      <w:b/>
      <w:bCs/>
    </w:rPr>
  </w:style>
  <w:style w:type="character" w:customStyle="1" w:styleId="KomentarotemaDiagrama">
    <w:name w:val="Komentaro tema Diagrama"/>
    <w:basedOn w:val="KomentarotekstasDiagrama"/>
    <w:link w:val="Komentarotema"/>
    <w:uiPriority w:val="99"/>
    <w:semiHidden/>
    <w:rsid w:val="0077608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217</Words>
  <Characters>1684</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2020-06-12T11:54:00Z</dcterms:created>
  <dcterms:modified xsi:type="dcterms:W3CDTF">2020-06-12T11:54:00Z</dcterms:modified>
</cp:coreProperties>
</file>