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86FC1" w14:textId="77777777" w:rsidR="00074DE2" w:rsidRPr="005C41AC" w:rsidRDefault="00074DE2" w:rsidP="00074DE2">
      <w:pPr>
        <w:jc w:val="center"/>
        <w:rPr>
          <w:szCs w:val="24"/>
        </w:rPr>
      </w:pPr>
      <w:bookmarkStart w:id="0" w:name="_GoBack"/>
      <w:bookmarkEnd w:id="0"/>
      <w:r w:rsidRPr="006E1023">
        <w:rPr>
          <w:noProof/>
          <w:lang w:eastAsia="lt-LT"/>
        </w:rPr>
        <w:drawing>
          <wp:inline distT="0" distB="0" distL="0" distR="0" wp14:anchorId="05386FD5" wp14:editId="05386FD6">
            <wp:extent cx="492125" cy="602615"/>
            <wp:effectExtent l="0" t="0" r="3175" b="698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86FC2" w14:textId="77777777" w:rsidR="00074DE2" w:rsidRPr="005C41AC" w:rsidRDefault="00074DE2" w:rsidP="00074DE2">
      <w:pPr>
        <w:jc w:val="center"/>
        <w:rPr>
          <w:szCs w:val="24"/>
        </w:rPr>
      </w:pPr>
    </w:p>
    <w:p w14:paraId="05386FC3" w14:textId="77777777" w:rsidR="00074DE2" w:rsidRPr="00A562AA" w:rsidRDefault="00074DE2" w:rsidP="00074DE2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05386FC4" w14:textId="77777777" w:rsidR="00074DE2" w:rsidRPr="005C41AC" w:rsidRDefault="00074DE2" w:rsidP="00074DE2">
      <w:pPr>
        <w:keepNext/>
        <w:jc w:val="center"/>
        <w:outlineLvl w:val="1"/>
      </w:pPr>
    </w:p>
    <w:p w14:paraId="05386FC5" w14:textId="77777777" w:rsidR="00074DE2" w:rsidRPr="005C41AC" w:rsidRDefault="00074DE2" w:rsidP="00074DE2">
      <w:pPr>
        <w:keepNext/>
        <w:jc w:val="center"/>
        <w:outlineLvl w:val="1"/>
      </w:pPr>
    </w:p>
    <w:p w14:paraId="05386FC6" w14:textId="77777777" w:rsidR="00074DE2" w:rsidRPr="00A562AA" w:rsidRDefault="00074DE2" w:rsidP="00074DE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5386FC7" w14:textId="77777777" w:rsidR="00074DE2" w:rsidRPr="00DB4651" w:rsidRDefault="00074DE2" w:rsidP="00074DE2">
      <w:pPr>
        <w:keepNext/>
        <w:jc w:val="center"/>
        <w:outlineLvl w:val="1"/>
        <w:rPr>
          <w:b/>
          <w:color w:val="000000"/>
          <w:szCs w:val="24"/>
        </w:rPr>
      </w:pPr>
      <w:r w:rsidRPr="00DB4651">
        <w:rPr>
          <w:b/>
          <w:color w:val="000000"/>
          <w:szCs w:val="24"/>
        </w:rPr>
        <w:t xml:space="preserve">DĖL PANEVĖŽIO </w:t>
      </w:r>
      <w:r>
        <w:rPr>
          <w:b/>
          <w:color w:val="000000"/>
          <w:szCs w:val="24"/>
        </w:rPr>
        <w:t>ELENOS MEZGINAITĖS</w:t>
      </w:r>
      <w:r w:rsidRPr="00DB4651">
        <w:rPr>
          <w:b/>
          <w:color w:val="000000"/>
          <w:szCs w:val="24"/>
        </w:rPr>
        <w:t xml:space="preserve"> VIEŠOSIOS BIBLIOTEKOS NUOSTATŲ PATVIRTIN</w:t>
      </w:r>
      <w:r>
        <w:rPr>
          <w:b/>
          <w:color w:val="000000"/>
          <w:szCs w:val="24"/>
        </w:rPr>
        <w:t>IMO IR SAVIVALDYBĖS TARYBOS 2019 M. RUGPJŪČIO 22 D. SPRENDIMO NR. 1-277</w:t>
      </w:r>
      <w:r w:rsidRPr="00DB4651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 </w:t>
      </w:r>
      <w:r w:rsidRPr="00DB4651">
        <w:rPr>
          <w:b/>
          <w:color w:val="000000"/>
          <w:szCs w:val="24"/>
        </w:rPr>
        <w:t>1 PUNKTO PRIPAŽINIMO NETEKUSIU GALIOS</w:t>
      </w:r>
    </w:p>
    <w:p w14:paraId="05386FC8" w14:textId="77777777" w:rsidR="00074DE2" w:rsidRDefault="00074DE2" w:rsidP="00074DE2">
      <w:pPr>
        <w:jc w:val="center"/>
      </w:pPr>
    </w:p>
    <w:p w14:paraId="05386FC9" w14:textId="77777777" w:rsidR="000E4AC7" w:rsidRPr="00A562AA" w:rsidRDefault="000E4AC7" w:rsidP="000E4AC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birželio 11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TSP-211</w:t>
      </w:r>
      <w:r>
        <w:fldChar w:fldCharType="end"/>
      </w:r>
      <w:bookmarkEnd w:id="2"/>
    </w:p>
    <w:p w14:paraId="05386FCA" w14:textId="77777777" w:rsidR="000E4AC7" w:rsidRPr="00A562AA" w:rsidRDefault="000E4AC7" w:rsidP="000E4AC7">
      <w:pPr>
        <w:keepNext/>
        <w:jc w:val="center"/>
        <w:outlineLvl w:val="2"/>
        <w:rPr>
          <w:b/>
        </w:rPr>
      </w:pPr>
      <w:r w:rsidRPr="00A562AA">
        <w:t>Panevėžys</w:t>
      </w:r>
    </w:p>
    <w:p w14:paraId="05386FCB" w14:textId="77777777" w:rsidR="000E4AC7" w:rsidRDefault="000E4AC7" w:rsidP="000E4AC7">
      <w:pPr>
        <w:jc w:val="both"/>
      </w:pPr>
    </w:p>
    <w:p w14:paraId="05386FCC" w14:textId="77777777" w:rsidR="00074DE2" w:rsidRPr="00A562AA" w:rsidRDefault="00074DE2" w:rsidP="00074DE2">
      <w:pPr>
        <w:ind w:firstLine="851"/>
        <w:jc w:val="both"/>
      </w:pPr>
    </w:p>
    <w:p w14:paraId="05386FCD" w14:textId="77777777" w:rsidR="00074DE2" w:rsidRPr="00DB4651" w:rsidRDefault="00074DE2" w:rsidP="00074DE2">
      <w:pPr>
        <w:spacing w:line="360" w:lineRule="auto"/>
        <w:ind w:firstLine="851"/>
        <w:jc w:val="both"/>
        <w:rPr>
          <w:color w:val="000000"/>
          <w:szCs w:val="24"/>
        </w:rPr>
      </w:pPr>
      <w:r w:rsidRPr="00DB4651">
        <w:rPr>
          <w:color w:val="000000"/>
          <w:szCs w:val="24"/>
        </w:rPr>
        <w:t xml:space="preserve">Vadovaudamasi Lietuvos Respublikos vietos savivaldos įstatymo 16 straipsnio 4 dalimi, </w:t>
      </w:r>
      <w:r w:rsidR="000E4AC7">
        <w:rPr>
          <w:color w:val="000000"/>
          <w:szCs w:val="24"/>
        </w:rPr>
        <w:br/>
      </w:r>
      <w:r w:rsidRPr="00DB4651">
        <w:rPr>
          <w:color w:val="000000"/>
          <w:szCs w:val="24"/>
        </w:rPr>
        <w:t>18 straipsnio 1 dalimi, Biudžetinių įstaigų įstatymo 6 straipsnio 5 dalimi, Panevėžio miesto savivaldybės taryba  n u s p r e n d ž i a:</w:t>
      </w:r>
    </w:p>
    <w:p w14:paraId="05386FCE" w14:textId="77777777" w:rsidR="00074DE2" w:rsidRPr="00DB4651" w:rsidRDefault="00074DE2" w:rsidP="00074DE2">
      <w:pPr>
        <w:numPr>
          <w:ilvl w:val="0"/>
          <w:numId w:val="1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DB4651">
        <w:rPr>
          <w:color w:val="000000"/>
          <w:szCs w:val="24"/>
        </w:rPr>
        <w:t xml:space="preserve">Patvirtinti Panevėžio </w:t>
      </w:r>
      <w:r>
        <w:rPr>
          <w:color w:val="000000"/>
          <w:szCs w:val="24"/>
        </w:rPr>
        <w:t>Elenos Mezginaitės</w:t>
      </w:r>
      <w:r w:rsidRPr="00DB4651">
        <w:rPr>
          <w:color w:val="000000"/>
          <w:szCs w:val="24"/>
        </w:rPr>
        <w:t xml:space="preserve"> viešosios bibliotekos nuostatus (pridedama).</w:t>
      </w:r>
    </w:p>
    <w:p w14:paraId="05386FCF" w14:textId="77777777" w:rsidR="00074DE2" w:rsidRPr="00DB4651" w:rsidRDefault="00074DE2" w:rsidP="00074DE2">
      <w:pPr>
        <w:numPr>
          <w:ilvl w:val="0"/>
          <w:numId w:val="1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DB4651">
        <w:rPr>
          <w:color w:val="000000"/>
          <w:szCs w:val="24"/>
        </w:rPr>
        <w:t xml:space="preserve">Įgalioti Panevėžio </w:t>
      </w:r>
      <w:r>
        <w:rPr>
          <w:color w:val="000000"/>
          <w:szCs w:val="24"/>
        </w:rPr>
        <w:t>Elenos Mezginaitės</w:t>
      </w:r>
      <w:r w:rsidRPr="00DB4651">
        <w:rPr>
          <w:color w:val="000000"/>
          <w:szCs w:val="24"/>
        </w:rPr>
        <w:t xml:space="preserve"> viešosios bibliotekos direktorę Loretą Breskienę pasirašyti Panevėžio </w:t>
      </w:r>
      <w:r>
        <w:rPr>
          <w:color w:val="000000"/>
          <w:szCs w:val="24"/>
        </w:rPr>
        <w:t>Elenos Mezginaitės</w:t>
      </w:r>
      <w:r w:rsidRPr="00DB4651">
        <w:rPr>
          <w:color w:val="000000"/>
          <w:szCs w:val="24"/>
        </w:rPr>
        <w:t xml:space="preserve"> viešosios bibliotekos nuostatus ir įpareigoti teisės aktų nustatyta tvarka įregistruoti juos Juridinių asmenų registre.</w:t>
      </w:r>
    </w:p>
    <w:p w14:paraId="05386FD0" w14:textId="77777777" w:rsidR="00074DE2" w:rsidRDefault="00074DE2" w:rsidP="00074DE2">
      <w:pPr>
        <w:keepNext/>
        <w:numPr>
          <w:ilvl w:val="0"/>
          <w:numId w:val="1"/>
        </w:numPr>
        <w:spacing w:line="360" w:lineRule="auto"/>
        <w:ind w:left="0" w:firstLine="851"/>
        <w:jc w:val="both"/>
        <w:outlineLvl w:val="1"/>
        <w:rPr>
          <w:color w:val="000000"/>
          <w:szCs w:val="24"/>
        </w:rPr>
      </w:pPr>
      <w:r w:rsidRPr="00DB4651">
        <w:rPr>
          <w:color w:val="000000"/>
          <w:szCs w:val="24"/>
        </w:rPr>
        <w:t xml:space="preserve">Pripažinti netekusiu galios Panevėžio </w:t>
      </w:r>
      <w:r>
        <w:rPr>
          <w:color w:val="000000"/>
          <w:szCs w:val="24"/>
        </w:rPr>
        <w:t>miesto savivaldybės tarybos 2019</w:t>
      </w:r>
      <w:r w:rsidRPr="00DB4651">
        <w:rPr>
          <w:color w:val="000000"/>
          <w:szCs w:val="24"/>
        </w:rPr>
        <w:t xml:space="preserve"> m. </w:t>
      </w:r>
      <w:r>
        <w:rPr>
          <w:color w:val="000000"/>
          <w:szCs w:val="24"/>
        </w:rPr>
        <w:t>rugpjūčio 22</w:t>
      </w:r>
      <w:r w:rsidRPr="00DB4651">
        <w:rPr>
          <w:color w:val="000000"/>
          <w:szCs w:val="24"/>
        </w:rPr>
        <w:t xml:space="preserve"> d. sprendimo Nr. </w:t>
      </w:r>
      <w:bookmarkStart w:id="3" w:name="n_0"/>
      <w:r>
        <w:rPr>
          <w:szCs w:val="24"/>
        </w:rPr>
        <w:t>1-277</w:t>
      </w:r>
      <w:r w:rsidRPr="00385151">
        <w:rPr>
          <w:szCs w:val="24"/>
        </w:rPr>
        <w:t xml:space="preserve"> </w:t>
      </w:r>
      <w:bookmarkEnd w:id="3"/>
      <w:r w:rsidRPr="00DB4651">
        <w:rPr>
          <w:color w:val="000000"/>
          <w:szCs w:val="24"/>
        </w:rPr>
        <w:t>„</w:t>
      </w:r>
      <w:r>
        <w:rPr>
          <w:bCs/>
          <w:color w:val="000000"/>
          <w:shd w:val="clear" w:color="auto" w:fill="FFFFFF"/>
        </w:rPr>
        <w:t>Dėl P</w:t>
      </w:r>
      <w:r w:rsidRPr="00D358A4">
        <w:rPr>
          <w:bCs/>
          <w:color w:val="000000"/>
          <w:shd w:val="clear" w:color="auto" w:fill="FFFFFF"/>
        </w:rPr>
        <w:t>anevėžio miesto savivaldybės viešosios biblio</w:t>
      </w:r>
      <w:r>
        <w:rPr>
          <w:bCs/>
          <w:color w:val="000000"/>
          <w:shd w:val="clear" w:color="auto" w:fill="FFFFFF"/>
        </w:rPr>
        <w:t>tekos nuostatų patvirtinimo ir S</w:t>
      </w:r>
      <w:r w:rsidRPr="00D358A4">
        <w:rPr>
          <w:bCs/>
          <w:color w:val="000000"/>
          <w:shd w:val="clear" w:color="auto" w:fill="FFFFFF"/>
        </w:rPr>
        <w:t xml:space="preserve">avivaldybės tarybos </w:t>
      </w:r>
      <w:r>
        <w:rPr>
          <w:bCs/>
          <w:color w:val="000000"/>
          <w:shd w:val="clear" w:color="auto" w:fill="FFFFFF"/>
        </w:rPr>
        <w:t>2016 m. sausio 28 d. sprendimo N</w:t>
      </w:r>
      <w:r w:rsidRPr="00D358A4">
        <w:rPr>
          <w:bCs/>
          <w:color w:val="000000"/>
          <w:shd w:val="clear" w:color="auto" w:fill="FFFFFF"/>
        </w:rPr>
        <w:t>r. 1-15  1 punkto pripažinimo netekusiu galios</w:t>
      </w:r>
      <w:r w:rsidRPr="00D358A4">
        <w:rPr>
          <w:color w:val="000000"/>
          <w:szCs w:val="24"/>
        </w:rPr>
        <w:t xml:space="preserve">“ </w:t>
      </w:r>
      <w:r w:rsidRPr="00DB4651">
        <w:rPr>
          <w:color w:val="000000"/>
          <w:szCs w:val="24"/>
        </w:rPr>
        <w:t>1 punktą.</w:t>
      </w:r>
    </w:p>
    <w:p w14:paraId="05386FD1" w14:textId="77777777" w:rsidR="00074DE2" w:rsidRDefault="00074DE2" w:rsidP="00074DE2">
      <w:pPr>
        <w:jc w:val="both"/>
        <w:rPr>
          <w:szCs w:val="24"/>
        </w:rPr>
      </w:pPr>
    </w:p>
    <w:p w14:paraId="05386FD2" w14:textId="77777777" w:rsidR="00074DE2" w:rsidRPr="00A562AA" w:rsidRDefault="00074DE2" w:rsidP="00074DE2">
      <w:pPr>
        <w:jc w:val="both"/>
        <w:rPr>
          <w:szCs w:val="24"/>
        </w:rPr>
      </w:pPr>
    </w:p>
    <w:p w14:paraId="05386FD3" w14:textId="77777777" w:rsidR="00074DE2" w:rsidRDefault="00074DE2" w:rsidP="00074DE2">
      <w:pPr>
        <w:jc w:val="both"/>
        <w:rPr>
          <w:szCs w:val="24"/>
        </w:rPr>
      </w:pPr>
    </w:p>
    <w:p w14:paraId="05386FD4" w14:textId="77777777" w:rsidR="000F23ED" w:rsidRPr="000E4AC7" w:rsidRDefault="00074DE2" w:rsidP="000E4AC7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 w:rsidR="002D3828">
        <w:rPr>
          <w:rFonts w:eastAsia="Calibri"/>
          <w:szCs w:val="24"/>
        </w:rPr>
        <w:tab/>
      </w:r>
      <w:r w:rsidR="002D3828">
        <w:rPr>
          <w:rFonts w:eastAsia="Calibri"/>
          <w:szCs w:val="24"/>
        </w:rPr>
        <w:tab/>
      </w:r>
      <w:r w:rsidR="002D3828">
        <w:rPr>
          <w:rFonts w:eastAsia="Calibri"/>
          <w:szCs w:val="24"/>
        </w:rPr>
        <w:tab/>
      </w:r>
      <w:r w:rsidR="002D3828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Rytis Mykolas Račkauskas</w:t>
      </w:r>
    </w:p>
    <w:sectPr w:rsidR="000F23ED" w:rsidRPr="000E4AC7" w:rsidSect="000E4AC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A1F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DF912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E2"/>
    <w:rsid w:val="00074DE2"/>
    <w:rsid w:val="000E4AC7"/>
    <w:rsid w:val="000F23ED"/>
    <w:rsid w:val="002D3828"/>
    <w:rsid w:val="004075C5"/>
    <w:rsid w:val="009C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6FC1"/>
  <w15:chartTrackingRefBased/>
  <w15:docId w15:val="{1BE7EED7-03E9-48AC-B109-84EE9C9F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4DE2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074DE2"/>
    <w:rPr>
      <w:rFonts w:ascii="Times New Roman" w:hAnsi="Times New Roman"/>
      <w:sz w:val="24"/>
    </w:rPr>
  </w:style>
  <w:style w:type="character" w:customStyle="1" w:styleId="style30">
    <w:name w:val="style3"/>
    <w:basedOn w:val="Numatytasispastraiposriftas"/>
    <w:rsid w:val="000E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dcterms:created xsi:type="dcterms:W3CDTF">2020-06-11T11:07:00Z</dcterms:created>
  <dcterms:modified xsi:type="dcterms:W3CDTF">2020-06-11T11:07:00Z</dcterms:modified>
</cp:coreProperties>
</file>