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4B413" w14:textId="77777777" w:rsidR="000E3F58" w:rsidRDefault="000E3F58" w:rsidP="000E3F58">
      <w:pPr>
        <w:rPr>
          <w:noProof w:val="0"/>
          <w:sz w:val="24"/>
          <w:szCs w:val="24"/>
        </w:rPr>
      </w:pPr>
      <w:bookmarkStart w:id="0" w:name="_GoBack"/>
      <w:bookmarkEnd w:id="0"/>
    </w:p>
    <w:p w14:paraId="7354B417" w14:textId="77777777" w:rsidR="000E3F58" w:rsidRDefault="000E3F58" w:rsidP="000E3F58">
      <w:pPr>
        <w:pStyle w:val="Antrats"/>
        <w:tabs>
          <w:tab w:val="left" w:pos="0"/>
          <w:tab w:val="center" w:pos="2835"/>
          <w:tab w:val="right" w:pos="9072"/>
        </w:tabs>
        <w:snapToGrid w:val="0"/>
        <w:jc w:val="center"/>
        <w:rPr>
          <w:noProof w:val="0"/>
          <w:sz w:val="24"/>
          <w:szCs w:val="24"/>
          <w:lang w:val="lt-LT"/>
        </w:rPr>
      </w:pPr>
    </w:p>
    <w:p w14:paraId="7354B418" w14:textId="771B80E1" w:rsidR="000E3F58" w:rsidRDefault="000E3F58" w:rsidP="000E3F58">
      <w:pPr>
        <w:jc w:val="center"/>
        <w:rPr>
          <w:rFonts w:eastAsia="Calibri"/>
          <w:b/>
          <w:noProof w:val="0"/>
          <w:sz w:val="24"/>
          <w:szCs w:val="24"/>
        </w:rPr>
      </w:pPr>
      <w:r>
        <w:rPr>
          <w:rFonts w:eastAsia="Calibri"/>
          <w:b/>
          <w:noProof w:val="0"/>
          <w:sz w:val="24"/>
          <w:szCs w:val="24"/>
        </w:rPr>
        <w:t>NACIONALINIO, VALSTYBINIO IR SAVIVALDYBĖS TEATRO IR KONCERTINĖS ĮSTAIGOS 201</w:t>
      </w:r>
      <w:r w:rsidR="009D6F46">
        <w:rPr>
          <w:rFonts w:eastAsia="Calibri"/>
          <w:b/>
          <w:noProof w:val="0"/>
          <w:sz w:val="24"/>
          <w:szCs w:val="24"/>
        </w:rPr>
        <w:t>9</w:t>
      </w:r>
      <w:r>
        <w:rPr>
          <w:rFonts w:eastAsia="Calibri"/>
          <w:b/>
          <w:noProof w:val="0"/>
          <w:sz w:val="24"/>
          <w:szCs w:val="24"/>
        </w:rPr>
        <w:t xml:space="preserve"> METŲ KŪRYBINĖS VEIKLOS PROGRAMOS ATASKAITA</w:t>
      </w:r>
    </w:p>
    <w:p w14:paraId="7354B419" w14:textId="77777777" w:rsidR="000E3F58" w:rsidRDefault="000E3F58" w:rsidP="000E3F58">
      <w:pPr>
        <w:ind w:left="10206"/>
        <w:rPr>
          <w:rFonts w:eastAsia="Calibri"/>
          <w:noProof w:val="0"/>
          <w:sz w:val="24"/>
          <w:szCs w:val="24"/>
        </w:rPr>
      </w:pPr>
    </w:p>
    <w:p w14:paraId="7354B41A" w14:textId="265CD2D8" w:rsidR="000E3F58" w:rsidRDefault="000E3F58" w:rsidP="000E3F58">
      <w:pPr>
        <w:rPr>
          <w:rFonts w:eastAsia="Calibri"/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201</w:t>
      </w:r>
      <w:r w:rsidR="00F7695F">
        <w:rPr>
          <w:b/>
          <w:noProof w:val="0"/>
          <w:sz w:val="24"/>
          <w:szCs w:val="24"/>
        </w:rPr>
        <w:t>9</w:t>
      </w:r>
      <w:r>
        <w:rPr>
          <w:b/>
          <w:noProof w:val="0"/>
          <w:sz w:val="24"/>
          <w:szCs w:val="24"/>
        </w:rPr>
        <w:t xml:space="preserve"> BIUDŽETINIAI METAI</w:t>
      </w:r>
      <w:r>
        <w:rPr>
          <w:b/>
          <w:noProof w:val="0"/>
          <w:sz w:val="24"/>
          <w:szCs w:val="24"/>
        </w:rPr>
        <w:tab/>
      </w:r>
      <w:r>
        <w:rPr>
          <w:b/>
          <w:noProof w:val="0"/>
          <w:sz w:val="24"/>
          <w:szCs w:val="24"/>
        </w:rPr>
        <w:tab/>
      </w:r>
      <w:r>
        <w:rPr>
          <w:rFonts w:eastAsia="Calibri"/>
          <w:b/>
          <w:noProof w:val="0"/>
          <w:sz w:val="24"/>
          <w:szCs w:val="24"/>
        </w:rPr>
        <w:t>PANEVĖŽIO TEATRAS „MENAS“</w:t>
      </w:r>
    </w:p>
    <w:p w14:paraId="7354B41B" w14:textId="77777777" w:rsidR="000E3F58" w:rsidRDefault="000E3F58" w:rsidP="000E3F58">
      <w:pPr>
        <w:jc w:val="center"/>
        <w:rPr>
          <w:b/>
          <w:noProof w:val="0"/>
          <w:sz w:val="16"/>
          <w:szCs w:val="16"/>
        </w:rPr>
      </w:pPr>
      <w:r>
        <w:rPr>
          <w:b/>
          <w:noProof w:val="0"/>
          <w:sz w:val="16"/>
          <w:szCs w:val="16"/>
        </w:rPr>
        <w:t>_________________________________________________________________________________</w:t>
      </w:r>
    </w:p>
    <w:p w14:paraId="7354B41C" w14:textId="77777777" w:rsidR="000E3F58" w:rsidRDefault="000E3F58" w:rsidP="000E3F58">
      <w:pPr>
        <w:widowControl w:val="0"/>
        <w:shd w:val="clear" w:color="auto" w:fill="FFFFFF"/>
        <w:tabs>
          <w:tab w:val="left" w:leader="underscore" w:pos="3119"/>
        </w:tabs>
        <w:jc w:val="center"/>
        <w:rPr>
          <w:noProof w:val="0"/>
        </w:rPr>
      </w:pPr>
      <w:r>
        <w:rPr>
          <w:noProof w:val="0"/>
        </w:rPr>
        <w:t>(nacionalinio, valstybinio ar savivaldybės teatro pavadinimas)</w:t>
      </w:r>
    </w:p>
    <w:p w14:paraId="7354B41D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rFonts w:eastAsia="Calibri"/>
          <w:b/>
          <w:noProof w:val="0"/>
          <w:sz w:val="24"/>
          <w:szCs w:val="24"/>
        </w:rPr>
      </w:pPr>
    </w:p>
    <w:p w14:paraId="7354B41E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SPEKTAKLIAI, MENO RENGINIAI</w:t>
      </w:r>
    </w:p>
    <w:tbl>
      <w:tblPr>
        <w:tblW w:w="5200" w:type="pct"/>
        <w:tblInd w:w="5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6"/>
        <w:gridCol w:w="3894"/>
        <w:gridCol w:w="2086"/>
        <w:gridCol w:w="1121"/>
        <w:gridCol w:w="2361"/>
        <w:gridCol w:w="4873"/>
      </w:tblGrid>
      <w:tr w:rsidR="000E3F58" w14:paraId="7354B425" w14:textId="77777777" w:rsidTr="00E00B02">
        <w:trPr>
          <w:cantSplit/>
          <w:trHeight w:val="6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1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Pavadinimas, autorius (autoriai)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Žanras 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2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Premjeros metai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4B423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Kūrybinė grupė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4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Neatliktų arba papildomai parengtų spektaklių, meno renginių priežastys</w:t>
            </w:r>
          </w:p>
        </w:tc>
      </w:tr>
      <w:tr w:rsidR="00E00B02" w14:paraId="24E9A146" w14:textId="77777777" w:rsidTr="00E00B02">
        <w:trPr>
          <w:cantSplit/>
          <w:trHeight w:val="6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74CDB" w14:textId="6825B7B5" w:rsidR="00E00B02" w:rsidRDefault="00E00B02" w:rsidP="006B6E13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1.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C5DF4" w14:textId="24911C89" w:rsidR="00E00B02" w:rsidRPr="0088605A" w:rsidRDefault="00E00B02" w:rsidP="00E00B0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 xml:space="preserve"> „Parazitai“</w:t>
            </w:r>
            <w:r w:rsidR="006B6E13" w:rsidRPr="0088605A">
              <w:rPr>
                <w:noProof w:val="0"/>
                <w:sz w:val="24"/>
                <w:szCs w:val="24"/>
              </w:rPr>
              <w:t>, rež. T. Montrimas</w:t>
            </w:r>
            <w:r w:rsidRPr="0088605A">
              <w:rPr>
                <w:noProof w:val="0"/>
                <w:sz w:val="24"/>
                <w:szCs w:val="24"/>
              </w:rPr>
              <w:tab/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D1ECD" w14:textId="2E8734DD" w:rsidR="00E00B02" w:rsidRPr="0088605A" w:rsidRDefault="00E00B02" w:rsidP="00F30DDC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Drama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36B0C" w14:textId="63E40049" w:rsidR="00E00B02" w:rsidRPr="0088605A" w:rsidRDefault="00E00B02" w:rsidP="00E00B0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2019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AE9DA1" w14:textId="1DEF3100" w:rsidR="00E00B02" w:rsidRPr="0088605A" w:rsidRDefault="00E00B02" w:rsidP="00F30DD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 xml:space="preserve">Teatro </w:t>
            </w:r>
            <w:r w:rsidR="00F30DDC" w:rsidRPr="0088605A">
              <w:rPr>
                <w:noProof w:val="0"/>
                <w:sz w:val="24"/>
                <w:szCs w:val="24"/>
              </w:rPr>
              <w:t>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1DD09" w14:textId="442AE776" w:rsidR="00E00B02" w:rsidRPr="0088605A" w:rsidRDefault="006B6E13" w:rsidP="00E00B0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  <w:lang w:eastAsia="lt-LT"/>
              </w:rPr>
            </w:pPr>
            <w:r w:rsidRPr="0088605A">
              <w:rPr>
                <w:noProof w:val="0"/>
                <w:sz w:val="24"/>
                <w:szCs w:val="24"/>
                <w:lang w:eastAsia="lt-LT"/>
              </w:rPr>
              <w:t>Parodyta 12, planuota 5</w:t>
            </w:r>
          </w:p>
        </w:tc>
      </w:tr>
      <w:tr w:rsidR="00E00B02" w14:paraId="4F48333A" w14:textId="77777777" w:rsidTr="00E00B02">
        <w:trPr>
          <w:cantSplit/>
          <w:trHeight w:val="6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5D2D5" w14:textId="5DB03001" w:rsidR="00E00B02" w:rsidRDefault="00E00B02" w:rsidP="006B6E13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2.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6355B" w14:textId="5511A8D8" w:rsidR="00E00B02" w:rsidRPr="0088605A" w:rsidRDefault="00E00B02" w:rsidP="00E00B0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 xml:space="preserve"> „Neturi- nemokėk“</w:t>
            </w:r>
            <w:r w:rsidR="006B6E13" w:rsidRPr="0088605A">
              <w:rPr>
                <w:noProof w:val="0"/>
                <w:sz w:val="24"/>
                <w:szCs w:val="24"/>
              </w:rPr>
              <w:t>, rež. P. Stoičev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9C730" w14:textId="2D0539D0" w:rsidR="00E00B02" w:rsidRPr="0088605A" w:rsidRDefault="00E00B02" w:rsidP="00F30DDC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Komedija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B6230" w14:textId="289D3959" w:rsidR="00E00B02" w:rsidRPr="0088605A" w:rsidRDefault="00E00B02" w:rsidP="00E00B0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2019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D2BEE6" w14:textId="2478694B" w:rsidR="00E00B02" w:rsidRPr="0088605A" w:rsidRDefault="00F30DDC" w:rsidP="00E00B0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27A3B" w14:textId="32AEF8FC" w:rsidR="00E00B02" w:rsidRPr="0088605A" w:rsidRDefault="002A5E5D" w:rsidP="0042091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  <w:lang w:eastAsia="lt-LT"/>
              </w:rPr>
            </w:pPr>
            <w:r w:rsidRPr="0088605A">
              <w:rPr>
                <w:noProof w:val="0"/>
                <w:sz w:val="24"/>
                <w:szCs w:val="24"/>
                <w:lang w:eastAsia="lt-LT"/>
              </w:rPr>
              <w:t>Neplanuotas</w:t>
            </w:r>
            <w:r w:rsidR="0042091C">
              <w:t xml:space="preserve">, </w:t>
            </w:r>
            <w:r w:rsidR="0042091C">
              <w:rPr>
                <w:noProof w:val="0"/>
                <w:sz w:val="24"/>
                <w:szCs w:val="24"/>
                <w:lang w:eastAsia="lt-LT"/>
              </w:rPr>
              <w:t>p</w:t>
            </w:r>
            <w:r w:rsidR="0042091C" w:rsidRPr="0042091C">
              <w:rPr>
                <w:noProof w:val="0"/>
                <w:sz w:val="24"/>
                <w:szCs w:val="24"/>
                <w:lang w:eastAsia="lt-LT"/>
              </w:rPr>
              <w:t>arodyti 7</w:t>
            </w:r>
            <w:r w:rsidRPr="0088605A">
              <w:rPr>
                <w:noProof w:val="0"/>
                <w:sz w:val="24"/>
                <w:szCs w:val="24"/>
                <w:lang w:eastAsia="lt-LT"/>
              </w:rPr>
              <w:t>. Spektaklis pastatytas vietoj planuoto – „Navigatorius“, rež. B. Tserediani. Pasikeitė kviestinio režisieriaus planai.</w:t>
            </w:r>
            <w:r w:rsidR="0088605A" w:rsidRPr="0088605A">
              <w:rPr>
                <w:sz w:val="24"/>
                <w:szCs w:val="24"/>
              </w:rPr>
              <w:t xml:space="preserve"> </w:t>
            </w:r>
          </w:p>
        </w:tc>
      </w:tr>
      <w:tr w:rsidR="00E00B02" w14:paraId="2AE8D4C2" w14:textId="77777777" w:rsidTr="00E00B02">
        <w:trPr>
          <w:cantSplit/>
          <w:trHeight w:val="6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6B60F" w14:textId="12285964" w:rsidR="00E00B02" w:rsidRDefault="00E00B02" w:rsidP="006B6E13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3.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27320" w14:textId="77777777" w:rsidR="00E00B02" w:rsidRPr="0088605A" w:rsidRDefault="00E00B02" w:rsidP="00E00B0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</w:p>
          <w:p w14:paraId="7D631BDC" w14:textId="1309483A" w:rsidR="00E00B02" w:rsidRPr="0088605A" w:rsidRDefault="00E00B02" w:rsidP="006B6E13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„</w:t>
            </w:r>
            <w:r w:rsidR="006B6E13" w:rsidRPr="0088605A">
              <w:rPr>
                <w:noProof w:val="0"/>
                <w:sz w:val="24"/>
                <w:szCs w:val="24"/>
              </w:rPr>
              <w:t>Pasakos telefonu</w:t>
            </w:r>
            <w:r w:rsidRPr="0088605A">
              <w:rPr>
                <w:noProof w:val="0"/>
                <w:sz w:val="24"/>
                <w:szCs w:val="24"/>
              </w:rPr>
              <w:t>“</w:t>
            </w:r>
            <w:r w:rsidR="006B6E13" w:rsidRPr="0088605A">
              <w:rPr>
                <w:noProof w:val="0"/>
                <w:sz w:val="24"/>
                <w:szCs w:val="24"/>
              </w:rPr>
              <w:t>, rež. E. Karoblytė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0D2E3" w14:textId="08F83DB3" w:rsidR="00E00B02" w:rsidRPr="0088605A" w:rsidRDefault="00E00B02" w:rsidP="00F30DDC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733FF" w14:textId="7AEB4D8A" w:rsidR="00E00B02" w:rsidRPr="0088605A" w:rsidRDefault="00E00B02" w:rsidP="00E00B0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2019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3275D6" w14:textId="7E6FE4D1" w:rsidR="00E00B02" w:rsidRPr="0088605A" w:rsidRDefault="00F30DDC" w:rsidP="00E00B0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F4F0F" w14:textId="468BB2B5" w:rsidR="00E00B02" w:rsidRPr="0088605A" w:rsidRDefault="00FA6FBB" w:rsidP="0042091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  <w:lang w:eastAsia="lt-LT"/>
              </w:rPr>
            </w:pPr>
            <w:r w:rsidRPr="0088605A">
              <w:rPr>
                <w:noProof w:val="0"/>
                <w:sz w:val="24"/>
                <w:szCs w:val="24"/>
                <w:lang w:eastAsia="lt-LT"/>
              </w:rPr>
              <w:t>Spektaklis pastatytas vietoj planuoto „Balta pasaka“, rež. E. Karoblytė</w:t>
            </w:r>
            <w:r w:rsidR="0042091C">
              <w:rPr>
                <w:noProof w:val="0"/>
                <w:sz w:val="24"/>
                <w:szCs w:val="24"/>
                <w:lang w:eastAsia="lt-LT"/>
              </w:rPr>
              <w:t>. P</w:t>
            </w:r>
            <w:r w:rsidRPr="0088605A">
              <w:rPr>
                <w:noProof w:val="0"/>
                <w:sz w:val="24"/>
                <w:szCs w:val="24"/>
                <w:lang w:eastAsia="lt-LT"/>
              </w:rPr>
              <w:t>arodyti 35</w:t>
            </w:r>
            <w:r w:rsidR="0042091C">
              <w:rPr>
                <w:noProof w:val="0"/>
                <w:sz w:val="24"/>
                <w:szCs w:val="24"/>
                <w:lang w:eastAsia="lt-LT"/>
              </w:rPr>
              <w:t xml:space="preserve"> kartu</w:t>
            </w:r>
            <w:r w:rsidRPr="0088605A">
              <w:rPr>
                <w:noProof w:val="0"/>
                <w:sz w:val="24"/>
                <w:szCs w:val="24"/>
                <w:lang w:eastAsia="lt-LT"/>
              </w:rPr>
              <w:t xml:space="preserve"> </w:t>
            </w:r>
            <w:r w:rsidR="0042091C">
              <w:rPr>
                <w:noProof w:val="0"/>
                <w:sz w:val="24"/>
                <w:szCs w:val="24"/>
                <w:lang w:eastAsia="lt-LT"/>
              </w:rPr>
              <w:t>su Kalėdų senelio programa</w:t>
            </w:r>
          </w:p>
        </w:tc>
      </w:tr>
      <w:tr w:rsidR="00E00B02" w14:paraId="7354B42C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26" w14:textId="5DE887DF" w:rsidR="00E00B02" w:rsidRDefault="006B6E13" w:rsidP="006B6E13">
            <w:pPr>
              <w:ind w:firstLine="94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 xml:space="preserve">  </w:t>
            </w:r>
            <w:r w:rsidR="00E00B02">
              <w:rPr>
                <w:noProof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7" w14:textId="5174040D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„Nuodai“</w:t>
            </w:r>
            <w:r w:rsidR="006B6E13" w:rsidRPr="0088605A">
              <w:rPr>
                <w:bCs/>
                <w:noProof w:val="0"/>
              </w:rPr>
              <w:t>,</w:t>
            </w:r>
            <w:r w:rsidR="006B6E13" w:rsidRPr="0088605A">
              <w:t xml:space="preserve"> </w:t>
            </w:r>
            <w:r w:rsidR="006B6E13" w:rsidRPr="0088605A">
              <w:rPr>
                <w:bCs/>
                <w:noProof w:val="0"/>
              </w:rPr>
              <w:t>rež. P. Stoičev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28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Drama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9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2A" w14:textId="05F83FB8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2B" w14:textId="404EEA0F" w:rsidR="00E00B02" w:rsidRPr="0088605A" w:rsidRDefault="00C1070C" w:rsidP="00F30DDC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5, planuota 8 (neįvyko planuotos gastrolės dėl finansinių priežasčių)</w:t>
            </w:r>
          </w:p>
        </w:tc>
      </w:tr>
      <w:tr w:rsidR="00E00B02" w14:paraId="7354B433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2D" w14:textId="4C8372A9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E" w14:textId="7066B871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„Piršlybos“</w:t>
            </w:r>
            <w:r w:rsidR="006B6E13" w:rsidRPr="0088605A">
              <w:rPr>
                <w:bCs/>
                <w:noProof w:val="0"/>
              </w:rPr>
              <w:t>, M. Puišytė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2F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Komedija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30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31" w14:textId="18468A47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32" w14:textId="66595B6E" w:rsidR="00E00B02" w:rsidRPr="0088605A" w:rsidRDefault="00C1070C" w:rsidP="00F30DDC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2, planuota 8 (aktorės motinystės atostogos)</w:t>
            </w:r>
          </w:p>
        </w:tc>
      </w:tr>
      <w:tr w:rsidR="00E00B02" w14:paraId="7354B43A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34" w14:textId="2D380683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35" w14:textId="3C5512D1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„Pikseliukai arba kas telefone gyvena...“</w:t>
            </w:r>
            <w:r w:rsidR="006B6E13" w:rsidRPr="0088605A">
              <w:rPr>
                <w:bCs/>
                <w:noProof w:val="0"/>
              </w:rPr>
              <w:t>, aut. ir rež. A. Povilauskas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36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Šeimai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37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38" w14:textId="77CDB6A2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39" w14:textId="758A61A1" w:rsidR="00E00B02" w:rsidRPr="0088605A" w:rsidRDefault="00C1070C" w:rsidP="00F30DDC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arodyta 18, planuota 10 </w:t>
            </w:r>
          </w:p>
        </w:tc>
      </w:tr>
      <w:tr w:rsidR="00E00B02" w14:paraId="60B5E843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407A1" w14:textId="32E58625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585DA" w14:textId="30620BD1" w:rsidR="00E00B02" w:rsidRPr="0088605A" w:rsidRDefault="00E00B02" w:rsidP="009D6F4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</w:t>
            </w:r>
            <w:r w:rsidR="009D6F46" w:rsidRPr="0088605A">
              <w:rPr>
                <w:bCs/>
                <w:noProof w:val="0"/>
              </w:rPr>
              <w:t>Briedis Eugenijus Uogieninas</w:t>
            </w:r>
            <w:r w:rsidRPr="0088605A">
              <w:rPr>
                <w:bCs/>
                <w:noProof w:val="0"/>
              </w:rPr>
              <w:t>“</w:t>
            </w:r>
            <w:r w:rsidR="006B6E13" w:rsidRPr="0088605A">
              <w:rPr>
                <w:bCs/>
                <w:noProof w:val="0"/>
              </w:rPr>
              <w:t>, J. Jukonytė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CD848" w14:textId="197904DD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22510" w14:textId="52BC57E5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B4A7A8" w14:textId="2A58D931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C951F" w14:textId="6997F393" w:rsidR="009D6F46" w:rsidRPr="0088605A" w:rsidRDefault="009D6F46" w:rsidP="00F30DDC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Pakeistas pavadinimas į „Briedis Eugenijus, meilė ir kiti nutikimai“</w:t>
            </w:r>
            <w:r w:rsidR="00FA6FBB" w:rsidRPr="0088605A">
              <w:rPr>
                <w:noProof w:val="0"/>
                <w:sz w:val="24"/>
                <w:szCs w:val="24"/>
              </w:rPr>
              <w:t>, rež. J. Jukonytė</w:t>
            </w:r>
          </w:p>
          <w:p w14:paraId="4590D7DC" w14:textId="3FD82897" w:rsidR="00E00B02" w:rsidRPr="0088605A" w:rsidRDefault="00C1070C" w:rsidP="00FA6FBB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FA6FBB" w:rsidRPr="0088605A">
              <w:rPr>
                <w:noProof w:val="0"/>
                <w:sz w:val="24"/>
                <w:szCs w:val="24"/>
              </w:rPr>
              <w:t>arodyta 7.</w:t>
            </w:r>
          </w:p>
        </w:tc>
      </w:tr>
      <w:tr w:rsidR="00E00B02" w14:paraId="7354B448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42" w14:textId="2E9C6423" w:rsidR="00E00B02" w:rsidRDefault="006B6E13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8</w:t>
            </w:r>
            <w:r w:rsidR="00E00B02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43" w14:textId="7B6AD911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„Virtuali meilė“</w:t>
            </w:r>
            <w:r w:rsidR="006B6E13" w:rsidRPr="0088605A">
              <w:rPr>
                <w:bCs/>
                <w:noProof w:val="0"/>
              </w:rPr>
              <w:t>, rež. P. Stoičev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44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Romantinė drama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45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46" w14:textId="12254226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47" w14:textId="6207E870" w:rsidR="00E00B02" w:rsidRPr="0088605A" w:rsidRDefault="00C1070C" w:rsidP="00C1070C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4, planuota 8</w:t>
            </w:r>
            <w:r w:rsidRPr="0088605A">
              <w:rPr>
                <w:noProof w:val="0"/>
                <w:sz w:val="24"/>
                <w:szCs w:val="24"/>
              </w:rPr>
              <w:t>. Negauti planuoti užsakymai</w:t>
            </w:r>
          </w:p>
        </w:tc>
      </w:tr>
      <w:tr w:rsidR="00E00B02" w14:paraId="7354B44F" w14:textId="77777777" w:rsidTr="00F30DDC">
        <w:trPr>
          <w:cantSplit/>
          <w:trHeight w:val="27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49" w14:textId="5E5C5324" w:rsidR="00E00B02" w:rsidRDefault="006B6E13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9</w:t>
            </w:r>
            <w:r w:rsidR="00E00B02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4A" w14:textId="0597239A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„37 atvirukai“</w:t>
            </w:r>
            <w:r w:rsidR="006B6E13" w:rsidRPr="0088605A">
              <w:rPr>
                <w:bCs/>
                <w:noProof w:val="0"/>
              </w:rPr>
              <w:t>, B. Tserediani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4B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Romantinė komedija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4C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4D" w14:textId="1C8B5C21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4E" w14:textId="605F41D3" w:rsidR="00E00B02" w:rsidRPr="0088605A" w:rsidRDefault="00C1070C" w:rsidP="00F30DDC">
            <w:pPr>
              <w:widowControl w:val="0"/>
              <w:shd w:val="clear" w:color="auto" w:fill="FFFFFF"/>
              <w:ind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arodyta 9, planuota 6 </w:t>
            </w:r>
          </w:p>
        </w:tc>
      </w:tr>
      <w:tr w:rsidR="00E00B02" w14:paraId="7354B456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50" w14:textId="45581651" w:rsidR="00E00B02" w:rsidRDefault="006B6E13" w:rsidP="00E00B0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lastRenderedPageBreak/>
              <w:t>10</w:t>
            </w:r>
            <w:r w:rsidR="00E00B02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51" w14:textId="628166EE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„Mikė Pūkuotukas“</w:t>
            </w:r>
            <w:r w:rsidR="006B6E13" w:rsidRPr="0088605A">
              <w:rPr>
                <w:bCs/>
                <w:noProof w:val="0"/>
              </w:rPr>
              <w:t>, R. Teresas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52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53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354B454" w14:textId="7D6D2E36" w:rsidR="00E00B02" w:rsidRPr="0088605A" w:rsidRDefault="00AC26BA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55" w14:textId="1FBA2E3F" w:rsidR="00E00B02" w:rsidRPr="0088605A" w:rsidRDefault="00C1070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0, planuota 5 (dėl aktorių kaitos</w:t>
            </w:r>
            <w:r w:rsidR="0061591B" w:rsidRPr="0088605A">
              <w:rPr>
                <w:noProof w:val="0"/>
                <w:sz w:val="24"/>
                <w:szCs w:val="24"/>
              </w:rPr>
              <w:t>, vaiko priežiūros atostogų</w:t>
            </w:r>
            <w:r w:rsidRPr="0088605A">
              <w:rPr>
                <w:noProof w:val="0"/>
                <w:sz w:val="24"/>
                <w:szCs w:val="24"/>
              </w:rPr>
              <w:t xml:space="preserve"> spek</w:t>
            </w:r>
            <w:r w:rsidR="0061591B" w:rsidRPr="0088605A">
              <w:rPr>
                <w:noProof w:val="0"/>
                <w:sz w:val="24"/>
                <w:szCs w:val="24"/>
              </w:rPr>
              <w:t>t</w:t>
            </w:r>
            <w:r w:rsidRPr="0088605A">
              <w:rPr>
                <w:noProof w:val="0"/>
                <w:sz w:val="24"/>
                <w:szCs w:val="24"/>
              </w:rPr>
              <w:t>a</w:t>
            </w:r>
            <w:r w:rsidR="0061591B" w:rsidRPr="0088605A">
              <w:rPr>
                <w:noProof w:val="0"/>
                <w:sz w:val="24"/>
                <w:szCs w:val="24"/>
              </w:rPr>
              <w:t>klis nurašytas</w:t>
            </w:r>
            <w:r w:rsidR="00E00B02" w:rsidRPr="0088605A">
              <w:rPr>
                <w:noProof w:val="0"/>
                <w:sz w:val="24"/>
                <w:szCs w:val="24"/>
              </w:rPr>
              <w:t>)</w:t>
            </w:r>
          </w:p>
        </w:tc>
      </w:tr>
      <w:tr w:rsidR="00E00B02" w14:paraId="71282910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261BA" w14:textId="362F2DD1" w:rsidR="00E00B02" w:rsidRDefault="00E00B02" w:rsidP="00E00B0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BC9AD" w14:textId="1EA3838A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„Blogos mergaitės dienoraštis“</w:t>
            </w:r>
            <w:r w:rsidR="006B6E13" w:rsidRPr="0088605A">
              <w:rPr>
                <w:bCs/>
                <w:noProof w:val="0"/>
              </w:rPr>
              <w:t>, A. Vidžiūnas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4D907" w14:textId="33235DEC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Jaunimui nuo 13 metų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69997" w14:textId="6ED6E586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2016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5F0A99" w14:textId="015D3D39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67A21" w14:textId="16611CFF" w:rsidR="00E00B02" w:rsidRPr="0088605A" w:rsidRDefault="00C1070C" w:rsidP="00C1070C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arodyta </w:t>
            </w:r>
            <w:r w:rsidR="0061591B" w:rsidRPr="0088605A">
              <w:rPr>
                <w:noProof w:val="0"/>
                <w:sz w:val="24"/>
                <w:szCs w:val="24"/>
              </w:rPr>
              <w:t>0</w:t>
            </w:r>
            <w:r w:rsidR="00E00B02" w:rsidRPr="0088605A">
              <w:rPr>
                <w:noProof w:val="0"/>
                <w:sz w:val="24"/>
                <w:szCs w:val="24"/>
              </w:rPr>
              <w:t>, planuota 7</w:t>
            </w:r>
            <w:r w:rsidR="0061591B" w:rsidRPr="0088605A">
              <w:rPr>
                <w:noProof w:val="0"/>
                <w:sz w:val="24"/>
                <w:szCs w:val="24"/>
              </w:rPr>
              <w:t xml:space="preserve"> (dėl aktorių kaitos</w:t>
            </w:r>
            <w:r w:rsidRPr="0088605A">
              <w:rPr>
                <w:noProof w:val="0"/>
                <w:sz w:val="24"/>
                <w:szCs w:val="24"/>
              </w:rPr>
              <w:t xml:space="preserve"> spek</w:t>
            </w:r>
            <w:r w:rsidR="0061591B" w:rsidRPr="0088605A">
              <w:rPr>
                <w:noProof w:val="0"/>
                <w:sz w:val="24"/>
                <w:szCs w:val="24"/>
              </w:rPr>
              <w:t>t</w:t>
            </w:r>
            <w:r w:rsidRPr="0088605A">
              <w:rPr>
                <w:noProof w:val="0"/>
                <w:sz w:val="24"/>
                <w:szCs w:val="24"/>
              </w:rPr>
              <w:t>a</w:t>
            </w:r>
            <w:r w:rsidR="0061591B" w:rsidRPr="0088605A">
              <w:rPr>
                <w:noProof w:val="0"/>
                <w:sz w:val="24"/>
                <w:szCs w:val="24"/>
              </w:rPr>
              <w:t xml:space="preserve">klis </w:t>
            </w:r>
            <w:r w:rsidRPr="0088605A">
              <w:rPr>
                <w:noProof w:val="0"/>
                <w:sz w:val="24"/>
                <w:szCs w:val="24"/>
              </w:rPr>
              <w:t>neatnaujintas</w:t>
            </w:r>
            <w:r w:rsidR="0061591B" w:rsidRPr="0088605A">
              <w:rPr>
                <w:noProof w:val="0"/>
                <w:sz w:val="24"/>
                <w:szCs w:val="24"/>
              </w:rPr>
              <w:t>)</w:t>
            </w:r>
          </w:p>
        </w:tc>
      </w:tr>
      <w:tr w:rsidR="00E00B02" w14:paraId="54DC397C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BBDA1" w14:textId="4335B461" w:rsidR="00E00B02" w:rsidRDefault="00E00B02" w:rsidP="00E00B0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687C1" w14:textId="578F12C0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„Miestelėnas bajoras“</w:t>
            </w:r>
            <w:r w:rsidR="006B6E13" w:rsidRPr="0088605A">
              <w:rPr>
                <w:bCs/>
                <w:noProof w:val="0"/>
              </w:rPr>
              <w:t>, M. Klimaitė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2E5C7" w14:textId="586DA164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Satyra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5B259" w14:textId="00D56814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2016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7DCDF" w14:textId="039D7CDF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11700" w14:textId="50601F39" w:rsidR="00E00B02" w:rsidRPr="0088605A" w:rsidRDefault="00C1070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arodyta 3, planuota 6 (dėl </w:t>
            </w:r>
            <w:r w:rsidRPr="0088605A">
              <w:rPr>
                <w:noProof w:val="0"/>
                <w:sz w:val="24"/>
                <w:szCs w:val="24"/>
              </w:rPr>
              <w:t xml:space="preserve">pagrindinės </w:t>
            </w:r>
            <w:r w:rsidR="00E00B02" w:rsidRPr="0088605A">
              <w:rPr>
                <w:noProof w:val="0"/>
                <w:sz w:val="24"/>
                <w:szCs w:val="24"/>
              </w:rPr>
              <w:t>aktorės vaiko priežiūros atostogų</w:t>
            </w:r>
            <w:r w:rsidRPr="0088605A">
              <w:rPr>
                <w:noProof w:val="0"/>
                <w:sz w:val="24"/>
                <w:szCs w:val="24"/>
              </w:rPr>
              <w:t xml:space="preserve">, </w:t>
            </w:r>
            <w:r w:rsidR="00FA6FBB" w:rsidRPr="0088605A">
              <w:rPr>
                <w:noProof w:val="0"/>
                <w:sz w:val="24"/>
                <w:szCs w:val="24"/>
              </w:rPr>
              <w:t xml:space="preserve">jų </w:t>
            </w:r>
            <w:r w:rsidRPr="0088605A">
              <w:rPr>
                <w:noProof w:val="0"/>
                <w:sz w:val="24"/>
                <w:szCs w:val="24"/>
              </w:rPr>
              <w:t>kaitos neatnaujintas</w:t>
            </w:r>
            <w:r w:rsidR="00E00B02" w:rsidRPr="0088605A">
              <w:rPr>
                <w:noProof w:val="0"/>
                <w:sz w:val="24"/>
                <w:szCs w:val="24"/>
              </w:rPr>
              <w:t>)</w:t>
            </w:r>
          </w:p>
        </w:tc>
      </w:tr>
      <w:tr w:rsidR="00E00B02" w14:paraId="1753818A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98BDA" w14:textId="15811AB8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</w:t>
            </w:r>
            <w:r w:rsidR="006B6E13">
              <w:rPr>
                <w:noProof w:val="0"/>
                <w:sz w:val="24"/>
                <w:szCs w:val="24"/>
                <w:lang w:eastAsia="lt-LT"/>
              </w:rPr>
              <w:t>3</w:t>
            </w:r>
            <w:r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708AD" w14:textId="0C5C7B36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„Stiklinis žvėrynas“</w:t>
            </w:r>
            <w:r w:rsidR="006B6E13" w:rsidRPr="0088605A">
              <w:rPr>
                <w:bCs/>
                <w:noProof w:val="0"/>
              </w:rPr>
              <w:t>, V. Kaniušonis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4D6ED" w14:textId="47EA62B1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Drama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0229" w14:textId="05D90801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FDC459" w14:textId="33C48314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261EC" w14:textId="547A25B3" w:rsidR="00E00B02" w:rsidRPr="0088605A" w:rsidRDefault="00C1070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5, planuota 4</w:t>
            </w:r>
          </w:p>
        </w:tc>
      </w:tr>
      <w:tr w:rsidR="00E00B02" w14:paraId="7354B464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5E" w14:textId="1648B239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</w:t>
            </w:r>
            <w:r w:rsidR="006B6E13">
              <w:rPr>
                <w:noProof w:val="0"/>
                <w:sz w:val="24"/>
                <w:szCs w:val="24"/>
                <w:lang w:eastAsia="lt-LT"/>
              </w:rPr>
              <w:t>4</w:t>
            </w:r>
            <w:r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5F" w14:textId="5FD9FD45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</w:t>
            </w:r>
            <w:r w:rsidR="006B6E13" w:rsidRPr="0088605A">
              <w:rPr>
                <w:bCs/>
                <w:noProof w:val="0"/>
              </w:rPr>
              <w:t xml:space="preserve">Karalaitė ant žirnio ir kitos </w:t>
            </w:r>
            <w:r w:rsidRPr="0088605A">
              <w:rPr>
                <w:bCs/>
                <w:noProof w:val="0"/>
              </w:rPr>
              <w:t>pasakos“</w:t>
            </w:r>
            <w:r w:rsidR="006B6E13" w:rsidRPr="0088605A">
              <w:rPr>
                <w:bCs/>
                <w:noProof w:val="0"/>
              </w:rPr>
              <w:t>, V. Kaniušonis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0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61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62" w14:textId="40C23668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3" w14:textId="0DC31305" w:rsidR="00E00B02" w:rsidRPr="0088605A" w:rsidRDefault="00C1070C" w:rsidP="00FA6FBB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FA6FBB" w:rsidRPr="0088605A">
              <w:rPr>
                <w:noProof w:val="0"/>
                <w:sz w:val="24"/>
                <w:szCs w:val="24"/>
              </w:rPr>
              <w:t>arodyta 7, planuota 6</w:t>
            </w:r>
          </w:p>
        </w:tc>
      </w:tr>
      <w:tr w:rsidR="00E00B02" w14:paraId="7354B46B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5" w14:textId="1C6B9FF5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</w:t>
            </w:r>
            <w:r w:rsidR="006B6E13">
              <w:rPr>
                <w:noProof w:val="0"/>
                <w:sz w:val="24"/>
                <w:szCs w:val="24"/>
                <w:lang w:eastAsia="lt-LT"/>
              </w:rPr>
              <w:t>5</w:t>
            </w:r>
            <w:r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66" w14:textId="77777777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Ten, kur gyvena spalvos“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7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68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69" w14:textId="6F31DD82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A" w14:textId="6C20FCCE" w:rsidR="00E00B02" w:rsidRPr="0088605A" w:rsidRDefault="00C1070C" w:rsidP="00C1070C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7, planuota 8 (</w:t>
            </w:r>
            <w:r w:rsidRPr="0088605A">
              <w:rPr>
                <w:noProof w:val="0"/>
                <w:sz w:val="24"/>
                <w:szCs w:val="24"/>
              </w:rPr>
              <w:t>dėl naujo aktoriaus įvedimo</w:t>
            </w:r>
            <w:r w:rsidR="00E00B02" w:rsidRPr="0088605A">
              <w:rPr>
                <w:noProof w:val="0"/>
                <w:sz w:val="24"/>
                <w:szCs w:val="24"/>
              </w:rPr>
              <w:t>)</w:t>
            </w:r>
          </w:p>
        </w:tc>
      </w:tr>
      <w:tr w:rsidR="00E00B02" w14:paraId="7354B472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C" w14:textId="3C943664" w:rsidR="00E00B02" w:rsidRDefault="00E00B02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</w:t>
            </w:r>
            <w:r w:rsidR="006B6E13">
              <w:rPr>
                <w:noProof w:val="0"/>
                <w:sz w:val="24"/>
                <w:szCs w:val="24"/>
                <w:lang w:eastAsia="lt-LT"/>
              </w:rPr>
              <w:t>6</w:t>
            </w:r>
            <w:r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6D" w14:textId="2D70CF83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„Mažylis ir Karlsonas, kuris gyvena ant stogo“</w:t>
            </w:r>
            <w:r w:rsidR="006B6E13" w:rsidRPr="0088605A">
              <w:rPr>
                <w:bCs/>
                <w:noProof w:val="0"/>
              </w:rPr>
              <w:t>, A. Janialiauskas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6E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6F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70" w14:textId="77B984C1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71" w14:textId="7233008A" w:rsidR="00E00B02" w:rsidRPr="0088605A" w:rsidRDefault="00C1070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5, planuota 10 (dėl naujo aktoriaus įvedimo)</w:t>
            </w:r>
          </w:p>
        </w:tc>
      </w:tr>
      <w:tr w:rsidR="00E00B02" w14:paraId="6F570AB7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B76EF" w14:textId="45670EC6" w:rsidR="00E00B02" w:rsidRDefault="006B6E13" w:rsidP="00E00B0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E6AC4" w14:textId="51F3361C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„Ida iš šešėlių sodo“</w:t>
            </w:r>
            <w:r w:rsidR="006B6E13" w:rsidRPr="0088605A">
              <w:rPr>
                <w:bCs/>
                <w:noProof w:val="0"/>
              </w:rPr>
              <w:t>, aut. ir rež. K. Gudonytė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C708" w14:textId="3A020ED2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Jaunimui nuo 12 metų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A51FA" w14:textId="7BFF6B1F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2014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67B604" w14:textId="3130CD65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E9B43" w14:textId="5C5921E3" w:rsidR="00E00B02" w:rsidRPr="0088605A" w:rsidRDefault="00C1070C" w:rsidP="0061591B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arodyta </w:t>
            </w:r>
            <w:r w:rsidR="0061591B" w:rsidRPr="0088605A">
              <w:rPr>
                <w:noProof w:val="0"/>
                <w:sz w:val="24"/>
                <w:szCs w:val="24"/>
              </w:rPr>
              <w:t>5</w:t>
            </w:r>
            <w:r w:rsidR="00E00B02" w:rsidRPr="0088605A">
              <w:rPr>
                <w:noProof w:val="0"/>
                <w:sz w:val="24"/>
                <w:szCs w:val="24"/>
              </w:rPr>
              <w:t>, planuota 5</w:t>
            </w:r>
          </w:p>
        </w:tc>
      </w:tr>
      <w:tr w:rsidR="00E00B02" w14:paraId="5ED7AEE2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77375" w14:textId="005DE451" w:rsidR="00E00B02" w:rsidRDefault="006B6E13" w:rsidP="00E00B0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18</w:t>
            </w:r>
            <w:r w:rsidR="00E00B02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5443F" w14:textId="2AF785A1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„Meilė, džiazas ir velnias“</w:t>
            </w:r>
            <w:r w:rsidR="006B6E13" w:rsidRPr="0088605A">
              <w:rPr>
                <w:bCs/>
                <w:noProof w:val="0"/>
              </w:rPr>
              <w:t>, rež. A. Vidžiūnas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7D836" w14:textId="4E0A7E0C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Jaunimui nuo 14 metų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E79B8" w14:textId="03925FEA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2012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40431D" w14:textId="18CA5A5C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B7D02" w14:textId="4E8CE19C" w:rsidR="00E00B02" w:rsidRPr="0088605A" w:rsidRDefault="00C1070C" w:rsidP="00C1070C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arodyta 3, planuota 4 (dėl </w:t>
            </w:r>
            <w:r w:rsidRPr="0088605A">
              <w:rPr>
                <w:noProof w:val="0"/>
                <w:sz w:val="24"/>
                <w:szCs w:val="24"/>
              </w:rPr>
              <w:t>pagrindinės</w:t>
            </w:r>
            <w:r w:rsidR="00E00B02" w:rsidRPr="0088605A">
              <w:rPr>
                <w:noProof w:val="0"/>
                <w:sz w:val="24"/>
                <w:szCs w:val="24"/>
              </w:rPr>
              <w:t xml:space="preserve"> aktorės įvedimo)</w:t>
            </w:r>
          </w:p>
        </w:tc>
      </w:tr>
      <w:tr w:rsidR="00E00B02" w14:paraId="7354B480" w14:textId="77777777" w:rsidTr="00F30DDC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7A" w14:textId="50632406" w:rsidR="00E00B02" w:rsidRDefault="006B6E13" w:rsidP="00E00B0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19</w:t>
            </w:r>
            <w:r w:rsidR="00E00B02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7B" w14:textId="5637389B" w:rsidR="00E00B02" w:rsidRPr="0088605A" w:rsidRDefault="00E00B02" w:rsidP="00E00B0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„Dobilėlis penkialapis“</w:t>
            </w:r>
            <w:r w:rsidR="006B6E13" w:rsidRPr="0088605A">
              <w:rPr>
                <w:bCs/>
                <w:noProof w:val="0"/>
              </w:rPr>
              <w:t>, rež. V. Kaniušonis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7C" w14:textId="77777777" w:rsidR="00E00B02" w:rsidRPr="0088605A" w:rsidRDefault="00E00B02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Komedija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7D" w14:textId="77777777" w:rsidR="00E00B02" w:rsidRPr="0088605A" w:rsidRDefault="00E00B02" w:rsidP="00E00B0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2010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7E" w14:textId="239067C3" w:rsidR="00E00B02" w:rsidRPr="0088605A" w:rsidRDefault="00F30DD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7F" w14:textId="7390F47D" w:rsidR="00E00B02" w:rsidRPr="0088605A" w:rsidRDefault="00C1070C" w:rsidP="00E00B0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E00B02" w:rsidRPr="0088605A">
              <w:rPr>
                <w:noProof w:val="0"/>
                <w:sz w:val="24"/>
                <w:szCs w:val="24"/>
              </w:rPr>
              <w:t>arodyta 2, planuota 8 (spektaklis nurašytas)</w:t>
            </w:r>
          </w:p>
        </w:tc>
      </w:tr>
      <w:tr w:rsidR="006B6E13" w14:paraId="7354B487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81" w14:textId="6C5ECCFF" w:rsidR="006B6E13" w:rsidRDefault="006B6E13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4B482" w14:textId="2AB064DE" w:rsidR="006B6E13" w:rsidRPr="0088605A" w:rsidRDefault="006B6E13" w:rsidP="006B6E13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„Equus“, R. Morkūnas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83" w14:textId="3777C03A" w:rsidR="006B6E13" w:rsidRPr="0088605A" w:rsidRDefault="006B6E13" w:rsidP="00F30DDC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Psichologinė drama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4B484" w14:textId="081635B5" w:rsidR="006B6E13" w:rsidRPr="0088605A" w:rsidRDefault="006B6E13" w:rsidP="006B6E13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88605A">
              <w:rPr>
                <w:bCs/>
                <w:noProof w:val="0"/>
              </w:rPr>
              <w:t>2008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85" w14:textId="220DFEA5" w:rsidR="006B6E13" w:rsidRPr="0088605A" w:rsidRDefault="00F30DDC" w:rsidP="006B6E13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86" w14:textId="2FF30582" w:rsidR="006B6E13" w:rsidRPr="0088605A" w:rsidRDefault="00C1070C" w:rsidP="0061591B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88605A">
              <w:rPr>
                <w:noProof w:val="0"/>
                <w:sz w:val="24"/>
                <w:szCs w:val="24"/>
              </w:rPr>
              <w:t>P</w:t>
            </w:r>
            <w:r w:rsidR="006B6E13" w:rsidRPr="0088605A">
              <w:rPr>
                <w:noProof w:val="0"/>
                <w:sz w:val="24"/>
                <w:szCs w:val="24"/>
              </w:rPr>
              <w:t xml:space="preserve">arodyta 4, planuota 1 </w:t>
            </w:r>
          </w:p>
        </w:tc>
      </w:tr>
      <w:tr w:rsidR="006B6E13" w14:paraId="7354B4AA" w14:textId="77777777" w:rsidTr="00E00B02">
        <w:trPr>
          <w:cantSplit/>
          <w:trHeight w:val="2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A4" w14:textId="5F83D525" w:rsidR="006B6E13" w:rsidRDefault="006B6E13" w:rsidP="006B6E13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A5" w14:textId="57828FED" w:rsidR="006B6E13" w:rsidRDefault="006B6E13" w:rsidP="006B6E13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A6" w14:textId="3F7DC886" w:rsidR="006B6E13" w:rsidRDefault="006B6E13" w:rsidP="006B6E13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A7" w14:textId="7F0D6237" w:rsidR="006B6E13" w:rsidRDefault="006B6E13" w:rsidP="006B6E13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A8" w14:textId="3E1D247B" w:rsidR="006B6E13" w:rsidRDefault="006B6E13" w:rsidP="006B6E13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A9" w14:textId="4E7A1FA7" w:rsidR="006B6E13" w:rsidRDefault="006B6E13" w:rsidP="006B6E13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</w:p>
        </w:tc>
      </w:tr>
    </w:tbl>
    <w:p w14:paraId="7354B4AB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rPr>
          <w:noProof w:val="0"/>
          <w:sz w:val="24"/>
          <w:szCs w:val="24"/>
        </w:rPr>
      </w:pPr>
    </w:p>
    <w:p w14:paraId="7354B4AC" w14:textId="4C291FD1" w:rsidR="000E3F58" w:rsidRDefault="00AC26BA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GASTROLĖS LIETUVOS REGIONUOSE</w:t>
      </w:r>
    </w:p>
    <w:tbl>
      <w:tblPr>
        <w:tblW w:w="5200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189"/>
        <w:gridCol w:w="4043"/>
        <w:gridCol w:w="1955"/>
        <w:gridCol w:w="6133"/>
      </w:tblGrid>
      <w:tr w:rsidR="000E3F58" w14:paraId="7354B4B2" w14:textId="77777777" w:rsidTr="000E3F58">
        <w:trPr>
          <w:cantSplit/>
          <w:trHeight w:val="439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AD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AE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Miestai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A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Atlikti spektakliai, meno renginiai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B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Vykdymo terminas ir sąlygos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4B4B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Pasikeitusių gastrolių ar jose atliekamų spektaklių, kitų meno renginių priežastys</w:t>
            </w:r>
          </w:p>
        </w:tc>
      </w:tr>
      <w:tr w:rsidR="000E3F58" w14:paraId="7354B4B8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3" w14:textId="77777777" w:rsidR="000E3F58" w:rsidRDefault="000E3F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4" w14:textId="2A3CA6AA" w:rsidR="000E3F58" w:rsidRDefault="00DC6AFB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Alytus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5" w14:textId="6AF971F0" w:rsidR="000E3F58" w:rsidRDefault="00DC6AFB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„P</w:t>
            </w:r>
            <w:r w:rsidR="004E4658">
              <w:rPr>
                <w:bCs/>
                <w:noProof w:val="0"/>
              </w:rPr>
              <w:t xml:space="preserve">ikseliukai </w:t>
            </w:r>
            <w:r>
              <w:rPr>
                <w:bCs/>
                <w:noProof w:val="0"/>
              </w:rPr>
              <w:t>a</w:t>
            </w:r>
            <w:r w:rsidR="004E4658">
              <w:rPr>
                <w:bCs/>
                <w:noProof w:val="0"/>
              </w:rPr>
              <w:t>r</w:t>
            </w:r>
            <w:r>
              <w:rPr>
                <w:bCs/>
                <w:noProof w:val="0"/>
              </w:rPr>
              <w:t>ba kas telefone gyvena“</w:t>
            </w:r>
            <w:r w:rsidR="004E4658">
              <w:rPr>
                <w:bCs/>
                <w:noProof w:val="0"/>
              </w:rPr>
              <w:t>, „Briedis Eugenijus, meilė ir kiti nutikimai“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6" w14:textId="0C3B0ADD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Balandžio 17 d. ir  rugsėjo 19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4B4B7" w14:textId="422BFC69" w:rsidR="000E3F58" w:rsidRDefault="00C1070C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</w:t>
            </w:r>
            <w:r w:rsidR="000E3F58">
              <w:rPr>
                <w:bCs/>
                <w:noProof w:val="0"/>
              </w:rPr>
              <w:t>arodyta 2, planuota 2</w:t>
            </w:r>
          </w:p>
        </w:tc>
      </w:tr>
      <w:tr w:rsidR="000E3F58" w14:paraId="7354B4BE" w14:textId="77777777" w:rsidTr="004E46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9" w14:textId="77777777" w:rsidR="000E3F58" w:rsidRDefault="000E3F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BA" w14:textId="758C520B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Vilnius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BB" w14:textId="1D1E563E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„Parazitai“, „Ida iš šešėlių sodo“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BC" w14:textId="3BC0F8BC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Vasaris-kovas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4B4BD" w14:textId="4C82EAC0" w:rsidR="000E3F58" w:rsidRDefault="004E4658" w:rsidP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Parodyta 0, planuota 2. Atšaukta salės nuoma dėl vykdomos renovacijos nacionaliniame teatre</w:t>
            </w:r>
          </w:p>
        </w:tc>
      </w:tr>
      <w:tr w:rsidR="000E3F58" w14:paraId="7354B4CA" w14:textId="77777777" w:rsidTr="004E46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C5" w14:textId="40E94EA0" w:rsidR="000E3F58" w:rsidRDefault="004E46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3</w:t>
            </w:r>
            <w:r w:rsidR="000E3F58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C6" w14:textId="4CE9D7AC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4E4658">
              <w:rPr>
                <w:bCs/>
                <w:noProof w:val="0"/>
              </w:rPr>
              <w:t>Šiauliai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C7" w14:textId="3148C61E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„Pikseliukai </w:t>
            </w:r>
            <w:r w:rsidRPr="004E4658">
              <w:rPr>
                <w:bCs/>
                <w:noProof w:val="0"/>
              </w:rPr>
              <w:t>a</w:t>
            </w:r>
            <w:r>
              <w:rPr>
                <w:bCs/>
                <w:noProof w:val="0"/>
              </w:rPr>
              <w:t>r</w:t>
            </w:r>
            <w:r w:rsidRPr="004E4658">
              <w:rPr>
                <w:bCs/>
                <w:noProof w:val="0"/>
              </w:rPr>
              <w:t>ba kas telefone gyvena“,</w:t>
            </w:r>
            <w:r>
              <w:t xml:space="preserve"> </w:t>
            </w:r>
            <w:r>
              <w:rPr>
                <w:bCs/>
                <w:noProof w:val="0"/>
              </w:rPr>
              <w:t>„Parazitai“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C8" w14:textId="0A306E0F" w:rsidR="000E3F58" w:rsidRDefault="004E46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K</w:t>
            </w:r>
            <w:r w:rsidR="00616204">
              <w:rPr>
                <w:bCs/>
                <w:noProof w:val="0"/>
              </w:rPr>
              <w:t>ovo mėn.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4B4C9" w14:textId="30D56785" w:rsidR="000E3F58" w:rsidRDefault="00C1070C" w:rsidP="00C1070C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Parodyta</w:t>
            </w:r>
            <w:r w:rsidR="004E4658">
              <w:rPr>
                <w:bCs/>
                <w:noProof w:val="0"/>
              </w:rPr>
              <w:t xml:space="preserve"> 2, </w:t>
            </w:r>
            <w:r>
              <w:rPr>
                <w:bCs/>
                <w:noProof w:val="0"/>
              </w:rPr>
              <w:t>planuota</w:t>
            </w:r>
            <w:r w:rsidR="004E4658">
              <w:rPr>
                <w:bCs/>
                <w:noProof w:val="0"/>
              </w:rPr>
              <w:t xml:space="preserve"> 2. Dėl salės užimtumo, spektakliai </w:t>
            </w:r>
            <w:r w:rsidR="00616204">
              <w:rPr>
                <w:bCs/>
                <w:noProof w:val="0"/>
              </w:rPr>
              <w:t>buvo parodyti</w:t>
            </w:r>
            <w:r w:rsidR="004E4658">
              <w:rPr>
                <w:bCs/>
                <w:noProof w:val="0"/>
              </w:rPr>
              <w:t xml:space="preserve"> spalio mėn.</w:t>
            </w:r>
          </w:p>
        </w:tc>
      </w:tr>
      <w:tr w:rsidR="000E3F58" w14:paraId="7354B4D0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CB" w14:textId="5CBBEFEC" w:rsidR="000E3F58" w:rsidRDefault="00616204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4</w:t>
            </w:r>
            <w:r w:rsidR="000E3F58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CC" w14:textId="7294FD45" w:rsidR="000E3F58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Rokiškis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CD" w14:textId="50EF9112" w:rsidR="000E3F58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„Briedis Eugenijus, meilė ir kiti nutikimai“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CE" w14:textId="414EC9BD" w:rsidR="000E3F58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Kovo mėn.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4B4CF" w14:textId="4E0404B8" w:rsidR="000E3F58" w:rsidRDefault="00C1070C" w:rsidP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</w:t>
            </w:r>
            <w:r w:rsidR="000E3F58">
              <w:rPr>
                <w:bCs/>
                <w:noProof w:val="0"/>
              </w:rPr>
              <w:t xml:space="preserve">arodyta </w:t>
            </w:r>
            <w:r w:rsidR="00616204">
              <w:rPr>
                <w:bCs/>
                <w:noProof w:val="0"/>
              </w:rPr>
              <w:t>0</w:t>
            </w:r>
            <w:r w:rsidR="000E3F58">
              <w:rPr>
                <w:bCs/>
                <w:noProof w:val="0"/>
              </w:rPr>
              <w:t>, planuota 1</w:t>
            </w:r>
            <w:r w:rsidR="00616204">
              <w:rPr>
                <w:bCs/>
                <w:noProof w:val="0"/>
              </w:rPr>
              <w:t>. Negavome kvietimo į festivalį.</w:t>
            </w:r>
          </w:p>
        </w:tc>
      </w:tr>
      <w:tr w:rsidR="00616204" w14:paraId="7432E8E5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C0DEF" w14:textId="294EA9A9" w:rsidR="00616204" w:rsidRDefault="00616204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lastRenderedPageBreak/>
              <w:t xml:space="preserve">5.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F4A31" w14:textId="0DD2B102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Klaipėda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DEE66" w14:textId="4AC3C9B4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616204">
              <w:rPr>
                <w:bCs/>
                <w:noProof w:val="0"/>
              </w:rPr>
              <w:t>„Piksel</w:t>
            </w:r>
            <w:r>
              <w:rPr>
                <w:bCs/>
                <w:noProof w:val="0"/>
              </w:rPr>
              <w:t>iukai arba kas telefone gyvena“</w:t>
            </w:r>
            <w:r w:rsidR="00A944B5">
              <w:rPr>
                <w:bCs/>
                <w:noProof w:val="0"/>
              </w:rPr>
              <w:t>, „Parazitai“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98692" w14:textId="3B481F5F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Bala</w:t>
            </w:r>
            <w:r w:rsidR="00A944B5">
              <w:rPr>
                <w:bCs/>
                <w:noProof w:val="0"/>
              </w:rPr>
              <w:t>ndžio ir</w:t>
            </w:r>
          </w:p>
          <w:p w14:paraId="5BDFAC86" w14:textId="609DA692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lapkričio mėn. 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EA790E" w14:textId="41206E8D" w:rsidR="00616204" w:rsidRDefault="00616204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Parodyta</w:t>
            </w:r>
            <w:r w:rsidR="00A944B5">
              <w:rPr>
                <w:bCs/>
                <w:noProof w:val="0"/>
              </w:rPr>
              <w:t xml:space="preserve"> 3</w:t>
            </w:r>
            <w:r>
              <w:rPr>
                <w:bCs/>
                <w:noProof w:val="0"/>
              </w:rPr>
              <w:t xml:space="preserve">, planuota 0. </w:t>
            </w:r>
            <w:r w:rsidR="00A944B5">
              <w:rPr>
                <w:bCs/>
                <w:noProof w:val="0"/>
              </w:rPr>
              <w:t>G</w:t>
            </w:r>
            <w:r w:rsidR="00A944B5" w:rsidRPr="00A944B5">
              <w:rPr>
                <w:bCs/>
                <w:noProof w:val="0"/>
              </w:rPr>
              <w:t>eri atsiliepimai apie šiuos spektaklius</w:t>
            </w:r>
            <w:r w:rsidR="00A944B5">
              <w:rPr>
                <w:bCs/>
                <w:noProof w:val="0"/>
              </w:rPr>
              <w:t xml:space="preserve"> pasiekė Klaipėdą, todėl</w:t>
            </w:r>
            <w:r w:rsidR="00A944B5" w:rsidRPr="00A944B5">
              <w:rPr>
                <w:bCs/>
                <w:noProof w:val="0"/>
              </w:rPr>
              <w:t xml:space="preserve"> </w:t>
            </w:r>
            <w:r w:rsidR="00A944B5">
              <w:rPr>
                <w:bCs/>
                <w:noProof w:val="0"/>
              </w:rPr>
              <w:t xml:space="preserve">gauti užsakymai. </w:t>
            </w:r>
          </w:p>
        </w:tc>
      </w:tr>
      <w:tr w:rsidR="000E3F58" w14:paraId="7354B4D6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D1" w14:textId="4E86B981" w:rsidR="000E3F58" w:rsidRDefault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6</w:t>
            </w:r>
            <w:r w:rsidR="000E3F58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D2" w14:textId="4FC5C544" w:rsidR="000E3F58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Anykščiai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D3" w14:textId="7CBEE037" w:rsidR="000E3F58" w:rsidRDefault="000E3F58" w:rsidP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</w:t>
            </w:r>
            <w:r w:rsidR="00616204">
              <w:rPr>
                <w:bCs/>
                <w:noProof w:val="0"/>
              </w:rPr>
              <w:t>Parazitai</w:t>
            </w:r>
            <w:r>
              <w:rPr>
                <w:bCs/>
                <w:noProof w:val="0"/>
              </w:rPr>
              <w:t>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D4" w14:textId="06A8E518" w:rsidR="000E3F58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Spalis- lapkritis</w:t>
            </w:r>
            <w:r w:rsidR="000E3F58">
              <w:rPr>
                <w:bCs/>
                <w:noProof w:val="0"/>
              </w:rPr>
              <w:t>.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4B4D5" w14:textId="71CAABFD" w:rsidR="000E3F58" w:rsidRDefault="00C1070C" w:rsidP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</w:t>
            </w:r>
            <w:r w:rsidR="000E3F58">
              <w:rPr>
                <w:bCs/>
                <w:noProof w:val="0"/>
              </w:rPr>
              <w:t xml:space="preserve">arodyta </w:t>
            </w:r>
            <w:r w:rsidR="00616204">
              <w:rPr>
                <w:bCs/>
                <w:noProof w:val="0"/>
              </w:rPr>
              <w:t>0, planuota 1. Negavus finansavimo nebuvo organizuojamas planuotas festivalis</w:t>
            </w:r>
            <w:r w:rsidR="000E3F58">
              <w:rPr>
                <w:bCs/>
                <w:noProof w:val="0"/>
              </w:rPr>
              <w:t xml:space="preserve"> </w:t>
            </w:r>
          </w:p>
        </w:tc>
      </w:tr>
      <w:tr w:rsidR="00616204" w14:paraId="3F41FCD1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A13D2" w14:textId="2EFA0778" w:rsidR="00616204" w:rsidRDefault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7</w:t>
            </w:r>
            <w:r w:rsidR="00616204">
              <w:rPr>
                <w:noProof w:val="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73B9B" w14:textId="5BE37A16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Zarasai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65465" w14:textId="628E6D5B" w:rsidR="00616204" w:rsidRDefault="00616204" w:rsidP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„Miestelėnas bajoras“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06B2E" w14:textId="2E307561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Spalio mėn.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6C77F0" w14:textId="20A8222F" w:rsidR="00616204" w:rsidRDefault="00C1070C" w:rsidP="009D6F4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</w:t>
            </w:r>
            <w:r w:rsidR="009D6F46">
              <w:rPr>
                <w:bCs/>
                <w:noProof w:val="0"/>
              </w:rPr>
              <w:t>arodyta 0</w:t>
            </w:r>
            <w:r w:rsidR="00616204">
              <w:rPr>
                <w:bCs/>
                <w:noProof w:val="0"/>
              </w:rPr>
              <w:t>, p</w:t>
            </w:r>
            <w:r w:rsidR="009D6F46">
              <w:rPr>
                <w:bCs/>
                <w:noProof w:val="0"/>
              </w:rPr>
              <w:t>lanuota 1</w:t>
            </w:r>
            <w:r w:rsidR="00616204">
              <w:rPr>
                <w:bCs/>
                <w:noProof w:val="0"/>
              </w:rPr>
              <w:t>. Atšauktas užsakymas</w:t>
            </w:r>
          </w:p>
        </w:tc>
      </w:tr>
      <w:tr w:rsidR="00616204" w14:paraId="6FDB01BD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843BD" w14:textId="3008D850" w:rsidR="00616204" w:rsidRDefault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8</w:t>
            </w:r>
            <w:r w:rsidR="00616204">
              <w:rPr>
                <w:noProof w:val="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B9B53" w14:textId="12399949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Utenos KC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2AE1F" w14:textId="7B17ECC5" w:rsidR="00616204" w:rsidRDefault="00616204" w:rsidP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616204">
              <w:rPr>
                <w:bCs/>
                <w:noProof w:val="0"/>
              </w:rPr>
              <w:t>„Pikseliukai arba kas telefone gyvena“, „Parazitai“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EB57A" w14:textId="7ABC1CF1" w:rsidR="00616204" w:rsidRDefault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Spalio 11 d.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54D779" w14:textId="2218924D" w:rsidR="00616204" w:rsidRDefault="009D6F46" w:rsidP="009D6F4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N</w:t>
            </w:r>
            <w:r w:rsidR="00FA6FBB">
              <w:rPr>
                <w:bCs/>
                <w:noProof w:val="0"/>
              </w:rPr>
              <w:t>ep</w:t>
            </w:r>
            <w:r>
              <w:rPr>
                <w:bCs/>
                <w:noProof w:val="0"/>
              </w:rPr>
              <w:t>l</w:t>
            </w:r>
            <w:r w:rsidR="00FA6FBB">
              <w:rPr>
                <w:bCs/>
                <w:noProof w:val="0"/>
              </w:rPr>
              <w:t>a</w:t>
            </w:r>
            <w:r>
              <w:rPr>
                <w:bCs/>
                <w:noProof w:val="0"/>
              </w:rPr>
              <w:t>nuotas. Gautas kvietimas į festivalį</w:t>
            </w:r>
          </w:p>
        </w:tc>
      </w:tr>
      <w:tr w:rsidR="00616204" w14:paraId="24413829" w14:textId="77777777" w:rsidTr="00A944B5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2E423" w14:textId="33BDFEAA" w:rsidR="00616204" w:rsidRDefault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9</w:t>
            </w:r>
            <w:r w:rsidR="00616204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6F70C" w14:textId="63766BE1" w:rsidR="00616204" w:rsidRDefault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Velžys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04326" w14:textId="103ADEA9" w:rsidR="00616204" w:rsidRPr="00616204" w:rsidRDefault="00A944B5" w:rsidP="00616204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„37 atvirukai“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D070F" w14:textId="61E2CFDC" w:rsidR="00616204" w:rsidRDefault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Lapkričio 10 d.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C4A6D6" w14:textId="2BC8E48A" w:rsidR="00616204" w:rsidRDefault="009D6F46" w:rsidP="009D6F4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N</w:t>
            </w:r>
            <w:r w:rsidR="0088605A">
              <w:rPr>
                <w:bCs/>
                <w:noProof w:val="0"/>
              </w:rPr>
              <w:t>ep</w:t>
            </w:r>
            <w:r>
              <w:rPr>
                <w:bCs/>
                <w:noProof w:val="0"/>
              </w:rPr>
              <w:t>l</w:t>
            </w:r>
            <w:r w:rsidR="0088605A">
              <w:rPr>
                <w:bCs/>
                <w:noProof w:val="0"/>
              </w:rPr>
              <w:t>a</w:t>
            </w:r>
            <w:r>
              <w:rPr>
                <w:bCs/>
                <w:noProof w:val="0"/>
              </w:rPr>
              <w:t>nuotas. Gautas</w:t>
            </w:r>
            <w:r w:rsidR="00A944B5">
              <w:rPr>
                <w:bCs/>
                <w:noProof w:val="0"/>
              </w:rPr>
              <w:t xml:space="preserve"> </w:t>
            </w:r>
            <w:r>
              <w:rPr>
                <w:bCs/>
                <w:noProof w:val="0"/>
              </w:rPr>
              <w:t>užsakymas</w:t>
            </w:r>
          </w:p>
        </w:tc>
      </w:tr>
      <w:tr w:rsidR="00A944B5" w14:paraId="4C0B3ED1" w14:textId="77777777" w:rsidTr="00A944B5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8FE35" w14:textId="2919B313" w:rsidR="00A944B5" w:rsidRDefault="00A944B5" w:rsidP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CEE7B" w14:textId="7AE252E7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Kėdainiai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59323" w14:textId="579357EF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„Pasakos telefonu“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A973B" w14:textId="4AA15AF1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Gruodžio mėn.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9365" w14:textId="095E5A96" w:rsidR="00A944B5" w:rsidRDefault="00C1070C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</w:t>
            </w:r>
            <w:r w:rsidR="00A944B5">
              <w:rPr>
                <w:bCs/>
                <w:noProof w:val="0"/>
              </w:rPr>
              <w:t>arodyta 1, planuota 2. Atšauktas vienos įmonės užsakymas</w:t>
            </w:r>
          </w:p>
        </w:tc>
      </w:tr>
      <w:tr w:rsidR="00A944B5" w14:paraId="7354B4DC" w14:textId="77777777" w:rsidTr="00A944B5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D7" w14:textId="34CC24D5" w:rsidR="00A944B5" w:rsidRDefault="00A944B5" w:rsidP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D8" w14:textId="03A1EE9A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Kaunas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D9" w14:textId="6C75B5BE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„Pasakos telefonu“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DA" w14:textId="3FBB7D86" w:rsidR="00A944B5" w:rsidRDefault="00C1070C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Gruodžio mėn.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354B4DB" w14:textId="1F9A36FD" w:rsidR="00A944B5" w:rsidRDefault="009D6F46" w:rsidP="009D6F4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Nepl</w:t>
            </w:r>
            <w:r w:rsidR="00FA6FBB">
              <w:rPr>
                <w:bCs/>
                <w:noProof w:val="0"/>
              </w:rPr>
              <w:t>a</w:t>
            </w:r>
            <w:r>
              <w:rPr>
                <w:bCs/>
                <w:noProof w:val="0"/>
              </w:rPr>
              <w:t xml:space="preserve">nuotas. </w:t>
            </w:r>
            <w:r w:rsidR="00C1070C">
              <w:rPr>
                <w:bCs/>
                <w:noProof w:val="0"/>
              </w:rPr>
              <w:t>Gautas užsakymas</w:t>
            </w:r>
            <w:r w:rsidR="00FA6FBB">
              <w:rPr>
                <w:bCs/>
                <w:noProof w:val="0"/>
              </w:rPr>
              <w:t>.</w:t>
            </w:r>
          </w:p>
        </w:tc>
      </w:tr>
      <w:tr w:rsidR="00A944B5" w14:paraId="094EB0B8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A5D70" w14:textId="77777777" w:rsidR="00A944B5" w:rsidRDefault="00A944B5" w:rsidP="00A944B5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F51E8" w14:textId="77777777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5D7F1" w14:textId="77777777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A2E44" w14:textId="77777777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EDA7E5" w14:textId="77777777" w:rsidR="00A944B5" w:rsidRDefault="00A944B5" w:rsidP="00A944B5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</w:tr>
    </w:tbl>
    <w:p w14:paraId="7354B4DD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p w14:paraId="7354B4DE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GASTROLĖS UŽSIENYJE</w:t>
      </w:r>
    </w:p>
    <w:tbl>
      <w:tblPr>
        <w:tblW w:w="5243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532"/>
        <w:gridCol w:w="4945"/>
        <w:gridCol w:w="2144"/>
        <w:gridCol w:w="4818"/>
      </w:tblGrid>
      <w:tr w:rsidR="000E3F58" w14:paraId="7354B4E4" w14:textId="77777777" w:rsidTr="000E3F58">
        <w:trPr>
          <w:cantSplit/>
          <w:trHeight w:val="439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D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E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Šalis, miestai 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E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Atlikti spektakliai, kiti meno renginiai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E2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Vykdymo terminas ir sąlygos</w:t>
            </w:r>
          </w:p>
        </w:tc>
        <w:tc>
          <w:tcPr>
            <w:tcW w:w="1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4B4E3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Pasikeitusių gastrolių ar jose atliekamų spektaklių, kitų meno renginių priežastys</w:t>
            </w:r>
          </w:p>
        </w:tc>
      </w:tr>
      <w:tr w:rsidR="000E3F58" w14:paraId="7354B4EA" w14:textId="77777777" w:rsidTr="00DC6AFB">
        <w:trPr>
          <w:cantSplit/>
          <w:trHeight w:val="23"/>
        </w:trPr>
        <w:tc>
          <w:tcPr>
            <w:tcW w:w="2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5" w14:textId="77777777" w:rsidR="000E3F58" w:rsidRDefault="000E3F58">
            <w:pPr>
              <w:ind w:firstLine="94"/>
              <w:jc w:val="center"/>
              <w:rPr>
                <w:noProof w:val="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6" w14:textId="10FEA19C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7" w14:textId="402971C6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8" w14:textId="64E1A951" w:rsidR="000E3F58" w:rsidRDefault="000E3F58" w:rsidP="00DC6AFB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4B4E9" w14:textId="2FC648C0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</w:tr>
    </w:tbl>
    <w:p w14:paraId="7354B4EB" w14:textId="56448AC4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p w14:paraId="1E8C6490" w14:textId="666471FA" w:rsidR="00BE1469" w:rsidRDefault="00BE1469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BENDRŲ (KO-) PROJEKTŲ SU KITAIS SCENOS MENŲ SUBJEKTAIS ĮGYVENDINIMAS</w:t>
      </w:r>
    </w:p>
    <w:p w14:paraId="7D377113" w14:textId="43B9BFC8" w:rsidR="00BE1469" w:rsidRDefault="00BE1469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tbl>
      <w:tblPr>
        <w:tblW w:w="5242" w:type="pct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9"/>
        <w:gridCol w:w="3055"/>
        <w:gridCol w:w="4160"/>
        <w:gridCol w:w="1481"/>
        <w:gridCol w:w="2098"/>
        <w:gridCol w:w="3679"/>
      </w:tblGrid>
      <w:tr w:rsidR="00BE1469" w14:paraId="29944712" w14:textId="77777777" w:rsidTr="0088605A">
        <w:trPr>
          <w:cantSplit/>
          <w:trHeight w:val="738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C906A7" w14:textId="77777777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110C55" w14:textId="77777777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Pavadinimas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1306A6" w14:textId="77777777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Trumpas aprašymas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F2EC1E" w14:textId="77777777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Vykdymo terminas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8FE43" w14:textId="77777777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Vykdytojai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1F0F22" w14:textId="7A46AE5B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Įgyvendinimo data</w:t>
            </w:r>
          </w:p>
        </w:tc>
      </w:tr>
      <w:tr w:rsidR="00FB32FA" w14:paraId="072A2326" w14:textId="77777777" w:rsidTr="0088605A">
        <w:trPr>
          <w:cantSplit/>
          <w:trHeight w:val="738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878C57C" w14:textId="239AE359" w:rsidR="00FB32FA" w:rsidRDefault="00FB32FA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1. 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C3CEE47" w14:textId="7652C4B8" w:rsidR="00FB32FA" w:rsidRPr="00D1613B" w:rsidRDefault="00FB32FA" w:rsidP="006B4579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D1613B">
              <w:rPr>
                <w:noProof w:val="0"/>
                <w:sz w:val="24"/>
                <w:szCs w:val="24"/>
              </w:rPr>
              <w:t>Tarptautinės džiazo diena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88DF788" w14:textId="3514DEC0" w:rsidR="00FB32FA" w:rsidRDefault="00FB32FA" w:rsidP="006B4579">
            <w:pPr>
              <w:widowControl w:val="0"/>
              <w:shd w:val="clear" w:color="auto" w:fill="FFFFFF"/>
              <w:jc w:val="both"/>
              <w:rPr>
                <w:noProof w:val="0"/>
              </w:rPr>
            </w:pPr>
            <w:r>
              <w:rPr>
                <w:noProof w:val="0"/>
              </w:rPr>
              <w:t>Koncertas skirtas T</w:t>
            </w:r>
            <w:r w:rsidR="006B4579">
              <w:rPr>
                <w:noProof w:val="0"/>
              </w:rPr>
              <w:t>arp</w:t>
            </w:r>
            <w:r>
              <w:rPr>
                <w:noProof w:val="0"/>
              </w:rPr>
              <w:t>tautinei džiazo dienai paminėti</w:t>
            </w:r>
            <w:r w:rsidR="006B4579">
              <w:rPr>
                <w:noProof w:val="0"/>
              </w:rPr>
              <w:t>. Grojo muzikos mokyklos muzikantai, solistė - teatro aktorė Izabelė Visockaitė, džiazo ritmu scenoje tapė dailininkas Arvydas Gudas.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95DD8CC" w14:textId="524A6A60" w:rsidR="00FB32FA" w:rsidRDefault="0088605A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Neplanuotas projektas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52F363" w14:textId="6EDEA885" w:rsidR="00FB32FA" w:rsidRDefault="006B4579" w:rsidP="006B4579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</w:t>
            </w:r>
            <w:r w:rsidR="0088605A">
              <w:rPr>
                <w:noProof w:val="0"/>
              </w:rPr>
              <w:t>anevėžio muzikos mokyka, teatras</w:t>
            </w:r>
            <w:r>
              <w:rPr>
                <w:noProof w:val="0"/>
              </w:rPr>
              <w:t xml:space="preserve"> „Menas“ 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94FD84E" w14:textId="4628ABB4" w:rsidR="00FB32FA" w:rsidRDefault="0088605A" w:rsidP="0088605A">
            <w:pPr>
              <w:widowControl w:val="0"/>
              <w:shd w:val="clear" w:color="auto" w:fill="FFFFFF"/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2019 m. balandžio 30 d.</w:t>
            </w:r>
          </w:p>
        </w:tc>
      </w:tr>
      <w:tr w:rsidR="00BE1469" w14:paraId="21390E57" w14:textId="77777777" w:rsidTr="0088605A">
        <w:trPr>
          <w:cantSplit/>
          <w:trHeight w:val="738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8774E76" w14:textId="77777777" w:rsidR="00BE1469" w:rsidRDefault="00BE1469" w:rsidP="002318BD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1.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409E54D" w14:textId="690E8AF5" w:rsidR="00BE1469" w:rsidRPr="00D1613B" w:rsidRDefault="00733ACA" w:rsidP="00733ACA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D1613B">
              <w:rPr>
                <w:noProof w:val="0"/>
                <w:sz w:val="24"/>
                <w:szCs w:val="24"/>
              </w:rPr>
              <w:t>Eglės puošimas teatro kiemelyje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AAE8C0C" w14:textId="59D4EF43" w:rsidR="00BE1469" w:rsidRDefault="00733ACA" w:rsidP="006B4579">
            <w:pPr>
              <w:widowControl w:val="0"/>
              <w:shd w:val="clear" w:color="auto" w:fill="FFFFFF"/>
              <w:jc w:val="both"/>
              <w:rPr>
                <w:noProof w:val="0"/>
              </w:rPr>
            </w:pPr>
            <w:r>
              <w:rPr>
                <w:noProof w:val="0"/>
              </w:rPr>
              <w:t>T</w:t>
            </w:r>
            <w:r w:rsidR="00FB32FA">
              <w:rPr>
                <w:noProof w:val="0"/>
              </w:rPr>
              <w:t xml:space="preserve">radicinis renginys </w:t>
            </w:r>
            <w:r>
              <w:rPr>
                <w:noProof w:val="0"/>
              </w:rPr>
              <w:t xml:space="preserve"> </w:t>
            </w:r>
            <w:r w:rsidR="006B4579">
              <w:rPr>
                <w:noProof w:val="0"/>
              </w:rPr>
              <w:t xml:space="preserve">skirtas </w:t>
            </w:r>
            <w:r w:rsidRPr="00733ACA">
              <w:rPr>
                <w:noProof w:val="0"/>
              </w:rPr>
              <w:t>prieš didžiąsias žiemos šventes</w:t>
            </w:r>
            <w:r w:rsidR="00FB32FA">
              <w:rPr>
                <w:noProof w:val="0"/>
              </w:rPr>
              <w:t xml:space="preserve">, </w:t>
            </w:r>
            <w:r w:rsidR="006B4579">
              <w:rPr>
                <w:noProof w:val="0"/>
              </w:rPr>
              <w:t xml:space="preserve">spec. poreikių </w:t>
            </w:r>
            <w:r w:rsidR="00FB32FA">
              <w:rPr>
                <w:noProof w:val="0"/>
              </w:rPr>
              <w:t>moksleivių pagamintais žaisliukias papuošti teatro kiemelį</w:t>
            </w:r>
            <w:r w:rsidR="006B4579">
              <w:rPr>
                <w:noProof w:val="0"/>
              </w:rPr>
              <w:t xml:space="preserve">, pabendrauti ir pasidžiaugti ilgamte mūsų draugyste.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53F705E" w14:textId="2201E718" w:rsidR="00BE1469" w:rsidRDefault="00733ACA" w:rsidP="006B4579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2019 m. </w:t>
            </w:r>
            <w:r w:rsidR="006B4579">
              <w:rPr>
                <w:noProof w:val="0"/>
              </w:rPr>
              <w:t>rugsėjis- gruodis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C68EFA" w14:textId="7D444680" w:rsidR="00BE1469" w:rsidRDefault="00FB32FA" w:rsidP="006B4579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Teatro jaunimo studija ir </w:t>
            </w:r>
            <w:r w:rsidR="00733ACA">
              <w:rPr>
                <w:noProof w:val="0"/>
              </w:rPr>
              <w:t>S</w:t>
            </w:r>
            <w:r w:rsidR="006B4579">
              <w:rPr>
                <w:noProof w:val="0"/>
              </w:rPr>
              <w:t>pec. ugdymo centras</w:t>
            </w:r>
            <w:r w:rsidR="00733ACA">
              <w:rPr>
                <w:noProof w:val="0"/>
              </w:rPr>
              <w:t xml:space="preserve"> 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567FBF1" w14:textId="75ED7D68" w:rsidR="00BE1469" w:rsidRDefault="00733ACA" w:rsidP="002318BD">
            <w:pPr>
              <w:widowControl w:val="0"/>
              <w:shd w:val="clear" w:color="auto" w:fill="FFFFFF"/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2019 m. gruodžio 5 d.</w:t>
            </w:r>
          </w:p>
        </w:tc>
      </w:tr>
      <w:tr w:rsidR="00BE1469" w14:paraId="511DAB7F" w14:textId="77777777" w:rsidTr="0088605A">
        <w:trPr>
          <w:cantSplit/>
          <w:trHeight w:val="23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E584" w14:textId="4E19C393" w:rsidR="00BE1469" w:rsidRDefault="00BE1469" w:rsidP="002318BD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CBE7C" w14:textId="5DE9CFA5" w:rsidR="00BE1469" w:rsidRPr="00D1613B" w:rsidRDefault="006B4579" w:rsidP="002318BD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D1613B">
              <w:rPr>
                <w:bCs/>
                <w:noProof w:val="0"/>
              </w:rPr>
              <w:t>„Mergina iš Iponemos“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48A77" w14:textId="1ABBBAD7" w:rsidR="00BE1469" w:rsidRDefault="006B4579" w:rsidP="00AC26BA">
            <w:pPr>
              <w:widowControl w:val="0"/>
              <w:shd w:val="clear" w:color="auto" w:fill="FFFFFF"/>
              <w:ind w:right="100"/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Švent</w:t>
            </w:r>
            <w:r w:rsidR="00D1613B">
              <w:rPr>
                <w:bCs/>
                <w:noProof w:val="0"/>
                <w:sz w:val="24"/>
                <w:szCs w:val="24"/>
              </w:rPr>
              <w:t xml:space="preserve">inis </w:t>
            </w:r>
            <w:r>
              <w:rPr>
                <w:bCs/>
                <w:noProof w:val="0"/>
                <w:sz w:val="24"/>
                <w:szCs w:val="24"/>
              </w:rPr>
              <w:t>koncertas</w:t>
            </w:r>
            <w:r w:rsidR="00D1613B">
              <w:rPr>
                <w:bCs/>
                <w:noProof w:val="0"/>
                <w:sz w:val="24"/>
                <w:szCs w:val="24"/>
              </w:rPr>
              <w:t xml:space="preserve"> prieš didžiąsias žiemos šventes. Grojo „Jazz classic quartet“, vokalistė aktorė Izabelė Visockaitė </w:t>
            </w:r>
            <w:r>
              <w:rPr>
                <w:bCs/>
                <w:noProof w:val="0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53CAE" w14:textId="77777777" w:rsidR="00BE1469" w:rsidRDefault="0088605A" w:rsidP="0088605A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Neplanuotas</w:t>
            </w:r>
          </w:p>
          <w:p w14:paraId="4D40D4F7" w14:textId="4BE007A8" w:rsidR="0088605A" w:rsidRDefault="0088605A" w:rsidP="0088605A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projektas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36EA7C" w14:textId="7C78BF6D" w:rsidR="00BE1469" w:rsidRDefault="00D1613B" w:rsidP="002318BD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  <w:r w:rsidRPr="00D1613B">
              <w:rPr>
                <w:bCs/>
                <w:noProof w:val="0"/>
                <w:sz w:val="24"/>
                <w:szCs w:val="24"/>
              </w:rPr>
              <w:t>„Jazz classic quartet“</w:t>
            </w:r>
            <w:r w:rsidR="0088605A">
              <w:rPr>
                <w:bCs/>
                <w:noProof w:val="0"/>
                <w:sz w:val="24"/>
                <w:szCs w:val="24"/>
              </w:rPr>
              <w:t>, teatro</w:t>
            </w:r>
            <w:r>
              <w:rPr>
                <w:bCs/>
                <w:noProof w:val="0"/>
                <w:sz w:val="24"/>
                <w:szCs w:val="24"/>
              </w:rPr>
              <w:t xml:space="preserve"> „Menas“</w:t>
            </w:r>
            <w:r w:rsidR="0088605A">
              <w:rPr>
                <w:bCs/>
                <w:noProof w:val="0"/>
                <w:sz w:val="24"/>
                <w:szCs w:val="24"/>
              </w:rPr>
              <w:t xml:space="preserve"> aktoriai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8053" w14:textId="64E9E8F5" w:rsidR="00BE1469" w:rsidRPr="0088605A" w:rsidRDefault="00AC26BA" w:rsidP="00D1613B">
            <w:pPr>
              <w:widowControl w:val="0"/>
              <w:shd w:val="clear" w:color="auto" w:fill="FFFFFF"/>
              <w:ind w:left="101" w:right="100"/>
              <w:jc w:val="center"/>
              <w:rPr>
                <w:bCs/>
                <w:noProof w:val="0"/>
                <w:szCs w:val="22"/>
              </w:rPr>
            </w:pPr>
            <w:r w:rsidRPr="0088605A">
              <w:rPr>
                <w:bCs/>
                <w:noProof w:val="0"/>
                <w:szCs w:val="22"/>
              </w:rPr>
              <w:t>2019 m. gruodžio 22 d.</w:t>
            </w:r>
          </w:p>
        </w:tc>
      </w:tr>
      <w:tr w:rsidR="00733ACA" w14:paraId="2E99FEE6" w14:textId="77777777" w:rsidTr="0088605A">
        <w:trPr>
          <w:cantSplit/>
          <w:trHeight w:val="23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8021C" w14:textId="77777777" w:rsidR="00733ACA" w:rsidRDefault="00733ACA" w:rsidP="002318BD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5D9F1" w14:textId="406BAB41" w:rsidR="00733ACA" w:rsidRDefault="00733ACA" w:rsidP="002318BD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6D05D" w14:textId="77777777" w:rsidR="00733ACA" w:rsidRDefault="00733ACA" w:rsidP="002318BD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44325" w14:textId="77777777" w:rsidR="00733ACA" w:rsidRDefault="00733ACA" w:rsidP="002318BD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70C799" w14:textId="77777777" w:rsidR="00733ACA" w:rsidRDefault="00733ACA" w:rsidP="002318BD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5F44D" w14:textId="77777777" w:rsidR="00733ACA" w:rsidRDefault="00733ACA" w:rsidP="002318BD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</w:p>
        </w:tc>
      </w:tr>
    </w:tbl>
    <w:p w14:paraId="52EBF380" w14:textId="77777777" w:rsidR="00BE1469" w:rsidRDefault="00BE1469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p w14:paraId="7354B4EC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KULTŪRINĖ EDUKACIJA</w:t>
      </w:r>
    </w:p>
    <w:tbl>
      <w:tblPr>
        <w:tblW w:w="5242" w:type="pct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7"/>
        <w:gridCol w:w="3746"/>
        <w:gridCol w:w="3522"/>
        <w:gridCol w:w="1817"/>
        <w:gridCol w:w="1399"/>
        <w:gridCol w:w="3961"/>
      </w:tblGrid>
      <w:tr w:rsidR="000E3F58" w14:paraId="7354B4F3" w14:textId="77777777" w:rsidTr="000E3F58">
        <w:trPr>
          <w:cantSplit/>
          <w:trHeight w:val="738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ED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EE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Pavadinimas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E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Trumpas aprašymas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F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Vykdymo terminas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4B4F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Vykdytojai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F2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Neatliktų arba papildomai parengtų projektų priežastys</w:t>
            </w:r>
          </w:p>
        </w:tc>
      </w:tr>
      <w:tr w:rsidR="00BE1469" w14:paraId="03017B83" w14:textId="77777777" w:rsidTr="000E3F58">
        <w:trPr>
          <w:cantSplit/>
          <w:trHeight w:val="738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E65504C" w14:textId="0DF58410" w:rsidR="00BE1469" w:rsidRDefault="00BE1469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1.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FC66E0C" w14:textId="6C8296A1" w:rsidR="00BE1469" w:rsidRDefault="00BE1469" w:rsidP="00C1070C">
            <w:pPr>
              <w:widowControl w:val="0"/>
              <w:shd w:val="clear" w:color="auto" w:fill="FFFFFF"/>
              <w:rPr>
                <w:noProof w:val="0"/>
              </w:rPr>
            </w:pPr>
            <w:r>
              <w:rPr>
                <w:noProof w:val="0"/>
              </w:rPr>
              <w:t>Aktualu, įdomu, šiuolaikiška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A786E58" w14:textId="6CA561F4" w:rsidR="00BE1469" w:rsidRDefault="006F2C92" w:rsidP="006F2C92">
            <w:pPr>
              <w:widowControl w:val="0"/>
              <w:shd w:val="clear" w:color="auto" w:fill="FFFFFF"/>
              <w:rPr>
                <w:noProof w:val="0"/>
              </w:rPr>
            </w:pPr>
            <w:r>
              <w:rPr>
                <w:noProof w:val="0"/>
              </w:rPr>
              <w:t>Programa skirta diskusijoms su jaunimu apie aktualias problemas, bandymą ieškoti jų sprendimo kviečiant specialistus, įdomius, žinomus žmones ir kt.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92DF15A" w14:textId="5AD3E3EB" w:rsidR="00BE1469" w:rsidRDefault="006F2C92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2019 m. rugsėjis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90B2D5" w14:textId="712EA0E1" w:rsidR="00BE1469" w:rsidRDefault="006F2C92" w:rsidP="006F2C92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Teatro trupė, įvairios jaunimo organizacijos, savanoriai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4296481" w14:textId="4FCD20DA" w:rsidR="00BE1469" w:rsidRDefault="006F2C92" w:rsidP="006F2C92">
            <w:pPr>
              <w:widowControl w:val="0"/>
              <w:shd w:val="clear" w:color="auto" w:fill="FFFFFF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Pritrūko iniciatyvos dėl bendradarbiavimo </w:t>
            </w:r>
            <w:r w:rsidR="00F864F5">
              <w:rPr>
                <w:noProof w:val="0"/>
                <w:lang w:eastAsia="lt-LT"/>
              </w:rPr>
              <w:t>su kitomis organizacijomis</w:t>
            </w:r>
          </w:p>
        </w:tc>
      </w:tr>
      <w:tr w:rsidR="000E3F58" w14:paraId="7354B4FA" w14:textId="77777777" w:rsidTr="000E3F58">
        <w:trPr>
          <w:cantSplit/>
          <w:trHeight w:val="23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F4" w14:textId="7FA16C08" w:rsidR="000E3F58" w:rsidRDefault="00BE1469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F5" w14:textId="1F9CC1CE" w:rsidR="000E3F58" w:rsidRDefault="00BE146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I</w:t>
            </w:r>
            <w:r w:rsidR="000E3F58">
              <w:rPr>
                <w:bCs/>
                <w:noProof w:val="0"/>
              </w:rPr>
              <w:t>storijos pamoka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F6" w14:textId="7847DA0F" w:rsidR="000E3F58" w:rsidRDefault="000E3F58" w:rsidP="006F2C92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 xml:space="preserve">Edukacinė programa skirta Lietuvos nepriklausomybės atkūrimo </w:t>
            </w:r>
            <w:r w:rsidR="006F2C92">
              <w:rPr>
                <w:bCs/>
                <w:noProof w:val="0"/>
                <w:sz w:val="24"/>
                <w:szCs w:val="24"/>
              </w:rPr>
              <w:t>šventei paminėti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F7" w14:textId="4741E7AB" w:rsidR="000E3F58" w:rsidRPr="006F2C92" w:rsidRDefault="00C1070C" w:rsidP="006F2C92">
            <w:pPr>
              <w:pStyle w:val="prastasiniatinklio"/>
              <w:ind w:left="101" w:right="100"/>
              <w:rPr>
                <w:bCs/>
                <w:noProof w:val="0"/>
                <w:sz w:val="22"/>
                <w:szCs w:val="22"/>
              </w:rPr>
            </w:pPr>
            <w:r w:rsidRPr="006F2C92">
              <w:rPr>
                <w:bCs/>
                <w:noProof w:val="0"/>
                <w:sz w:val="22"/>
                <w:szCs w:val="22"/>
              </w:rPr>
              <w:t>2019</w:t>
            </w:r>
            <w:r w:rsidR="006F2C92">
              <w:rPr>
                <w:bCs/>
                <w:noProof w:val="0"/>
                <w:sz w:val="22"/>
                <w:szCs w:val="22"/>
              </w:rPr>
              <w:t xml:space="preserve"> m. vasaris -  kovas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354B4F8" w14:textId="77777777" w:rsidR="000E3F58" w:rsidRDefault="000E3F58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Teatro jaunimo studija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4B4F9" w14:textId="10C05715" w:rsidR="000E3F58" w:rsidRDefault="00C1070C">
            <w:pPr>
              <w:widowControl w:val="0"/>
              <w:shd w:val="clear" w:color="auto" w:fill="FFFFFF"/>
              <w:ind w:left="101" w:right="100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 xml:space="preserve">Dėl </w:t>
            </w:r>
            <w:r w:rsidR="006F2C92">
              <w:rPr>
                <w:bCs/>
                <w:noProof w:val="0"/>
                <w:sz w:val="24"/>
                <w:szCs w:val="24"/>
              </w:rPr>
              <w:t xml:space="preserve">kardinalaus </w:t>
            </w:r>
            <w:r>
              <w:rPr>
                <w:bCs/>
                <w:noProof w:val="0"/>
                <w:sz w:val="24"/>
                <w:szCs w:val="24"/>
              </w:rPr>
              <w:t>studijos narių pasikeitimo programa neatnaujinta</w:t>
            </w:r>
          </w:p>
        </w:tc>
      </w:tr>
    </w:tbl>
    <w:p w14:paraId="7354B4FB" w14:textId="77777777" w:rsidR="000E3F58" w:rsidRDefault="000E3F58" w:rsidP="000E3F58">
      <w:pPr>
        <w:tabs>
          <w:tab w:val="left" w:pos="4602"/>
          <w:tab w:val="left" w:pos="6604"/>
        </w:tabs>
        <w:jc w:val="both"/>
        <w:rPr>
          <w:noProof w:val="0"/>
          <w:sz w:val="24"/>
          <w:szCs w:val="24"/>
        </w:rPr>
      </w:pPr>
    </w:p>
    <w:p w14:paraId="7354B4FC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KITOS KŪRYBINĖS VEIKLOS PRIEMONĖS</w:t>
      </w:r>
    </w:p>
    <w:tbl>
      <w:tblPr>
        <w:tblW w:w="5243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755"/>
        <w:gridCol w:w="4778"/>
        <w:gridCol w:w="1965"/>
        <w:gridCol w:w="3940"/>
      </w:tblGrid>
      <w:tr w:rsidR="000E3F58" w14:paraId="7354B502" w14:textId="77777777" w:rsidTr="000E3F58">
        <w:trPr>
          <w:cantSplit/>
          <w:trHeight w:val="439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FD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1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FE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Pavadinimas  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F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Trumpas aprašymas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50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Kita svarbi informacija </w:t>
            </w:r>
          </w:p>
        </w:tc>
        <w:tc>
          <w:tcPr>
            <w:tcW w:w="13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4B50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Neatliktų arba papildomai parengtų projektų priežastys</w:t>
            </w:r>
          </w:p>
        </w:tc>
      </w:tr>
      <w:tr w:rsidR="000E3F58" w14:paraId="7354B508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3" w14:textId="77777777" w:rsidR="000E3F58" w:rsidRDefault="000E3F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4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Užgavėnių šventė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5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Pagrindinių Užgavėnių šventės personažų Kanapinio ir Lašininio vaidmenų atlikimas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6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354B507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Įvykdyta</w:t>
            </w:r>
          </w:p>
        </w:tc>
      </w:tr>
      <w:tr w:rsidR="000E3F58" w14:paraId="7354B50E" w14:textId="77777777" w:rsidTr="000E3F58">
        <w:trPr>
          <w:cantSplit/>
          <w:trHeight w:val="23"/>
        </w:trPr>
        <w:tc>
          <w:tcPr>
            <w:tcW w:w="2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9" w14:textId="77777777" w:rsidR="000E3F58" w:rsidRDefault="000E3F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A" w14:textId="5A56B1D5" w:rsidR="000E3F58" w:rsidRDefault="00AC26BA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X</w:t>
            </w:r>
            <w:r w:rsidR="000E3F58">
              <w:rPr>
                <w:bCs/>
                <w:noProof w:val="0"/>
              </w:rPr>
              <w:t>V kamerinių spektaklių festivalis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B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Profesionalaus teatro meno puoselėjimas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C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4B50D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Įvykdyta</w:t>
            </w:r>
          </w:p>
        </w:tc>
      </w:tr>
      <w:tr w:rsidR="000E3F58" w14:paraId="7354B514" w14:textId="77777777" w:rsidTr="000E3F58">
        <w:trPr>
          <w:cantSplit/>
          <w:trHeight w:val="2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F" w14:textId="77777777" w:rsidR="000E3F58" w:rsidRDefault="000E3F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10" w14:textId="6149B172" w:rsidR="000E3F58" w:rsidRDefault="00AC26BA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Miesto 516</w:t>
            </w:r>
            <w:r w:rsidR="000E3F58">
              <w:rPr>
                <w:bCs/>
                <w:noProof w:val="0"/>
              </w:rPr>
              <w:t xml:space="preserve"> gimtadienis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11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Teatro veiklos viešinimas šventės metu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12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4B513" w14:textId="77777777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Įvykdyta</w:t>
            </w:r>
          </w:p>
        </w:tc>
      </w:tr>
    </w:tbl>
    <w:p w14:paraId="7354B515" w14:textId="77777777" w:rsidR="000E3F58" w:rsidRDefault="000E3F58" w:rsidP="000E3F58">
      <w:pPr>
        <w:tabs>
          <w:tab w:val="left" w:pos="4602"/>
          <w:tab w:val="left" w:pos="6604"/>
        </w:tabs>
        <w:rPr>
          <w:noProof w:val="0"/>
        </w:rPr>
      </w:pPr>
    </w:p>
    <w:p w14:paraId="7354B6FB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rPr>
          <w:noProof w:val="0"/>
          <w:sz w:val="24"/>
          <w:szCs w:val="24"/>
        </w:rPr>
      </w:pPr>
    </w:p>
    <w:p w14:paraId="7354B713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p w14:paraId="7354B746" w14:textId="7E57DC55" w:rsidR="000E3F58" w:rsidRPr="00F864F5" w:rsidRDefault="00F864F5" w:rsidP="00F864F5">
      <w:pPr>
        <w:tabs>
          <w:tab w:val="left" w:pos="4602"/>
          <w:tab w:val="left" w:pos="6604"/>
        </w:tabs>
        <w:jc w:val="both"/>
        <w:rPr>
          <w:noProof w:val="0"/>
          <w:sz w:val="24"/>
          <w:szCs w:val="24"/>
        </w:rPr>
      </w:pPr>
      <w:r w:rsidRPr="00F864F5">
        <w:rPr>
          <w:noProof w:val="0"/>
          <w:sz w:val="24"/>
          <w:szCs w:val="24"/>
        </w:rPr>
        <w:t xml:space="preserve">Direktorius </w:t>
      </w:r>
      <w:r w:rsidRPr="00F864F5">
        <w:rPr>
          <w:noProof w:val="0"/>
          <w:sz w:val="24"/>
          <w:szCs w:val="24"/>
        </w:rPr>
        <w:tab/>
      </w:r>
      <w:r w:rsidRPr="00F864F5">
        <w:rPr>
          <w:noProof w:val="0"/>
          <w:sz w:val="24"/>
          <w:szCs w:val="24"/>
        </w:rPr>
        <w:tab/>
      </w:r>
      <w:r w:rsidRPr="00F864F5">
        <w:rPr>
          <w:noProof w:val="0"/>
          <w:sz w:val="24"/>
          <w:szCs w:val="24"/>
        </w:rPr>
        <w:tab/>
        <w:t>Anupras Jucius</w:t>
      </w:r>
      <w:r w:rsidRPr="00F864F5">
        <w:rPr>
          <w:noProof w:val="0"/>
          <w:sz w:val="24"/>
          <w:szCs w:val="24"/>
        </w:rPr>
        <w:tab/>
      </w:r>
      <w:r w:rsidRPr="00F864F5">
        <w:rPr>
          <w:noProof w:val="0"/>
          <w:sz w:val="24"/>
          <w:szCs w:val="24"/>
        </w:rPr>
        <w:tab/>
      </w:r>
      <w:r w:rsidRPr="00F864F5">
        <w:rPr>
          <w:noProof w:val="0"/>
          <w:sz w:val="24"/>
          <w:szCs w:val="24"/>
        </w:rPr>
        <w:tab/>
      </w:r>
      <w:r w:rsidRPr="00F864F5">
        <w:rPr>
          <w:noProof w:val="0"/>
          <w:sz w:val="24"/>
          <w:szCs w:val="24"/>
        </w:rPr>
        <w:tab/>
      </w:r>
    </w:p>
    <w:p w14:paraId="7354B8F6" w14:textId="77777777" w:rsidR="000E3F58" w:rsidRPr="00F864F5" w:rsidRDefault="000E3F58" w:rsidP="00F864F5">
      <w:pPr>
        <w:widowControl w:val="0"/>
        <w:shd w:val="clear" w:color="auto" w:fill="FFFFFF"/>
        <w:tabs>
          <w:tab w:val="left" w:leader="underscore" w:pos="3960"/>
        </w:tabs>
        <w:jc w:val="both"/>
        <w:rPr>
          <w:noProof w:val="0"/>
          <w:sz w:val="24"/>
          <w:szCs w:val="24"/>
        </w:rPr>
      </w:pPr>
    </w:p>
    <w:p w14:paraId="7354B91C" w14:textId="77777777" w:rsidR="000E3F58" w:rsidRDefault="000E3F58" w:rsidP="000E3F58">
      <w:pPr>
        <w:tabs>
          <w:tab w:val="left" w:pos="4602"/>
          <w:tab w:val="left" w:pos="6604"/>
        </w:tabs>
        <w:rPr>
          <w:noProof w:val="0"/>
        </w:rPr>
      </w:pPr>
    </w:p>
    <w:p w14:paraId="7354B91D" w14:textId="77777777" w:rsidR="00C2470C" w:rsidRDefault="00C2470C"/>
    <w:sectPr w:rsidR="00C2470C" w:rsidSect="000E3F58">
      <w:headerReference w:type="default" r:id="rId6"/>
      <w:pgSz w:w="16838" w:h="11906" w:orient="landscape"/>
      <w:pgMar w:top="1134" w:right="124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6476F" w14:textId="77777777" w:rsidR="00D06C75" w:rsidRDefault="00D06C75" w:rsidP="000E3F58">
      <w:r>
        <w:separator/>
      </w:r>
    </w:p>
  </w:endnote>
  <w:endnote w:type="continuationSeparator" w:id="0">
    <w:p w14:paraId="59D56329" w14:textId="77777777" w:rsidR="00D06C75" w:rsidRDefault="00D06C75" w:rsidP="000E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6B846" w14:textId="77777777" w:rsidR="00D06C75" w:rsidRDefault="00D06C75" w:rsidP="000E3F58">
      <w:r>
        <w:separator/>
      </w:r>
    </w:p>
  </w:footnote>
  <w:footnote w:type="continuationSeparator" w:id="0">
    <w:p w14:paraId="259E92A6" w14:textId="77777777" w:rsidR="00D06C75" w:rsidRDefault="00D06C75" w:rsidP="000E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209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54B922" w14:textId="3BF1B874" w:rsidR="00E00B02" w:rsidRPr="000E3F58" w:rsidRDefault="00E00B02">
        <w:pPr>
          <w:pStyle w:val="Antrats"/>
          <w:jc w:val="center"/>
          <w:rPr>
            <w:sz w:val="24"/>
            <w:szCs w:val="24"/>
          </w:rPr>
        </w:pPr>
        <w:r w:rsidRPr="000E3F58">
          <w:rPr>
            <w:sz w:val="24"/>
            <w:szCs w:val="24"/>
          </w:rPr>
          <w:fldChar w:fldCharType="begin"/>
        </w:r>
        <w:r w:rsidRPr="000E3F58">
          <w:rPr>
            <w:sz w:val="24"/>
            <w:szCs w:val="24"/>
          </w:rPr>
          <w:instrText>PAGE   \* MERGEFORMAT</w:instrText>
        </w:r>
        <w:r w:rsidRPr="000E3F58">
          <w:rPr>
            <w:sz w:val="24"/>
            <w:szCs w:val="24"/>
          </w:rPr>
          <w:fldChar w:fldCharType="separate"/>
        </w:r>
        <w:r w:rsidR="003118FA" w:rsidRPr="003118FA">
          <w:rPr>
            <w:sz w:val="24"/>
            <w:szCs w:val="24"/>
            <w:lang w:val="lt-LT"/>
          </w:rPr>
          <w:t>2</w:t>
        </w:r>
        <w:r w:rsidRPr="000E3F58">
          <w:rPr>
            <w:sz w:val="24"/>
            <w:szCs w:val="24"/>
          </w:rPr>
          <w:fldChar w:fldCharType="end"/>
        </w:r>
      </w:p>
    </w:sdtContent>
  </w:sdt>
  <w:p w14:paraId="7354B923" w14:textId="77777777" w:rsidR="00E00B02" w:rsidRDefault="00E00B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58"/>
    <w:rsid w:val="000E019C"/>
    <w:rsid w:val="000E3F58"/>
    <w:rsid w:val="001C2DB5"/>
    <w:rsid w:val="001E444A"/>
    <w:rsid w:val="00271031"/>
    <w:rsid w:val="002A5E5D"/>
    <w:rsid w:val="003118FA"/>
    <w:rsid w:val="003770A6"/>
    <w:rsid w:val="00400864"/>
    <w:rsid w:val="0042091C"/>
    <w:rsid w:val="004604D0"/>
    <w:rsid w:val="004E4658"/>
    <w:rsid w:val="00602E0E"/>
    <w:rsid w:val="0061591B"/>
    <w:rsid w:val="00616204"/>
    <w:rsid w:val="00646FB2"/>
    <w:rsid w:val="0069380B"/>
    <w:rsid w:val="006B4579"/>
    <w:rsid w:val="006B6E13"/>
    <w:rsid w:val="006F2C92"/>
    <w:rsid w:val="00733ACA"/>
    <w:rsid w:val="0088605A"/>
    <w:rsid w:val="008E5080"/>
    <w:rsid w:val="009D6F46"/>
    <w:rsid w:val="00A72507"/>
    <w:rsid w:val="00A944B5"/>
    <w:rsid w:val="00AC26BA"/>
    <w:rsid w:val="00AE78CC"/>
    <w:rsid w:val="00B55A56"/>
    <w:rsid w:val="00B7034E"/>
    <w:rsid w:val="00B77BF9"/>
    <w:rsid w:val="00BE1469"/>
    <w:rsid w:val="00C02915"/>
    <w:rsid w:val="00C074E7"/>
    <w:rsid w:val="00C1070C"/>
    <w:rsid w:val="00C15324"/>
    <w:rsid w:val="00C2470C"/>
    <w:rsid w:val="00CC1CBD"/>
    <w:rsid w:val="00D06C75"/>
    <w:rsid w:val="00D1613B"/>
    <w:rsid w:val="00DC6A33"/>
    <w:rsid w:val="00DC6AFB"/>
    <w:rsid w:val="00E00B02"/>
    <w:rsid w:val="00F30DDC"/>
    <w:rsid w:val="00F7695F"/>
    <w:rsid w:val="00F864F5"/>
    <w:rsid w:val="00FA6FBB"/>
    <w:rsid w:val="00FB32FA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B413"/>
  <w15:chartTrackingRefBased/>
  <w15:docId w15:val="{8DC502E2-A13E-4B77-BB0E-AE848064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1469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3F5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3F58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E3F58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E3F58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semiHidden/>
    <w:rsid w:val="000E3F58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0E3F58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msonormal0">
    <w:name w:val="msonormal"/>
    <w:basedOn w:val="prastasis"/>
    <w:rsid w:val="000E3F58"/>
    <w:rPr>
      <w:sz w:val="24"/>
      <w:szCs w:val="24"/>
    </w:rPr>
  </w:style>
  <w:style w:type="paragraph" w:styleId="prastasiniatinklio">
    <w:name w:val="Normal (Web)"/>
    <w:basedOn w:val="prastasis"/>
    <w:unhideWhenUsed/>
    <w:rsid w:val="000E3F58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3F5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58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orat">
    <w:name w:val="footer"/>
    <w:basedOn w:val="prastasis"/>
    <w:link w:val="PoratDiagrama"/>
    <w:unhideWhenUsed/>
    <w:rsid w:val="000E3F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E3F58"/>
    <w:rPr>
      <w:rFonts w:ascii="Times New Roman" w:eastAsia="Times New Roman" w:hAnsi="Times New Roman" w:cs="Times New Roman"/>
      <w:noProof/>
      <w:szCs w:val="20"/>
    </w:rPr>
  </w:style>
  <w:style w:type="character" w:customStyle="1" w:styleId="PavadinimasDiagrama">
    <w:name w:val="Pavadinimas Diagrama"/>
    <w:aliases w:val="Diagrama Diagrama1"/>
    <w:basedOn w:val="Numatytasispastraiposriftas"/>
    <w:link w:val="Pavadinimas"/>
    <w:uiPriority w:val="99"/>
    <w:locked/>
    <w:rsid w:val="000E3F58"/>
    <w:rPr>
      <w:b/>
      <w:noProof/>
    </w:rPr>
  </w:style>
  <w:style w:type="paragraph" w:styleId="Pavadinimas">
    <w:name w:val="Title"/>
    <w:aliases w:val="Diagrama"/>
    <w:basedOn w:val="prastasis"/>
    <w:link w:val="PavadinimasDiagrama"/>
    <w:uiPriority w:val="99"/>
    <w:qFormat/>
    <w:rsid w:val="000E3F58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PavadinimasDiagrama1">
    <w:name w:val="Pavadinimas Diagrama1"/>
    <w:aliases w:val="Diagrama Diagrama"/>
    <w:basedOn w:val="Numatytasispastraiposriftas"/>
    <w:uiPriority w:val="99"/>
    <w:rsid w:val="000E3F5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grindinistekstas">
    <w:name w:val="Body Text"/>
    <w:basedOn w:val="prastasis"/>
    <w:link w:val="PagrindinistekstasDiagrama"/>
    <w:semiHidden/>
    <w:unhideWhenUsed/>
    <w:rsid w:val="000E3F5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E3F58"/>
    <w:rPr>
      <w:rFonts w:ascii="Times New Roman" w:eastAsia="Times New Roman" w:hAnsi="Times New Roman" w:cs="Times New Roman"/>
      <w:noProof/>
      <w:szCs w:val="2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0E3F5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E3F58"/>
    <w:rPr>
      <w:rFonts w:ascii="Times New Roman" w:eastAsia="Times New Roman" w:hAnsi="Times New Roman" w:cs="Times New Roman"/>
      <w:noProof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0E3F58"/>
    <w:pPr>
      <w:jc w:val="center"/>
    </w:pPr>
    <w:rPr>
      <w:b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E3F58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E3F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3F58"/>
    <w:rPr>
      <w:rFonts w:ascii="Tahoma" w:eastAsia="Times New Roman" w:hAnsi="Tahoma" w:cs="Tahoma"/>
      <w:noProof/>
      <w:sz w:val="16"/>
      <w:szCs w:val="16"/>
    </w:rPr>
  </w:style>
  <w:style w:type="paragraph" w:styleId="Sraopastraipa">
    <w:name w:val="List Paragraph"/>
    <w:basedOn w:val="prastasis"/>
    <w:qFormat/>
    <w:rsid w:val="000E3F58"/>
    <w:pPr>
      <w:ind w:left="720" w:firstLine="720"/>
      <w:contextualSpacing/>
    </w:pPr>
    <w:rPr>
      <w:rFonts w:ascii="Arial" w:eastAsia="Calibri" w:hAnsi="Arial" w:cs="Arial"/>
      <w:noProof w:val="0"/>
      <w:sz w:val="20"/>
      <w:szCs w:val="22"/>
    </w:rPr>
  </w:style>
  <w:style w:type="paragraph" w:customStyle="1" w:styleId="Char">
    <w:name w:val="Char"/>
    <w:basedOn w:val="prastasis"/>
    <w:rsid w:val="000E3F5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s1">
    <w:name w:val="Įprastasis1"/>
    <w:basedOn w:val="prastasiniatinklio"/>
    <w:rsid w:val="000E3F58"/>
    <w:pPr>
      <w:jc w:val="both"/>
    </w:pPr>
  </w:style>
  <w:style w:type="paragraph" w:customStyle="1" w:styleId="Char1">
    <w:name w:val="Char1"/>
    <w:basedOn w:val="prastasis"/>
    <w:rsid w:val="000E3F5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3">
    <w:name w:val="Diagrama Diagrama3"/>
    <w:basedOn w:val="prastasis"/>
    <w:rsid w:val="000E3F5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ilius1">
    <w:name w:val="Stilius1"/>
    <w:basedOn w:val="Pavadinimas"/>
    <w:rsid w:val="000E3F58"/>
    <w:pPr>
      <w:suppressAutoHyphens/>
    </w:pPr>
    <w:rPr>
      <w:rFonts w:ascii="Tahoma" w:hAnsi="Tahoma"/>
      <w:bCs/>
      <w:kern w:val="2"/>
      <w:sz w:val="24"/>
      <w:szCs w:val="24"/>
      <w:lang w:eastAsia="ar-SA"/>
    </w:rPr>
  </w:style>
  <w:style w:type="paragraph" w:customStyle="1" w:styleId="Pagrindinistekstas1">
    <w:name w:val="Pagrindinis tekstas1"/>
    <w:uiPriority w:val="99"/>
    <w:rsid w:val="000E3F5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semiHidden/>
    <w:rsid w:val="000E3F58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pple-converted-space">
    <w:name w:val="apple-converted-space"/>
    <w:rsid w:val="000E3F58"/>
  </w:style>
  <w:style w:type="character" w:customStyle="1" w:styleId="Style3">
    <w:name w:val="Style3"/>
    <w:uiPriority w:val="99"/>
    <w:rsid w:val="000E3F58"/>
    <w:rPr>
      <w:rFonts w:ascii="Times New Roman" w:hAnsi="Times New Roman" w:cs="Times New Roman" w:hint="default"/>
      <w:sz w:val="24"/>
    </w:rPr>
  </w:style>
  <w:style w:type="table" w:styleId="Lentelstinklelis">
    <w:name w:val="Table Grid"/>
    <w:basedOn w:val="prastojilentel"/>
    <w:uiPriority w:val="59"/>
    <w:rsid w:val="000E3F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4549</Words>
  <Characters>2594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Vasilevičienė</dc:creator>
  <cp:lastModifiedBy>Daiva Breivienė</cp:lastModifiedBy>
  <cp:revision>2</cp:revision>
  <dcterms:created xsi:type="dcterms:W3CDTF">2020-05-13T09:45:00Z</dcterms:created>
  <dcterms:modified xsi:type="dcterms:W3CDTF">2020-05-13T09:45:00Z</dcterms:modified>
</cp:coreProperties>
</file>