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7D589" w14:textId="77777777" w:rsidR="005C41AC" w:rsidRPr="00CB0B84" w:rsidRDefault="001D3CB6" w:rsidP="004369CE">
      <w:pPr>
        <w:jc w:val="center"/>
        <w:rPr>
          <w:szCs w:val="24"/>
        </w:rPr>
      </w:pPr>
      <w:r w:rsidRPr="00CB0B84">
        <w:rPr>
          <w:noProof/>
          <w:lang w:eastAsia="lt-LT"/>
        </w:rPr>
        <w:drawing>
          <wp:inline distT="0" distB="0" distL="0" distR="0" wp14:anchorId="3657D762" wp14:editId="3657D76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657D58A" w14:textId="77777777" w:rsidR="005C41AC" w:rsidRPr="00CB0B84" w:rsidRDefault="005C41AC" w:rsidP="004369CE">
      <w:pPr>
        <w:jc w:val="center"/>
        <w:rPr>
          <w:szCs w:val="24"/>
        </w:rPr>
      </w:pPr>
    </w:p>
    <w:p w14:paraId="3657D58B" w14:textId="77777777" w:rsidR="0062551B" w:rsidRPr="00CB0B84" w:rsidRDefault="0062551B" w:rsidP="004369CE">
      <w:pPr>
        <w:jc w:val="center"/>
        <w:rPr>
          <w:b/>
          <w:sz w:val="28"/>
        </w:rPr>
      </w:pPr>
      <w:r w:rsidRPr="00CB0B84">
        <w:rPr>
          <w:b/>
          <w:sz w:val="28"/>
        </w:rPr>
        <w:t xml:space="preserve">PANEVĖŽIO MIESTO SAVIVALDYBĖS </w:t>
      </w:r>
      <w:r w:rsidR="00A11511" w:rsidRPr="00CB0B84">
        <w:rPr>
          <w:b/>
          <w:sz w:val="28"/>
        </w:rPr>
        <w:t>TARYBA</w:t>
      </w:r>
    </w:p>
    <w:p w14:paraId="3657D58C" w14:textId="77777777" w:rsidR="005C41AC" w:rsidRPr="00CB0B84" w:rsidRDefault="005C41AC" w:rsidP="004369CE">
      <w:pPr>
        <w:keepNext/>
        <w:jc w:val="center"/>
        <w:outlineLvl w:val="1"/>
      </w:pPr>
    </w:p>
    <w:p w14:paraId="3657D58D" w14:textId="77777777" w:rsidR="005C41AC" w:rsidRPr="00CB0B84" w:rsidRDefault="005C41AC" w:rsidP="004369CE">
      <w:pPr>
        <w:keepNext/>
        <w:jc w:val="center"/>
        <w:outlineLvl w:val="1"/>
      </w:pPr>
    </w:p>
    <w:p w14:paraId="3657D58E" w14:textId="77777777" w:rsidR="0062551B" w:rsidRPr="00CB0B84" w:rsidRDefault="00A11511" w:rsidP="004369CE">
      <w:pPr>
        <w:keepNext/>
        <w:jc w:val="center"/>
        <w:outlineLvl w:val="1"/>
        <w:rPr>
          <w:b/>
        </w:rPr>
      </w:pPr>
      <w:r w:rsidRPr="00CB0B84">
        <w:rPr>
          <w:b/>
        </w:rPr>
        <w:t>SPRENDIMAS</w:t>
      </w:r>
    </w:p>
    <w:p w14:paraId="3657D58F" w14:textId="3F316DB6" w:rsidR="0062551B" w:rsidRPr="00CB0B84" w:rsidRDefault="006127B2" w:rsidP="004369CE">
      <w:pPr>
        <w:pStyle w:val="Antrat1"/>
      </w:pPr>
      <w:r w:rsidRPr="00CB0B84">
        <w:t>DĖL</w:t>
      </w:r>
      <w:r w:rsidR="00977480" w:rsidRPr="00CB0B84">
        <w:t xml:space="preserve"> PRITARIMO </w:t>
      </w:r>
      <w:r w:rsidR="00CB0B84">
        <w:t xml:space="preserve">PANEVĖŽIO MIESTO </w:t>
      </w:r>
      <w:r w:rsidR="00977480" w:rsidRPr="00CB0B84">
        <w:t>SAVIVALDYBĖS MERO IR TARYBOS 201</w:t>
      </w:r>
      <w:r w:rsidR="00ED0CBC" w:rsidRPr="00CB0B84">
        <w:t>9</w:t>
      </w:r>
      <w:r w:rsidR="00977480" w:rsidRPr="00CB0B84">
        <w:t xml:space="preserve"> METŲ VEIKLOS ATASKAITAI</w:t>
      </w:r>
    </w:p>
    <w:p w14:paraId="3657D590" w14:textId="77777777" w:rsidR="0062551B" w:rsidRPr="00CB0B84" w:rsidRDefault="0062551B" w:rsidP="004369CE">
      <w:pPr>
        <w:jc w:val="center"/>
      </w:pPr>
    </w:p>
    <w:p w14:paraId="2EE6B3FF" w14:textId="77777777" w:rsidR="00D54998" w:rsidRPr="00CB0B84" w:rsidRDefault="00D54998" w:rsidP="004369CE">
      <w:pPr>
        <w:jc w:val="center"/>
      </w:pPr>
      <w:r w:rsidRPr="00CB0B84">
        <w:rPr>
          <w:rStyle w:val="Style3"/>
        </w:rPr>
        <w:fldChar w:fldCharType="begin">
          <w:ffData>
            <w:name w:val="registravimoDataIlga"/>
            <w:enabled/>
            <w:calcOnExit w:val="0"/>
            <w:textInput/>
          </w:ffData>
        </w:fldChar>
      </w:r>
      <w:bookmarkStart w:id="0" w:name="registravimoDataIlga"/>
      <w:r w:rsidRPr="00CB0B84">
        <w:rPr>
          <w:rStyle w:val="Style3"/>
        </w:rPr>
        <w:instrText xml:space="preserve"> FORMTEXT </w:instrText>
      </w:r>
      <w:r w:rsidRPr="00CB0B84">
        <w:rPr>
          <w:rStyle w:val="Style3"/>
        </w:rPr>
      </w:r>
      <w:r w:rsidRPr="00CB0B84">
        <w:rPr>
          <w:rStyle w:val="Style3"/>
        </w:rPr>
        <w:fldChar w:fldCharType="separate"/>
      </w:r>
      <w:r w:rsidRPr="00CB0B84">
        <w:rPr>
          <w:rStyle w:val="Style3"/>
        </w:rPr>
        <w:t>2020 m. balandžio 22 d.</w:t>
      </w:r>
      <w:r w:rsidRPr="00CB0B84">
        <w:rPr>
          <w:rStyle w:val="Style3"/>
        </w:rPr>
        <w:fldChar w:fldCharType="end"/>
      </w:r>
      <w:bookmarkEnd w:id="0"/>
      <w:r w:rsidRPr="00CB0B84">
        <w:t xml:space="preserve"> Nr. </w:t>
      </w:r>
      <w:r w:rsidRPr="00CB0B84">
        <w:fldChar w:fldCharType="begin">
          <w:ffData>
            <w:name w:val="registravimoNr"/>
            <w:enabled/>
            <w:calcOnExit w:val="0"/>
            <w:textInput/>
          </w:ffData>
        </w:fldChar>
      </w:r>
      <w:bookmarkStart w:id="1" w:name="registravimoNr"/>
      <w:r w:rsidRPr="00CB0B84">
        <w:instrText xml:space="preserve"> FORMTEXT </w:instrText>
      </w:r>
      <w:r w:rsidRPr="00CB0B84">
        <w:fldChar w:fldCharType="separate"/>
      </w:r>
      <w:r w:rsidRPr="00CB0B84">
        <w:t>TSP-151</w:t>
      </w:r>
      <w:r w:rsidRPr="00CB0B84">
        <w:fldChar w:fldCharType="end"/>
      </w:r>
      <w:bookmarkEnd w:id="1"/>
    </w:p>
    <w:p w14:paraId="3657D592" w14:textId="77777777" w:rsidR="0062551B" w:rsidRPr="00CB0B84" w:rsidRDefault="0062551B" w:rsidP="004369CE">
      <w:pPr>
        <w:keepNext/>
        <w:jc w:val="center"/>
        <w:outlineLvl w:val="2"/>
        <w:rPr>
          <w:b/>
        </w:rPr>
      </w:pPr>
      <w:r w:rsidRPr="00CB0B84">
        <w:t>Panevėžys</w:t>
      </w:r>
    </w:p>
    <w:p w14:paraId="3657D593" w14:textId="77777777" w:rsidR="0062551B" w:rsidRPr="00CB0B84" w:rsidRDefault="0062551B" w:rsidP="004369CE">
      <w:pPr>
        <w:jc w:val="both"/>
      </w:pPr>
    </w:p>
    <w:p w14:paraId="3657D594" w14:textId="77777777" w:rsidR="0062551B" w:rsidRPr="00CB0B84" w:rsidRDefault="0062551B" w:rsidP="004369CE">
      <w:pPr>
        <w:ind w:firstLine="851"/>
        <w:jc w:val="both"/>
      </w:pPr>
    </w:p>
    <w:p w14:paraId="3657D595" w14:textId="2FD4ABF0" w:rsidR="00711E9B" w:rsidRPr="00CB0B84" w:rsidRDefault="00711E9B" w:rsidP="004369CE">
      <w:pPr>
        <w:shd w:val="clear" w:color="auto" w:fill="FFFFFF"/>
        <w:spacing w:line="360" w:lineRule="auto"/>
        <w:ind w:firstLine="851"/>
        <w:jc w:val="both"/>
        <w:rPr>
          <w:color w:val="000000"/>
          <w:szCs w:val="24"/>
          <w:lang w:eastAsia="lt-LT"/>
        </w:rPr>
      </w:pPr>
      <w:r w:rsidRPr="00CB0B84">
        <w:rPr>
          <w:color w:val="000000"/>
          <w:szCs w:val="24"/>
          <w:lang w:eastAsia="lt-LT"/>
        </w:rPr>
        <w:t xml:space="preserve">Vadovaudamasi Lietuvos Respublikos vietos savivaldos įstatymo 16 straipsnio 2 dalies </w:t>
      </w:r>
      <w:r w:rsidR="00CD5714" w:rsidRPr="00CB0B84">
        <w:rPr>
          <w:color w:val="000000"/>
          <w:szCs w:val="24"/>
          <w:lang w:eastAsia="lt-LT"/>
        </w:rPr>
        <w:br/>
      </w:r>
      <w:r w:rsidRPr="00CB0B84">
        <w:rPr>
          <w:color w:val="000000"/>
          <w:szCs w:val="24"/>
          <w:lang w:eastAsia="lt-LT"/>
        </w:rPr>
        <w:t>19 punktu, 20 straipsnio 2 dalies 14 punktu, 7 dalim</w:t>
      </w:r>
      <w:r w:rsidR="00280179" w:rsidRPr="00CB0B84">
        <w:rPr>
          <w:color w:val="000000"/>
          <w:szCs w:val="24"/>
          <w:lang w:eastAsia="lt-LT"/>
        </w:rPr>
        <w:t>i</w:t>
      </w:r>
      <w:r w:rsidRPr="00CB0B84">
        <w:rPr>
          <w:color w:val="000000"/>
          <w:szCs w:val="24"/>
          <w:lang w:eastAsia="lt-LT"/>
        </w:rPr>
        <w:t xml:space="preserve"> ir Panevėžio miesto savivaldybės tarybos veiklos reglamento, patvirtinto Panevėžio miesto savivaldybės tarybos 2015 m. kovo 26 d. sprendimu </w:t>
      </w:r>
      <w:r w:rsidR="00CD5714" w:rsidRPr="00CB0B84">
        <w:rPr>
          <w:color w:val="000000"/>
          <w:szCs w:val="24"/>
          <w:lang w:eastAsia="lt-LT"/>
        </w:rPr>
        <w:br/>
      </w:r>
      <w:r w:rsidRPr="00CB0B84">
        <w:rPr>
          <w:color w:val="000000"/>
          <w:szCs w:val="24"/>
          <w:lang w:eastAsia="lt-LT"/>
        </w:rPr>
        <w:t xml:space="preserve">Nr. 1-44, </w:t>
      </w:r>
      <w:r w:rsidR="00914D50" w:rsidRPr="00CB0B84">
        <w:rPr>
          <w:color w:val="000000"/>
          <w:szCs w:val="24"/>
          <w:lang w:eastAsia="lt-LT"/>
        </w:rPr>
        <w:t>105.14 papunkčiu ir 109</w:t>
      </w:r>
      <w:r w:rsidR="00D665F8" w:rsidRPr="00CB0B84">
        <w:rPr>
          <w:color w:val="000000"/>
          <w:szCs w:val="24"/>
          <w:lang w:eastAsia="lt-LT"/>
        </w:rPr>
        <w:t xml:space="preserve"> </w:t>
      </w:r>
      <w:r w:rsidR="00914D50" w:rsidRPr="00CB0B84">
        <w:rPr>
          <w:color w:val="000000"/>
          <w:szCs w:val="24"/>
          <w:lang w:eastAsia="lt-LT"/>
        </w:rPr>
        <w:t>punkt</w:t>
      </w:r>
      <w:r w:rsidR="00ED0CBC" w:rsidRPr="00CB0B84">
        <w:rPr>
          <w:color w:val="000000"/>
          <w:szCs w:val="24"/>
          <w:lang w:eastAsia="lt-LT"/>
        </w:rPr>
        <w:t>u</w:t>
      </w:r>
      <w:r w:rsidR="00914D50" w:rsidRPr="00CB0B84">
        <w:rPr>
          <w:color w:val="000000"/>
          <w:szCs w:val="24"/>
          <w:lang w:eastAsia="lt-LT"/>
        </w:rPr>
        <w:t>,</w:t>
      </w:r>
      <w:r w:rsidRPr="00CB0B84">
        <w:rPr>
          <w:color w:val="000000"/>
          <w:szCs w:val="24"/>
          <w:lang w:eastAsia="lt-LT"/>
        </w:rPr>
        <w:t xml:space="preserve"> Panevėžio miesto savivaldybės taryba </w:t>
      </w:r>
      <w:r w:rsidRPr="00CB0B84">
        <w:rPr>
          <w:color w:val="000000"/>
          <w:spacing w:val="60"/>
          <w:szCs w:val="24"/>
          <w:lang w:eastAsia="lt-LT"/>
        </w:rPr>
        <w:t>nusprendži</w:t>
      </w:r>
      <w:r w:rsidRPr="00CB0B84">
        <w:rPr>
          <w:color w:val="000000"/>
          <w:szCs w:val="24"/>
          <w:lang w:eastAsia="lt-LT"/>
        </w:rPr>
        <w:t>a:</w:t>
      </w:r>
    </w:p>
    <w:p w14:paraId="3657D596" w14:textId="7E9ADBA0" w:rsidR="00711E9B" w:rsidRPr="00CB0B84" w:rsidRDefault="00711E9B" w:rsidP="004369CE">
      <w:pPr>
        <w:shd w:val="clear" w:color="auto" w:fill="FFFFFF"/>
        <w:spacing w:line="360" w:lineRule="auto"/>
        <w:ind w:firstLine="851"/>
        <w:jc w:val="both"/>
        <w:rPr>
          <w:color w:val="000000"/>
          <w:szCs w:val="24"/>
          <w:lang w:eastAsia="lt-LT"/>
        </w:rPr>
      </w:pPr>
      <w:r w:rsidRPr="00CB0B84">
        <w:rPr>
          <w:color w:val="000000"/>
          <w:szCs w:val="24"/>
          <w:lang w:eastAsia="lt-LT"/>
        </w:rPr>
        <w:t xml:space="preserve">Pritarti Panevėžio </w:t>
      </w:r>
      <w:r w:rsidR="00914D50" w:rsidRPr="00CB0B84">
        <w:rPr>
          <w:color w:val="000000"/>
          <w:szCs w:val="24"/>
          <w:lang w:eastAsia="lt-LT"/>
        </w:rPr>
        <w:t xml:space="preserve">miesto savivaldybės </w:t>
      </w:r>
      <w:r w:rsidR="006D7A49" w:rsidRPr="00CB0B84">
        <w:rPr>
          <w:color w:val="000000"/>
          <w:szCs w:val="24"/>
          <w:lang w:eastAsia="lt-LT"/>
        </w:rPr>
        <w:t>mero ir tarybos</w:t>
      </w:r>
      <w:r w:rsidRPr="00CB0B84">
        <w:rPr>
          <w:color w:val="000000"/>
          <w:szCs w:val="24"/>
          <w:lang w:eastAsia="lt-LT"/>
        </w:rPr>
        <w:t xml:space="preserve"> 201</w:t>
      </w:r>
      <w:r w:rsidR="00ED0CBC" w:rsidRPr="00CB0B84">
        <w:rPr>
          <w:color w:val="000000"/>
          <w:szCs w:val="24"/>
          <w:lang w:eastAsia="lt-LT"/>
        </w:rPr>
        <w:t>9</w:t>
      </w:r>
      <w:r w:rsidRPr="00CB0B84">
        <w:rPr>
          <w:color w:val="000000"/>
          <w:szCs w:val="24"/>
          <w:lang w:eastAsia="lt-LT"/>
        </w:rPr>
        <w:t xml:space="preserve"> metų veiklos ataskaitai (pridedama).</w:t>
      </w:r>
    </w:p>
    <w:p w14:paraId="3657D597" w14:textId="77777777" w:rsidR="0062551B" w:rsidRPr="00CB0B84" w:rsidRDefault="0062551B" w:rsidP="004369CE">
      <w:pPr>
        <w:spacing w:line="360" w:lineRule="auto"/>
        <w:jc w:val="both"/>
        <w:rPr>
          <w:szCs w:val="24"/>
        </w:rPr>
      </w:pPr>
    </w:p>
    <w:p w14:paraId="3657D598" w14:textId="77777777" w:rsidR="005C41AC" w:rsidRPr="00CB0B84" w:rsidRDefault="005C41AC" w:rsidP="004369CE">
      <w:pPr>
        <w:spacing w:line="360" w:lineRule="auto"/>
        <w:jc w:val="both"/>
        <w:rPr>
          <w:szCs w:val="24"/>
        </w:rPr>
      </w:pPr>
    </w:p>
    <w:p w14:paraId="3657D599" w14:textId="77777777" w:rsidR="0062551B" w:rsidRPr="00CB0B84" w:rsidRDefault="0062551B" w:rsidP="004369CE">
      <w:pPr>
        <w:jc w:val="both"/>
        <w:rPr>
          <w:szCs w:val="24"/>
        </w:rPr>
      </w:pPr>
    </w:p>
    <w:p w14:paraId="3657D59B" w14:textId="711B0BD3" w:rsidR="001D3CB6" w:rsidRPr="00CB0B84" w:rsidRDefault="001D3CB6" w:rsidP="004369CE">
      <w:pPr>
        <w:tabs>
          <w:tab w:val="left" w:pos="8165"/>
        </w:tabs>
        <w:jc w:val="both"/>
        <w:rPr>
          <w:rFonts w:eastAsia="Calibri"/>
          <w:szCs w:val="24"/>
        </w:rPr>
      </w:pPr>
      <w:r w:rsidRPr="00CB0B84">
        <w:rPr>
          <w:rFonts w:eastAsia="Calibri"/>
          <w:szCs w:val="24"/>
        </w:rPr>
        <w:t>Savivaldybės mer</w:t>
      </w:r>
      <w:r w:rsidR="00ED0CBC" w:rsidRPr="00CB0B84">
        <w:rPr>
          <w:rFonts w:eastAsia="Calibri"/>
          <w:szCs w:val="24"/>
        </w:rPr>
        <w:t xml:space="preserve">as                                                                       </w:t>
      </w:r>
      <w:r w:rsidR="00CD5714" w:rsidRPr="00CB0B84">
        <w:rPr>
          <w:rFonts w:eastAsia="Calibri"/>
          <w:szCs w:val="24"/>
        </w:rPr>
        <w:t xml:space="preserve">      </w:t>
      </w:r>
      <w:r w:rsidR="00ED0CBC" w:rsidRPr="00CB0B84">
        <w:rPr>
          <w:rFonts w:eastAsia="Calibri"/>
          <w:szCs w:val="24"/>
        </w:rPr>
        <w:t xml:space="preserve">      Rytis Mykolas Račkauskas</w:t>
      </w:r>
    </w:p>
    <w:p w14:paraId="3657D59C" w14:textId="77777777" w:rsidR="00711E9B" w:rsidRPr="00CB0B84" w:rsidRDefault="00711E9B" w:rsidP="004369CE">
      <w:pPr>
        <w:rPr>
          <w:rFonts w:eastAsia="Calibri"/>
          <w:szCs w:val="24"/>
        </w:rPr>
      </w:pPr>
      <w:r w:rsidRPr="00CB0B84">
        <w:rPr>
          <w:rFonts w:eastAsia="Calibri"/>
          <w:szCs w:val="24"/>
        </w:rPr>
        <w:br w:type="page"/>
      </w:r>
    </w:p>
    <w:p w14:paraId="3657D59D" w14:textId="77777777" w:rsidR="00711E9B" w:rsidRPr="00CB0B84" w:rsidRDefault="001D29CF" w:rsidP="004369CE">
      <w:pPr>
        <w:ind w:firstLine="5387"/>
        <w:rPr>
          <w:szCs w:val="24"/>
        </w:rPr>
      </w:pPr>
      <w:r w:rsidRPr="00CB0B84">
        <w:rPr>
          <w:szCs w:val="24"/>
        </w:rPr>
        <w:lastRenderedPageBreak/>
        <w:t>PRITARTA</w:t>
      </w:r>
    </w:p>
    <w:p w14:paraId="3657D59E" w14:textId="77777777" w:rsidR="00711E9B" w:rsidRPr="00CB0B84" w:rsidRDefault="00711E9B" w:rsidP="004369CE">
      <w:pPr>
        <w:ind w:firstLine="5387"/>
        <w:rPr>
          <w:szCs w:val="24"/>
        </w:rPr>
      </w:pPr>
      <w:r w:rsidRPr="00CB0B84">
        <w:rPr>
          <w:szCs w:val="24"/>
        </w:rPr>
        <w:t>Panevėžio miesto savivaldybės tarybos</w:t>
      </w:r>
    </w:p>
    <w:p w14:paraId="3657D59F" w14:textId="0EB1F542" w:rsidR="00711E9B" w:rsidRPr="00CB0B84" w:rsidRDefault="00711E9B" w:rsidP="004369CE">
      <w:pPr>
        <w:ind w:firstLine="5387"/>
        <w:rPr>
          <w:szCs w:val="24"/>
        </w:rPr>
      </w:pPr>
      <w:r w:rsidRPr="00CB0B84">
        <w:rPr>
          <w:szCs w:val="24"/>
        </w:rPr>
        <w:t>20</w:t>
      </w:r>
      <w:r w:rsidR="00DE40B2" w:rsidRPr="00CB0B84">
        <w:rPr>
          <w:szCs w:val="24"/>
        </w:rPr>
        <w:t>20</w:t>
      </w:r>
      <w:r w:rsidRPr="00CB0B84">
        <w:rPr>
          <w:szCs w:val="24"/>
        </w:rPr>
        <w:t xml:space="preserve"> m. </w:t>
      </w:r>
      <w:r w:rsidR="00DE40B2" w:rsidRPr="00CB0B84">
        <w:rPr>
          <w:szCs w:val="24"/>
        </w:rPr>
        <w:t>balandžio</w:t>
      </w:r>
      <w:r w:rsidRPr="00CB0B84">
        <w:rPr>
          <w:szCs w:val="24"/>
        </w:rPr>
        <w:t xml:space="preserve"> </w:t>
      </w:r>
      <w:r w:rsidR="00DE40B2" w:rsidRPr="00CB0B84">
        <w:rPr>
          <w:szCs w:val="24"/>
        </w:rPr>
        <w:t>30</w:t>
      </w:r>
      <w:r w:rsidRPr="00CB0B84">
        <w:rPr>
          <w:szCs w:val="24"/>
        </w:rPr>
        <w:t xml:space="preserve"> d. sprendimu Nr.</w:t>
      </w:r>
    </w:p>
    <w:p w14:paraId="3657D5A0" w14:textId="77777777" w:rsidR="00711E9B" w:rsidRPr="00CB0B84" w:rsidRDefault="00711E9B" w:rsidP="004369CE">
      <w:pPr>
        <w:ind w:firstLine="5387"/>
        <w:jc w:val="center"/>
        <w:rPr>
          <w:b/>
          <w:szCs w:val="24"/>
        </w:rPr>
      </w:pPr>
    </w:p>
    <w:p w14:paraId="3657D5A1" w14:textId="77777777" w:rsidR="001D29CF" w:rsidRPr="00CB0B84" w:rsidRDefault="001D29CF" w:rsidP="004369CE">
      <w:pPr>
        <w:jc w:val="center"/>
        <w:rPr>
          <w:b/>
          <w:szCs w:val="24"/>
        </w:rPr>
      </w:pPr>
    </w:p>
    <w:p w14:paraId="3657D5A2" w14:textId="77777777" w:rsidR="00711E9B" w:rsidRPr="00CB0B84" w:rsidRDefault="00711E9B" w:rsidP="004369CE">
      <w:pPr>
        <w:jc w:val="center"/>
        <w:rPr>
          <w:b/>
          <w:szCs w:val="24"/>
        </w:rPr>
      </w:pPr>
      <w:r w:rsidRPr="00CB0B84">
        <w:rPr>
          <w:b/>
          <w:szCs w:val="24"/>
        </w:rPr>
        <w:t>PANEVĖŽIO MIESTO SAVIVALDYBĖS MERO</w:t>
      </w:r>
      <w:r w:rsidR="00976E5D" w:rsidRPr="00CB0B84">
        <w:rPr>
          <w:b/>
          <w:szCs w:val="24"/>
        </w:rPr>
        <w:t xml:space="preserve"> IR TARYBOS</w:t>
      </w:r>
    </w:p>
    <w:p w14:paraId="3657D5A3" w14:textId="11B31241" w:rsidR="00711E9B" w:rsidRPr="00CB0B84" w:rsidRDefault="00711E9B" w:rsidP="004369CE">
      <w:pPr>
        <w:jc w:val="center"/>
        <w:rPr>
          <w:b/>
          <w:szCs w:val="24"/>
        </w:rPr>
      </w:pPr>
      <w:r w:rsidRPr="00CB0B84">
        <w:rPr>
          <w:b/>
          <w:szCs w:val="24"/>
        </w:rPr>
        <w:t>201</w:t>
      </w:r>
      <w:r w:rsidR="006D7A49" w:rsidRPr="00CB0B84">
        <w:rPr>
          <w:b/>
          <w:szCs w:val="24"/>
        </w:rPr>
        <w:t>9</w:t>
      </w:r>
      <w:r w:rsidRPr="00CB0B84">
        <w:rPr>
          <w:b/>
          <w:szCs w:val="24"/>
        </w:rPr>
        <w:t xml:space="preserve"> METŲ VEIKLOS ATASKAITA</w:t>
      </w:r>
    </w:p>
    <w:p w14:paraId="3657D5A4" w14:textId="77777777" w:rsidR="00711E9B" w:rsidRPr="00CB0B84" w:rsidRDefault="00711E9B" w:rsidP="004369CE">
      <w:pPr>
        <w:jc w:val="center"/>
        <w:rPr>
          <w:b/>
          <w:szCs w:val="24"/>
        </w:rPr>
      </w:pPr>
    </w:p>
    <w:p w14:paraId="366948BB" w14:textId="7FEA14A1" w:rsidR="000B1F04" w:rsidRPr="00CB0B84" w:rsidRDefault="000B1F04" w:rsidP="004369CE">
      <w:pPr>
        <w:ind w:firstLine="851"/>
        <w:jc w:val="both"/>
        <w:rPr>
          <w:rFonts w:eastAsia="Calibri"/>
          <w:szCs w:val="24"/>
        </w:rPr>
      </w:pPr>
      <w:r w:rsidRPr="00CB0B84">
        <w:rPr>
          <w:rFonts w:eastAsia="Calibri"/>
          <w:szCs w:val="24"/>
        </w:rPr>
        <w:t>Vadovaudamasis Lietuvos Respublikos vietos savivaldos įstatymu ir Panevėžio miesto savivaldybės tarybos veiklos reglamentu, teikiu Jums 2019 m. veiklos ataskaitą. Per 2019 metais vykusius savivaldybių tarybų rinkimus panevėžiečiai delegavo 27 atstovus į 2019–2023 metų Panevėžio miesto savivaldybės tarybą</w:t>
      </w:r>
      <w:r w:rsidR="00CB0B84">
        <w:rPr>
          <w:rFonts w:eastAsia="Calibri"/>
          <w:szCs w:val="24"/>
        </w:rPr>
        <w:t xml:space="preserve"> (toliau – Taryba)</w:t>
      </w:r>
      <w:r w:rsidRPr="00CB0B84">
        <w:rPr>
          <w:rFonts w:eastAsia="Calibri"/>
          <w:szCs w:val="24"/>
        </w:rPr>
        <w:t>, todėl ši ataskaita apibendrina Tarybos ir mero veiklą nuo kadencijos pradžios iki 2019 m. gruodžio 31 d.</w:t>
      </w:r>
    </w:p>
    <w:p w14:paraId="001803CE" w14:textId="254533CF" w:rsidR="000B1F04" w:rsidRPr="00CB0B84" w:rsidRDefault="000B1F04" w:rsidP="004369CE">
      <w:pPr>
        <w:ind w:firstLine="851"/>
        <w:jc w:val="both"/>
        <w:rPr>
          <w:rFonts w:eastAsia="Calibri"/>
          <w:szCs w:val="24"/>
        </w:rPr>
      </w:pPr>
      <w:r w:rsidRPr="00CB0B84">
        <w:rPr>
          <w:rFonts w:eastAsia="Calibri"/>
          <w:szCs w:val="24"/>
        </w:rPr>
        <w:t xml:space="preserve">Svarbu pažymėti, kad rinkimai nesustabdė miesto atnaujinimo darbų. Naujai išrinkta </w:t>
      </w:r>
      <w:r w:rsidR="00CB0B84">
        <w:rPr>
          <w:rFonts w:eastAsia="Calibri"/>
          <w:szCs w:val="24"/>
        </w:rPr>
        <w:t>T</w:t>
      </w:r>
      <w:r w:rsidRPr="00CB0B84">
        <w:rPr>
          <w:rFonts w:eastAsia="Calibri"/>
          <w:szCs w:val="24"/>
        </w:rPr>
        <w:t xml:space="preserve">aryba užtikrino darbų tęstinumą, o pasikeitusi </w:t>
      </w:r>
      <w:r w:rsidR="00CD5714" w:rsidRPr="00CB0B84">
        <w:rPr>
          <w:rFonts w:eastAsia="Calibri"/>
          <w:szCs w:val="24"/>
        </w:rPr>
        <w:t xml:space="preserve">Savivaldybės </w:t>
      </w:r>
      <w:r w:rsidRPr="00CB0B84">
        <w:rPr>
          <w:rFonts w:eastAsia="Calibri"/>
          <w:szCs w:val="24"/>
        </w:rPr>
        <w:t>administracijos vadovų komanda – efektyvų komandinį administracijos darbą.</w:t>
      </w:r>
    </w:p>
    <w:p w14:paraId="3456AF75" w14:textId="77777777" w:rsidR="000B1F04" w:rsidRPr="00CB0B84" w:rsidRDefault="000B1F04" w:rsidP="004369CE">
      <w:pPr>
        <w:ind w:firstLine="851"/>
        <w:jc w:val="both"/>
        <w:rPr>
          <w:rFonts w:eastAsia="Calibri"/>
          <w:szCs w:val="24"/>
        </w:rPr>
      </w:pPr>
      <w:r w:rsidRPr="00CB0B84">
        <w:rPr>
          <w:rFonts w:eastAsia="Calibri"/>
          <w:szCs w:val="24"/>
        </w:rPr>
        <w:t>Panevėžys ir toliau kryptingai dirbo strateginėmis miesto kryptimis, intensyviai vyko miesto atnaujinimo darbai.</w:t>
      </w:r>
    </w:p>
    <w:p w14:paraId="7C95E921" w14:textId="77777777" w:rsidR="000B1F04" w:rsidRPr="00CB0B84" w:rsidRDefault="000B1F04" w:rsidP="004369CE">
      <w:pPr>
        <w:jc w:val="center"/>
        <w:rPr>
          <w:rFonts w:eastAsia="Calibri"/>
          <w:b/>
          <w:szCs w:val="24"/>
        </w:rPr>
      </w:pPr>
    </w:p>
    <w:p w14:paraId="1E1D855C" w14:textId="77777777" w:rsidR="000B1F04" w:rsidRPr="00CB0B84" w:rsidRDefault="000B1F04" w:rsidP="00CB0B84">
      <w:pPr>
        <w:jc w:val="center"/>
        <w:rPr>
          <w:rFonts w:eastAsia="Calibri"/>
          <w:b/>
          <w:szCs w:val="24"/>
        </w:rPr>
      </w:pPr>
      <w:r w:rsidRPr="00CB0B84">
        <w:rPr>
          <w:rFonts w:eastAsia="Calibri"/>
          <w:b/>
          <w:szCs w:val="24"/>
        </w:rPr>
        <w:t>TARYBOS VEIKLA</w:t>
      </w:r>
    </w:p>
    <w:p w14:paraId="6D91E353" w14:textId="77777777" w:rsidR="000B1F04" w:rsidRPr="00CB0B84" w:rsidRDefault="000B1F04" w:rsidP="004369CE">
      <w:pPr>
        <w:jc w:val="center"/>
        <w:rPr>
          <w:rFonts w:eastAsia="Calibri"/>
          <w:b/>
          <w:szCs w:val="24"/>
        </w:rPr>
      </w:pPr>
    </w:p>
    <w:p w14:paraId="10CADD3E" w14:textId="445BDC55" w:rsidR="000B1F04" w:rsidRPr="00CB0B84" w:rsidRDefault="000B1F04" w:rsidP="004369CE">
      <w:pPr>
        <w:ind w:firstLine="851"/>
        <w:jc w:val="both"/>
        <w:rPr>
          <w:rFonts w:eastAsia="Calibri"/>
          <w:szCs w:val="24"/>
        </w:rPr>
      </w:pPr>
      <w:r w:rsidRPr="00CB0B84">
        <w:rPr>
          <w:rFonts w:eastAsia="Calibri"/>
          <w:szCs w:val="24"/>
        </w:rPr>
        <w:t xml:space="preserve">2019 m. balandžio 24 d. darbą pradėjo dabartinė 2019–2023 m. kadencijos </w:t>
      </w:r>
      <w:r w:rsidR="005333F0" w:rsidRPr="00CB0B84">
        <w:rPr>
          <w:rFonts w:eastAsia="Calibri"/>
          <w:szCs w:val="24"/>
        </w:rPr>
        <w:t>Taryba</w:t>
      </w:r>
      <w:r w:rsidRPr="00CB0B84">
        <w:rPr>
          <w:rFonts w:eastAsia="Calibri"/>
          <w:szCs w:val="24"/>
        </w:rPr>
        <w:t>.</w:t>
      </w:r>
    </w:p>
    <w:p w14:paraId="51965130" w14:textId="476DA61C" w:rsidR="000B1F04" w:rsidRPr="00CB0B84" w:rsidRDefault="000B1F04" w:rsidP="004369CE">
      <w:pPr>
        <w:ind w:firstLine="851"/>
        <w:jc w:val="both"/>
        <w:rPr>
          <w:rFonts w:eastAsia="Calibri"/>
          <w:szCs w:val="24"/>
        </w:rPr>
      </w:pPr>
      <w:r w:rsidRPr="00CB0B84">
        <w:rPr>
          <w:rFonts w:eastAsia="Calibri"/>
          <w:szCs w:val="24"/>
        </w:rPr>
        <w:t xml:space="preserve">2019 m. gruodžio 31 d. </w:t>
      </w:r>
      <w:r w:rsidR="005333F0" w:rsidRPr="00CB0B84">
        <w:rPr>
          <w:rFonts w:eastAsia="Calibri"/>
          <w:szCs w:val="24"/>
        </w:rPr>
        <w:t>T</w:t>
      </w:r>
      <w:r w:rsidRPr="00CB0B84">
        <w:rPr>
          <w:rFonts w:eastAsia="Calibri"/>
          <w:szCs w:val="24"/>
        </w:rPr>
        <w:t>aryboje buvo 7 frakcijos:</w:t>
      </w:r>
    </w:p>
    <w:p w14:paraId="0EB58B16" w14:textId="77777777" w:rsidR="000B1F04" w:rsidRPr="00CB0B84" w:rsidRDefault="000B1F04" w:rsidP="004369CE">
      <w:pPr>
        <w:jc w:val="both"/>
        <w:rPr>
          <w:rFonts w:eastAsia="Calibri"/>
          <w:szCs w:val="24"/>
        </w:rPr>
      </w:pPr>
    </w:p>
    <w:tbl>
      <w:tblPr>
        <w:tblStyle w:val="Lentelstinklelis1"/>
        <w:tblW w:w="0" w:type="auto"/>
        <w:tblLook w:val="04A0" w:firstRow="1" w:lastRow="0" w:firstColumn="1" w:lastColumn="0" w:noHBand="0" w:noVBand="1"/>
      </w:tblPr>
      <w:tblGrid>
        <w:gridCol w:w="3229"/>
        <w:gridCol w:w="3191"/>
        <w:gridCol w:w="3208"/>
      </w:tblGrid>
      <w:tr w:rsidR="000B1F04" w:rsidRPr="00CB0B84" w14:paraId="79F33B47" w14:textId="77777777" w:rsidTr="008C36E2">
        <w:tc>
          <w:tcPr>
            <w:tcW w:w="3229" w:type="dxa"/>
          </w:tcPr>
          <w:p w14:paraId="65A58D01" w14:textId="77777777" w:rsidR="000B1F04" w:rsidRPr="00E54646" w:rsidRDefault="000B1F04" w:rsidP="00E54646">
            <w:pPr>
              <w:jc w:val="center"/>
              <w:rPr>
                <w:rFonts w:ascii="Times New Roman" w:hAnsi="Times New Roman"/>
                <w:b/>
                <w:szCs w:val="24"/>
              </w:rPr>
            </w:pPr>
            <w:r w:rsidRPr="00E54646">
              <w:rPr>
                <w:rFonts w:ascii="Times New Roman" w:hAnsi="Times New Roman"/>
                <w:b/>
                <w:szCs w:val="24"/>
              </w:rPr>
              <w:t>Frakcijos pavadinimas</w:t>
            </w:r>
          </w:p>
        </w:tc>
        <w:tc>
          <w:tcPr>
            <w:tcW w:w="3191" w:type="dxa"/>
          </w:tcPr>
          <w:p w14:paraId="1B1F3A2E" w14:textId="77777777" w:rsidR="000B1F04" w:rsidRPr="00E54646" w:rsidRDefault="000B1F04" w:rsidP="00E54646">
            <w:pPr>
              <w:jc w:val="center"/>
              <w:rPr>
                <w:rFonts w:ascii="Times New Roman" w:hAnsi="Times New Roman"/>
                <w:b/>
                <w:szCs w:val="24"/>
              </w:rPr>
            </w:pPr>
            <w:r w:rsidRPr="00E54646">
              <w:rPr>
                <w:rFonts w:ascii="Times New Roman" w:hAnsi="Times New Roman"/>
                <w:b/>
                <w:szCs w:val="24"/>
              </w:rPr>
              <w:t>Frakcijos narių skaičius</w:t>
            </w:r>
          </w:p>
        </w:tc>
        <w:tc>
          <w:tcPr>
            <w:tcW w:w="3208" w:type="dxa"/>
          </w:tcPr>
          <w:p w14:paraId="1807AFE2" w14:textId="77777777" w:rsidR="000B1F04" w:rsidRPr="00E54646" w:rsidRDefault="000B1F04" w:rsidP="00E54646">
            <w:pPr>
              <w:jc w:val="center"/>
              <w:rPr>
                <w:rFonts w:ascii="Times New Roman" w:hAnsi="Times New Roman"/>
                <w:b/>
                <w:szCs w:val="24"/>
              </w:rPr>
            </w:pPr>
            <w:r w:rsidRPr="00E54646">
              <w:rPr>
                <w:rFonts w:ascii="Times New Roman" w:hAnsi="Times New Roman"/>
                <w:b/>
                <w:szCs w:val="24"/>
              </w:rPr>
              <w:t>Frakcijos pirmininkas (-ė)</w:t>
            </w:r>
          </w:p>
        </w:tc>
      </w:tr>
      <w:tr w:rsidR="000B1F04" w:rsidRPr="00CB0B84" w14:paraId="06B2213B" w14:textId="77777777" w:rsidTr="00CD5714">
        <w:trPr>
          <w:trHeight w:val="647"/>
        </w:trPr>
        <w:tc>
          <w:tcPr>
            <w:tcW w:w="3229" w:type="dxa"/>
          </w:tcPr>
          <w:p w14:paraId="03360C41" w14:textId="77777777" w:rsidR="000B1F04" w:rsidRPr="00CB0B84" w:rsidRDefault="000B1F04" w:rsidP="00E54646">
            <w:pPr>
              <w:jc w:val="both"/>
              <w:rPr>
                <w:rFonts w:ascii="Times New Roman" w:hAnsi="Times New Roman"/>
                <w:szCs w:val="24"/>
              </w:rPr>
            </w:pPr>
            <w:r w:rsidRPr="00CB0B84">
              <w:rPr>
                <w:rFonts w:ascii="Times New Roman" w:hAnsi="Times New Roman"/>
                <w:szCs w:val="24"/>
              </w:rPr>
              <w:t>Frakcija „Atsinaujinančiam Panevėžiui“</w:t>
            </w:r>
          </w:p>
        </w:tc>
        <w:tc>
          <w:tcPr>
            <w:tcW w:w="3191" w:type="dxa"/>
          </w:tcPr>
          <w:p w14:paraId="4B80DE06" w14:textId="77777777" w:rsidR="000B1F04" w:rsidRPr="00CB0B84" w:rsidRDefault="000B1F04" w:rsidP="00E54646">
            <w:pPr>
              <w:jc w:val="center"/>
              <w:rPr>
                <w:rFonts w:ascii="Times New Roman" w:hAnsi="Times New Roman"/>
                <w:szCs w:val="24"/>
              </w:rPr>
            </w:pPr>
            <w:r w:rsidRPr="00CB0B84">
              <w:rPr>
                <w:rFonts w:ascii="Times New Roman" w:hAnsi="Times New Roman"/>
                <w:szCs w:val="24"/>
              </w:rPr>
              <w:t>6</w:t>
            </w:r>
          </w:p>
        </w:tc>
        <w:tc>
          <w:tcPr>
            <w:tcW w:w="3208" w:type="dxa"/>
          </w:tcPr>
          <w:p w14:paraId="29D25FCE" w14:textId="77777777" w:rsidR="000B1F04" w:rsidRPr="00CB0B84" w:rsidRDefault="000B1F04" w:rsidP="00E54646">
            <w:pPr>
              <w:jc w:val="center"/>
              <w:rPr>
                <w:rFonts w:ascii="Times New Roman" w:hAnsi="Times New Roman"/>
                <w:szCs w:val="24"/>
              </w:rPr>
            </w:pPr>
            <w:r w:rsidRPr="00CB0B84">
              <w:rPr>
                <w:rFonts w:ascii="Times New Roman" w:hAnsi="Times New Roman"/>
                <w:szCs w:val="24"/>
              </w:rPr>
              <w:t xml:space="preserve">Loreta </w:t>
            </w:r>
            <w:proofErr w:type="spellStart"/>
            <w:r w:rsidRPr="00CB0B84">
              <w:rPr>
                <w:rFonts w:ascii="Times New Roman" w:hAnsi="Times New Roman"/>
                <w:szCs w:val="24"/>
              </w:rPr>
              <w:t>Masiliūnienė</w:t>
            </w:r>
            <w:proofErr w:type="spellEnd"/>
          </w:p>
        </w:tc>
      </w:tr>
      <w:tr w:rsidR="000B1F04" w:rsidRPr="00CB0B84" w14:paraId="2E30A8AF" w14:textId="77777777" w:rsidTr="008C36E2">
        <w:tc>
          <w:tcPr>
            <w:tcW w:w="3229" w:type="dxa"/>
          </w:tcPr>
          <w:p w14:paraId="7AB17B2B" w14:textId="77777777" w:rsidR="000B1F04" w:rsidRPr="00CB0B84" w:rsidRDefault="000B1F04" w:rsidP="00E54646">
            <w:pPr>
              <w:jc w:val="both"/>
              <w:rPr>
                <w:rFonts w:ascii="Times New Roman" w:hAnsi="Times New Roman"/>
                <w:szCs w:val="24"/>
              </w:rPr>
            </w:pPr>
            <w:r w:rsidRPr="00CB0B84">
              <w:rPr>
                <w:rFonts w:ascii="Times New Roman" w:hAnsi="Times New Roman"/>
                <w:szCs w:val="24"/>
              </w:rPr>
              <w:t>Frakcija „Kartu“</w:t>
            </w:r>
          </w:p>
        </w:tc>
        <w:tc>
          <w:tcPr>
            <w:tcW w:w="3191" w:type="dxa"/>
          </w:tcPr>
          <w:p w14:paraId="05CF1D4E" w14:textId="77777777" w:rsidR="000B1F04" w:rsidRPr="00CB0B84" w:rsidRDefault="000B1F04" w:rsidP="00E54646">
            <w:pPr>
              <w:jc w:val="center"/>
              <w:rPr>
                <w:rFonts w:ascii="Times New Roman" w:hAnsi="Times New Roman"/>
                <w:szCs w:val="24"/>
              </w:rPr>
            </w:pPr>
            <w:r w:rsidRPr="00CB0B84">
              <w:rPr>
                <w:rFonts w:ascii="Times New Roman" w:hAnsi="Times New Roman"/>
                <w:szCs w:val="24"/>
              </w:rPr>
              <w:t>4</w:t>
            </w:r>
          </w:p>
        </w:tc>
        <w:tc>
          <w:tcPr>
            <w:tcW w:w="3208" w:type="dxa"/>
          </w:tcPr>
          <w:p w14:paraId="75A3F666" w14:textId="77777777" w:rsidR="000B1F04" w:rsidRPr="00CB0B84" w:rsidRDefault="000B1F04" w:rsidP="00E54646">
            <w:pPr>
              <w:jc w:val="center"/>
              <w:rPr>
                <w:rFonts w:ascii="Times New Roman" w:hAnsi="Times New Roman"/>
                <w:szCs w:val="24"/>
              </w:rPr>
            </w:pPr>
            <w:r w:rsidRPr="00CB0B84">
              <w:rPr>
                <w:rFonts w:ascii="Times New Roman" w:hAnsi="Times New Roman"/>
                <w:szCs w:val="24"/>
              </w:rPr>
              <w:t xml:space="preserve">Viktorija </w:t>
            </w:r>
            <w:proofErr w:type="spellStart"/>
            <w:r w:rsidRPr="00CB0B84">
              <w:rPr>
                <w:rFonts w:ascii="Times New Roman" w:hAnsi="Times New Roman"/>
                <w:szCs w:val="24"/>
              </w:rPr>
              <w:t>Polzunovaitė</w:t>
            </w:r>
            <w:proofErr w:type="spellEnd"/>
          </w:p>
        </w:tc>
      </w:tr>
      <w:tr w:rsidR="000B1F04" w:rsidRPr="00CB0B84" w14:paraId="27210600" w14:textId="77777777" w:rsidTr="008C36E2">
        <w:tc>
          <w:tcPr>
            <w:tcW w:w="3229" w:type="dxa"/>
          </w:tcPr>
          <w:p w14:paraId="1BC3FE58" w14:textId="690AB96A" w:rsidR="000B1F04" w:rsidRPr="00CB0B84" w:rsidRDefault="000B1F04" w:rsidP="00E54646">
            <w:pPr>
              <w:jc w:val="both"/>
              <w:rPr>
                <w:rFonts w:ascii="Times New Roman" w:hAnsi="Times New Roman"/>
                <w:szCs w:val="24"/>
              </w:rPr>
            </w:pPr>
            <w:r w:rsidRPr="00CB0B84">
              <w:rPr>
                <w:rFonts w:ascii="Times New Roman" w:hAnsi="Times New Roman"/>
                <w:szCs w:val="24"/>
              </w:rPr>
              <w:t>Tėvynės sąjungos</w:t>
            </w:r>
            <w:r w:rsidR="00CD5714" w:rsidRPr="00CB0B84">
              <w:rPr>
                <w:rFonts w:ascii="Times New Roman" w:hAnsi="Times New Roman"/>
                <w:szCs w:val="24"/>
              </w:rPr>
              <w:t>-</w:t>
            </w:r>
            <w:r w:rsidRPr="00CB0B84">
              <w:rPr>
                <w:rFonts w:ascii="Times New Roman" w:hAnsi="Times New Roman"/>
                <w:szCs w:val="24"/>
              </w:rPr>
              <w:t>Lietuvos krikščionių demokratų frakcija</w:t>
            </w:r>
          </w:p>
        </w:tc>
        <w:tc>
          <w:tcPr>
            <w:tcW w:w="3191" w:type="dxa"/>
          </w:tcPr>
          <w:p w14:paraId="4901355C" w14:textId="77777777" w:rsidR="000B1F04" w:rsidRPr="00CB0B84" w:rsidRDefault="000B1F04" w:rsidP="00E54646">
            <w:pPr>
              <w:jc w:val="center"/>
              <w:rPr>
                <w:rFonts w:ascii="Times New Roman" w:hAnsi="Times New Roman"/>
                <w:szCs w:val="24"/>
              </w:rPr>
            </w:pPr>
            <w:r w:rsidRPr="00CB0B84">
              <w:rPr>
                <w:rFonts w:ascii="Times New Roman" w:hAnsi="Times New Roman"/>
                <w:szCs w:val="24"/>
              </w:rPr>
              <w:t>4</w:t>
            </w:r>
          </w:p>
        </w:tc>
        <w:tc>
          <w:tcPr>
            <w:tcW w:w="3208" w:type="dxa"/>
          </w:tcPr>
          <w:p w14:paraId="4E68D786" w14:textId="77777777" w:rsidR="000B1F04" w:rsidRPr="00CB0B84" w:rsidRDefault="000B1F04" w:rsidP="00E54646">
            <w:pPr>
              <w:jc w:val="center"/>
              <w:rPr>
                <w:rFonts w:ascii="Times New Roman" w:hAnsi="Times New Roman"/>
                <w:szCs w:val="24"/>
              </w:rPr>
            </w:pPr>
            <w:proofErr w:type="spellStart"/>
            <w:r w:rsidRPr="00CB0B84">
              <w:rPr>
                <w:rFonts w:ascii="Times New Roman" w:hAnsi="Times New Roman"/>
                <w:szCs w:val="24"/>
              </w:rPr>
              <w:t>Indiana</w:t>
            </w:r>
            <w:proofErr w:type="spellEnd"/>
            <w:r w:rsidRPr="00CB0B84">
              <w:rPr>
                <w:rFonts w:ascii="Times New Roman" w:hAnsi="Times New Roman"/>
                <w:szCs w:val="24"/>
              </w:rPr>
              <w:t xml:space="preserve"> Grigienė</w:t>
            </w:r>
          </w:p>
        </w:tc>
      </w:tr>
      <w:tr w:rsidR="000B1F04" w:rsidRPr="00CB0B84" w14:paraId="10BA0CF1" w14:textId="77777777" w:rsidTr="008C36E2">
        <w:tc>
          <w:tcPr>
            <w:tcW w:w="3229" w:type="dxa"/>
          </w:tcPr>
          <w:p w14:paraId="38EFEB11" w14:textId="77777777" w:rsidR="000B1F04" w:rsidRPr="00CB0B84" w:rsidRDefault="000B1F04" w:rsidP="00E54646">
            <w:pPr>
              <w:jc w:val="both"/>
              <w:rPr>
                <w:rFonts w:ascii="Times New Roman" w:hAnsi="Times New Roman"/>
                <w:szCs w:val="24"/>
              </w:rPr>
            </w:pPr>
            <w:r w:rsidRPr="00CB0B84">
              <w:rPr>
                <w:rFonts w:ascii="Times New Roman" w:hAnsi="Times New Roman"/>
                <w:szCs w:val="24"/>
              </w:rPr>
              <w:t>Lietuvos valstiečių ir žaliųjų sąjungos frakcija</w:t>
            </w:r>
          </w:p>
        </w:tc>
        <w:tc>
          <w:tcPr>
            <w:tcW w:w="3191" w:type="dxa"/>
          </w:tcPr>
          <w:p w14:paraId="6719C670" w14:textId="77777777" w:rsidR="000B1F04" w:rsidRPr="00CB0B84" w:rsidRDefault="000B1F04" w:rsidP="00E54646">
            <w:pPr>
              <w:jc w:val="center"/>
              <w:rPr>
                <w:rFonts w:ascii="Times New Roman" w:hAnsi="Times New Roman"/>
                <w:szCs w:val="24"/>
              </w:rPr>
            </w:pPr>
            <w:r w:rsidRPr="00CB0B84">
              <w:rPr>
                <w:rFonts w:ascii="Times New Roman" w:hAnsi="Times New Roman"/>
                <w:szCs w:val="24"/>
              </w:rPr>
              <w:t>3</w:t>
            </w:r>
          </w:p>
        </w:tc>
        <w:tc>
          <w:tcPr>
            <w:tcW w:w="3208" w:type="dxa"/>
          </w:tcPr>
          <w:p w14:paraId="62DE99AA" w14:textId="77777777" w:rsidR="000B1F04" w:rsidRPr="00CB0B84" w:rsidRDefault="000B1F04" w:rsidP="00E54646">
            <w:pPr>
              <w:jc w:val="center"/>
              <w:rPr>
                <w:rFonts w:ascii="Times New Roman" w:hAnsi="Times New Roman"/>
                <w:szCs w:val="24"/>
              </w:rPr>
            </w:pPr>
            <w:r w:rsidRPr="00CB0B84">
              <w:rPr>
                <w:rFonts w:ascii="Times New Roman" w:hAnsi="Times New Roman"/>
                <w:szCs w:val="24"/>
              </w:rPr>
              <w:t>Kęstutis Lukoševičius</w:t>
            </w:r>
          </w:p>
        </w:tc>
      </w:tr>
      <w:tr w:rsidR="000B1F04" w:rsidRPr="00CB0B84" w14:paraId="5B08C892" w14:textId="77777777" w:rsidTr="008C36E2">
        <w:tc>
          <w:tcPr>
            <w:tcW w:w="3229" w:type="dxa"/>
          </w:tcPr>
          <w:p w14:paraId="4C8F2888" w14:textId="77777777" w:rsidR="000B1F04" w:rsidRPr="00CB0B84" w:rsidRDefault="000B1F04" w:rsidP="00E54646">
            <w:pPr>
              <w:jc w:val="both"/>
              <w:rPr>
                <w:rFonts w:ascii="Times New Roman" w:hAnsi="Times New Roman"/>
                <w:szCs w:val="24"/>
              </w:rPr>
            </w:pPr>
            <w:r w:rsidRPr="00CB0B84">
              <w:rPr>
                <w:rFonts w:ascii="Times New Roman" w:hAnsi="Times New Roman"/>
                <w:szCs w:val="24"/>
              </w:rPr>
              <w:t>Liberalų sąjūdžio frakcija</w:t>
            </w:r>
          </w:p>
        </w:tc>
        <w:tc>
          <w:tcPr>
            <w:tcW w:w="3191" w:type="dxa"/>
          </w:tcPr>
          <w:p w14:paraId="2B12BEFA" w14:textId="77777777" w:rsidR="000B1F04" w:rsidRPr="00CB0B84" w:rsidRDefault="000B1F04" w:rsidP="00E54646">
            <w:pPr>
              <w:jc w:val="center"/>
              <w:rPr>
                <w:rFonts w:ascii="Times New Roman" w:hAnsi="Times New Roman"/>
                <w:szCs w:val="24"/>
              </w:rPr>
            </w:pPr>
            <w:r w:rsidRPr="00CB0B84">
              <w:rPr>
                <w:rFonts w:ascii="Times New Roman" w:hAnsi="Times New Roman"/>
                <w:szCs w:val="24"/>
              </w:rPr>
              <w:t>3</w:t>
            </w:r>
          </w:p>
        </w:tc>
        <w:tc>
          <w:tcPr>
            <w:tcW w:w="3208" w:type="dxa"/>
          </w:tcPr>
          <w:p w14:paraId="093540EF" w14:textId="77777777" w:rsidR="000B1F04" w:rsidRPr="00CB0B84" w:rsidRDefault="000B1F04" w:rsidP="00E54646">
            <w:pPr>
              <w:jc w:val="center"/>
              <w:rPr>
                <w:rFonts w:ascii="Times New Roman" w:hAnsi="Times New Roman"/>
                <w:szCs w:val="24"/>
              </w:rPr>
            </w:pPr>
            <w:r w:rsidRPr="00CB0B84">
              <w:rPr>
                <w:rFonts w:ascii="Times New Roman" w:hAnsi="Times New Roman"/>
                <w:szCs w:val="24"/>
              </w:rPr>
              <w:t xml:space="preserve">Laimutis </w:t>
            </w:r>
            <w:proofErr w:type="spellStart"/>
            <w:r w:rsidRPr="00CB0B84">
              <w:rPr>
                <w:rFonts w:ascii="Times New Roman" w:hAnsi="Times New Roman"/>
                <w:szCs w:val="24"/>
              </w:rPr>
              <w:t>Sėdžius</w:t>
            </w:r>
            <w:proofErr w:type="spellEnd"/>
          </w:p>
        </w:tc>
      </w:tr>
      <w:tr w:rsidR="000B1F04" w:rsidRPr="00CB0B84" w14:paraId="5B6D4055" w14:textId="77777777" w:rsidTr="008C36E2">
        <w:tc>
          <w:tcPr>
            <w:tcW w:w="3229" w:type="dxa"/>
          </w:tcPr>
          <w:p w14:paraId="7B036845" w14:textId="77777777" w:rsidR="000B1F04" w:rsidRPr="00CB0B84" w:rsidRDefault="000B1F04" w:rsidP="00E54646">
            <w:pPr>
              <w:jc w:val="both"/>
              <w:rPr>
                <w:rFonts w:ascii="Times New Roman" w:hAnsi="Times New Roman"/>
                <w:szCs w:val="24"/>
              </w:rPr>
            </w:pPr>
            <w:r w:rsidRPr="00CB0B84">
              <w:rPr>
                <w:rFonts w:ascii="Times New Roman" w:hAnsi="Times New Roman"/>
                <w:szCs w:val="24"/>
              </w:rPr>
              <w:t>Lietuvos socialdemokratų frakcija</w:t>
            </w:r>
          </w:p>
        </w:tc>
        <w:tc>
          <w:tcPr>
            <w:tcW w:w="3191" w:type="dxa"/>
          </w:tcPr>
          <w:p w14:paraId="4CC41A19" w14:textId="77777777" w:rsidR="000B1F04" w:rsidRPr="00CB0B84" w:rsidRDefault="000B1F04" w:rsidP="00E54646">
            <w:pPr>
              <w:jc w:val="center"/>
              <w:rPr>
                <w:rFonts w:ascii="Times New Roman" w:hAnsi="Times New Roman"/>
                <w:szCs w:val="24"/>
              </w:rPr>
            </w:pPr>
            <w:r w:rsidRPr="00CB0B84">
              <w:rPr>
                <w:rFonts w:ascii="Times New Roman" w:hAnsi="Times New Roman"/>
                <w:szCs w:val="24"/>
              </w:rPr>
              <w:t>3</w:t>
            </w:r>
          </w:p>
        </w:tc>
        <w:tc>
          <w:tcPr>
            <w:tcW w:w="3208" w:type="dxa"/>
          </w:tcPr>
          <w:p w14:paraId="1A2A14D0" w14:textId="77777777" w:rsidR="000B1F04" w:rsidRPr="00CB0B84" w:rsidRDefault="000B1F04" w:rsidP="00E54646">
            <w:pPr>
              <w:jc w:val="center"/>
              <w:rPr>
                <w:rFonts w:ascii="Times New Roman" w:hAnsi="Times New Roman"/>
                <w:szCs w:val="24"/>
              </w:rPr>
            </w:pPr>
            <w:r w:rsidRPr="00CB0B84">
              <w:rPr>
                <w:rFonts w:ascii="Times New Roman" w:hAnsi="Times New Roman"/>
                <w:szCs w:val="24"/>
              </w:rPr>
              <w:t xml:space="preserve">Ramūnas </w:t>
            </w:r>
            <w:proofErr w:type="spellStart"/>
            <w:r w:rsidRPr="00CB0B84">
              <w:rPr>
                <w:rFonts w:ascii="Times New Roman" w:hAnsi="Times New Roman"/>
                <w:szCs w:val="24"/>
              </w:rPr>
              <w:t>Vyžintas</w:t>
            </w:r>
            <w:proofErr w:type="spellEnd"/>
          </w:p>
        </w:tc>
      </w:tr>
      <w:tr w:rsidR="000B1F04" w:rsidRPr="00CB0B84" w14:paraId="236FE137" w14:textId="77777777" w:rsidTr="008C36E2">
        <w:tc>
          <w:tcPr>
            <w:tcW w:w="3229" w:type="dxa"/>
          </w:tcPr>
          <w:p w14:paraId="0949F5BE" w14:textId="72DAE214" w:rsidR="000B1F04" w:rsidRPr="00CB0B84" w:rsidRDefault="000B1F04" w:rsidP="00E54646">
            <w:pPr>
              <w:jc w:val="both"/>
              <w:rPr>
                <w:rFonts w:ascii="Times New Roman" w:hAnsi="Times New Roman"/>
                <w:szCs w:val="24"/>
              </w:rPr>
            </w:pPr>
            <w:r w:rsidRPr="00CB0B84">
              <w:rPr>
                <w:rFonts w:ascii="Times New Roman" w:hAnsi="Times New Roman"/>
                <w:szCs w:val="24"/>
              </w:rPr>
              <w:t>Tėvynės sąjungos</w:t>
            </w:r>
            <w:r w:rsidR="00CD5714" w:rsidRPr="00CB0B84">
              <w:rPr>
                <w:rFonts w:ascii="Times New Roman" w:hAnsi="Times New Roman"/>
                <w:szCs w:val="24"/>
              </w:rPr>
              <w:t>-</w:t>
            </w:r>
            <w:r w:rsidRPr="00CB0B84">
              <w:rPr>
                <w:rFonts w:ascii="Times New Roman" w:hAnsi="Times New Roman"/>
                <w:szCs w:val="24"/>
              </w:rPr>
              <w:t>Lietuvos krikščionių demokratų ir Lietuvos žaliųjų partijos (jungtinė) frakcija</w:t>
            </w:r>
          </w:p>
        </w:tc>
        <w:tc>
          <w:tcPr>
            <w:tcW w:w="3191" w:type="dxa"/>
          </w:tcPr>
          <w:p w14:paraId="75652CF9" w14:textId="77777777" w:rsidR="000B1F04" w:rsidRPr="00CB0B84" w:rsidRDefault="000B1F04" w:rsidP="00E54646">
            <w:pPr>
              <w:jc w:val="center"/>
              <w:rPr>
                <w:rFonts w:ascii="Times New Roman" w:hAnsi="Times New Roman"/>
                <w:szCs w:val="24"/>
              </w:rPr>
            </w:pPr>
            <w:r w:rsidRPr="00CB0B84">
              <w:rPr>
                <w:rFonts w:ascii="Times New Roman" w:hAnsi="Times New Roman"/>
                <w:szCs w:val="24"/>
              </w:rPr>
              <w:t>3</w:t>
            </w:r>
          </w:p>
        </w:tc>
        <w:tc>
          <w:tcPr>
            <w:tcW w:w="3208" w:type="dxa"/>
          </w:tcPr>
          <w:p w14:paraId="457B3A14" w14:textId="77777777" w:rsidR="000B1F04" w:rsidRPr="00CB0B84" w:rsidRDefault="000B1F04" w:rsidP="00E54646">
            <w:pPr>
              <w:jc w:val="center"/>
              <w:rPr>
                <w:rFonts w:ascii="Times New Roman" w:hAnsi="Times New Roman"/>
                <w:szCs w:val="24"/>
              </w:rPr>
            </w:pPr>
            <w:r w:rsidRPr="00CB0B84">
              <w:rPr>
                <w:rFonts w:ascii="Times New Roman" w:hAnsi="Times New Roman"/>
                <w:szCs w:val="24"/>
              </w:rPr>
              <w:t xml:space="preserve">Gema </w:t>
            </w:r>
            <w:proofErr w:type="spellStart"/>
            <w:r w:rsidRPr="00CB0B84">
              <w:rPr>
                <w:rFonts w:ascii="Times New Roman" w:hAnsi="Times New Roman"/>
                <w:szCs w:val="24"/>
              </w:rPr>
              <w:t>Umbrasienė</w:t>
            </w:r>
            <w:proofErr w:type="spellEnd"/>
          </w:p>
        </w:tc>
      </w:tr>
    </w:tbl>
    <w:p w14:paraId="161FCD8E" w14:textId="77777777" w:rsidR="000B1F04" w:rsidRPr="00CB0B84" w:rsidRDefault="000B1F04" w:rsidP="004369CE">
      <w:pPr>
        <w:jc w:val="both"/>
        <w:rPr>
          <w:rFonts w:eastAsia="Calibri"/>
          <w:szCs w:val="24"/>
        </w:rPr>
      </w:pPr>
    </w:p>
    <w:p w14:paraId="5D1D7A81" w14:textId="742D9275" w:rsidR="000B1F04" w:rsidRPr="00CB0B84" w:rsidRDefault="000B1F04" w:rsidP="004369CE">
      <w:pPr>
        <w:ind w:firstLine="851"/>
        <w:jc w:val="both"/>
        <w:rPr>
          <w:rFonts w:eastAsia="Calibri"/>
          <w:szCs w:val="24"/>
        </w:rPr>
      </w:pPr>
      <w:r w:rsidRPr="00CB0B84">
        <w:rPr>
          <w:rFonts w:eastAsia="Calibri"/>
          <w:szCs w:val="24"/>
        </w:rPr>
        <w:t xml:space="preserve">Prieš pirmąjį </w:t>
      </w:r>
      <w:r w:rsidR="005333F0" w:rsidRPr="00CB0B84">
        <w:rPr>
          <w:rFonts w:eastAsia="Calibri"/>
          <w:szCs w:val="24"/>
        </w:rPr>
        <w:t>T</w:t>
      </w:r>
      <w:r w:rsidRPr="00CB0B84">
        <w:rPr>
          <w:rFonts w:eastAsia="Calibri"/>
          <w:szCs w:val="24"/>
        </w:rPr>
        <w:t>arybos posėdį, 2019 m. balandžio 23 d.</w:t>
      </w:r>
      <w:r w:rsidR="00CD5714" w:rsidRPr="00CB0B84">
        <w:rPr>
          <w:rFonts w:eastAsia="Calibri"/>
          <w:szCs w:val="24"/>
        </w:rPr>
        <w:t>,</w:t>
      </w:r>
      <w:r w:rsidRPr="00CB0B84">
        <w:rPr>
          <w:rFonts w:eastAsia="Calibri"/>
          <w:szCs w:val="24"/>
        </w:rPr>
        <w:t xml:space="preserve"> visuomeninio rinkimų komiteto „Atsinaujinančiam Panevėžiui“, Lietuvos valstiečių ir žaliųjų sąjungos, Lietuvos Respublikos </w:t>
      </w:r>
      <w:r w:rsidR="00CD5714" w:rsidRPr="00CB0B84">
        <w:rPr>
          <w:rFonts w:eastAsia="Calibri"/>
          <w:szCs w:val="24"/>
        </w:rPr>
        <w:t>l</w:t>
      </w:r>
      <w:r w:rsidRPr="00CB0B84">
        <w:rPr>
          <w:rFonts w:eastAsia="Calibri"/>
          <w:szCs w:val="24"/>
        </w:rPr>
        <w:t>iberalų sąjūdžio bei Lietuvos socialdemokratų partijos nariai</w:t>
      </w:r>
      <w:r w:rsidR="005333F0" w:rsidRPr="00CB0B84">
        <w:rPr>
          <w:rFonts w:eastAsia="Calibri"/>
          <w:szCs w:val="24"/>
        </w:rPr>
        <w:t>,</w:t>
      </w:r>
      <w:r w:rsidRPr="00CB0B84">
        <w:rPr>
          <w:rFonts w:eastAsia="Calibri"/>
          <w:szCs w:val="24"/>
        </w:rPr>
        <w:t xml:space="preserve"> išrinkti į </w:t>
      </w:r>
      <w:r w:rsidR="005333F0" w:rsidRPr="00CB0B84">
        <w:rPr>
          <w:rFonts w:eastAsia="Calibri"/>
          <w:szCs w:val="24"/>
        </w:rPr>
        <w:t>T</w:t>
      </w:r>
      <w:r w:rsidRPr="00CB0B84">
        <w:rPr>
          <w:rFonts w:eastAsia="Calibri"/>
          <w:szCs w:val="24"/>
        </w:rPr>
        <w:t>arybą, pasirašė koalicijos sutartį. Valdančiąją daugumą Taryboje sudaro 16 2019</w:t>
      </w:r>
      <w:r w:rsidR="005333F0" w:rsidRPr="00CB0B84">
        <w:rPr>
          <w:rFonts w:eastAsia="Calibri"/>
          <w:szCs w:val="24"/>
        </w:rPr>
        <w:t>–</w:t>
      </w:r>
      <w:r w:rsidRPr="00CB0B84">
        <w:rPr>
          <w:rFonts w:eastAsia="Calibri"/>
          <w:szCs w:val="24"/>
        </w:rPr>
        <w:t>2023 metų kadencijos politikų. Opoziciją sudaro 11 politikų iš rinkimų komiteto „Kurkime jaukų miestą kartu“, Tėvynės sąjungos</w:t>
      </w:r>
      <w:r w:rsidR="005333F0" w:rsidRPr="00CB0B84">
        <w:rPr>
          <w:rFonts w:eastAsia="Calibri"/>
          <w:szCs w:val="24"/>
        </w:rPr>
        <w:t>-</w:t>
      </w:r>
      <w:r w:rsidRPr="00CB0B84">
        <w:rPr>
          <w:rFonts w:eastAsia="Calibri"/>
          <w:szCs w:val="24"/>
        </w:rPr>
        <w:t>Lietuvos krikščionių demokratų partijos ir Lietuvos žaliųjų partijos.</w:t>
      </w:r>
    </w:p>
    <w:p w14:paraId="4EF1905D" w14:textId="55DCDB0E" w:rsidR="000B1F04" w:rsidRPr="00CB0B84" w:rsidRDefault="000B1F04" w:rsidP="004369CE">
      <w:pPr>
        <w:ind w:firstLine="851"/>
        <w:jc w:val="both"/>
        <w:rPr>
          <w:rFonts w:eastAsia="Calibri"/>
          <w:szCs w:val="24"/>
        </w:rPr>
      </w:pPr>
      <w:r w:rsidRPr="00CB0B84">
        <w:rPr>
          <w:rFonts w:eastAsia="Calibri"/>
          <w:szCs w:val="24"/>
        </w:rPr>
        <w:t xml:space="preserve">2019 m. balandžio 24 d. </w:t>
      </w:r>
      <w:r w:rsidR="00E54646" w:rsidRPr="00CB0B84">
        <w:rPr>
          <w:rFonts w:eastAsia="Calibri"/>
          <w:szCs w:val="24"/>
        </w:rPr>
        <w:t xml:space="preserve">Tarybos </w:t>
      </w:r>
      <w:r w:rsidRPr="00CB0B84">
        <w:rPr>
          <w:rFonts w:eastAsia="Calibri"/>
          <w:szCs w:val="24"/>
        </w:rPr>
        <w:t xml:space="preserve">sprendimu mero pavaduotojais paskirti Deividas </w:t>
      </w:r>
      <w:proofErr w:type="spellStart"/>
      <w:r w:rsidRPr="00CB0B84">
        <w:rPr>
          <w:rFonts w:eastAsia="Calibri"/>
          <w:szCs w:val="24"/>
        </w:rPr>
        <w:t>Labanavičius</w:t>
      </w:r>
      <w:proofErr w:type="spellEnd"/>
      <w:r w:rsidRPr="00CB0B84">
        <w:rPr>
          <w:rFonts w:eastAsia="Calibri"/>
          <w:szCs w:val="24"/>
        </w:rPr>
        <w:t xml:space="preserve"> ir Valdemaras Jakštas. 2019 m. gegužės 30 d. </w:t>
      </w:r>
      <w:r w:rsidR="005333F0" w:rsidRPr="00CB0B84">
        <w:rPr>
          <w:rFonts w:eastAsia="Calibri"/>
          <w:szCs w:val="24"/>
        </w:rPr>
        <w:t xml:space="preserve">Savivaldybės </w:t>
      </w:r>
      <w:r w:rsidRPr="00CB0B84">
        <w:rPr>
          <w:rFonts w:eastAsia="Calibri"/>
          <w:szCs w:val="24"/>
        </w:rPr>
        <w:t xml:space="preserve">administracijos direktoriumi paskirtas Tomas Jukna, </w:t>
      </w:r>
      <w:r w:rsidR="00E54646">
        <w:rPr>
          <w:rFonts w:eastAsia="Calibri"/>
          <w:szCs w:val="24"/>
        </w:rPr>
        <w:t>Savivaldybės a</w:t>
      </w:r>
      <w:r w:rsidRPr="00CB0B84">
        <w:rPr>
          <w:rFonts w:eastAsia="Calibri"/>
          <w:szCs w:val="24"/>
        </w:rPr>
        <w:t xml:space="preserve">dministracijos direktoriaus pavaduotoju – Kazimieras </w:t>
      </w:r>
      <w:proofErr w:type="spellStart"/>
      <w:r w:rsidRPr="00CB0B84">
        <w:rPr>
          <w:rFonts w:eastAsia="Calibri"/>
          <w:szCs w:val="24"/>
        </w:rPr>
        <w:t>Armonavičius</w:t>
      </w:r>
      <w:proofErr w:type="spellEnd"/>
      <w:r w:rsidRPr="00CB0B84">
        <w:rPr>
          <w:rFonts w:eastAsia="Calibri"/>
          <w:szCs w:val="24"/>
        </w:rPr>
        <w:t xml:space="preserve">. 2019 m. birželio 20 d. </w:t>
      </w:r>
      <w:r w:rsidR="00E54646">
        <w:rPr>
          <w:rFonts w:eastAsia="Calibri"/>
          <w:szCs w:val="24"/>
        </w:rPr>
        <w:t>Savivaldybės</w:t>
      </w:r>
      <w:r w:rsidR="00E54646" w:rsidRPr="00CB0B84">
        <w:rPr>
          <w:rFonts w:eastAsia="Calibri"/>
          <w:szCs w:val="24"/>
        </w:rPr>
        <w:t xml:space="preserve"> </w:t>
      </w:r>
      <w:r w:rsidR="00E54646">
        <w:rPr>
          <w:rFonts w:eastAsia="Calibri"/>
          <w:szCs w:val="24"/>
        </w:rPr>
        <w:t>a</w:t>
      </w:r>
      <w:r w:rsidRPr="00CB0B84">
        <w:rPr>
          <w:rFonts w:eastAsia="Calibri"/>
          <w:szCs w:val="24"/>
        </w:rPr>
        <w:t xml:space="preserve">dministracijos direktoriaus pavaduotoja paskirta Žibutė </w:t>
      </w:r>
      <w:proofErr w:type="spellStart"/>
      <w:r w:rsidRPr="00CB0B84">
        <w:rPr>
          <w:rFonts w:eastAsia="Calibri"/>
          <w:szCs w:val="24"/>
        </w:rPr>
        <w:t>Gaivenienė</w:t>
      </w:r>
      <w:proofErr w:type="spellEnd"/>
      <w:r w:rsidRPr="00CB0B84">
        <w:rPr>
          <w:rFonts w:eastAsia="Calibri"/>
          <w:szCs w:val="24"/>
        </w:rPr>
        <w:t>.</w:t>
      </w:r>
    </w:p>
    <w:p w14:paraId="243C1009" w14:textId="4449FA2D" w:rsidR="000B1F04" w:rsidRPr="00CB0B84" w:rsidRDefault="000B1F04" w:rsidP="004369CE">
      <w:pPr>
        <w:ind w:firstLine="851"/>
        <w:jc w:val="both"/>
        <w:rPr>
          <w:rFonts w:eastAsia="Calibri"/>
          <w:szCs w:val="24"/>
        </w:rPr>
      </w:pPr>
      <w:r w:rsidRPr="00CB0B84">
        <w:rPr>
          <w:rFonts w:eastAsia="Calibri"/>
          <w:b/>
          <w:szCs w:val="24"/>
        </w:rPr>
        <w:t xml:space="preserve">Komitetai. </w:t>
      </w:r>
      <w:bookmarkStart w:id="2" w:name="_Hlk38271255"/>
      <w:r w:rsidRPr="00CB0B84">
        <w:rPr>
          <w:rFonts w:eastAsia="Calibri"/>
          <w:szCs w:val="24"/>
        </w:rPr>
        <w:t>Vadovaujantis L</w:t>
      </w:r>
      <w:r w:rsidR="005333F0" w:rsidRPr="00CB0B84">
        <w:rPr>
          <w:rFonts w:eastAsia="Calibri"/>
          <w:szCs w:val="24"/>
        </w:rPr>
        <w:t xml:space="preserve">ietuvos </w:t>
      </w:r>
      <w:r w:rsidRPr="00CB0B84">
        <w:rPr>
          <w:rFonts w:eastAsia="Calibri"/>
          <w:szCs w:val="24"/>
        </w:rPr>
        <w:t>R</w:t>
      </w:r>
      <w:r w:rsidR="005333F0" w:rsidRPr="00CB0B84">
        <w:rPr>
          <w:rFonts w:eastAsia="Calibri"/>
          <w:szCs w:val="24"/>
        </w:rPr>
        <w:t>espublikos</w:t>
      </w:r>
      <w:r w:rsidRPr="00CB0B84">
        <w:rPr>
          <w:rFonts w:eastAsia="Calibri"/>
          <w:szCs w:val="24"/>
        </w:rPr>
        <w:t xml:space="preserve"> vietos savivaldos įstatymu ir Panevėžio miesto savivaldybės tarybos veiklos reglamentu</w:t>
      </w:r>
      <w:bookmarkEnd w:id="2"/>
      <w:r w:rsidRPr="00CB0B84">
        <w:rPr>
          <w:rFonts w:eastAsia="Calibri"/>
          <w:szCs w:val="24"/>
        </w:rPr>
        <w:t xml:space="preserve">, sudaryti 4 komitetai: Švietimo, mokslo ir jaunimo </w:t>
      </w:r>
      <w:r w:rsidRPr="00CB0B84">
        <w:rPr>
          <w:rFonts w:eastAsia="Calibri"/>
          <w:szCs w:val="24"/>
        </w:rPr>
        <w:lastRenderedPageBreak/>
        <w:t>reikalų komitetas, Kultūros ir meno komitetas, Bendruomenių, socialinių reikalų, sveikatos ir sporto komitetas, Strateginio planavimo, finansų ir infrastruktūros komitetas. Kontrolės komitetas sudarytas Tarybos 2019 m. gegužės 30 d. sprendimu Nr. 1-165.</w:t>
      </w:r>
    </w:p>
    <w:p w14:paraId="2F3FF15A" w14:textId="6F7D82AC" w:rsidR="000B1F04" w:rsidRPr="00CB0B84" w:rsidRDefault="00E54646" w:rsidP="004369CE">
      <w:pPr>
        <w:ind w:firstLine="851"/>
        <w:jc w:val="both"/>
        <w:rPr>
          <w:rFonts w:eastAsia="Calibri"/>
          <w:szCs w:val="24"/>
        </w:rPr>
      </w:pPr>
      <w:r>
        <w:rPr>
          <w:rFonts w:eastAsia="Calibri"/>
          <w:szCs w:val="24"/>
        </w:rPr>
        <w:t>N</w:t>
      </w:r>
      <w:r w:rsidR="000B1F04" w:rsidRPr="00CB0B84">
        <w:rPr>
          <w:rFonts w:eastAsia="Calibri"/>
          <w:szCs w:val="24"/>
        </w:rPr>
        <w:t>uo kadencijos pradžios</w:t>
      </w:r>
      <w:r>
        <w:rPr>
          <w:rFonts w:eastAsia="Calibri"/>
          <w:szCs w:val="24"/>
        </w:rPr>
        <w:t xml:space="preserve"> </w:t>
      </w:r>
      <w:r w:rsidRPr="00CB0B84">
        <w:rPr>
          <w:rFonts w:eastAsia="Calibri"/>
          <w:szCs w:val="24"/>
        </w:rPr>
        <w:t>5 komitetuose</w:t>
      </w:r>
      <w:r w:rsidR="000B1F04" w:rsidRPr="00CB0B84">
        <w:rPr>
          <w:rFonts w:eastAsia="Calibri"/>
          <w:szCs w:val="24"/>
        </w:rPr>
        <w:t xml:space="preserve"> įvyko 29 posėdžiai, juose svarstyti 557 klausimai.</w:t>
      </w:r>
    </w:p>
    <w:tbl>
      <w:tblPr>
        <w:tblW w:w="0" w:type="auto"/>
        <w:jc w:val="center"/>
        <w:tblCellMar>
          <w:left w:w="0" w:type="dxa"/>
          <w:right w:w="0" w:type="dxa"/>
        </w:tblCellMar>
        <w:tblLook w:val="04A0" w:firstRow="1" w:lastRow="0" w:firstColumn="1" w:lastColumn="0" w:noHBand="0" w:noVBand="1"/>
      </w:tblPr>
      <w:tblGrid>
        <w:gridCol w:w="3260"/>
        <w:gridCol w:w="3059"/>
        <w:gridCol w:w="3037"/>
      </w:tblGrid>
      <w:tr w:rsidR="000B1F04" w:rsidRPr="00CB0B84" w14:paraId="636FBA2E" w14:textId="77777777" w:rsidTr="008C36E2">
        <w:trPr>
          <w:jc w:val="center"/>
        </w:trPr>
        <w:tc>
          <w:tcPr>
            <w:tcW w:w="3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1AD97E" w14:textId="77777777" w:rsidR="000B1F04" w:rsidRPr="00E54646" w:rsidRDefault="000B1F04" w:rsidP="004369CE">
            <w:pPr>
              <w:jc w:val="center"/>
              <w:rPr>
                <w:rFonts w:eastAsia="Calibri"/>
                <w:b/>
                <w:szCs w:val="24"/>
              </w:rPr>
            </w:pPr>
            <w:r w:rsidRPr="00E54646">
              <w:rPr>
                <w:rFonts w:eastAsia="Calibri"/>
                <w:b/>
                <w:szCs w:val="24"/>
              </w:rPr>
              <w:t>Komiteto pavadinimas</w:t>
            </w:r>
          </w:p>
        </w:tc>
        <w:tc>
          <w:tcPr>
            <w:tcW w:w="30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816A1C5" w14:textId="77777777" w:rsidR="000B1F04" w:rsidRPr="00E54646" w:rsidRDefault="000B1F04" w:rsidP="004369CE">
            <w:pPr>
              <w:jc w:val="center"/>
              <w:rPr>
                <w:rFonts w:eastAsia="Calibri"/>
                <w:b/>
                <w:szCs w:val="24"/>
              </w:rPr>
            </w:pPr>
            <w:r w:rsidRPr="00E54646">
              <w:rPr>
                <w:rFonts w:eastAsia="Calibri"/>
                <w:b/>
                <w:szCs w:val="24"/>
              </w:rPr>
              <w:t>Įvykę posėdžiai</w:t>
            </w:r>
          </w:p>
        </w:tc>
        <w:tc>
          <w:tcPr>
            <w:tcW w:w="303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748EB18" w14:textId="77777777" w:rsidR="000B1F04" w:rsidRPr="00E54646" w:rsidRDefault="000B1F04" w:rsidP="004369CE">
            <w:pPr>
              <w:jc w:val="center"/>
              <w:rPr>
                <w:rFonts w:eastAsia="Calibri"/>
                <w:b/>
                <w:szCs w:val="24"/>
              </w:rPr>
            </w:pPr>
            <w:r w:rsidRPr="00E54646">
              <w:rPr>
                <w:rFonts w:eastAsia="Calibri"/>
                <w:b/>
                <w:szCs w:val="24"/>
              </w:rPr>
              <w:t>Svarstyti klausimai</w:t>
            </w:r>
          </w:p>
        </w:tc>
      </w:tr>
      <w:tr w:rsidR="000B1F04" w:rsidRPr="00CB0B84" w14:paraId="19487252" w14:textId="77777777" w:rsidTr="008C36E2">
        <w:trPr>
          <w:jc w:val="center"/>
        </w:trPr>
        <w:tc>
          <w:tcPr>
            <w:tcW w:w="32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4654F8" w14:textId="77777777" w:rsidR="000B1F04" w:rsidRPr="00CB0B84" w:rsidRDefault="000B1F04" w:rsidP="004369CE">
            <w:pPr>
              <w:rPr>
                <w:rFonts w:eastAsia="Calibri"/>
                <w:szCs w:val="24"/>
              </w:rPr>
            </w:pPr>
            <w:r w:rsidRPr="00CB0B84">
              <w:rPr>
                <w:rFonts w:eastAsia="Calibri"/>
                <w:szCs w:val="24"/>
              </w:rPr>
              <w:t>Bendruomenių, socialinių reikalų, sveikatos ir sporto komitetas</w:t>
            </w:r>
          </w:p>
        </w:tc>
        <w:tc>
          <w:tcPr>
            <w:tcW w:w="30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369B44" w14:textId="77777777" w:rsidR="000B1F04" w:rsidRPr="00CB0B84" w:rsidRDefault="000B1F04" w:rsidP="004369CE">
            <w:pPr>
              <w:jc w:val="center"/>
              <w:rPr>
                <w:rFonts w:eastAsia="Calibri"/>
                <w:szCs w:val="24"/>
              </w:rPr>
            </w:pPr>
            <w:r w:rsidRPr="00CB0B84">
              <w:rPr>
                <w:rFonts w:eastAsia="Calibri"/>
                <w:szCs w:val="24"/>
              </w:rPr>
              <w:t>6</w:t>
            </w:r>
          </w:p>
        </w:tc>
        <w:tc>
          <w:tcPr>
            <w:tcW w:w="30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EF4C22" w14:textId="77777777" w:rsidR="000B1F04" w:rsidRPr="00CB0B84" w:rsidRDefault="000B1F04" w:rsidP="004369CE">
            <w:pPr>
              <w:jc w:val="center"/>
              <w:rPr>
                <w:rFonts w:eastAsia="Calibri"/>
                <w:szCs w:val="24"/>
              </w:rPr>
            </w:pPr>
            <w:r w:rsidRPr="00CB0B84">
              <w:rPr>
                <w:rFonts w:eastAsia="Calibri"/>
                <w:szCs w:val="24"/>
              </w:rPr>
              <w:t>139</w:t>
            </w:r>
          </w:p>
        </w:tc>
      </w:tr>
      <w:tr w:rsidR="000B1F04" w:rsidRPr="00CB0B84" w14:paraId="4AAD266F" w14:textId="77777777" w:rsidTr="008C36E2">
        <w:trPr>
          <w:jc w:val="center"/>
        </w:trPr>
        <w:tc>
          <w:tcPr>
            <w:tcW w:w="32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566F96" w14:textId="77777777" w:rsidR="000B1F04" w:rsidRPr="00CB0B84" w:rsidRDefault="000B1F04" w:rsidP="004369CE">
            <w:pPr>
              <w:rPr>
                <w:rFonts w:eastAsia="Calibri"/>
                <w:szCs w:val="24"/>
              </w:rPr>
            </w:pPr>
            <w:r w:rsidRPr="00CB0B84">
              <w:rPr>
                <w:rFonts w:eastAsia="Calibri"/>
                <w:szCs w:val="24"/>
              </w:rPr>
              <w:t>Kontrolės komitetas</w:t>
            </w:r>
          </w:p>
        </w:tc>
        <w:tc>
          <w:tcPr>
            <w:tcW w:w="30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037F06" w14:textId="650F7C51" w:rsidR="000B1F04" w:rsidRPr="00CB0B84" w:rsidRDefault="000B1F04" w:rsidP="004369CE">
            <w:pPr>
              <w:jc w:val="center"/>
              <w:rPr>
                <w:rFonts w:eastAsia="Calibri"/>
                <w:szCs w:val="24"/>
              </w:rPr>
            </w:pPr>
            <w:r w:rsidRPr="00CB0B84">
              <w:rPr>
                <w:rFonts w:eastAsia="Calibri"/>
                <w:szCs w:val="24"/>
              </w:rPr>
              <w:t>4</w:t>
            </w:r>
          </w:p>
        </w:tc>
        <w:tc>
          <w:tcPr>
            <w:tcW w:w="30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2CBF21" w14:textId="78B47619" w:rsidR="000B1F04" w:rsidRPr="00CB0B84" w:rsidRDefault="000B1F04" w:rsidP="004369CE">
            <w:pPr>
              <w:jc w:val="center"/>
              <w:rPr>
                <w:rFonts w:eastAsia="Calibri"/>
                <w:szCs w:val="24"/>
              </w:rPr>
            </w:pPr>
            <w:r w:rsidRPr="00CB0B84">
              <w:rPr>
                <w:rFonts w:eastAsia="Calibri"/>
                <w:szCs w:val="24"/>
              </w:rPr>
              <w:t>13</w:t>
            </w:r>
          </w:p>
        </w:tc>
      </w:tr>
      <w:tr w:rsidR="000B1F04" w:rsidRPr="00CB0B84" w14:paraId="03B37C53" w14:textId="77777777" w:rsidTr="008C36E2">
        <w:trPr>
          <w:jc w:val="center"/>
        </w:trPr>
        <w:tc>
          <w:tcPr>
            <w:tcW w:w="32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A85B2B" w14:textId="77777777" w:rsidR="000B1F04" w:rsidRPr="00CB0B84" w:rsidRDefault="000B1F04" w:rsidP="004369CE">
            <w:pPr>
              <w:rPr>
                <w:rFonts w:eastAsia="Calibri"/>
                <w:szCs w:val="24"/>
              </w:rPr>
            </w:pPr>
            <w:r w:rsidRPr="00CB0B84">
              <w:rPr>
                <w:rFonts w:eastAsia="Calibri"/>
                <w:szCs w:val="24"/>
              </w:rPr>
              <w:t>Kultūros ir meno komitetas</w:t>
            </w:r>
          </w:p>
        </w:tc>
        <w:tc>
          <w:tcPr>
            <w:tcW w:w="30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BE8193" w14:textId="1E2125D1" w:rsidR="000B1F04" w:rsidRPr="00CB0B84" w:rsidRDefault="000B1F04" w:rsidP="004369CE">
            <w:pPr>
              <w:jc w:val="center"/>
              <w:rPr>
                <w:rFonts w:eastAsia="Calibri"/>
                <w:szCs w:val="24"/>
              </w:rPr>
            </w:pPr>
            <w:r w:rsidRPr="00CB0B84">
              <w:rPr>
                <w:rFonts w:eastAsia="Calibri"/>
                <w:szCs w:val="24"/>
              </w:rPr>
              <w:t>7</w:t>
            </w:r>
          </w:p>
        </w:tc>
        <w:tc>
          <w:tcPr>
            <w:tcW w:w="30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7DAF1B" w14:textId="3E239F9C" w:rsidR="000B1F04" w:rsidRPr="00CB0B84" w:rsidRDefault="000B1F04" w:rsidP="004369CE">
            <w:pPr>
              <w:jc w:val="center"/>
              <w:rPr>
                <w:rFonts w:eastAsia="Calibri"/>
                <w:szCs w:val="24"/>
              </w:rPr>
            </w:pPr>
            <w:r w:rsidRPr="00CB0B84">
              <w:rPr>
                <w:rFonts w:eastAsia="Calibri"/>
                <w:szCs w:val="24"/>
              </w:rPr>
              <w:t>75</w:t>
            </w:r>
          </w:p>
        </w:tc>
      </w:tr>
      <w:tr w:rsidR="000B1F04" w:rsidRPr="00CB0B84" w14:paraId="17EDD14E" w14:textId="77777777" w:rsidTr="008C36E2">
        <w:trPr>
          <w:jc w:val="center"/>
        </w:trPr>
        <w:tc>
          <w:tcPr>
            <w:tcW w:w="32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B523A4" w14:textId="77777777" w:rsidR="000B1F04" w:rsidRPr="00CB0B84" w:rsidRDefault="000B1F04" w:rsidP="004369CE">
            <w:pPr>
              <w:rPr>
                <w:rFonts w:eastAsia="Calibri"/>
                <w:szCs w:val="24"/>
              </w:rPr>
            </w:pPr>
            <w:r w:rsidRPr="00CB0B84">
              <w:rPr>
                <w:rFonts w:eastAsia="Calibri"/>
                <w:szCs w:val="24"/>
              </w:rPr>
              <w:t>Strateginio planavimo, finansų ir infrastruktūros komitetas</w:t>
            </w:r>
          </w:p>
        </w:tc>
        <w:tc>
          <w:tcPr>
            <w:tcW w:w="30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2519DB" w14:textId="77777777" w:rsidR="000B1F04" w:rsidRPr="00CB0B84" w:rsidRDefault="000B1F04" w:rsidP="004369CE">
            <w:pPr>
              <w:jc w:val="center"/>
              <w:rPr>
                <w:rFonts w:eastAsia="Calibri"/>
                <w:szCs w:val="24"/>
              </w:rPr>
            </w:pPr>
            <w:r w:rsidRPr="00CB0B84">
              <w:rPr>
                <w:rFonts w:eastAsia="Calibri"/>
                <w:szCs w:val="24"/>
              </w:rPr>
              <w:t>6</w:t>
            </w:r>
          </w:p>
        </w:tc>
        <w:tc>
          <w:tcPr>
            <w:tcW w:w="30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5DA0C6" w14:textId="77777777" w:rsidR="000B1F04" w:rsidRPr="00CB0B84" w:rsidRDefault="000B1F04" w:rsidP="004369CE">
            <w:pPr>
              <w:jc w:val="center"/>
              <w:rPr>
                <w:rFonts w:eastAsia="Calibri"/>
                <w:szCs w:val="24"/>
              </w:rPr>
            </w:pPr>
            <w:r w:rsidRPr="00CB0B84">
              <w:rPr>
                <w:rFonts w:eastAsia="Calibri"/>
                <w:szCs w:val="24"/>
              </w:rPr>
              <w:t>215</w:t>
            </w:r>
          </w:p>
        </w:tc>
      </w:tr>
      <w:tr w:rsidR="000B1F04" w:rsidRPr="00CB0B84" w14:paraId="6533B0EA" w14:textId="77777777" w:rsidTr="008C36E2">
        <w:trPr>
          <w:jc w:val="center"/>
        </w:trPr>
        <w:tc>
          <w:tcPr>
            <w:tcW w:w="32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835D1A" w14:textId="77777777" w:rsidR="000B1F04" w:rsidRPr="00CB0B84" w:rsidRDefault="000B1F04" w:rsidP="004369CE">
            <w:pPr>
              <w:rPr>
                <w:rFonts w:eastAsia="Calibri"/>
                <w:szCs w:val="24"/>
              </w:rPr>
            </w:pPr>
            <w:r w:rsidRPr="00CB0B84">
              <w:rPr>
                <w:rFonts w:eastAsia="Calibri"/>
                <w:szCs w:val="24"/>
              </w:rPr>
              <w:t>Švietimo, mokslo ir jaunimo reikalų komitetas</w:t>
            </w:r>
          </w:p>
        </w:tc>
        <w:tc>
          <w:tcPr>
            <w:tcW w:w="30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977806" w14:textId="77777777" w:rsidR="000B1F04" w:rsidRPr="00CB0B84" w:rsidRDefault="000B1F04" w:rsidP="004369CE">
            <w:pPr>
              <w:jc w:val="center"/>
              <w:rPr>
                <w:rFonts w:eastAsia="Calibri"/>
                <w:szCs w:val="24"/>
              </w:rPr>
            </w:pPr>
            <w:r w:rsidRPr="00CB0B84">
              <w:rPr>
                <w:rFonts w:eastAsia="Calibri"/>
                <w:szCs w:val="24"/>
              </w:rPr>
              <w:t>6</w:t>
            </w:r>
          </w:p>
        </w:tc>
        <w:tc>
          <w:tcPr>
            <w:tcW w:w="30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E46641" w14:textId="77777777" w:rsidR="000B1F04" w:rsidRPr="00CB0B84" w:rsidRDefault="000B1F04" w:rsidP="004369CE">
            <w:pPr>
              <w:jc w:val="center"/>
              <w:rPr>
                <w:rFonts w:eastAsia="Calibri"/>
                <w:szCs w:val="24"/>
              </w:rPr>
            </w:pPr>
            <w:r w:rsidRPr="00CB0B84">
              <w:rPr>
                <w:rFonts w:eastAsia="Calibri"/>
                <w:szCs w:val="24"/>
              </w:rPr>
              <w:t>115</w:t>
            </w:r>
          </w:p>
        </w:tc>
      </w:tr>
    </w:tbl>
    <w:p w14:paraId="0B16F107" w14:textId="77777777" w:rsidR="000B1F04" w:rsidRPr="00CB0B84" w:rsidRDefault="000B1F04" w:rsidP="004369CE">
      <w:pPr>
        <w:ind w:firstLine="851"/>
        <w:jc w:val="both"/>
        <w:rPr>
          <w:rFonts w:eastAsia="Calibri"/>
          <w:szCs w:val="24"/>
        </w:rPr>
      </w:pPr>
    </w:p>
    <w:p w14:paraId="0A29623A" w14:textId="7DD86B1D" w:rsidR="000B1F04" w:rsidRPr="00CB0B84" w:rsidRDefault="000B1F04" w:rsidP="004369CE">
      <w:pPr>
        <w:ind w:firstLine="851"/>
        <w:jc w:val="both"/>
        <w:rPr>
          <w:rFonts w:eastAsia="Calibri"/>
          <w:szCs w:val="24"/>
        </w:rPr>
      </w:pPr>
      <w:r w:rsidRPr="00CB0B84">
        <w:rPr>
          <w:rFonts w:eastAsia="Calibri"/>
          <w:b/>
          <w:szCs w:val="24"/>
        </w:rPr>
        <w:t xml:space="preserve">Komisijos. </w:t>
      </w:r>
      <w:r w:rsidRPr="00CB0B84">
        <w:rPr>
          <w:rFonts w:eastAsia="Calibri"/>
          <w:szCs w:val="24"/>
        </w:rPr>
        <w:t>Vadovaujantis L</w:t>
      </w:r>
      <w:r w:rsidR="005333F0" w:rsidRPr="00CB0B84">
        <w:rPr>
          <w:rFonts w:eastAsia="Calibri"/>
          <w:szCs w:val="24"/>
        </w:rPr>
        <w:t xml:space="preserve">ietuvos </w:t>
      </w:r>
      <w:r w:rsidRPr="00CB0B84">
        <w:rPr>
          <w:rFonts w:eastAsia="Calibri"/>
          <w:szCs w:val="24"/>
        </w:rPr>
        <w:t>R</w:t>
      </w:r>
      <w:r w:rsidR="005333F0" w:rsidRPr="00CB0B84">
        <w:rPr>
          <w:rFonts w:eastAsia="Calibri"/>
          <w:szCs w:val="24"/>
        </w:rPr>
        <w:t>espublikos</w:t>
      </w:r>
      <w:r w:rsidRPr="00CB0B84">
        <w:rPr>
          <w:rFonts w:eastAsia="Calibri"/>
          <w:szCs w:val="24"/>
        </w:rPr>
        <w:t xml:space="preserve"> vietos savivaldos įstatymu ir Panevėžio miesto savivaldybės tarybos veiklos reglamentu,</w:t>
      </w:r>
      <w:r w:rsidRPr="00CB0B84">
        <w:rPr>
          <w:rFonts w:eastAsia="Calibri"/>
          <w:bCs/>
          <w:szCs w:val="24"/>
        </w:rPr>
        <w:t xml:space="preserve"> sudarytos </w:t>
      </w:r>
      <w:r w:rsidRPr="00CB0B84">
        <w:rPr>
          <w:rFonts w:eastAsia="Calibri"/>
          <w:szCs w:val="24"/>
        </w:rPr>
        <w:t>Etikos ir Antikorupcijos komisijos. Jos rinkosi į 6 posėdžius, apsvarstyti 8 klausimai.</w:t>
      </w:r>
    </w:p>
    <w:p w14:paraId="70AA05E3" w14:textId="77777777" w:rsidR="000B1F04" w:rsidRPr="00CB0B84" w:rsidRDefault="000B1F04" w:rsidP="004369CE">
      <w:pPr>
        <w:ind w:firstLine="851"/>
        <w:jc w:val="both"/>
        <w:rPr>
          <w:rFonts w:eastAsia="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3202"/>
        <w:gridCol w:w="3203"/>
      </w:tblGrid>
      <w:tr w:rsidR="000B1F04" w:rsidRPr="00CB0B84" w14:paraId="4199E528" w14:textId="77777777" w:rsidTr="008C36E2">
        <w:tc>
          <w:tcPr>
            <w:tcW w:w="3223" w:type="dxa"/>
            <w:shd w:val="clear" w:color="auto" w:fill="auto"/>
            <w:vAlign w:val="center"/>
          </w:tcPr>
          <w:p w14:paraId="45B0C5DB" w14:textId="77777777" w:rsidR="000B1F04" w:rsidRPr="00E54646" w:rsidRDefault="000B1F04" w:rsidP="004369CE">
            <w:pPr>
              <w:ind w:firstLine="851"/>
              <w:jc w:val="both"/>
              <w:rPr>
                <w:rFonts w:eastAsia="Calibri"/>
                <w:b/>
                <w:szCs w:val="24"/>
              </w:rPr>
            </w:pPr>
            <w:r w:rsidRPr="00E54646">
              <w:rPr>
                <w:rFonts w:eastAsia="Calibri"/>
                <w:b/>
                <w:szCs w:val="24"/>
              </w:rPr>
              <w:t>Komisija</w:t>
            </w:r>
          </w:p>
        </w:tc>
        <w:tc>
          <w:tcPr>
            <w:tcW w:w="3202" w:type="dxa"/>
            <w:shd w:val="clear" w:color="auto" w:fill="auto"/>
            <w:vAlign w:val="center"/>
          </w:tcPr>
          <w:p w14:paraId="29A34E15" w14:textId="77777777" w:rsidR="000B1F04" w:rsidRPr="00E54646" w:rsidRDefault="000B1F04" w:rsidP="00E54646">
            <w:pPr>
              <w:ind w:firstLine="632"/>
              <w:jc w:val="both"/>
              <w:rPr>
                <w:rFonts w:eastAsia="Calibri"/>
                <w:b/>
                <w:szCs w:val="24"/>
              </w:rPr>
            </w:pPr>
            <w:r w:rsidRPr="00E54646">
              <w:rPr>
                <w:rFonts w:eastAsia="Calibri"/>
                <w:b/>
                <w:szCs w:val="24"/>
              </w:rPr>
              <w:t>Įvykę posėdžiai</w:t>
            </w:r>
          </w:p>
        </w:tc>
        <w:tc>
          <w:tcPr>
            <w:tcW w:w="3203" w:type="dxa"/>
            <w:shd w:val="clear" w:color="auto" w:fill="auto"/>
            <w:vAlign w:val="center"/>
          </w:tcPr>
          <w:p w14:paraId="78F74834" w14:textId="77777777" w:rsidR="000B1F04" w:rsidRPr="00E54646" w:rsidRDefault="000B1F04" w:rsidP="00E54646">
            <w:pPr>
              <w:ind w:firstLine="547"/>
              <w:jc w:val="both"/>
              <w:rPr>
                <w:rFonts w:eastAsia="Calibri"/>
                <w:b/>
                <w:szCs w:val="24"/>
              </w:rPr>
            </w:pPr>
            <w:r w:rsidRPr="00E54646">
              <w:rPr>
                <w:rFonts w:eastAsia="Calibri"/>
                <w:b/>
                <w:szCs w:val="24"/>
              </w:rPr>
              <w:t>Svarstyti klausimai</w:t>
            </w:r>
          </w:p>
        </w:tc>
      </w:tr>
      <w:tr w:rsidR="000B1F04" w:rsidRPr="00CB0B84" w14:paraId="014242DE" w14:textId="77777777" w:rsidTr="008C36E2">
        <w:tc>
          <w:tcPr>
            <w:tcW w:w="3223" w:type="dxa"/>
            <w:shd w:val="clear" w:color="auto" w:fill="auto"/>
            <w:vAlign w:val="center"/>
          </w:tcPr>
          <w:p w14:paraId="47F90985" w14:textId="77777777" w:rsidR="000B1F04" w:rsidRPr="00CB0B84" w:rsidRDefault="000B1F04" w:rsidP="004369CE">
            <w:pPr>
              <w:jc w:val="both"/>
              <w:rPr>
                <w:rFonts w:eastAsia="Calibri"/>
                <w:szCs w:val="24"/>
              </w:rPr>
            </w:pPr>
            <w:r w:rsidRPr="00CB0B84">
              <w:rPr>
                <w:rFonts w:eastAsia="Calibri"/>
                <w:szCs w:val="24"/>
              </w:rPr>
              <w:t>Etikos ir procedūrų komisija</w:t>
            </w:r>
          </w:p>
        </w:tc>
        <w:tc>
          <w:tcPr>
            <w:tcW w:w="3202" w:type="dxa"/>
            <w:shd w:val="clear" w:color="auto" w:fill="auto"/>
            <w:vAlign w:val="center"/>
          </w:tcPr>
          <w:p w14:paraId="37EF12ED" w14:textId="77777777" w:rsidR="000B1F04" w:rsidRPr="00CB0B84" w:rsidRDefault="000B1F04" w:rsidP="00E54646">
            <w:pPr>
              <w:ind w:firstLine="1483"/>
              <w:jc w:val="both"/>
              <w:rPr>
                <w:rFonts w:eastAsia="Calibri"/>
                <w:szCs w:val="24"/>
              </w:rPr>
            </w:pPr>
            <w:r w:rsidRPr="00CB0B84">
              <w:rPr>
                <w:rFonts w:eastAsia="Calibri"/>
                <w:szCs w:val="24"/>
              </w:rPr>
              <w:t>2</w:t>
            </w:r>
          </w:p>
        </w:tc>
        <w:tc>
          <w:tcPr>
            <w:tcW w:w="3203" w:type="dxa"/>
            <w:shd w:val="clear" w:color="auto" w:fill="auto"/>
            <w:vAlign w:val="center"/>
          </w:tcPr>
          <w:p w14:paraId="69B5DF3E" w14:textId="77777777" w:rsidR="000B1F04" w:rsidRPr="00CB0B84" w:rsidRDefault="000B1F04" w:rsidP="00E54646">
            <w:pPr>
              <w:ind w:firstLine="1397"/>
              <w:jc w:val="both"/>
              <w:rPr>
                <w:rFonts w:eastAsia="Calibri"/>
                <w:szCs w:val="24"/>
              </w:rPr>
            </w:pPr>
            <w:r w:rsidRPr="00CB0B84">
              <w:rPr>
                <w:rFonts w:eastAsia="Calibri"/>
                <w:szCs w:val="24"/>
              </w:rPr>
              <w:t>2</w:t>
            </w:r>
          </w:p>
        </w:tc>
      </w:tr>
      <w:tr w:rsidR="000B1F04" w:rsidRPr="00CB0B84" w14:paraId="19996943" w14:textId="77777777" w:rsidTr="008C36E2">
        <w:tc>
          <w:tcPr>
            <w:tcW w:w="3223" w:type="dxa"/>
            <w:shd w:val="clear" w:color="auto" w:fill="auto"/>
            <w:vAlign w:val="center"/>
          </w:tcPr>
          <w:p w14:paraId="660BDCFE" w14:textId="77777777" w:rsidR="000B1F04" w:rsidRPr="00CB0B84" w:rsidRDefault="000B1F04" w:rsidP="004369CE">
            <w:pPr>
              <w:jc w:val="both"/>
              <w:rPr>
                <w:rFonts w:eastAsia="Calibri"/>
                <w:szCs w:val="24"/>
              </w:rPr>
            </w:pPr>
            <w:r w:rsidRPr="00CB0B84">
              <w:rPr>
                <w:rFonts w:eastAsia="Calibri"/>
                <w:szCs w:val="24"/>
              </w:rPr>
              <w:t>Antikorupcijos komisija</w:t>
            </w:r>
          </w:p>
        </w:tc>
        <w:tc>
          <w:tcPr>
            <w:tcW w:w="3202" w:type="dxa"/>
            <w:shd w:val="clear" w:color="auto" w:fill="auto"/>
            <w:vAlign w:val="center"/>
          </w:tcPr>
          <w:p w14:paraId="7029EBC4" w14:textId="77777777" w:rsidR="000B1F04" w:rsidRPr="00CB0B84" w:rsidRDefault="000B1F04" w:rsidP="00E54646">
            <w:pPr>
              <w:ind w:firstLine="1483"/>
              <w:jc w:val="both"/>
              <w:rPr>
                <w:rFonts w:eastAsia="Calibri"/>
                <w:szCs w:val="24"/>
              </w:rPr>
            </w:pPr>
            <w:r w:rsidRPr="00CB0B84">
              <w:rPr>
                <w:rFonts w:eastAsia="Calibri"/>
                <w:szCs w:val="24"/>
              </w:rPr>
              <w:t>4</w:t>
            </w:r>
          </w:p>
        </w:tc>
        <w:tc>
          <w:tcPr>
            <w:tcW w:w="3203" w:type="dxa"/>
            <w:shd w:val="clear" w:color="auto" w:fill="auto"/>
            <w:vAlign w:val="center"/>
          </w:tcPr>
          <w:p w14:paraId="1346AE4D" w14:textId="77777777" w:rsidR="000B1F04" w:rsidRPr="00CB0B84" w:rsidRDefault="000B1F04" w:rsidP="00E54646">
            <w:pPr>
              <w:ind w:firstLine="1397"/>
              <w:jc w:val="both"/>
              <w:rPr>
                <w:rFonts w:eastAsia="Calibri"/>
                <w:szCs w:val="24"/>
              </w:rPr>
            </w:pPr>
            <w:r w:rsidRPr="00CB0B84">
              <w:rPr>
                <w:rFonts w:eastAsia="Calibri"/>
                <w:szCs w:val="24"/>
              </w:rPr>
              <w:t>6</w:t>
            </w:r>
          </w:p>
        </w:tc>
      </w:tr>
    </w:tbl>
    <w:p w14:paraId="2D67E60A" w14:textId="77777777" w:rsidR="000B1F04" w:rsidRPr="00CB0B84" w:rsidRDefault="000B1F04" w:rsidP="004369CE">
      <w:pPr>
        <w:ind w:firstLine="851"/>
        <w:jc w:val="both"/>
        <w:rPr>
          <w:rFonts w:eastAsia="Calibri"/>
          <w:b/>
          <w:szCs w:val="24"/>
        </w:rPr>
      </w:pPr>
    </w:p>
    <w:p w14:paraId="05F0D80A" w14:textId="77777777" w:rsidR="000B1F04" w:rsidRPr="00CB0B84" w:rsidRDefault="000B1F04" w:rsidP="004369CE">
      <w:pPr>
        <w:ind w:firstLine="851"/>
        <w:jc w:val="both"/>
        <w:rPr>
          <w:rFonts w:eastAsia="Calibri"/>
          <w:szCs w:val="24"/>
        </w:rPr>
      </w:pPr>
      <w:r w:rsidRPr="00CB0B84">
        <w:rPr>
          <w:rFonts w:eastAsia="Calibri"/>
          <w:b/>
          <w:szCs w:val="24"/>
        </w:rPr>
        <w:t>Tarybos posėdžiai.</w:t>
      </w:r>
      <w:r w:rsidRPr="00CB0B84">
        <w:rPr>
          <w:rFonts w:eastAsia="Calibri"/>
          <w:szCs w:val="24"/>
        </w:rPr>
        <w:t xml:space="preserve"> Nuo šios kadencijos darbo pradžios įvyko 14 Tarybos posėdžių.</w:t>
      </w:r>
    </w:p>
    <w:p w14:paraId="039CB946" w14:textId="15CE4D65" w:rsidR="000B1F04" w:rsidRPr="00CB0B84" w:rsidRDefault="000B1F04" w:rsidP="004369CE">
      <w:pPr>
        <w:ind w:firstLine="851"/>
        <w:jc w:val="both"/>
        <w:rPr>
          <w:rFonts w:eastAsia="Calibri"/>
          <w:szCs w:val="24"/>
        </w:rPr>
      </w:pPr>
      <w:r w:rsidRPr="00CB0B84">
        <w:rPr>
          <w:rFonts w:eastAsia="Calibri"/>
          <w:szCs w:val="24"/>
        </w:rPr>
        <w:t>Per šį laiką užregistruot</w:t>
      </w:r>
      <w:r w:rsidR="00E54646">
        <w:rPr>
          <w:rFonts w:eastAsia="Calibri"/>
          <w:szCs w:val="24"/>
        </w:rPr>
        <w:t>i</w:t>
      </w:r>
      <w:r w:rsidRPr="00CB0B84">
        <w:rPr>
          <w:rFonts w:eastAsia="Calibri"/>
          <w:szCs w:val="24"/>
        </w:rPr>
        <w:t xml:space="preserve"> 543 sprendimų projektai, pagal juos Taryba priėmė 505 sprendimus.</w:t>
      </w:r>
    </w:p>
    <w:p w14:paraId="2E7C6A67" w14:textId="1D5C2792" w:rsidR="000B1F04" w:rsidRPr="00CB0B84" w:rsidRDefault="000B1F04" w:rsidP="004369CE">
      <w:pPr>
        <w:ind w:firstLine="851"/>
        <w:jc w:val="both"/>
        <w:rPr>
          <w:rFonts w:eastAsia="Calibri"/>
          <w:szCs w:val="24"/>
        </w:rPr>
      </w:pPr>
      <w:r w:rsidRPr="00CB0B84">
        <w:rPr>
          <w:rFonts w:eastAsia="Calibri"/>
          <w:szCs w:val="24"/>
        </w:rPr>
        <w:t>Iš priimtų Tarybos sprendimų išskirtini</w:t>
      </w:r>
      <w:r w:rsidR="005333F0" w:rsidRPr="00CB0B84">
        <w:rPr>
          <w:rFonts w:eastAsia="Calibri"/>
          <w:szCs w:val="24"/>
        </w:rPr>
        <w:t xml:space="preserve"> svarbiausi</w:t>
      </w:r>
      <w:r w:rsidRPr="00CB0B84">
        <w:rPr>
          <w:rFonts w:eastAsia="Calibri"/>
          <w:szCs w:val="24"/>
        </w:rPr>
        <w:t>:</w:t>
      </w:r>
    </w:p>
    <w:p w14:paraId="760ABF31" w14:textId="77777777" w:rsidR="000B1F04" w:rsidRPr="00CB0B84" w:rsidRDefault="000B1F04" w:rsidP="004369CE">
      <w:pPr>
        <w:numPr>
          <w:ilvl w:val="0"/>
          <w:numId w:val="11"/>
        </w:numPr>
        <w:ind w:left="0" w:firstLine="851"/>
        <w:contextualSpacing/>
        <w:jc w:val="both"/>
        <w:rPr>
          <w:rFonts w:eastAsia="Calibri"/>
          <w:smallCaps/>
          <w:szCs w:val="24"/>
        </w:rPr>
      </w:pPr>
      <w:r w:rsidRPr="00CB0B84">
        <w:rPr>
          <w:rFonts w:eastAsia="Calibri"/>
          <w:smallCaps/>
          <w:szCs w:val="24"/>
        </w:rPr>
        <w:t xml:space="preserve">2019 </w:t>
      </w:r>
      <w:r w:rsidRPr="00CB0B84">
        <w:rPr>
          <w:rFonts w:eastAsia="Calibri"/>
          <w:szCs w:val="24"/>
        </w:rPr>
        <w:t xml:space="preserve">m. gegužės 30 d. Nr. 1-182, kuriuo leista vykdyti viešąjį pirkimą „J. Janonio g. sujungimas su tarptautine magistrale „Via </w:t>
      </w:r>
      <w:proofErr w:type="spellStart"/>
      <w:r w:rsidRPr="00CB0B84">
        <w:rPr>
          <w:rFonts w:eastAsia="Calibri"/>
          <w:szCs w:val="24"/>
        </w:rPr>
        <w:t>Baltica</w:t>
      </w:r>
      <w:proofErr w:type="spellEnd"/>
      <w:r w:rsidRPr="00CB0B84">
        <w:rPr>
          <w:rFonts w:eastAsia="Calibri"/>
          <w:szCs w:val="24"/>
        </w:rPr>
        <w:t>“ (A17)“, neturint viso finansavimo;</w:t>
      </w:r>
    </w:p>
    <w:p w14:paraId="1555A979" w14:textId="77777777" w:rsidR="000B1F04" w:rsidRPr="00CB0B84" w:rsidRDefault="000B1F04" w:rsidP="004369CE">
      <w:pPr>
        <w:numPr>
          <w:ilvl w:val="0"/>
          <w:numId w:val="11"/>
        </w:numPr>
        <w:ind w:left="0" w:firstLine="851"/>
        <w:contextualSpacing/>
        <w:jc w:val="both"/>
        <w:rPr>
          <w:rFonts w:eastAsia="Calibri"/>
          <w:smallCaps/>
          <w:szCs w:val="24"/>
        </w:rPr>
      </w:pPr>
      <w:r w:rsidRPr="00CB0B84">
        <w:rPr>
          <w:rFonts w:eastAsia="Calibri"/>
          <w:szCs w:val="24"/>
        </w:rPr>
        <w:t>2019 m. rugpjūčio 22 d. Nr. 1-271, kuriuo 2019 m. lapkričio 1 d. – Visų Šventųjų dieną – patvirtintas nemokamas važiavimas nustatytais autobusų maršrutais;</w:t>
      </w:r>
    </w:p>
    <w:p w14:paraId="12534560" w14:textId="53EB26C3" w:rsidR="000B1F04" w:rsidRPr="00CB0B84" w:rsidRDefault="000B1F04" w:rsidP="004369CE">
      <w:pPr>
        <w:numPr>
          <w:ilvl w:val="0"/>
          <w:numId w:val="11"/>
        </w:numPr>
        <w:ind w:left="0" w:firstLine="851"/>
        <w:contextualSpacing/>
        <w:jc w:val="both"/>
        <w:rPr>
          <w:rFonts w:eastAsia="Calibri"/>
          <w:szCs w:val="24"/>
        </w:rPr>
      </w:pPr>
      <w:r w:rsidRPr="00CB0B84">
        <w:rPr>
          <w:rFonts w:eastAsia="Calibri"/>
          <w:szCs w:val="24"/>
        </w:rPr>
        <w:t>2019 m. rugpjūčio 22 d. Nr. 1-285, kuriuo skirtos lėšos „Šaltinio“ progimnazijos pastat</w:t>
      </w:r>
      <w:r w:rsidR="005333F0" w:rsidRPr="00CB0B84">
        <w:rPr>
          <w:rFonts w:eastAsia="Calibri"/>
          <w:szCs w:val="24"/>
        </w:rPr>
        <w:t>ui</w:t>
      </w:r>
      <w:r w:rsidRPr="00CB0B84">
        <w:rPr>
          <w:rFonts w:eastAsia="Calibri"/>
          <w:szCs w:val="24"/>
        </w:rPr>
        <w:t xml:space="preserve"> moderniz</w:t>
      </w:r>
      <w:r w:rsidR="005333F0" w:rsidRPr="00CB0B84">
        <w:rPr>
          <w:rFonts w:eastAsia="Calibri"/>
          <w:szCs w:val="24"/>
        </w:rPr>
        <w:t>uot</w:t>
      </w:r>
      <w:r w:rsidRPr="00CB0B84">
        <w:rPr>
          <w:rFonts w:eastAsia="Calibri"/>
          <w:szCs w:val="24"/>
        </w:rPr>
        <w:t>i;</w:t>
      </w:r>
    </w:p>
    <w:p w14:paraId="1F99331E" w14:textId="77777777" w:rsidR="000B1F04" w:rsidRPr="00CB0B84" w:rsidRDefault="000B1F04" w:rsidP="004369CE">
      <w:pPr>
        <w:numPr>
          <w:ilvl w:val="0"/>
          <w:numId w:val="11"/>
        </w:numPr>
        <w:ind w:left="0" w:firstLine="851"/>
        <w:contextualSpacing/>
        <w:jc w:val="both"/>
        <w:rPr>
          <w:rFonts w:eastAsia="Calibri"/>
          <w:szCs w:val="24"/>
        </w:rPr>
      </w:pPr>
      <w:r w:rsidRPr="00CB0B84">
        <w:rPr>
          <w:rFonts w:eastAsia="Calibri"/>
          <w:szCs w:val="24"/>
        </w:rPr>
        <w:t>2019 m. rugpjūčio 22 d. Nr. 1-303, kuriuo praplėstos galimybės suteikti paramą ir gauti mokesčių lengvatas juridiniams ir fiziniams asmenims, vykdantiems ūkinę veiklą, remiantiems kultūros, meno, sporto ir mokslo veiklas;</w:t>
      </w:r>
    </w:p>
    <w:p w14:paraId="534AC510" w14:textId="7F3AE40C" w:rsidR="000B1F04" w:rsidRPr="00CB0B84" w:rsidRDefault="000B1F04" w:rsidP="004369CE">
      <w:pPr>
        <w:numPr>
          <w:ilvl w:val="0"/>
          <w:numId w:val="11"/>
        </w:numPr>
        <w:ind w:left="0" w:firstLine="851"/>
        <w:contextualSpacing/>
        <w:jc w:val="both"/>
        <w:rPr>
          <w:rFonts w:eastAsia="Calibri"/>
          <w:szCs w:val="24"/>
        </w:rPr>
      </w:pPr>
      <w:r w:rsidRPr="00CB0B84">
        <w:rPr>
          <w:rFonts w:eastAsia="Calibri"/>
          <w:szCs w:val="24"/>
        </w:rPr>
        <w:t xml:space="preserve">2019 m. rugpjūčio 22 d. Nr. 1-310, kuriuo leista vykdyti Beržų gatvės dalies (nuo Pilėnų g. iki Ramygalos g.), Žvaigždžių gatvės dalies (nuo Kniaudiškių g. iki J. Zikaro g.) rekonstravimo, inžinerinių statinių (tilto per Nevėžį J. Biliūno gatvėje ir užtvankos, esančios </w:t>
      </w:r>
      <w:r w:rsidR="005333F0" w:rsidRPr="00CB0B84">
        <w:rPr>
          <w:rFonts w:eastAsia="Calibri"/>
          <w:szCs w:val="24"/>
        </w:rPr>
        <w:br/>
      </w:r>
      <w:r w:rsidRPr="00CB0B84">
        <w:rPr>
          <w:rFonts w:eastAsia="Calibri"/>
          <w:szCs w:val="24"/>
        </w:rPr>
        <w:t xml:space="preserve">J. Biliūno g. 15), tilto per Nevėžį Respublikos gatvėje, tilto per Nevėžį Nemuno gatvėje ir tilto per Nevėžį </w:t>
      </w:r>
      <w:proofErr w:type="spellStart"/>
      <w:r w:rsidRPr="00CB0B84">
        <w:rPr>
          <w:rFonts w:eastAsia="Calibri"/>
          <w:szCs w:val="24"/>
        </w:rPr>
        <w:t>Savitiškio</w:t>
      </w:r>
      <w:proofErr w:type="spellEnd"/>
      <w:r w:rsidRPr="00CB0B84">
        <w:rPr>
          <w:rFonts w:eastAsia="Calibri"/>
          <w:szCs w:val="24"/>
        </w:rPr>
        <w:t xml:space="preserve"> gatvėje kapitalinio remonto projektavimo paslaugų viešuosius pirkimus;</w:t>
      </w:r>
    </w:p>
    <w:p w14:paraId="7676D55E" w14:textId="77777777" w:rsidR="000B1F04" w:rsidRPr="00CB0B84" w:rsidRDefault="000B1F04" w:rsidP="004369CE">
      <w:pPr>
        <w:numPr>
          <w:ilvl w:val="0"/>
          <w:numId w:val="11"/>
        </w:numPr>
        <w:ind w:left="0" w:firstLine="851"/>
        <w:contextualSpacing/>
        <w:jc w:val="both"/>
        <w:rPr>
          <w:rFonts w:eastAsia="Calibri"/>
          <w:szCs w:val="24"/>
        </w:rPr>
      </w:pPr>
      <w:r w:rsidRPr="00CB0B84">
        <w:rPr>
          <w:rFonts w:eastAsia="Calibri"/>
          <w:szCs w:val="24"/>
        </w:rPr>
        <w:t>2019 m. rugpjūčio 22 d. Nr. 1-327, kuriuo advokato Česlovo Petruškevičiaus vilos pastatų kompleksas paskelbtas Savivaldybės saugomu kultūros paveldo objektu;</w:t>
      </w:r>
    </w:p>
    <w:p w14:paraId="47E48031" w14:textId="77777777" w:rsidR="000B1F04" w:rsidRPr="00CB0B84" w:rsidRDefault="000B1F04" w:rsidP="004369CE">
      <w:pPr>
        <w:numPr>
          <w:ilvl w:val="0"/>
          <w:numId w:val="11"/>
        </w:numPr>
        <w:ind w:left="0" w:firstLine="851"/>
        <w:contextualSpacing/>
        <w:jc w:val="both"/>
        <w:rPr>
          <w:rFonts w:eastAsia="Calibri"/>
          <w:szCs w:val="24"/>
        </w:rPr>
      </w:pPr>
      <w:r w:rsidRPr="00CB0B84">
        <w:rPr>
          <w:rFonts w:eastAsia="Calibri"/>
          <w:szCs w:val="24"/>
        </w:rPr>
        <w:t>2019 m. rugsėjo 26 d. Nr. 1-358, kuriuo leista vykdyti Panevėžio miesto gatvių asfaltbetonio dangos paprastojo remonto (ištisinio dangos atnaujinimo) darbų viešąjį pirkimą, numatant 2020–2022 m. finansavimą iki 6 mln. Eur iš Kelių priežiūros ir plėtros programos, savivaldybės biudžeto ar kitų finansavimo šaltinių;</w:t>
      </w:r>
    </w:p>
    <w:p w14:paraId="2416BA2F" w14:textId="77777777" w:rsidR="000B1F04" w:rsidRPr="00CB0B84" w:rsidRDefault="000B1F04" w:rsidP="004369CE">
      <w:pPr>
        <w:numPr>
          <w:ilvl w:val="0"/>
          <w:numId w:val="11"/>
        </w:numPr>
        <w:ind w:left="0" w:firstLine="851"/>
        <w:contextualSpacing/>
        <w:jc w:val="both"/>
        <w:rPr>
          <w:rFonts w:eastAsia="Calibri"/>
          <w:szCs w:val="24"/>
        </w:rPr>
      </w:pPr>
      <w:r w:rsidRPr="00CB0B84">
        <w:rPr>
          <w:rFonts w:eastAsia="Calibri"/>
          <w:szCs w:val="24"/>
        </w:rPr>
        <w:t>2019 m. spalio 29 d. Nr. 1-377, kuriuo pritarta Mykolo Romerio universiteto, Panevėžio miesto savivaldybės ir Panevėžio 5-osios gimnazijos sutarties dėl Panevėžio ekonomikos ir verslo akademijos įsteigimo ir bendradarbiavimo sudarymui;</w:t>
      </w:r>
    </w:p>
    <w:p w14:paraId="16F16382" w14:textId="77777777" w:rsidR="000B1F04" w:rsidRPr="00CB0B84" w:rsidRDefault="000B1F04" w:rsidP="004369CE">
      <w:pPr>
        <w:numPr>
          <w:ilvl w:val="0"/>
          <w:numId w:val="11"/>
        </w:numPr>
        <w:ind w:left="0" w:firstLine="851"/>
        <w:contextualSpacing/>
        <w:jc w:val="both"/>
        <w:rPr>
          <w:rFonts w:eastAsia="Calibri"/>
          <w:szCs w:val="24"/>
        </w:rPr>
      </w:pPr>
      <w:r w:rsidRPr="00CB0B84">
        <w:rPr>
          <w:rFonts w:eastAsia="Calibri"/>
          <w:szCs w:val="24"/>
        </w:rPr>
        <w:t>2019 m. spalio 29 d. Nr. 1-389, kuriuo leista vykdyti viešąjį pirkimą Panevėžio miesto savivaldybės ikimokyklinio ugdymo įstaigų signalizacijų aptarnavimo ir draudimo paslaugoms įsigyti;</w:t>
      </w:r>
    </w:p>
    <w:p w14:paraId="4583422D" w14:textId="4D8CC63A" w:rsidR="000B1F04" w:rsidRPr="00CB0B84" w:rsidRDefault="000B1F04" w:rsidP="004369CE">
      <w:pPr>
        <w:numPr>
          <w:ilvl w:val="0"/>
          <w:numId w:val="11"/>
        </w:numPr>
        <w:ind w:left="0" w:firstLine="851"/>
        <w:contextualSpacing/>
        <w:jc w:val="both"/>
        <w:rPr>
          <w:rFonts w:eastAsia="Calibri"/>
          <w:szCs w:val="24"/>
        </w:rPr>
      </w:pPr>
      <w:r w:rsidRPr="00CB0B84">
        <w:rPr>
          <w:rFonts w:eastAsia="Calibri"/>
          <w:szCs w:val="24"/>
        </w:rPr>
        <w:lastRenderedPageBreak/>
        <w:t>2019 m. spalio 29 d. Nr. 1-394, kuriuo budinčiam globotojui už kiekvieną budinčiojo globotojo šeimoje apgyvendintą globojamą vaiką (už faktiškai suteiktas paslaugas) nuo 12 iki 18 metų amžiaus</w:t>
      </w:r>
      <w:r w:rsidR="00F52672">
        <w:rPr>
          <w:rFonts w:eastAsia="Calibri"/>
          <w:szCs w:val="24"/>
        </w:rPr>
        <w:t xml:space="preserve"> </w:t>
      </w:r>
      <w:r w:rsidRPr="00CB0B84">
        <w:rPr>
          <w:rFonts w:eastAsia="Calibri"/>
          <w:szCs w:val="24"/>
        </w:rPr>
        <w:t>mokama 8 bazinių socialinių išmokų dydžio pagalbos pinigų išmoka per mėnesį,</w:t>
      </w:r>
      <w:r w:rsidR="00F52672">
        <w:rPr>
          <w:rFonts w:eastAsia="Calibri"/>
          <w:szCs w:val="24"/>
        </w:rPr>
        <w:t xml:space="preserve"> </w:t>
      </w:r>
      <w:r w:rsidRPr="00CB0B84">
        <w:rPr>
          <w:rFonts w:eastAsia="Calibri"/>
          <w:szCs w:val="24"/>
        </w:rPr>
        <w:t>siekiant skatinti budinčius globotojus globoti vyresnius nei 12 m. vaikus;</w:t>
      </w:r>
    </w:p>
    <w:p w14:paraId="578E8AEB" w14:textId="77777777" w:rsidR="000B1F04" w:rsidRPr="00CB0B84" w:rsidRDefault="000B1F04" w:rsidP="004369CE">
      <w:pPr>
        <w:numPr>
          <w:ilvl w:val="0"/>
          <w:numId w:val="11"/>
        </w:numPr>
        <w:ind w:left="0" w:firstLine="851"/>
        <w:contextualSpacing/>
        <w:jc w:val="both"/>
        <w:rPr>
          <w:rFonts w:eastAsia="Calibri"/>
          <w:szCs w:val="24"/>
        </w:rPr>
      </w:pPr>
      <w:r w:rsidRPr="00CB0B84">
        <w:rPr>
          <w:rFonts w:eastAsia="Calibri"/>
          <w:szCs w:val="24"/>
        </w:rPr>
        <w:t>2019 m. spalio 29 d. Nr. 1-395, kuriuo patvirtintas Pagalbos pinigų mokėjimo už tėvų globos netekusių vaikų globą (rūpybą) Panevėžio miesto savivaldybėje tvarkos aprašas;</w:t>
      </w:r>
    </w:p>
    <w:p w14:paraId="127439A8" w14:textId="77777777" w:rsidR="000B1F04" w:rsidRPr="00CB0B84" w:rsidRDefault="000B1F04" w:rsidP="004369CE">
      <w:pPr>
        <w:numPr>
          <w:ilvl w:val="0"/>
          <w:numId w:val="11"/>
        </w:numPr>
        <w:ind w:left="0" w:firstLine="851"/>
        <w:contextualSpacing/>
        <w:jc w:val="both"/>
        <w:rPr>
          <w:rFonts w:eastAsia="Calibri"/>
          <w:szCs w:val="24"/>
        </w:rPr>
      </w:pPr>
      <w:r w:rsidRPr="00CB0B84">
        <w:rPr>
          <w:rFonts w:eastAsia="Calibri"/>
          <w:szCs w:val="24"/>
        </w:rPr>
        <w:t>2019 m. spalio 29 d. Nr. 1-399, kuriuo patvirtintas projekto „Oro kokybės valdymo plano parengimas ir taršos mažinimo priemonių įgyvendinimas“, finansuojamo 2014–2020 m. Europos Sanglaudos fondo ir Panevėžio miesto savivaldybės lėšomis, gatvių priežiūros ir valymo technologijos (įrenginio) penkerių metų veiklos tęstinumo planas;</w:t>
      </w:r>
    </w:p>
    <w:p w14:paraId="0FD4A52C" w14:textId="591E049A" w:rsidR="000B1F04" w:rsidRPr="00CB0B84" w:rsidRDefault="000B1F04" w:rsidP="004369CE">
      <w:pPr>
        <w:numPr>
          <w:ilvl w:val="0"/>
          <w:numId w:val="11"/>
        </w:numPr>
        <w:ind w:left="0" w:firstLine="851"/>
        <w:contextualSpacing/>
        <w:jc w:val="both"/>
        <w:rPr>
          <w:rFonts w:eastAsia="Calibri"/>
          <w:szCs w:val="24"/>
        </w:rPr>
      </w:pPr>
      <w:r w:rsidRPr="00CB0B84">
        <w:rPr>
          <w:rFonts w:eastAsia="Calibri"/>
          <w:szCs w:val="24"/>
        </w:rPr>
        <w:t>2019 m. lapkričio 21 d. Nr. 1-413, kuriuo pritarta Paramos teikimo sutarties tarp Panevėžio miesto savivaldybės administracijos ir UAB „</w:t>
      </w:r>
      <w:proofErr w:type="spellStart"/>
      <w:r w:rsidRPr="00CB0B84">
        <w:rPr>
          <w:rFonts w:eastAsia="Calibri"/>
          <w:szCs w:val="24"/>
        </w:rPr>
        <w:t>Baltisches</w:t>
      </w:r>
      <w:proofErr w:type="spellEnd"/>
      <w:r w:rsidRPr="00CB0B84">
        <w:rPr>
          <w:rFonts w:eastAsia="Calibri"/>
          <w:szCs w:val="24"/>
        </w:rPr>
        <w:t xml:space="preserve"> </w:t>
      </w:r>
      <w:proofErr w:type="spellStart"/>
      <w:r w:rsidRPr="00CB0B84">
        <w:rPr>
          <w:rFonts w:eastAsia="Calibri"/>
          <w:szCs w:val="24"/>
        </w:rPr>
        <w:t>Haus</w:t>
      </w:r>
      <w:proofErr w:type="spellEnd"/>
      <w:r w:rsidRPr="00CB0B84">
        <w:rPr>
          <w:rFonts w:eastAsia="Calibri"/>
          <w:szCs w:val="24"/>
        </w:rPr>
        <w:t>“ sudarymui ir UAB „</w:t>
      </w:r>
      <w:proofErr w:type="spellStart"/>
      <w:r w:rsidRPr="00CB0B84">
        <w:rPr>
          <w:rFonts w:eastAsia="Calibri"/>
          <w:szCs w:val="24"/>
        </w:rPr>
        <w:t>Baltisches</w:t>
      </w:r>
      <w:proofErr w:type="spellEnd"/>
      <w:r w:rsidRPr="00CB0B84">
        <w:rPr>
          <w:rFonts w:eastAsia="Calibri"/>
          <w:szCs w:val="24"/>
        </w:rPr>
        <w:t xml:space="preserve"> </w:t>
      </w:r>
      <w:proofErr w:type="spellStart"/>
      <w:r w:rsidRPr="00CB0B84">
        <w:rPr>
          <w:rFonts w:eastAsia="Calibri"/>
          <w:szCs w:val="24"/>
        </w:rPr>
        <w:t>Haus</w:t>
      </w:r>
      <w:proofErr w:type="spellEnd"/>
      <w:r w:rsidRPr="00CB0B84">
        <w:rPr>
          <w:rFonts w:eastAsia="Calibri"/>
          <w:szCs w:val="24"/>
        </w:rPr>
        <w:t xml:space="preserve">“ pavesta vykdyti </w:t>
      </w:r>
      <w:r w:rsidR="00065CED" w:rsidRPr="00CB0B84">
        <w:rPr>
          <w:rFonts w:eastAsia="Calibri"/>
          <w:szCs w:val="24"/>
        </w:rPr>
        <w:t>a</w:t>
      </w:r>
      <w:r w:rsidRPr="00CB0B84">
        <w:rPr>
          <w:rFonts w:eastAsia="Calibri"/>
          <w:szCs w:val="24"/>
        </w:rPr>
        <w:t>utobusų stoties techninio projekto parengimo užsakovo funkcijas;</w:t>
      </w:r>
    </w:p>
    <w:p w14:paraId="6BD132DE" w14:textId="5CA09A69" w:rsidR="000B1F04" w:rsidRPr="00CB0B84" w:rsidRDefault="000B1F04" w:rsidP="004369CE">
      <w:pPr>
        <w:numPr>
          <w:ilvl w:val="0"/>
          <w:numId w:val="11"/>
        </w:numPr>
        <w:ind w:left="0" w:firstLine="851"/>
        <w:contextualSpacing/>
        <w:jc w:val="both"/>
        <w:rPr>
          <w:rFonts w:eastAsia="Calibri"/>
          <w:szCs w:val="24"/>
        </w:rPr>
      </w:pPr>
      <w:r w:rsidRPr="00CB0B84">
        <w:rPr>
          <w:rFonts w:eastAsia="Calibri"/>
          <w:szCs w:val="24"/>
        </w:rPr>
        <w:t>2019 m. lapkričio 21 d. Nr. 1-442, kuriuo patvirtintas Bendruomenės iniciatyvų, skirtų viešųjų erdvių infrastruktūrai gerinti ir patrauklumui didinti, projektų idėjų atrankos ir finansavimo tvarkos apraš</w:t>
      </w:r>
      <w:r w:rsidR="00F52672">
        <w:rPr>
          <w:rFonts w:eastAsia="Calibri"/>
          <w:szCs w:val="24"/>
        </w:rPr>
        <w:t>as</w:t>
      </w:r>
      <w:r w:rsidRPr="00CB0B84">
        <w:rPr>
          <w:rFonts w:eastAsia="Calibri"/>
          <w:szCs w:val="24"/>
        </w:rPr>
        <w:t>;</w:t>
      </w:r>
    </w:p>
    <w:p w14:paraId="53995D18" w14:textId="77777777" w:rsidR="000B1F04" w:rsidRPr="00CB0B84" w:rsidRDefault="000B1F04" w:rsidP="004369CE">
      <w:pPr>
        <w:numPr>
          <w:ilvl w:val="0"/>
          <w:numId w:val="11"/>
        </w:numPr>
        <w:ind w:left="0" w:firstLine="851"/>
        <w:contextualSpacing/>
        <w:jc w:val="both"/>
        <w:rPr>
          <w:rFonts w:eastAsia="Calibri"/>
          <w:szCs w:val="24"/>
        </w:rPr>
      </w:pPr>
      <w:r w:rsidRPr="00CB0B84">
        <w:rPr>
          <w:rFonts w:eastAsia="Calibri"/>
          <w:szCs w:val="24"/>
        </w:rPr>
        <w:t>2019 m. lapkričio 21 d. Nr. 1-443, kuriuo leista vykdyti Panevėžio miesto transporto sektoriaus galimybių studijos, žvyruotų gatvių asfaltavimo prioritetų (eiliškumo) nustatymo dalies, parengimo paslaugų viešąjį pirkimą;</w:t>
      </w:r>
    </w:p>
    <w:p w14:paraId="3D9531AB" w14:textId="6017C0A7" w:rsidR="000B1F04" w:rsidRPr="00CB0B84" w:rsidRDefault="000B1F04" w:rsidP="004369CE">
      <w:pPr>
        <w:numPr>
          <w:ilvl w:val="0"/>
          <w:numId w:val="11"/>
        </w:numPr>
        <w:ind w:left="0" w:firstLine="851"/>
        <w:contextualSpacing/>
        <w:jc w:val="both"/>
        <w:rPr>
          <w:rFonts w:eastAsia="Calibri"/>
          <w:szCs w:val="24"/>
        </w:rPr>
      </w:pPr>
      <w:r w:rsidRPr="00CB0B84">
        <w:rPr>
          <w:rFonts w:eastAsia="Calibri"/>
          <w:szCs w:val="24"/>
        </w:rPr>
        <w:t>2019 m. gruodžio 19 d. Nr. 1-473, kuriuo pritarta Ekstremalios</w:t>
      </w:r>
      <w:r w:rsidR="00F52672">
        <w:rPr>
          <w:rFonts w:eastAsia="Calibri"/>
          <w:szCs w:val="24"/>
        </w:rPr>
        <w:t>ios</w:t>
      </w:r>
      <w:r w:rsidRPr="00CB0B84">
        <w:rPr>
          <w:rFonts w:eastAsia="Calibri"/>
          <w:szCs w:val="24"/>
        </w:rPr>
        <w:t xml:space="preserve"> klimato kaitos deklaracijai;</w:t>
      </w:r>
    </w:p>
    <w:p w14:paraId="1F9F3FB2" w14:textId="28D5D715" w:rsidR="000B1F04" w:rsidRPr="00CB0B84" w:rsidRDefault="000B1F04" w:rsidP="004369CE">
      <w:pPr>
        <w:numPr>
          <w:ilvl w:val="0"/>
          <w:numId w:val="11"/>
        </w:numPr>
        <w:ind w:left="0" w:firstLine="851"/>
        <w:contextualSpacing/>
        <w:jc w:val="both"/>
        <w:rPr>
          <w:rFonts w:eastAsia="Calibri"/>
          <w:szCs w:val="24"/>
        </w:rPr>
      </w:pPr>
      <w:r w:rsidRPr="00CB0B84">
        <w:rPr>
          <w:rFonts w:eastAsia="Calibri"/>
          <w:szCs w:val="24"/>
        </w:rPr>
        <w:t>2019 m. gruodžio 19 d. Nr. 1-479, kuriuo nutarta pirkti 2,2240 ha privačios nuosavybės teise valdomą žemės sklypą, esantį Elektronikos g. 2,</w:t>
      </w:r>
      <w:r w:rsidR="00F52672">
        <w:rPr>
          <w:rFonts w:eastAsia="Calibri"/>
          <w:szCs w:val="24"/>
        </w:rPr>
        <w:t xml:space="preserve"> Panevėžyje,</w:t>
      </w:r>
      <w:r w:rsidRPr="00CB0B84">
        <w:rPr>
          <w:rFonts w:eastAsia="Calibri"/>
          <w:szCs w:val="24"/>
        </w:rPr>
        <w:t xml:space="preserve"> kuriame bus sukurtas vientisas rekreacinis objektas visapusiškam gyventojų poilsi</w:t>
      </w:r>
      <w:r w:rsidR="00065CED" w:rsidRPr="00CB0B84">
        <w:rPr>
          <w:rFonts w:eastAsia="Calibri"/>
          <w:szCs w:val="24"/>
        </w:rPr>
        <w:t>ui</w:t>
      </w:r>
      <w:r w:rsidRPr="00CB0B84">
        <w:rPr>
          <w:rFonts w:eastAsia="Calibri"/>
          <w:szCs w:val="24"/>
        </w:rPr>
        <w:t>, sport</w:t>
      </w:r>
      <w:r w:rsidR="00065CED" w:rsidRPr="00CB0B84">
        <w:rPr>
          <w:rFonts w:eastAsia="Calibri"/>
          <w:szCs w:val="24"/>
        </w:rPr>
        <w:t>ui</w:t>
      </w:r>
      <w:r w:rsidRPr="00CB0B84">
        <w:rPr>
          <w:rFonts w:eastAsia="Calibri"/>
          <w:szCs w:val="24"/>
        </w:rPr>
        <w:t>, laisvalaikiui.</w:t>
      </w:r>
    </w:p>
    <w:p w14:paraId="3B5B4996" w14:textId="77777777" w:rsidR="000B1F04" w:rsidRPr="00CB0B84" w:rsidRDefault="000B1F04" w:rsidP="004369CE">
      <w:pPr>
        <w:ind w:firstLine="851"/>
        <w:jc w:val="both"/>
        <w:rPr>
          <w:rFonts w:eastAsia="Calibri"/>
          <w:szCs w:val="24"/>
        </w:rPr>
      </w:pPr>
    </w:p>
    <w:p w14:paraId="3822C2A1" w14:textId="77777777" w:rsidR="000B1F04" w:rsidRPr="00CB0B84" w:rsidRDefault="000B1F04" w:rsidP="004369CE">
      <w:pPr>
        <w:jc w:val="center"/>
        <w:rPr>
          <w:rFonts w:eastAsia="Calibri"/>
          <w:b/>
          <w:szCs w:val="24"/>
        </w:rPr>
      </w:pPr>
      <w:r w:rsidRPr="00CB0B84">
        <w:rPr>
          <w:rFonts w:eastAsia="Calibri"/>
          <w:b/>
          <w:szCs w:val="24"/>
        </w:rPr>
        <w:t>ATSTOVAVIMAS</w:t>
      </w:r>
    </w:p>
    <w:p w14:paraId="28916ABD" w14:textId="77777777" w:rsidR="000B1F04" w:rsidRPr="00CB0B84" w:rsidRDefault="000B1F04" w:rsidP="004369CE">
      <w:pPr>
        <w:jc w:val="center"/>
        <w:rPr>
          <w:rFonts w:eastAsia="Calibri"/>
          <w:b/>
          <w:szCs w:val="24"/>
        </w:rPr>
      </w:pPr>
    </w:p>
    <w:p w14:paraId="6DB89CBD" w14:textId="2EA91B5F" w:rsidR="000B1F04" w:rsidRPr="00CB0B84" w:rsidRDefault="000B1F04" w:rsidP="004369CE">
      <w:pPr>
        <w:ind w:firstLine="851"/>
        <w:jc w:val="both"/>
        <w:rPr>
          <w:rFonts w:eastAsia="Calibri"/>
          <w:szCs w:val="24"/>
        </w:rPr>
      </w:pPr>
      <w:r w:rsidRPr="00CB0B84">
        <w:rPr>
          <w:rFonts w:eastAsia="Calibri"/>
          <w:szCs w:val="24"/>
        </w:rPr>
        <w:t>Iš įvairių institucijų ir kitų juridinių asmenų meras nuo kadencijos pradžios iki 2019-12-31 gavo 746 raštus. Nuo kadencijos pradžios įvyko 15 gyventojų priėmimų, susitikimai su 52 interesantais. Dažniausiai gyventojų keliamos problemos susijusios su miesto ūkio, socialinės paramos, viešosios tvarkos klausimais. Susitikimų metu svarstyti klausimai pasiskirstė taip:</w:t>
      </w:r>
    </w:p>
    <w:p w14:paraId="5E61F4D2" w14:textId="77777777" w:rsidR="000B1F04" w:rsidRPr="00CB0B84" w:rsidRDefault="000B1F04" w:rsidP="004369CE">
      <w:pPr>
        <w:jc w:val="both"/>
        <w:rPr>
          <w:rFonts w:eastAsia="Calibri"/>
          <w:szCs w:val="24"/>
        </w:rPr>
      </w:pPr>
      <w:r w:rsidRPr="00CB0B84">
        <w:rPr>
          <w:rFonts w:eastAsia="Calibri"/>
          <w:noProof/>
          <w:szCs w:val="24"/>
          <w:lang w:eastAsia="lt-LT"/>
        </w:rPr>
        <w:drawing>
          <wp:inline distT="0" distB="0" distL="0" distR="0" wp14:anchorId="0B344EE4" wp14:editId="54C6FC75">
            <wp:extent cx="6048375" cy="2884867"/>
            <wp:effectExtent l="0" t="0" r="9525" b="10795"/>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EFA075C" w14:textId="77777777" w:rsidR="000B1F04" w:rsidRPr="00CB0B84" w:rsidRDefault="000B1F04" w:rsidP="004369CE">
      <w:pPr>
        <w:ind w:firstLine="851"/>
        <w:jc w:val="both"/>
        <w:rPr>
          <w:rFonts w:eastAsia="Calibri"/>
          <w:szCs w:val="24"/>
        </w:rPr>
      </w:pPr>
    </w:p>
    <w:p w14:paraId="08F943EB" w14:textId="4C215A45" w:rsidR="000B1F04" w:rsidRPr="00CB0B84" w:rsidRDefault="000B1F04" w:rsidP="004369CE">
      <w:pPr>
        <w:ind w:firstLine="851"/>
        <w:jc w:val="both"/>
        <w:rPr>
          <w:rFonts w:eastAsia="Calibri"/>
          <w:szCs w:val="24"/>
        </w:rPr>
      </w:pPr>
      <w:r w:rsidRPr="00CB0B84">
        <w:rPr>
          <w:rFonts w:eastAsia="Calibri"/>
          <w:b/>
          <w:szCs w:val="24"/>
        </w:rPr>
        <w:t xml:space="preserve">Atstovavimas teismuose. </w:t>
      </w:r>
      <w:r w:rsidRPr="00CB0B84">
        <w:rPr>
          <w:rFonts w:eastAsia="Calibri"/>
          <w:szCs w:val="24"/>
        </w:rPr>
        <w:t>2019 metais Teisės ir viešosios tvarkos skyrius pagal Savivaldybės mero įgaliojimus atstovavo Savivaldybei, Tarybai ir merui įvairių instancijų teismuose, rinko įrodymus, reikalingus byloms teismuose nagrinėti, teikė teismams ieškinius, skundus, atsiliepimus, pareiškimus, antstolių kontoroms – vykdomuosius dokumentus.</w:t>
      </w:r>
    </w:p>
    <w:p w14:paraId="5DAF4CA3" w14:textId="6E4C9C3D" w:rsidR="000B1F04" w:rsidRPr="00CB0B84" w:rsidRDefault="000B1F04" w:rsidP="004369CE">
      <w:pPr>
        <w:ind w:firstLine="851"/>
        <w:jc w:val="both"/>
        <w:rPr>
          <w:rFonts w:eastAsia="Calibri"/>
          <w:szCs w:val="24"/>
        </w:rPr>
      </w:pPr>
      <w:r w:rsidRPr="00CB0B84">
        <w:rPr>
          <w:rFonts w:eastAsia="Calibri"/>
          <w:szCs w:val="24"/>
        </w:rPr>
        <w:lastRenderedPageBreak/>
        <w:t>Savivaldybės vardu buvo pareikšti ieškiniai, pareiškimai, prašymai, kreditoriniai reikalavimai dėl skolų išieškojimo bankroto bylose, valstybinės žemės nuomos mokesčio ir delspinigių, dėl gyvenamosios patalpos nuomos sutarties nutraukimo ir iškeldinimo iš</w:t>
      </w:r>
      <w:r w:rsidR="00065CED" w:rsidRPr="00CB0B84">
        <w:rPr>
          <w:rFonts w:eastAsia="Calibri"/>
          <w:szCs w:val="24"/>
        </w:rPr>
        <w:t xml:space="preserve"> </w:t>
      </w:r>
      <w:r w:rsidRPr="00CB0B84">
        <w:rPr>
          <w:rFonts w:eastAsia="Calibri"/>
          <w:szCs w:val="24"/>
        </w:rPr>
        <w:t>nuomojamų gyvenamųjų patalpų. 2019 metais Savivaldybės vardu pareikšti 77 ieškiniai ir prašymai išieškoti 119</w:t>
      </w:r>
      <w:r w:rsidR="00065CED" w:rsidRPr="00CB0B84">
        <w:rPr>
          <w:rFonts w:eastAsia="Calibri"/>
          <w:szCs w:val="24"/>
        </w:rPr>
        <w:t xml:space="preserve"> </w:t>
      </w:r>
      <w:r w:rsidRPr="00CB0B84">
        <w:rPr>
          <w:rFonts w:eastAsia="Calibri"/>
          <w:szCs w:val="24"/>
        </w:rPr>
        <w:t>040,20 Eur skolų, valstybinės žemės nuomos mokesčio ir delspinigių.</w:t>
      </w:r>
    </w:p>
    <w:p w14:paraId="291BE0E2" w14:textId="0C12B16C" w:rsidR="000B1F04" w:rsidRPr="00CB0B84" w:rsidRDefault="000B1F04" w:rsidP="004369CE">
      <w:pPr>
        <w:ind w:firstLine="851"/>
        <w:jc w:val="both"/>
        <w:rPr>
          <w:rFonts w:eastAsia="Calibri"/>
          <w:szCs w:val="24"/>
        </w:rPr>
      </w:pPr>
      <w:r w:rsidRPr="00CB0B84">
        <w:rPr>
          <w:rFonts w:eastAsia="Calibri"/>
          <w:szCs w:val="24"/>
        </w:rPr>
        <w:t>Savivaldybei, kaip atsakovei, pateikti prašymai, ieškiniai ar pareikšti skundai administraciniuose ir civiliniuose teismuose dėl turtinės žalos atlyginimo, įpareigojimo atlikti veiksmus, sprendimų panaikinimo ir kt. Teisės ir viešosios tvarkos skyrius atstovavo Savivaldybei, ir kaip trečiajam asmeniui, civilinėse ir administracinėse bylose dėl turtinės žalos atlyginimo, sprendimų panaikinimo.</w:t>
      </w:r>
    </w:p>
    <w:p w14:paraId="2D8F0582" w14:textId="7F987759" w:rsidR="000B1F04" w:rsidRPr="00CB0B84" w:rsidRDefault="000B1F04" w:rsidP="004369CE">
      <w:pPr>
        <w:ind w:firstLine="851"/>
        <w:jc w:val="both"/>
        <w:rPr>
          <w:rFonts w:eastAsia="Calibri"/>
          <w:szCs w:val="24"/>
        </w:rPr>
      </w:pPr>
      <w:r w:rsidRPr="00CB0B84">
        <w:rPr>
          <w:rFonts w:eastAsia="Calibri"/>
          <w:b/>
          <w:bCs/>
          <w:szCs w:val="24"/>
        </w:rPr>
        <w:t xml:space="preserve">Užsienio ryšiai. </w:t>
      </w:r>
      <w:r w:rsidRPr="00CB0B84">
        <w:rPr>
          <w:rFonts w:eastAsia="Calibri"/>
          <w:szCs w:val="24"/>
        </w:rPr>
        <w:t>Nuo kadencijos pradžios Savivaldybėje vyko 7 diplomatinio korpuso, 5 miestų</w:t>
      </w:r>
      <w:r w:rsidR="00065CED" w:rsidRPr="00CB0B84">
        <w:rPr>
          <w:rFonts w:eastAsia="Calibri"/>
          <w:szCs w:val="24"/>
        </w:rPr>
        <w:t xml:space="preserve"> </w:t>
      </w:r>
      <w:r w:rsidRPr="00CB0B84">
        <w:rPr>
          <w:rFonts w:eastAsia="Calibri"/>
          <w:szCs w:val="24"/>
        </w:rPr>
        <w:t>partnerių delegacijų ir 8 užsienio delegacijų vizitai, Savivaldybės delegacijos vyko 15 vizitų.</w:t>
      </w:r>
    </w:p>
    <w:p w14:paraId="62D32A09" w14:textId="77777777" w:rsidR="000B1F04" w:rsidRPr="00CB0B84" w:rsidRDefault="000B1F04" w:rsidP="004369CE">
      <w:pPr>
        <w:ind w:firstLine="851"/>
        <w:jc w:val="both"/>
        <w:rPr>
          <w:rFonts w:eastAsia="Calibri"/>
          <w:szCs w:val="24"/>
        </w:rPr>
      </w:pPr>
    </w:p>
    <w:p w14:paraId="5A0084FE" w14:textId="41AC4CF0" w:rsidR="000B1F04" w:rsidRPr="00CB0B84" w:rsidRDefault="000B1F04" w:rsidP="004369CE">
      <w:pPr>
        <w:jc w:val="center"/>
        <w:rPr>
          <w:rFonts w:eastAsia="Calibri"/>
          <w:b/>
          <w:szCs w:val="24"/>
        </w:rPr>
      </w:pPr>
      <w:r w:rsidRPr="00CB0B84">
        <w:rPr>
          <w:rFonts w:eastAsia="Calibri"/>
          <w:b/>
          <w:szCs w:val="24"/>
        </w:rPr>
        <w:t>Diplomatinis korpusas</w:t>
      </w:r>
    </w:p>
    <w:p w14:paraId="0A1075A6" w14:textId="77777777" w:rsidR="004369CE" w:rsidRPr="00CB0B84" w:rsidRDefault="004369CE" w:rsidP="004369CE">
      <w:pPr>
        <w:jc w:val="center"/>
        <w:rPr>
          <w:rFonts w:eastAsia="Calibri"/>
          <w:szCs w:val="24"/>
        </w:rPr>
      </w:pPr>
    </w:p>
    <w:p w14:paraId="60FAE96D" w14:textId="1621CAF4" w:rsidR="000B1F04" w:rsidRPr="00CB0B84" w:rsidRDefault="000B1F04" w:rsidP="004369CE">
      <w:pPr>
        <w:ind w:firstLine="851"/>
        <w:contextualSpacing/>
        <w:jc w:val="both"/>
        <w:rPr>
          <w:rFonts w:eastAsia="Calibri"/>
          <w:szCs w:val="24"/>
        </w:rPr>
      </w:pPr>
      <w:r w:rsidRPr="00CB0B84">
        <w:rPr>
          <w:rFonts w:eastAsia="Calibri"/>
          <w:szCs w:val="24"/>
        </w:rPr>
        <w:t xml:space="preserve">2019 m. gegužės 8 d. lankėsi Taipėjaus misijos Baltijos šalims vadovas J. E. p. </w:t>
      </w:r>
      <w:proofErr w:type="spellStart"/>
      <w:r w:rsidRPr="00CB0B84">
        <w:rPr>
          <w:rFonts w:eastAsia="Calibri"/>
          <w:szCs w:val="24"/>
        </w:rPr>
        <w:t>Andy</w:t>
      </w:r>
      <w:proofErr w:type="spellEnd"/>
      <w:r w:rsidRPr="00CB0B84">
        <w:rPr>
          <w:rFonts w:eastAsia="Calibri"/>
          <w:szCs w:val="24"/>
        </w:rPr>
        <w:t xml:space="preserve"> </w:t>
      </w:r>
      <w:proofErr w:type="spellStart"/>
      <w:r w:rsidRPr="00CB0B84">
        <w:rPr>
          <w:rFonts w:eastAsia="Calibri"/>
          <w:szCs w:val="24"/>
        </w:rPr>
        <w:t>Chin</w:t>
      </w:r>
      <w:r w:rsidR="00F52672">
        <w:rPr>
          <w:rFonts w:eastAsia="Calibri"/>
          <w:szCs w:val="24"/>
        </w:rPr>
        <w:t>as</w:t>
      </w:r>
      <w:proofErr w:type="spellEnd"/>
      <w:r w:rsidRPr="00CB0B84">
        <w:rPr>
          <w:rFonts w:eastAsia="Calibri"/>
          <w:szCs w:val="24"/>
        </w:rPr>
        <w:t>;</w:t>
      </w:r>
    </w:p>
    <w:p w14:paraId="14D9DCAF" w14:textId="1CE0F8B2" w:rsidR="000B1F04" w:rsidRPr="00CB0B84" w:rsidRDefault="000B1F04" w:rsidP="004369CE">
      <w:pPr>
        <w:ind w:firstLine="851"/>
        <w:contextualSpacing/>
        <w:jc w:val="both"/>
        <w:rPr>
          <w:rFonts w:eastAsia="Calibri"/>
          <w:szCs w:val="24"/>
        </w:rPr>
      </w:pPr>
      <w:r w:rsidRPr="00CB0B84">
        <w:rPr>
          <w:rFonts w:eastAsia="Calibri"/>
          <w:szCs w:val="24"/>
        </w:rPr>
        <w:t>2019 m. gegužės 10 d. lankėsi Suomijos Respublikos ambasadorius Lietuvoje J.</w:t>
      </w:r>
      <w:r w:rsidR="008919FF" w:rsidRPr="00CB0B84">
        <w:rPr>
          <w:rFonts w:eastAsia="Calibri"/>
          <w:szCs w:val="24"/>
        </w:rPr>
        <w:t xml:space="preserve"> </w:t>
      </w:r>
      <w:r w:rsidRPr="00CB0B84">
        <w:rPr>
          <w:rFonts w:eastAsia="Calibri"/>
          <w:szCs w:val="24"/>
        </w:rPr>
        <w:t>E.</w:t>
      </w:r>
      <w:r w:rsidR="008919FF" w:rsidRPr="00CB0B84">
        <w:rPr>
          <w:rFonts w:eastAsia="Calibri"/>
          <w:szCs w:val="24"/>
        </w:rPr>
        <w:t xml:space="preserve"> </w:t>
      </w:r>
      <w:r w:rsidRPr="00CB0B84">
        <w:rPr>
          <w:rFonts w:eastAsia="Calibri"/>
          <w:szCs w:val="24"/>
        </w:rPr>
        <w:t xml:space="preserve">p. </w:t>
      </w:r>
      <w:proofErr w:type="spellStart"/>
      <w:r w:rsidRPr="00CB0B84">
        <w:rPr>
          <w:rFonts w:eastAsia="Calibri"/>
          <w:szCs w:val="24"/>
        </w:rPr>
        <w:t>Christer</w:t>
      </w:r>
      <w:r w:rsidR="008919FF" w:rsidRPr="00CB0B84">
        <w:rPr>
          <w:rFonts w:eastAsia="Calibri"/>
          <w:szCs w:val="24"/>
        </w:rPr>
        <w:t>is</w:t>
      </w:r>
      <w:proofErr w:type="spellEnd"/>
      <w:r w:rsidRPr="00CB0B84">
        <w:rPr>
          <w:rFonts w:eastAsia="Calibri"/>
          <w:szCs w:val="24"/>
        </w:rPr>
        <w:t xml:space="preserve"> </w:t>
      </w:r>
      <w:proofErr w:type="spellStart"/>
      <w:r w:rsidRPr="00CB0B84">
        <w:rPr>
          <w:rFonts w:eastAsia="Calibri"/>
          <w:szCs w:val="24"/>
        </w:rPr>
        <w:t>Michelsson</w:t>
      </w:r>
      <w:r w:rsidR="008919FF" w:rsidRPr="00CB0B84">
        <w:rPr>
          <w:rFonts w:eastAsia="Calibri"/>
          <w:szCs w:val="24"/>
        </w:rPr>
        <w:t>as</w:t>
      </w:r>
      <w:proofErr w:type="spellEnd"/>
      <w:r w:rsidRPr="00CB0B84">
        <w:rPr>
          <w:rFonts w:eastAsia="Calibri"/>
          <w:szCs w:val="24"/>
        </w:rPr>
        <w:t>;</w:t>
      </w:r>
    </w:p>
    <w:p w14:paraId="04F3D023" w14:textId="1514B2C4" w:rsidR="000B1F04" w:rsidRPr="00CB0B84" w:rsidRDefault="000B1F04" w:rsidP="004369CE">
      <w:pPr>
        <w:ind w:firstLine="851"/>
        <w:contextualSpacing/>
        <w:jc w:val="both"/>
        <w:rPr>
          <w:rFonts w:eastAsia="Calibri"/>
          <w:szCs w:val="24"/>
        </w:rPr>
      </w:pPr>
      <w:r w:rsidRPr="00CB0B84">
        <w:rPr>
          <w:rFonts w:eastAsia="Calibri"/>
          <w:szCs w:val="24"/>
        </w:rPr>
        <w:t>2019 m. gegužės 28 d. mieste lankėsi Čekijos Respublikos ambasadorius Lietuvoje J.</w:t>
      </w:r>
      <w:r w:rsidR="008919FF" w:rsidRPr="00CB0B84">
        <w:rPr>
          <w:rFonts w:eastAsia="Calibri"/>
          <w:szCs w:val="24"/>
        </w:rPr>
        <w:t xml:space="preserve"> </w:t>
      </w:r>
      <w:r w:rsidRPr="00CB0B84">
        <w:rPr>
          <w:rFonts w:eastAsia="Calibri"/>
          <w:szCs w:val="24"/>
        </w:rPr>
        <w:t>E.</w:t>
      </w:r>
      <w:r w:rsidR="008919FF" w:rsidRPr="00CB0B84">
        <w:rPr>
          <w:rFonts w:eastAsia="Calibri"/>
          <w:szCs w:val="24"/>
        </w:rPr>
        <w:t xml:space="preserve"> </w:t>
      </w:r>
      <w:r w:rsidRPr="00CB0B84">
        <w:rPr>
          <w:rFonts w:eastAsia="Calibri"/>
          <w:szCs w:val="24"/>
        </w:rPr>
        <w:t>p. Vit</w:t>
      </w:r>
      <w:r w:rsidR="008919FF" w:rsidRPr="00CB0B84">
        <w:rPr>
          <w:rFonts w:eastAsia="Calibri"/>
          <w:szCs w:val="24"/>
        </w:rPr>
        <w:t>as</w:t>
      </w:r>
      <w:r w:rsidRPr="00CB0B84">
        <w:rPr>
          <w:rFonts w:eastAsia="Calibri"/>
          <w:szCs w:val="24"/>
        </w:rPr>
        <w:t xml:space="preserve"> </w:t>
      </w:r>
      <w:proofErr w:type="spellStart"/>
      <w:r w:rsidRPr="00CB0B84">
        <w:rPr>
          <w:rFonts w:eastAsia="Calibri"/>
          <w:szCs w:val="24"/>
        </w:rPr>
        <w:t>Korselt</w:t>
      </w:r>
      <w:r w:rsidR="008919FF" w:rsidRPr="00CB0B84">
        <w:rPr>
          <w:rFonts w:eastAsia="Calibri"/>
          <w:szCs w:val="24"/>
        </w:rPr>
        <w:t>as</w:t>
      </w:r>
      <w:proofErr w:type="spellEnd"/>
      <w:r w:rsidRPr="00CB0B84">
        <w:rPr>
          <w:rFonts w:eastAsia="Calibri"/>
          <w:szCs w:val="24"/>
        </w:rPr>
        <w:t>;</w:t>
      </w:r>
    </w:p>
    <w:p w14:paraId="188488C9" w14:textId="3D3BE125" w:rsidR="000B1F04" w:rsidRPr="00CB0B84" w:rsidRDefault="000B1F04" w:rsidP="004369CE">
      <w:pPr>
        <w:ind w:firstLine="851"/>
        <w:contextualSpacing/>
        <w:jc w:val="both"/>
        <w:rPr>
          <w:rFonts w:eastAsia="Calibri"/>
          <w:szCs w:val="24"/>
        </w:rPr>
      </w:pPr>
      <w:r w:rsidRPr="00CB0B84">
        <w:rPr>
          <w:rFonts w:eastAsia="Calibri"/>
          <w:szCs w:val="24"/>
        </w:rPr>
        <w:t>2019 m. birželio 27 d. lankėsi Japonijos ambasadorius Lietuvoje J.</w:t>
      </w:r>
      <w:r w:rsidR="008919FF" w:rsidRPr="00CB0B84">
        <w:rPr>
          <w:rFonts w:eastAsia="Calibri"/>
          <w:szCs w:val="24"/>
        </w:rPr>
        <w:t xml:space="preserve"> </w:t>
      </w:r>
      <w:r w:rsidRPr="00CB0B84">
        <w:rPr>
          <w:rFonts w:eastAsia="Calibri"/>
          <w:szCs w:val="24"/>
        </w:rPr>
        <w:t>E.</w:t>
      </w:r>
      <w:r w:rsidR="008919FF" w:rsidRPr="00CB0B84">
        <w:rPr>
          <w:rFonts w:eastAsia="Calibri"/>
          <w:szCs w:val="24"/>
        </w:rPr>
        <w:t xml:space="preserve"> </w:t>
      </w:r>
      <w:r w:rsidRPr="00CB0B84">
        <w:rPr>
          <w:rFonts w:eastAsia="Calibri"/>
          <w:szCs w:val="24"/>
        </w:rPr>
        <w:t xml:space="preserve">p. </w:t>
      </w:r>
      <w:proofErr w:type="spellStart"/>
      <w:r w:rsidRPr="00CB0B84">
        <w:rPr>
          <w:rFonts w:eastAsia="Calibri"/>
          <w:szCs w:val="24"/>
        </w:rPr>
        <w:t>Širo</w:t>
      </w:r>
      <w:proofErr w:type="spellEnd"/>
      <w:r w:rsidRPr="00CB0B84">
        <w:rPr>
          <w:rFonts w:eastAsia="Calibri"/>
          <w:szCs w:val="24"/>
        </w:rPr>
        <w:t xml:space="preserve"> </w:t>
      </w:r>
      <w:proofErr w:type="spellStart"/>
      <w:r w:rsidRPr="00CB0B84">
        <w:rPr>
          <w:rFonts w:eastAsia="Calibri"/>
          <w:szCs w:val="24"/>
        </w:rPr>
        <w:t>Yamasaki</w:t>
      </w:r>
      <w:r w:rsidR="00C27257">
        <w:rPr>
          <w:rFonts w:eastAsia="Calibri"/>
          <w:szCs w:val="24"/>
        </w:rPr>
        <w:t>s</w:t>
      </w:r>
      <w:proofErr w:type="spellEnd"/>
      <w:r w:rsidRPr="00CB0B84">
        <w:rPr>
          <w:rFonts w:eastAsia="Calibri"/>
          <w:szCs w:val="24"/>
        </w:rPr>
        <w:t xml:space="preserve"> ir ambasados atstovų delegacija;</w:t>
      </w:r>
    </w:p>
    <w:p w14:paraId="2F805818" w14:textId="1BD4B302" w:rsidR="000B1F04" w:rsidRPr="00CB0B84" w:rsidRDefault="000B1F04" w:rsidP="004369CE">
      <w:pPr>
        <w:ind w:firstLine="851"/>
        <w:contextualSpacing/>
        <w:jc w:val="both"/>
        <w:rPr>
          <w:rFonts w:eastAsia="Calibri"/>
          <w:szCs w:val="24"/>
        </w:rPr>
      </w:pPr>
      <w:r w:rsidRPr="00CB0B84">
        <w:rPr>
          <w:rFonts w:eastAsia="Calibri"/>
          <w:szCs w:val="24"/>
        </w:rPr>
        <w:t xml:space="preserve">2019 m. rugsėjo 7 d. lankėsi Kroatijos Respublikos ambasadorius J. E. p. </w:t>
      </w:r>
      <w:proofErr w:type="spellStart"/>
      <w:r w:rsidRPr="00CB0B84">
        <w:rPr>
          <w:rFonts w:eastAsia="Calibri"/>
          <w:szCs w:val="24"/>
        </w:rPr>
        <w:t>Krešimir</w:t>
      </w:r>
      <w:r w:rsidR="00391F83" w:rsidRPr="00CB0B84">
        <w:rPr>
          <w:rFonts w:eastAsia="Calibri"/>
          <w:szCs w:val="24"/>
        </w:rPr>
        <w:t>as</w:t>
      </w:r>
      <w:proofErr w:type="spellEnd"/>
      <w:r w:rsidRPr="00CB0B84">
        <w:rPr>
          <w:rFonts w:eastAsia="Calibri"/>
          <w:szCs w:val="24"/>
        </w:rPr>
        <w:t xml:space="preserve"> </w:t>
      </w:r>
      <w:proofErr w:type="spellStart"/>
      <w:r w:rsidRPr="00CB0B84">
        <w:rPr>
          <w:rFonts w:eastAsia="Calibri"/>
          <w:szCs w:val="24"/>
        </w:rPr>
        <w:t>Kedmenec</w:t>
      </w:r>
      <w:r w:rsidR="00391F83" w:rsidRPr="00CB0B84">
        <w:rPr>
          <w:rFonts w:eastAsia="Calibri"/>
          <w:szCs w:val="24"/>
        </w:rPr>
        <w:t>as</w:t>
      </w:r>
      <w:proofErr w:type="spellEnd"/>
      <w:r w:rsidRPr="00CB0B84">
        <w:rPr>
          <w:rFonts w:eastAsia="Calibri"/>
          <w:szCs w:val="24"/>
        </w:rPr>
        <w:t>;</w:t>
      </w:r>
    </w:p>
    <w:p w14:paraId="69C058B9" w14:textId="50CB9985" w:rsidR="000B1F04" w:rsidRPr="00CB0B84" w:rsidRDefault="000B1F04" w:rsidP="004369CE">
      <w:pPr>
        <w:ind w:firstLine="851"/>
        <w:contextualSpacing/>
        <w:jc w:val="both"/>
        <w:rPr>
          <w:rFonts w:eastAsia="Calibri"/>
          <w:szCs w:val="24"/>
        </w:rPr>
      </w:pPr>
      <w:r w:rsidRPr="00CB0B84">
        <w:rPr>
          <w:rFonts w:eastAsia="Calibri"/>
          <w:szCs w:val="24"/>
        </w:rPr>
        <w:t xml:space="preserve">2019 m. rugsėjo 7 d. lankėsi Taipėjaus misijos Baltijos šalims vadovas J. E. p. </w:t>
      </w:r>
      <w:proofErr w:type="spellStart"/>
      <w:r w:rsidRPr="00CB0B84">
        <w:rPr>
          <w:rFonts w:eastAsia="Calibri"/>
          <w:szCs w:val="24"/>
        </w:rPr>
        <w:t>Andy</w:t>
      </w:r>
      <w:proofErr w:type="spellEnd"/>
      <w:r w:rsidRPr="00CB0B84">
        <w:rPr>
          <w:rFonts w:eastAsia="Calibri"/>
          <w:szCs w:val="24"/>
        </w:rPr>
        <w:t xml:space="preserve"> </w:t>
      </w:r>
      <w:proofErr w:type="spellStart"/>
      <w:r w:rsidRPr="00CB0B84">
        <w:rPr>
          <w:rFonts w:eastAsia="Calibri"/>
          <w:szCs w:val="24"/>
        </w:rPr>
        <w:t>Chin</w:t>
      </w:r>
      <w:r w:rsidR="00C27257">
        <w:rPr>
          <w:rFonts w:eastAsia="Calibri"/>
          <w:szCs w:val="24"/>
        </w:rPr>
        <w:t>as</w:t>
      </w:r>
      <w:proofErr w:type="spellEnd"/>
      <w:r w:rsidRPr="00CB0B84">
        <w:rPr>
          <w:rFonts w:eastAsia="Calibri"/>
          <w:szCs w:val="24"/>
        </w:rPr>
        <w:t>;</w:t>
      </w:r>
    </w:p>
    <w:p w14:paraId="1318A067" w14:textId="4C7DC7B5" w:rsidR="000B1F04" w:rsidRPr="00CB0B84" w:rsidRDefault="000B1F04" w:rsidP="004369CE">
      <w:pPr>
        <w:ind w:firstLine="851"/>
        <w:contextualSpacing/>
        <w:jc w:val="both"/>
        <w:rPr>
          <w:rFonts w:eastAsia="Calibri"/>
          <w:szCs w:val="24"/>
        </w:rPr>
      </w:pPr>
      <w:r w:rsidRPr="00CB0B84">
        <w:rPr>
          <w:rFonts w:eastAsia="Calibri"/>
          <w:szCs w:val="24"/>
        </w:rPr>
        <w:t xml:space="preserve">2019 m. spalio 22 d. mieste lankėsi Kroatijos Respublikos ambasadorius J. E. p. </w:t>
      </w:r>
      <w:proofErr w:type="spellStart"/>
      <w:r w:rsidRPr="00CB0B84">
        <w:rPr>
          <w:rFonts w:eastAsia="Calibri"/>
          <w:szCs w:val="24"/>
        </w:rPr>
        <w:t>Krešimir</w:t>
      </w:r>
      <w:r w:rsidR="00391F83" w:rsidRPr="00CB0B84">
        <w:rPr>
          <w:rFonts w:eastAsia="Calibri"/>
          <w:szCs w:val="24"/>
        </w:rPr>
        <w:t>as</w:t>
      </w:r>
      <w:proofErr w:type="spellEnd"/>
      <w:r w:rsidRPr="00CB0B84">
        <w:rPr>
          <w:rFonts w:eastAsia="Calibri"/>
          <w:szCs w:val="24"/>
        </w:rPr>
        <w:t xml:space="preserve"> </w:t>
      </w:r>
      <w:proofErr w:type="spellStart"/>
      <w:r w:rsidRPr="00CB0B84">
        <w:rPr>
          <w:rFonts w:eastAsia="Calibri"/>
          <w:szCs w:val="24"/>
        </w:rPr>
        <w:t>Kedmenec</w:t>
      </w:r>
      <w:r w:rsidR="00391F83" w:rsidRPr="00CB0B84">
        <w:rPr>
          <w:rFonts w:eastAsia="Calibri"/>
          <w:szCs w:val="24"/>
        </w:rPr>
        <w:t>as</w:t>
      </w:r>
      <w:proofErr w:type="spellEnd"/>
      <w:r w:rsidRPr="00CB0B84">
        <w:rPr>
          <w:rFonts w:eastAsia="Calibri"/>
          <w:szCs w:val="24"/>
        </w:rPr>
        <w:t>.</w:t>
      </w:r>
    </w:p>
    <w:p w14:paraId="32CE582D" w14:textId="77777777" w:rsidR="000B1F04" w:rsidRPr="00CB0B84" w:rsidRDefault="000B1F04" w:rsidP="004369CE">
      <w:pPr>
        <w:ind w:firstLine="851"/>
        <w:contextualSpacing/>
        <w:jc w:val="both"/>
        <w:rPr>
          <w:rFonts w:eastAsia="Calibri"/>
          <w:szCs w:val="24"/>
        </w:rPr>
      </w:pPr>
    </w:p>
    <w:p w14:paraId="31197823" w14:textId="63742A03" w:rsidR="000B1F04" w:rsidRPr="00CB0B84" w:rsidRDefault="000B1F04" w:rsidP="00CB0B84">
      <w:pPr>
        <w:contextualSpacing/>
        <w:jc w:val="center"/>
        <w:rPr>
          <w:rFonts w:eastAsia="Calibri"/>
          <w:b/>
          <w:szCs w:val="24"/>
        </w:rPr>
      </w:pPr>
      <w:r w:rsidRPr="00CB0B84">
        <w:rPr>
          <w:rFonts w:eastAsia="Calibri"/>
          <w:b/>
          <w:szCs w:val="24"/>
        </w:rPr>
        <w:t>Miestų</w:t>
      </w:r>
      <w:r w:rsidR="00391F83" w:rsidRPr="00CB0B84">
        <w:rPr>
          <w:rFonts w:eastAsia="Calibri"/>
          <w:b/>
          <w:szCs w:val="24"/>
        </w:rPr>
        <w:t xml:space="preserve"> </w:t>
      </w:r>
      <w:r w:rsidRPr="00CB0B84">
        <w:rPr>
          <w:rFonts w:eastAsia="Calibri"/>
          <w:b/>
          <w:szCs w:val="24"/>
        </w:rPr>
        <w:t>partnerių delegacijų vizitai</w:t>
      </w:r>
    </w:p>
    <w:p w14:paraId="39229CA0" w14:textId="77777777" w:rsidR="000B1F04" w:rsidRPr="00CB0B84" w:rsidRDefault="000B1F04" w:rsidP="004369CE">
      <w:pPr>
        <w:ind w:firstLine="851"/>
        <w:contextualSpacing/>
        <w:jc w:val="center"/>
        <w:rPr>
          <w:rFonts w:eastAsia="Calibri"/>
          <w:szCs w:val="24"/>
        </w:rPr>
      </w:pPr>
    </w:p>
    <w:p w14:paraId="7FDF6BA8" w14:textId="7A7C9286" w:rsidR="000B1F04" w:rsidRPr="00CB0B84" w:rsidRDefault="000B1F04" w:rsidP="004369CE">
      <w:pPr>
        <w:ind w:firstLine="851"/>
        <w:contextualSpacing/>
        <w:jc w:val="both"/>
        <w:rPr>
          <w:rFonts w:eastAsia="Calibri"/>
          <w:szCs w:val="24"/>
        </w:rPr>
      </w:pPr>
      <w:r w:rsidRPr="00CB0B84">
        <w:rPr>
          <w:rFonts w:eastAsia="Calibri"/>
          <w:szCs w:val="24"/>
        </w:rPr>
        <w:t xml:space="preserve">2019 m. birželio 26–29 d. Panevėžyje lankėsi miesto partnerio </w:t>
      </w:r>
      <w:proofErr w:type="spellStart"/>
      <w:r w:rsidRPr="00CB0B84">
        <w:rPr>
          <w:rFonts w:eastAsia="Calibri"/>
          <w:szCs w:val="24"/>
        </w:rPr>
        <w:t>Tojohašio</w:t>
      </w:r>
      <w:proofErr w:type="spellEnd"/>
      <w:r w:rsidRPr="00CB0B84">
        <w:rPr>
          <w:rFonts w:eastAsia="Calibri"/>
          <w:szCs w:val="24"/>
        </w:rPr>
        <w:t xml:space="preserve"> (Japonija) delegacija;</w:t>
      </w:r>
    </w:p>
    <w:p w14:paraId="3931FB73" w14:textId="6DEC56A4" w:rsidR="000B1F04" w:rsidRPr="00CB0B84" w:rsidRDefault="000B1F04" w:rsidP="004369CE">
      <w:pPr>
        <w:ind w:firstLine="851"/>
        <w:contextualSpacing/>
        <w:jc w:val="both"/>
        <w:rPr>
          <w:rFonts w:eastAsia="Calibri"/>
          <w:szCs w:val="24"/>
        </w:rPr>
      </w:pPr>
      <w:r w:rsidRPr="00CB0B84">
        <w:rPr>
          <w:rFonts w:eastAsia="Calibri"/>
          <w:szCs w:val="24"/>
        </w:rPr>
        <w:t>2019 m. rugsėjo 6–9 d. Panevėžyje lankėsi miestų</w:t>
      </w:r>
      <w:r w:rsidR="00391F83" w:rsidRPr="00CB0B84">
        <w:rPr>
          <w:rFonts w:eastAsia="Calibri"/>
          <w:szCs w:val="24"/>
        </w:rPr>
        <w:t xml:space="preserve"> </w:t>
      </w:r>
      <w:r w:rsidRPr="00CB0B84">
        <w:rPr>
          <w:rFonts w:eastAsia="Calibri"/>
          <w:szCs w:val="24"/>
        </w:rPr>
        <w:t xml:space="preserve">partnerių </w:t>
      </w:r>
      <w:proofErr w:type="spellStart"/>
      <w:r w:rsidRPr="00CB0B84">
        <w:rPr>
          <w:rFonts w:eastAsia="Calibri"/>
          <w:szCs w:val="24"/>
        </w:rPr>
        <w:t>Liuneno</w:t>
      </w:r>
      <w:proofErr w:type="spellEnd"/>
      <w:r w:rsidRPr="00CB0B84">
        <w:rPr>
          <w:rFonts w:eastAsia="Calibri"/>
          <w:szCs w:val="24"/>
        </w:rPr>
        <w:t xml:space="preserve">, </w:t>
      </w:r>
      <w:proofErr w:type="spellStart"/>
      <w:r w:rsidRPr="00CB0B84">
        <w:rPr>
          <w:rFonts w:eastAsia="Calibri"/>
          <w:szCs w:val="24"/>
        </w:rPr>
        <w:t>Rustavio</w:t>
      </w:r>
      <w:proofErr w:type="spellEnd"/>
      <w:r w:rsidRPr="00CB0B84">
        <w:rPr>
          <w:rFonts w:eastAsia="Calibri"/>
          <w:szCs w:val="24"/>
        </w:rPr>
        <w:t xml:space="preserve">, </w:t>
      </w:r>
      <w:proofErr w:type="spellStart"/>
      <w:r w:rsidRPr="00CB0B84">
        <w:rPr>
          <w:rFonts w:eastAsia="Calibri"/>
          <w:szCs w:val="24"/>
        </w:rPr>
        <w:t>Ramlos</w:t>
      </w:r>
      <w:proofErr w:type="spellEnd"/>
      <w:r w:rsidRPr="00CB0B84">
        <w:rPr>
          <w:rFonts w:eastAsia="Calibri"/>
          <w:szCs w:val="24"/>
        </w:rPr>
        <w:t xml:space="preserve">, Daugpilio, </w:t>
      </w:r>
      <w:proofErr w:type="spellStart"/>
      <w:r w:rsidRPr="00CB0B84">
        <w:rPr>
          <w:rFonts w:eastAsia="Calibri"/>
          <w:szCs w:val="24"/>
        </w:rPr>
        <w:t>Gradolio</w:t>
      </w:r>
      <w:proofErr w:type="spellEnd"/>
      <w:r w:rsidRPr="00CB0B84">
        <w:rPr>
          <w:rFonts w:eastAsia="Calibri"/>
          <w:szCs w:val="24"/>
        </w:rPr>
        <w:t xml:space="preserve">, Liublino, </w:t>
      </w:r>
      <w:proofErr w:type="spellStart"/>
      <w:r w:rsidRPr="00CB0B84">
        <w:rPr>
          <w:rFonts w:eastAsia="Calibri"/>
          <w:szCs w:val="24"/>
        </w:rPr>
        <w:t>Maramurešo</w:t>
      </w:r>
      <w:proofErr w:type="spellEnd"/>
      <w:r w:rsidRPr="00CB0B84">
        <w:rPr>
          <w:rFonts w:eastAsia="Calibri"/>
          <w:szCs w:val="24"/>
        </w:rPr>
        <w:t xml:space="preserve"> delegacijos;</w:t>
      </w:r>
    </w:p>
    <w:p w14:paraId="4D884883" w14:textId="1EC4BFBA" w:rsidR="000B1F04" w:rsidRPr="00CB0B84" w:rsidRDefault="000B1F04" w:rsidP="004369CE">
      <w:pPr>
        <w:ind w:firstLine="851"/>
        <w:contextualSpacing/>
        <w:jc w:val="both"/>
        <w:rPr>
          <w:rFonts w:eastAsia="Calibri"/>
          <w:szCs w:val="24"/>
        </w:rPr>
      </w:pPr>
      <w:r w:rsidRPr="00CB0B84">
        <w:rPr>
          <w:rFonts w:eastAsia="Calibri"/>
          <w:szCs w:val="24"/>
        </w:rPr>
        <w:t xml:space="preserve">2019 m. spalio 9–12 d. Panevėžyje lankėsi miesto partnerio </w:t>
      </w:r>
      <w:proofErr w:type="spellStart"/>
      <w:r w:rsidRPr="00CB0B84">
        <w:rPr>
          <w:rFonts w:eastAsia="Calibri"/>
          <w:szCs w:val="24"/>
        </w:rPr>
        <w:t>Tojohašio</w:t>
      </w:r>
      <w:proofErr w:type="spellEnd"/>
      <w:r w:rsidRPr="00CB0B84">
        <w:rPr>
          <w:rFonts w:eastAsia="Calibri"/>
          <w:szCs w:val="24"/>
        </w:rPr>
        <w:t xml:space="preserve"> (Japonija) moksleivių ir Savivaldybės delegacijos;</w:t>
      </w:r>
    </w:p>
    <w:p w14:paraId="0052AC59" w14:textId="7CFBF6A4" w:rsidR="000B1F04" w:rsidRPr="00CB0B84" w:rsidRDefault="000B1F04" w:rsidP="004369CE">
      <w:pPr>
        <w:ind w:firstLine="851"/>
        <w:contextualSpacing/>
        <w:jc w:val="both"/>
        <w:rPr>
          <w:rFonts w:eastAsia="Calibri"/>
          <w:szCs w:val="24"/>
        </w:rPr>
      </w:pPr>
      <w:r w:rsidRPr="00CB0B84">
        <w:rPr>
          <w:rFonts w:eastAsia="Calibri"/>
          <w:szCs w:val="24"/>
        </w:rPr>
        <w:t xml:space="preserve">2019 m. lapkričio 27–30 d. viešėjo </w:t>
      </w:r>
      <w:proofErr w:type="spellStart"/>
      <w:r w:rsidRPr="00CB0B84">
        <w:rPr>
          <w:rFonts w:eastAsia="Calibri"/>
          <w:szCs w:val="24"/>
        </w:rPr>
        <w:t>Liuneno</w:t>
      </w:r>
      <w:proofErr w:type="spellEnd"/>
      <w:r w:rsidRPr="00CB0B84">
        <w:rPr>
          <w:rFonts w:eastAsia="Calibri"/>
          <w:szCs w:val="24"/>
        </w:rPr>
        <w:t xml:space="preserve"> (Vokietija) menininkų ir Savivaldybės atstovų delegacija;</w:t>
      </w:r>
    </w:p>
    <w:p w14:paraId="7EAA953D" w14:textId="6931FAFF" w:rsidR="000B1F04" w:rsidRPr="00CB0B84" w:rsidRDefault="000B1F04" w:rsidP="004369CE">
      <w:pPr>
        <w:ind w:firstLine="851"/>
        <w:contextualSpacing/>
        <w:jc w:val="both"/>
        <w:rPr>
          <w:rFonts w:eastAsia="Calibri"/>
          <w:szCs w:val="24"/>
        </w:rPr>
      </w:pPr>
      <w:r w:rsidRPr="00CB0B84">
        <w:rPr>
          <w:rFonts w:eastAsia="Calibri"/>
          <w:szCs w:val="24"/>
        </w:rPr>
        <w:t xml:space="preserve">2019 m. lapkričio 27–30 d. </w:t>
      </w:r>
      <w:proofErr w:type="spellStart"/>
      <w:r w:rsidRPr="00CB0B84">
        <w:rPr>
          <w:rFonts w:eastAsia="Calibri"/>
          <w:szCs w:val="24"/>
        </w:rPr>
        <w:t>Vinycios</w:t>
      </w:r>
      <w:proofErr w:type="spellEnd"/>
      <w:r w:rsidRPr="00CB0B84">
        <w:rPr>
          <w:rFonts w:eastAsia="Calibri"/>
          <w:szCs w:val="24"/>
        </w:rPr>
        <w:t xml:space="preserve"> (Ukraina) savivaldybės delegacijos vizitas.</w:t>
      </w:r>
    </w:p>
    <w:p w14:paraId="712C4D3B" w14:textId="77777777" w:rsidR="000B1F04" w:rsidRPr="00CB0B84" w:rsidRDefault="000B1F04" w:rsidP="004369CE">
      <w:pPr>
        <w:ind w:firstLine="851"/>
        <w:contextualSpacing/>
        <w:jc w:val="both"/>
        <w:rPr>
          <w:rFonts w:eastAsia="Calibri"/>
          <w:szCs w:val="24"/>
        </w:rPr>
      </w:pPr>
    </w:p>
    <w:p w14:paraId="4B9BB343" w14:textId="347E0858" w:rsidR="000B1F04" w:rsidRPr="00CB0B84" w:rsidRDefault="000B1F04" w:rsidP="00CB0B84">
      <w:pPr>
        <w:jc w:val="center"/>
        <w:rPr>
          <w:rFonts w:eastAsia="Calibri"/>
          <w:b/>
          <w:szCs w:val="24"/>
        </w:rPr>
      </w:pPr>
      <w:r w:rsidRPr="00CB0B84">
        <w:rPr>
          <w:rFonts w:eastAsia="Calibri"/>
          <w:b/>
          <w:szCs w:val="24"/>
        </w:rPr>
        <w:t>Panevėžio miesto savivaldybės delegacijų vizitai</w:t>
      </w:r>
    </w:p>
    <w:p w14:paraId="6212E3CB" w14:textId="77777777" w:rsidR="004369CE" w:rsidRPr="00CB0B84" w:rsidRDefault="004369CE" w:rsidP="004369CE">
      <w:pPr>
        <w:ind w:firstLine="851"/>
        <w:jc w:val="center"/>
        <w:rPr>
          <w:rFonts w:eastAsia="Calibri"/>
          <w:szCs w:val="24"/>
        </w:rPr>
      </w:pPr>
    </w:p>
    <w:p w14:paraId="2F3901A9" w14:textId="150C4257" w:rsidR="000B1F04" w:rsidRPr="00CB0B84" w:rsidRDefault="000B1F04" w:rsidP="004369CE">
      <w:pPr>
        <w:ind w:firstLine="851"/>
        <w:contextualSpacing/>
        <w:jc w:val="both"/>
        <w:rPr>
          <w:rFonts w:eastAsia="Calibri"/>
          <w:szCs w:val="24"/>
        </w:rPr>
      </w:pPr>
      <w:r w:rsidRPr="00CB0B84">
        <w:rPr>
          <w:rFonts w:eastAsia="Calibri"/>
          <w:szCs w:val="24"/>
        </w:rPr>
        <w:t>2019 m. gegužės 15–19 d. Tarybos nar</w:t>
      </w:r>
      <w:r w:rsidR="00391F83" w:rsidRPr="00CB0B84">
        <w:rPr>
          <w:rFonts w:eastAsia="Calibri"/>
          <w:szCs w:val="24"/>
        </w:rPr>
        <w:t>iai</w:t>
      </w:r>
      <w:r w:rsidRPr="00CB0B84">
        <w:rPr>
          <w:rFonts w:eastAsia="Calibri"/>
          <w:szCs w:val="24"/>
        </w:rPr>
        <w:t xml:space="preserve"> P. Luomanas ir R.</w:t>
      </w:r>
      <w:r w:rsidR="00391F83" w:rsidRPr="00CB0B84">
        <w:rPr>
          <w:rFonts w:eastAsia="Calibri"/>
          <w:szCs w:val="24"/>
        </w:rPr>
        <w:t xml:space="preserve"> </w:t>
      </w:r>
      <w:proofErr w:type="spellStart"/>
      <w:r w:rsidRPr="00CB0B84">
        <w:rPr>
          <w:rFonts w:eastAsia="Calibri"/>
          <w:szCs w:val="24"/>
        </w:rPr>
        <w:t>Grilauskas</w:t>
      </w:r>
      <w:proofErr w:type="spellEnd"/>
      <w:r w:rsidRPr="00CB0B84">
        <w:rPr>
          <w:rFonts w:eastAsia="Calibri"/>
          <w:szCs w:val="24"/>
        </w:rPr>
        <w:t xml:space="preserve"> lankėsi </w:t>
      </w:r>
      <w:proofErr w:type="spellStart"/>
      <w:r w:rsidRPr="00CB0B84">
        <w:rPr>
          <w:rFonts w:eastAsia="Calibri"/>
          <w:szCs w:val="24"/>
        </w:rPr>
        <w:t>Maramurešo</w:t>
      </w:r>
      <w:proofErr w:type="spellEnd"/>
      <w:r w:rsidRPr="00CB0B84">
        <w:rPr>
          <w:rFonts w:eastAsia="Calibri"/>
          <w:szCs w:val="24"/>
        </w:rPr>
        <w:t xml:space="preserve"> apskrityje (Rumunija);</w:t>
      </w:r>
    </w:p>
    <w:p w14:paraId="39016E96" w14:textId="77777777" w:rsidR="000B1F04" w:rsidRPr="00CB0B84" w:rsidRDefault="000B1F04" w:rsidP="004369CE">
      <w:pPr>
        <w:ind w:firstLine="851"/>
        <w:contextualSpacing/>
        <w:jc w:val="both"/>
        <w:rPr>
          <w:rFonts w:eastAsia="Calibri"/>
          <w:szCs w:val="24"/>
        </w:rPr>
      </w:pPr>
      <w:r w:rsidRPr="00CB0B84">
        <w:rPr>
          <w:rFonts w:eastAsia="Calibri"/>
          <w:szCs w:val="24"/>
        </w:rPr>
        <w:t xml:space="preserve">2019 m. gegužės 17–19 d. Tarybos narės B. Valkiūnienė ir R. </w:t>
      </w:r>
      <w:proofErr w:type="spellStart"/>
      <w:r w:rsidRPr="00CB0B84">
        <w:rPr>
          <w:rFonts w:eastAsia="Calibri"/>
          <w:szCs w:val="24"/>
        </w:rPr>
        <w:t>Maselytė</w:t>
      </w:r>
      <w:proofErr w:type="spellEnd"/>
      <w:r w:rsidRPr="00CB0B84">
        <w:rPr>
          <w:rFonts w:eastAsia="Calibri"/>
          <w:szCs w:val="24"/>
        </w:rPr>
        <w:t xml:space="preserve"> lankėsi </w:t>
      </w:r>
      <w:proofErr w:type="spellStart"/>
      <w:r w:rsidRPr="00CB0B84">
        <w:rPr>
          <w:rFonts w:eastAsia="Calibri"/>
          <w:szCs w:val="24"/>
        </w:rPr>
        <w:t>Vinycioje</w:t>
      </w:r>
      <w:proofErr w:type="spellEnd"/>
      <w:r w:rsidRPr="00CB0B84">
        <w:rPr>
          <w:rFonts w:eastAsia="Calibri"/>
          <w:szCs w:val="24"/>
        </w:rPr>
        <w:t xml:space="preserve"> (Ukraina);</w:t>
      </w:r>
    </w:p>
    <w:p w14:paraId="06FC4132" w14:textId="77777777" w:rsidR="000B1F04" w:rsidRPr="00CB0B84" w:rsidRDefault="000B1F04" w:rsidP="004369CE">
      <w:pPr>
        <w:ind w:firstLine="851"/>
        <w:contextualSpacing/>
        <w:jc w:val="both"/>
        <w:rPr>
          <w:rFonts w:eastAsia="Calibri"/>
          <w:szCs w:val="24"/>
        </w:rPr>
      </w:pPr>
      <w:r w:rsidRPr="00CB0B84">
        <w:rPr>
          <w:rFonts w:eastAsia="Calibri"/>
          <w:szCs w:val="24"/>
        </w:rPr>
        <w:t xml:space="preserve">2019 m. gegužės 15–18 d. meras lankėsi Vitebske (Baltarusija), Verslo forume </w:t>
      </w:r>
      <w:proofErr w:type="spellStart"/>
      <w:r w:rsidRPr="00CB0B84">
        <w:rPr>
          <w:rFonts w:eastAsia="Calibri"/>
          <w:szCs w:val="24"/>
        </w:rPr>
        <w:t>Valmieroje</w:t>
      </w:r>
      <w:proofErr w:type="spellEnd"/>
      <w:r w:rsidRPr="00CB0B84">
        <w:rPr>
          <w:rFonts w:eastAsia="Calibri"/>
          <w:szCs w:val="24"/>
        </w:rPr>
        <w:t xml:space="preserve"> (Latvija);</w:t>
      </w:r>
    </w:p>
    <w:p w14:paraId="165DC055" w14:textId="1259B4D6" w:rsidR="000B1F04" w:rsidRPr="00CB0B84" w:rsidRDefault="000B1F04" w:rsidP="004369CE">
      <w:pPr>
        <w:ind w:firstLine="851"/>
        <w:contextualSpacing/>
        <w:jc w:val="both"/>
        <w:rPr>
          <w:rFonts w:eastAsia="Calibri"/>
          <w:szCs w:val="24"/>
        </w:rPr>
      </w:pPr>
      <w:r w:rsidRPr="00CB0B84">
        <w:rPr>
          <w:rFonts w:eastAsia="Calibri"/>
          <w:szCs w:val="24"/>
        </w:rPr>
        <w:t xml:space="preserve">2019 m. birželio 5–10 d. meras ir Tarybos narys K. Lukoševičius lankėsi </w:t>
      </w:r>
      <w:proofErr w:type="spellStart"/>
      <w:r w:rsidRPr="00CB0B84">
        <w:rPr>
          <w:rFonts w:eastAsia="Calibri"/>
          <w:szCs w:val="24"/>
        </w:rPr>
        <w:t>Ningbo</w:t>
      </w:r>
      <w:proofErr w:type="spellEnd"/>
      <w:r w:rsidRPr="00CB0B84">
        <w:rPr>
          <w:rFonts w:eastAsia="Calibri"/>
          <w:szCs w:val="24"/>
        </w:rPr>
        <w:t xml:space="preserve"> (Kinija);</w:t>
      </w:r>
    </w:p>
    <w:p w14:paraId="25A833F4" w14:textId="167B362F" w:rsidR="000B1F04" w:rsidRPr="00CB0B84" w:rsidRDefault="000B1F04" w:rsidP="004369CE">
      <w:pPr>
        <w:ind w:firstLine="851"/>
        <w:contextualSpacing/>
        <w:jc w:val="both"/>
        <w:rPr>
          <w:rFonts w:eastAsia="Calibri"/>
          <w:szCs w:val="24"/>
        </w:rPr>
      </w:pPr>
      <w:r w:rsidRPr="00CB0B84">
        <w:rPr>
          <w:rFonts w:eastAsia="Calibri"/>
          <w:szCs w:val="24"/>
        </w:rPr>
        <w:t xml:space="preserve">2019 m. birželio 8–9 d. mero pavaduotojas D. </w:t>
      </w:r>
      <w:proofErr w:type="spellStart"/>
      <w:r w:rsidRPr="00CB0B84">
        <w:rPr>
          <w:rFonts w:eastAsia="Calibri"/>
          <w:szCs w:val="24"/>
        </w:rPr>
        <w:t>Labanavičius</w:t>
      </w:r>
      <w:proofErr w:type="spellEnd"/>
      <w:r w:rsidRPr="00CB0B84">
        <w:rPr>
          <w:rFonts w:eastAsia="Calibri"/>
          <w:szCs w:val="24"/>
        </w:rPr>
        <w:t>, Tarybos narė V. Vasiliauskaitė lankėsi Daugpilyje (Latvija);</w:t>
      </w:r>
    </w:p>
    <w:p w14:paraId="40DDDE86" w14:textId="5282FCC6" w:rsidR="000B1F04" w:rsidRPr="00CB0B84" w:rsidRDefault="000B1F04" w:rsidP="004369CE">
      <w:pPr>
        <w:ind w:firstLine="851"/>
        <w:contextualSpacing/>
        <w:jc w:val="both"/>
        <w:rPr>
          <w:rFonts w:eastAsia="Calibri"/>
          <w:szCs w:val="24"/>
        </w:rPr>
      </w:pPr>
      <w:r w:rsidRPr="00CB0B84">
        <w:rPr>
          <w:rFonts w:eastAsia="Calibri"/>
          <w:szCs w:val="24"/>
        </w:rPr>
        <w:t>2019 m. birželio 28</w:t>
      </w:r>
      <w:r w:rsidR="00391F83" w:rsidRPr="00CB0B84">
        <w:rPr>
          <w:rFonts w:eastAsia="Calibri"/>
          <w:szCs w:val="24"/>
        </w:rPr>
        <w:t xml:space="preserve"> –</w:t>
      </w:r>
      <w:r w:rsidRPr="00CB0B84">
        <w:rPr>
          <w:rFonts w:eastAsia="Calibri"/>
          <w:szCs w:val="24"/>
        </w:rPr>
        <w:t xml:space="preserve"> liepos 2 d. meras ir Tarybos narys A. Balčiūnas lankėsi Liubline (Lenkija);</w:t>
      </w:r>
    </w:p>
    <w:p w14:paraId="1AAE8E14" w14:textId="3B38E4E8" w:rsidR="000B1F04" w:rsidRPr="00CB0B84" w:rsidRDefault="000B1F04" w:rsidP="004369CE">
      <w:pPr>
        <w:ind w:firstLine="851"/>
        <w:contextualSpacing/>
        <w:jc w:val="both"/>
        <w:rPr>
          <w:rFonts w:eastAsia="Calibri"/>
          <w:szCs w:val="24"/>
        </w:rPr>
      </w:pPr>
      <w:r w:rsidRPr="00CB0B84">
        <w:rPr>
          <w:rFonts w:eastAsia="Calibri"/>
          <w:szCs w:val="24"/>
        </w:rPr>
        <w:lastRenderedPageBreak/>
        <w:t>2019 m. rugpjūčio 8–12 d. meras ir Tarybos narė B. Valkiūnienė lankėsi Kast</w:t>
      </w:r>
      <w:r w:rsidR="009D3CFF" w:rsidRPr="00CB0B84">
        <w:rPr>
          <w:rFonts w:eastAsia="Calibri"/>
          <w:szCs w:val="24"/>
        </w:rPr>
        <w:t>ilj</w:t>
      </w:r>
      <w:r w:rsidRPr="00CB0B84">
        <w:rPr>
          <w:rFonts w:eastAsia="Calibri"/>
          <w:szCs w:val="24"/>
        </w:rPr>
        <w:t xml:space="preserve">one </w:t>
      </w:r>
      <w:proofErr w:type="spellStart"/>
      <w:r w:rsidRPr="00CB0B84">
        <w:rPr>
          <w:rFonts w:eastAsia="Calibri"/>
          <w:szCs w:val="24"/>
        </w:rPr>
        <w:t>in</w:t>
      </w:r>
      <w:proofErr w:type="spellEnd"/>
      <w:r w:rsidRPr="00CB0B84">
        <w:rPr>
          <w:rFonts w:eastAsia="Calibri"/>
          <w:szCs w:val="24"/>
        </w:rPr>
        <w:t xml:space="preserve"> </w:t>
      </w:r>
      <w:proofErr w:type="spellStart"/>
      <w:r w:rsidRPr="00CB0B84">
        <w:rPr>
          <w:rFonts w:eastAsia="Calibri"/>
          <w:szCs w:val="24"/>
        </w:rPr>
        <w:t>T</w:t>
      </w:r>
      <w:r w:rsidR="009D3CFF" w:rsidRPr="00CB0B84">
        <w:rPr>
          <w:rFonts w:eastAsia="Calibri"/>
          <w:szCs w:val="24"/>
        </w:rPr>
        <w:t>e</w:t>
      </w:r>
      <w:r w:rsidRPr="00CB0B84">
        <w:rPr>
          <w:rFonts w:eastAsia="Calibri"/>
          <w:szCs w:val="24"/>
        </w:rPr>
        <w:t>verin</w:t>
      </w:r>
      <w:r w:rsidR="009D3CFF" w:rsidRPr="00CB0B84">
        <w:rPr>
          <w:rFonts w:eastAsia="Calibri"/>
          <w:szCs w:val="24"/>
        </w:rPr>
        <w:t>a</w:t>
      </w:r>
      <w:proofErr w:type="spellEnd"/>
      <w:r w:rsidRPr="00CB0B84">
        <w:rPr>
          <w:rFonts w:eastAsia="Calibri"/>
          <w:szCs w:val="24"/>
        </w:rPr>
        <w:t xml:space="preserve"> (Italija);</w:t>
      </w:r>
    </w:p>
    <w:p w14:paraId="358D4F1C" w14:textId="77777777" w:rsidR="000B1F04" w:rsidRPr="00CB0B84" w:rsidRDefault="000B1F04" w:rsidP="004369CE">
      <w:pPr>
        <w:ind w:firstLine="851"/>
        <w:contextualSpacing/>
        <w:jc w:val="both"/>
        <w:rPr>
          <w:rFonts w:eastAsia="Calibri"/>
          <w:szCs w:val="24"/>
        </w:rPr>
      </w:pPr>
      <w:r w:rsidRPr="00CB0B84">
        <w:rPr>
          <w:rFonts w:eastAsia="Calibri"/>
          <w:szCs w:val="24"/>
        </w:rPr>
        <w:t xml:space="preserve">2019 m. rugsėjo 5–8 d. mero pavaduotojas D. </w:t>
      </w:r>
      <w:proofErr w:type="spellStart"/>
      <w:r w:rsidRPr="00CB0B84">
        <w:rPr>
          <w:rFonts w:eastAsia="Calibri"/>
          <w:szCs w:val="24"/>
        </w:rPr>
        <w:t>Labanavičius</w:t>
      </w:r>
      <w:proofErr w:type="spellEnd"/>
      <w:r w:rsidRPr="00CB0B84">
        <w:rPr>
          <w:rFonts w:eastAsia="Calibri"/>
          <w:szCs w:val="24"/>
        </w:rPr>
        <w:t xml:space="preserve"> ir Tarybos narė V. Vasiliauskaitė lankėsi </w:t>
      </w:r>
      <w:proofErr w:type="spellStart"/>
      <w:r w:rsidRPr="00CB0B84">
        <w:rPr>
          <w:rFonts w:eastAsia="Calibri"/>
          <w:szCs w:val="24"/>
        </w:rPr>
        <w:t>Liunene</w:t>
      </w:r>
      <w:proofErr w:type="spellEnd"/>
      <w:r w:rsidRPr="00CB0B84">
        <w:rPr>
          <w:rFonts w:eastAsia="Calibri"/>
          <w:szCs w:val="24"/>
        </w:rPr>
        <w:t xml:space="preserve"> (Vokietija);</w:t>
      </w:r>
    </w:p>
    <w:p w14:paraId="0920C7B5" w14:textId="739C290E" w:rsidR="000B1F04" w:rsidRPr="00CB0B84" w:rsidRDefault="000B1F04" w:rsidP="004369CE">
      <w:pPr>
        <w:ind w:firstLine="851"/>
        <w:contextualSpacing/>
        <w:jc w:val="both"/>
        <w:rPr>
          <w:rFonts w:eastAsia="Calibri"/>
          <w:szCs w:val="24"/>
        </w:rPr>
      </w:pPr>
      <w:r w:rsidRPr="00CB0B84">
        <w:rPr>
          <w:rFonts w:eastAsia="Calibri"/>
          <w:szCs w:val="24"/>
        </w:rPr>
        <w:t xml:space="preserve">2019 m. rugsėjo 13–15 d. meras ir Tarybos narys L. </w:t>
      </w:r>
      <w:proofErr w:type="spellStart"/>
      <w:r w:rsidRPr="00CB0B84">
        <w:rPr>
          <w:rFonts w:eastAsia="Calibri"/>
          <w:szCs w:val="24"/>
        </w:rPr>
        <w:t>Sėdžius</w:t>
      </w:r>
      <w:proofErr w:type="spellEnd"/>
      <w:r w:rsidRPr="00CB0B84">
        <w:rPr>
          <w:rFonts w:eastAsia="Calibri"/>
          <w:szCs w:val="24"/>
        </w:rPr>
        <w:t xml:space="preserve"> lankėsi </w:t>
      </w:r>
      <w:proofErr w:type="spellStart"/>
      <w:r w:rsidRPr="00CB0B84">
        <w:rPr>
          <w:rFonts w:eastAsia="Calibri"/>
          <w:szCs w:val="24"/>
        </w:rPr>
        <w:t>Vinycioje</w:t>
      </w:r>
      <w:proofErr w:type="spellEnd"/>
      <w:r w:rsidRPr="00CB0B84">
        <w:rPr>
          <w:rFonts w:eastAsia="Calibri"/>
          <w:szCs w:val="24"/>
        </w:rPr>
        <w:t xml:space="preserve"> (Ukraina);</w:t>
      </w:r>
    </w:p>
    <w:p w14:paraId="499A18C2" w14:textId="48DFE988" w:rsidR="000B1F04" w:rsidRPr="00CB0B84" w:rsidRDefault="000B1F04" w:rsidP="004369CE">
      <w:pPr>
        <w:ind w:firstLine="851"/>
        <w:contextualSpacing/>
        <w:jc w:val="both"/>
        <w:rPr>
          <w:rFonts w:eastAsia="Calibri"/>
          <w:szCs w:val="24"/>
        </w:rPr>
      </w:pPr>
      <w:r w:rsidRPr="00CB0B84">
        <w:rPr>
          <w:rFonts w:eastAsia="Calibri"/>
          <w:szCs w:val="24"/>
        </w:rPr>
        <w:t xml:space="preserve">2019 m. rugsėjo 20 d. mero pavaduotojas D. </w:t>
      </w:r>
      <w:proofErr w:type="spellStart"/>
      <w:r w:rsidRPr="00CB0B84">
        <w:rPr>
          <w:rFonts w:eastAsia="Calibri"/>
          <w:szCs w:val="24"/>
        </w:rPr>
        <w:t>Labanavičius</w:t>
      </w:r>
      <w:proofErr w:type="spellEnd"/>
      <w:r w:rsidRPr="00CB0B84">
        <w:rPr>
          <w:rFonts w:eastAsia="Calibri"/>
          <w:szCs w:val="24"/>
        </w:rPr>
        <w:t xml:space="preserve"> lankėsi Daugpilyje (Latvija);</w:t>
      </w:r>
    </w:p>
    <w:p w14:paraId="37B4B88C" w14:textId="77777777" w:rsidR="000B1F04" w:rsidRPr="00CB0B84" w:rsidRDefault="000B1F04" w:rsidP="004369CE">
      <w:pPr>
        <w:ind w:firstLine="851"/>
        <w:contextualSpacing/>
        <w:jc w:val="both"/>
        <w:rPr>
          <w:rFonts w:eastAsia="Calibri"/>
          <w:szCs w:val="24"/>
        </w:rPr>
      </w:pPr>
      <w:r w:rsidRPr="00CB0B84">
        <w:rPr>
          <w:rFonts w:eastAsia="Calibri"/>
          <w:szCs w:val="24"/>
        </w:rPr>
        <w:t xml:space="preserve">2019 m. rugsėjo 19–22 d. meras, mero pavaduotojas V. Jakštas, Tarybos nariai A. Balčiūnas ir V. Staugaitis lankėsi </w:t>
      </w:r>
      <w:proofErr w:type="spellStart"/>
      <w:r w:rsidRPr="00CB0B84">
        <w:rPr>
          <w:rFonts w:eastAsia="Calibri"/>
          <w:szCs w:val="24"/>
        </w:rPr>
        <w:t>Rustavyje</w:t>
      </w:r>
      <w:proofErr w:type="spellEnd"/>
      <w:r w:rsidRPr="00CB0B84">
        <w:rPr>
          <w:rFonts w:eastAsia="Calibri"/>
          <w:szCs w:val="24"/>
        </w:rPr>
        <w:t xml:space="preserve"> (</w:t>
      </w:r>
      <w:proofErr w:type="spellStart"/>
      <w:r w:rsidRPr="00CB0B84">
        <w:rPr>
          <w:rFonts w:eastAsia="Calibri"/>
          <w:szCs w:val="24"/>
        </w:rPr>
        <w:t>Sakartvelas</w:t>
      </w:r>
      <w:proofErr w:type="spellEnd"/>
      <w:r w:rsidRPr="00CB0B84">
        <w:rPr>
          <w:rFonts w:eastAsia="Calibri"/>
          <w:szCs w:val="24"/>
        </w:rPr>
        <w:t>);</w:t>
      </w:r>
    </w:p>
    <w:p w14:paraId="2B18A62E" w14:textId="77777777" w:rsidR="000B1F04" w:rsidRPr="00CB0B84" w:rsidRDefault="000B1F04" w:rsidP="004369CE">
      <w:pPr>
        <w:ind w:firstLine="851"/>
        <w:contextualSpacing/>
        <w:jc w:val="both"/>
        <w:rPr>
          <w:rFonts w:eastAsia="Calibri"/>
          <w:szCs w:val="24"/>
        </w:rPr>
      </w:pPr>
      <w:r w:rsidRPr="00CB0B84">
        <w:rPr>
          <w:rFonts w:eastAsia="Calibri"/>
          <w:szCs w:val="24"/>
        </w:rPr>
        <w:t xml:space="preserve">2019 m. spalio 12–17 d. meras ir Tarybos narė L. </w:t>
      </w:r>
      <w:proofErr w:type="spellStart"/>
      <w:r w:rsidRPr="00CB0B84">
        <w:rPr>
          <w:rFonts w:eastAsia="Calibri"/>
          <w:szCs w:val="24"/>
        </w:rPr>
        <w:t>Masiliūnienė</w:t>
      </w:r>
      <w:proofErr w:type="spellEnd"/>
      <w:r w:rsidRPr="00CB0B84">
        <w:rPr>
          <w:rFonts w:eastAsia="Calibri"/>
          <w:szCs w:val="24"/>
        </w:rPr>
        <w:t xml:space="preserve"> lankėsi </w:t>
      </w:r>
      <w:proofErr w:type="spellStart"/>
      <w:r w:rsidRPr="00CB0B84">
        <w:rPr>
          <w:rFonts w:eastAsia="Calibri"/>
          <w:szCs w:val="24"/>
        </w:rPr>
        <w:t>Derynėjoje</w:t>
      </w:r>
      <w:proofErr w:type="spellEnd"/>
      <w:r w:rsidRPr="00CB0B84">
        <w:rPr>
          <w:rFonts w:eastAsia="Calibri"/>
          <w:szCs w:val="24"/>
        </w:rPr>
        <w:t xml:space="preserve"> (Kipras) ir </w:t>
      </w:r>
      <w:proofErr w:type="spellStart"/>
      <w:r w:rsidRPr="00CB0B84">
        <w:rPr>
          <w:rFonts w:eastAsia="Calibri"/>
          <w:szCs w:val="24"/>
        </w:rPr>
        <w:t>Ramloje</w:t>
      </w:r>
      <w:proofErr w:type="spellEnd"/>
      <w:r w:rsidRPr="00CB0B84">
        <w:rPr>
          <w:rFonts w:eastAsia="Calibri"/>
          <w:szCs w:val="24"/>
        </w:rPr>
        <w:t xml:space="preserve"> (Izraelis);</w:t>
      </w:r>
    </w:p>
    <w:p w14:paraId="6BAC0BF3" w14:textId="296511E6" w:rsidR="000B1F04" w:rsidRPr="00CB0B84" w:rsidRDefault="000B1F04" w:rsidP="004369CE">
      <w:pPr>
        <w:ind w:firstLine="851"/>
        <w:contextualSpacing/>
        <w:jc w:val="both"/>
        <w:rPr>
          <w:rFonts w:eastAsia="Calibri"/>
          <w:szCs w:val="24"/>
        </w:rPr>
      </w:pPr>
      <w:r w:rsidRPr="00CB0B84">
        <w:rPr>
          <w:rFonts w:eastAsia="Calibri"/>
          <w:szCs w:val="24"/>
        </w:rPr>
        <w:t>2019 m. lapkričio 11–15 d. meras ir Tarybos narys V. Staugaitis lankėsi Kazachstane;</w:t>
      </w:r>
    </w:p>
    <w:p w14:paraId="42534FEE" w14:textId="6BCC6FBC" w:rsidR="000B1F04" w:rsidRPr="00CB0B84" w:rsidRDefault="000B1F04" w:rsidP="004369CE">
      <w:pPr>
        <w:ind w:firstLine="851"/>
        <w:contextualSpacing/>
        <w:jc w:val="both"/>
        <w:rPr>
          <w:rFonts w:eastAsia="Calibri"/>
          <w:szCs w:val="24"/>
        </w:rPr>
      </w:pPr>
      <w:r w:rsidRPr="00CB0B84">
        <w:rPr>
          <w:rFonts w:eastAsia="Calibri"/>
          <w:szCs w:val="24"/>
        </w:rPr>
        <w:t xml:space="preserve">2019 m. gruodžio 2–4 d. meras lankėsi </w:t>
      </w:r>
      <w:r w:rsidR="009D3CFF" w:rsidRPr="00CB0B84">
        <w:rPr>
          <w:rFonts w:eastAsia="Calibri"/>
          <w:szCs w:val="24"/>
        </w:rPr>
        <w:t>Š</w:t>
      </w:r>
      <w:r w:rsidRPr="00CB0B84">
        <w:rPr>
          <w:rFonts w:eastAsia="Calibri"/>
          <w:szCs w:val="24"/>
        </w:rPr>
        <w:t>v. Jokūbo kelio asociacijos posėdyje Briuselyje (Belgija);</w:t>
      </w:r>
    </w:p>
    <w:p w14:paraId="112E319C" w14:textId="5EA91673" w:rsidR="000B1F04" w:rsidRPr="00CB0B84" w:rsidRDefault="000B1F04" w:rsidP="004369CE">
      <w:pPr>
        <w:ind w:firstLine="851"/>
        <w:contextualSpacing/>
        <w:jc w:val="both"/>
        <w:rPr>
          <w:rFonts w:eastAsia="Calibri"/>
          <w:szCs w:val="24"/>
        </w:rPr>
      </w:pPr>
      <w:r w:rsidRPr="00CB0B84">
        <w:rPr>
          <w:rFonts w:eastAsia="Calibri"/>
          <w:szCs w:val="24"/>
        </w:rPr>
        <w:t xml:space="preserve">2019 m. gruodžio 14–17 d. mero pavaduotojas V. Jakštas ir Tarybos narė B. Valkiūnienė lankėsi </w:t>
      </w:r>
      <w:proofErr w:type="spellStart"/>
      <w:r w:rsidRPr="00CB0B84">
        <w:rPr>
          <w:rFonts w:eastAsia="Calibri"/>
          <w:szCs w:val="24"/>
        </w:rPr>
        <w:t>Portima</w:t>
      </w:r>
      <w:r w:rsidR="009D3CFF" w:rsidRPr="00CB0B84">
        <w:rPr>
          <w:rFonts w:eastAsia="Calibri"/>
          <w:szCs w:val="24"/>
        </w:rPr>
        <w:t>une</w:t>
      </w:r>
      <w:proofErr w:type="spellEnd"/>
      <w:r w:rsidR="009D3CFF" w:rsidRPr="00CB0B84">
        <w:rPr>
          <w:rFonts w:eastAsia="Calibri"/>
          <w:szCs w:val="24"/>
        </w:rPr>
        <w:t xml:space="preserve"> </w:t>
      </w:r>
      <w:r w:rsidRPr="00CB0B84">
        <w:rPr>
          <w:rFonts w:eastAsia="Calibri"/>
          <w:szCs w:val="24"/>
        </w:rPr>
        <w:t>(Portugalija).</w:t>
      </w:r>
    </w:p>
    <w:p w14:paraId="7E59C8DB" w14:textId="77777777" w:rsidR="00CE58EA" w:rsidRPr="00CB0B84" w:rsidRDefault="00CE58EA" w:rsidP="004369CE">
      <w:pPr>
        <w:ind w:firstLine="851"/>
        <w:contextualSpacing/>
        <w:jc w:val="both"/>
        <w:rPr>
          <w:rFonts w:eastAsia="Calibri"/>
          <w:szCs w:val="24"/>
        </w:rPr>
      </w:pPr>
    </w:p>
    <w:p w14:paraId="3431E079" w14:textId="557B7C9B" w:rsidR="000B1F04" w:rsidRPr="00CB0B84" w:rsidRDefault="000B1F04" w:rsidP="00CB0B84">
      <w:pPr>
        <w:jc w:val="center"/>
        <w:rPr>
          <w:rFonts w:eastAsia="Calibri"/>
          <w:b/>
          <w:szCs w:val="24"/>
        </w:rPr>
      </w:pPr>
      <w:r w:rsidRPr="00CB0B84">
        <w:rPr>
          <w:rFonts w:eastAsia="Calibri"/>
          <w:b/>
          <w:szCs w:val="24"/>
        </w:rPr>
        <w:t>Užsienio delegacijų vizitai</w:t>
      </w:r>
    </w:p>
    <w:p w14:paraId="7D683AAB" w14:textId="77777777" w:rsidR="00CE58EA" w:rsidRPr="00CB0B84" w:rsidRDefault="00CE58EA" w:rsidP="004369CE">
      <w:pPr>
        <w:ind w:firstLine="851"/>
        <w:jc w:val="center"/>
        <w:rPr>
          <w:rFonts w:eastAsia="Calibri"/>
          <w:b/>
          <w:szCs w:val="24"/>
        </w:rPr>
      </w:pPr>
    </w:p>
    <w:p w14:paraId="787D61A3" w14:textId="77777777" w:rsidR="000B1F04" w:rsidRPr="00CB0B84" w:rsidRDefault="000B1F04" w:rsidP="004369CE">
      <w:pPr>
        <w:ind w:firstLine="851"/>
        <w:contextualSpacing/>
        <w:jc w:val="both"/>
        <w:rPr>
          <w:rFonts w:eastAsia="Calibri"/>
          <w:szCs w:val="24"/>
        </w:rPr>
      </w:pPr>
      <w:r w:rsidRPr="00CB0B84">
        <w:rPr>
          <w:rFonts w:eastAsia="Calibri"/>
          <w:szCs w:val="24"/>
        </w:rPr>
        <w:t xml:space="preserve">2019 m. gegužės 9 d. lankėsi savanoriai iš Vokietijos, Ispanijos ir </w:t>
      </w:r>
      <w:proofErr w:type="spellStart"/>
      <w:r w:rsidRPr="00CB0B84">
        <w:rPr>
          <w:rFonts w:eastAsia="Calibri"/>
          <w:szCs w:val="24"/>
        </w:rPr>
        <w:t>Sakartvelo</w:t>
      </w:r>
      <w:proofErr w:type="spellEnd"/>
      <w:r w:rsidRPr="00CB0B84">
        <w:rPr>
          <w:rFonts w:eastAsia="Calibri"/>
          <w:szCs w:val="24"/>
        </w:rPr>
        <w:t>, dirbantys Panevėžyje;</w:t>
      </w:r>
    </w:p>
    <w:p w14:paraId="7D17A8B1" w14:textId="50ADB8EE" w:rsidR="000B1F04" w:rsidRPr="00CB0B84" w:rsidRDefault="000B1F04" w:rsidP="004369CE">
      <w:pPr>
        <w:ind w:firstLine="851"/>
        <w:contextualSpacing/>
        <w:jc w:val="both"/>
        <w:rPr>
          <w:rFonts w:eastAsia="Calibri"/>
          <w:szCs w:val="24"/>
        </w:rPr>
      </w:pPr>
      <w:r w:rsidRPr="00CB0B84">
        <w:rPr>
          <w:rFonts w:eastAsia="Calibri"/>
          <w:szCs w:val="24"/>
        </w:rPr>
        <w:t>2019 m. gegužės 10 d. Suomijos</w:t>
      </w:r>
      <w:r w:rsidR="009D3CFF" w:rsidRPr="00CB0B84">
        <w:rPr>
          <w:rFonts w:eastAsia="Calibri"/>
          <w:szCs w:val="24"/>
        </w:rPr>
        <w:t>–Lietuvos</w:t>
      </w:r>
      <w:r w:rsidRPr="00CB0B84">
        <w:rPr>
          <w:rFonts w:eastAsia="Calibri"/>
          <w:szCs w:val="24"/>
        </w:rPr>
        <w:t xml:space="preserve"> prekybos rūmų delegacijos vizitas;</w:t>
      </w:r>
    </w:p>
    <w:p w14:paraId="0FAF7F85" w14:textId="77777777" w:rsidR="000B1F04" w:rsidRPr="00CB0B84" w:rsidRDefault="000B1F04" w:rsidP="004369CE">
      <w:pPr>
        <w:ind w:firstLine="851"/>
        <w:contextualSpacing/>
        <w:jc w:val="both"/>
        <w:rPr>
          <w:rFonts w:eastAsia="Calibri"/>
          <w:szCs w:val="24"/>
        </w:rPr>
      </w:pPr>
      <w:r w:rsidRPr="00CB0B84">
        <w:rPr>
          <w:rFonts w:eastAsia="Calibri"/>
          <w:szCs w:val="24"/>
        </w:rPr>
        <w:t>2019 m. gegužės 16 d. festivalio „Mes nupinsim šokių pynę“ dalyvių priėmimas Savivaldybėje;</w:t>
      </w:r>
    </w:p>
    <w:p w14:paraId="5ABBD679" w14:textId="77777777" w:rsidR="000B1F04" w:rsidRPr="00CB0B84" w:rsidRDefault="000B1F04" w:rsidP="004369CE">
      <w:pPr>
        <w:ind w:firstLine="851"/>
        <w:contextualSpacing/>
        <w:jc w:val="both"/>
        <w:rPr>
          <w:rFonts w:eastAsia="Calibri"/>
          <w:szCs w:val="24"/>
        </w:rPr>
      </w:pPr>
      <w:r w:rsidRPr="00CB0B84">
        <w:rPr>
          <w:rFonts w:eastAsia="Calibri"/>
          <w:szCs w:val="24"/>
        </w:rPr>
        <w:t xml:space="preserve">2019 m. birželio 27 d. susitikimas su JAV lietuvių švietimo bendruomenės tarybos pirmininke p. A. </w:t>
      </w:r>
      <w:proofErr w:type="spellStart"/>
      <w:r w:rsidRPr="00CB0B84">
        <w:rPr>
          <w:rFonts w:eastAsia="Calibri"/>
          <w:szCs w:val="24"/>
        </w:rPr>
        <w:t>Motto</w:t>
      </w:r>
      <w:proofErr w:type="spellEnd"/>
      <w:r w:rsidRPr="00CB0B84">
        <w:rPr>
          <w:rFonts w:eastAsia="Calibri"/>
          <w:szCs w:val="24"/>
        </w:rPr>
        <w:t>;</w:t>
      </w:r>
    </w:p>
    <w:p w14:paraId="731FD2E5" w14:textId="77777777" w:rsidR="000B1F04" w:rsidRPr="00CB0B84" w:rsidRDefault="000B1F04" w:rsidP="004369CE">
      <w:pPr>
        <w:ind w:firstLine="851"/>
        <w:contextualSpacing/>
        <w:jc w:val="both"/>
        <w:rPr>
          <w:rFonts w:eastAsia="Calibri"/>
          <w:szCs w:val="24"/>
        </w:rPr>
      </w:pPr>
      <w:r w:rsidRPr="00CB0B84">
        <w:rPr>
          <w:rFonts w:eastAsia="Calibri"/>
          <w:szCs w:val="24"/>
        </w:rPr>
        <w:t xml:space="preserve">2019 m. birželio 27 d. </w:t>
      </w:r>
      <w:proofErr w:type="spellStart"/>
      <w:r w:rsidRPr="00CB0B84">
        <w:rPr>
          <w:rFonts w:eastAsia="Calibri"/>
          <w:szCs w:val="24"/>
        </w:rPr>
        <w:t>Tojohašio</w:t>
      </w:r>
      <w:proofErr w:type="spellEnd"/>
      <w:r w:rsidRPr="00CB0B84">
        <w:rPr>
          <w:rFonts w:eastAsia="Calibri"/>
          <w:szCs w:val="24"/>
        </w:rPr>
        <w:t xml:space="preserve"> (Japonija) miestiečių delegacijos priėmimas Savivaldybėje;</w:t>
      </w:r>
    </w:p>
    <w:p w14:paraId="26EA8D75" w14:textId="77777777" w:rsidR="000B1F04" w:rsidRPr="00CB0B84" w:rsidRDefault="000B1F04" w:rsidP="004369CE">
      <w:pPr>
        <w:ind w:firstLine="851"/>
        <w:contextualSpacing/>
        <w:jc w:val="both"/>
        <w:rPr>
          <w:rFonts w:eastAsia="Calibri"/>
          <w:szCs w:val="24"/>
        </w:rPr>
      </w:pPr>
      <w:r w:rsidRPr="00CB0B84">
        <w:rPr>
          <w:rFonts w:eastAsia="Calibri"/>
          <w:szCs w:val="24"/>
        </w:rPr>
        <w:t>2019 m. liepos 7 d. susitikimas su Baltijos esperantininkų dienų dalyviais;</w:t>
      </w:r>
    </w:p>
    <w:p w14:paraId="0F419B7F" w14:textId="1E35F829" w:rsidR="000B1F04" w:rsidRPr="00CB0B84" w:rsidRDefault="000B1F04" w:rsidP="004369CE">
      <w:pPr>
        <w:ind w:firstLine="851"/>
        <w:contextualSpacing/>
        <w:jc w:val="both"/>
        <w:rPr>
          <w:rFonts w:eastAsia="Calibri"/>
          <w:szCs w:val="24"/>
        </w:rPr>
      </w:pPr>
      <w:r w:rsidRPr="00CB0B84">
        <w:rPr>
          <w:rFonts w:eastAsia="Calibri"/>
          <w:szCs w:val="24"/>
        </w:rPr>
        <w:t xml:space="preserve">2019 m. rugpjūčio 28 d. lankėsi Pasaulio </w:t>
      </w:r>
      <w:proofErr w:type="spellStart"/>
      <w:r w:rsidRPr="00CB0B84">
        <w:rPr>
          <w:rFonts w:eastAsia="Calibri"/>
          <w:szCs w:val="24"/>
        </w:rPr>
        <w:t>ultratriatlono</w:t>
      </w:r>
      <w:proofErr w:type="spellEnd"/>
      <w:r w:rsidRPr="00CB0B84">
        <w:rPr>
          <w:rFonts w:eastAsia="Calibri"/>
          <w:szCs w:val="24"/>
        </w:rPr>
        <w:t xml:space="preserve"> asociacijos prezidentas p. Mark</w:t>
      </w:r>
      <w:r w:rsidR="009D3CFF" w:rsidRPr="00CB0B84">
        <w:rPr>
          <w:rFonts w:eastAsia="Calibri"/>
          <w:szCs w:val="24"/>
        </w:rPr>
        <w:t>as</w:t>
      </w:r>
      <w:r w:rsidRPr="00CB0B84">
        <w:rPr>
          <w:rFonts w:eastAsia="Calibri"/>
          <w:szCs w:val="24"/>
        </w:rPr>
        <w:t xml:space="preserve"> </w:t>
      </w:r>
      <w:proofErr w:type="spellStart"/>
      <w:r w:rsidRPr="00CB0B84">
        <w:rPr>
          <w:rFonts w:eastAsia="Calibri"/>
          <w:szCs w:val="24"/>
        </w:rPr>
        <w:t>Hohe-Dorst</w:t>
      </w:r>
      <w:r w:rsidR="004369CE" w:rsidRPr="00CB0B84">
        <w:rPr>
          <w:rFonts w:eastAsia="Calibri"/>
          <w:szCs w:val="24"/>
        </w:rPr>
        <w:t>as</w:t>
      </w:r>
      <w:proofErr w:type="spellEnd"/>
      <w:r w:rsidRPr="00CB0B84">
        <w:rPr>
          <w:rFonts w:eastAsia="Calibri"/>
          <w:szCs w:val="24"/>
        </w:rPr>
        <w:t>;</w:t>
      </w:r>
    </w:p>
    <w:p w14:paraId="62F71061" w14:textId="7207694A" w:rsidR="000B1F04" w:rsidRPr="00CB0B84" w:rsidRDefault="000B1F04" w:rsidP="004369CE">
      <w:pPr>
        <w:ind w:firstLine="851"/>
        <w:contextualSpacing/>
        <w:jc w:val="both"/>
        <w:rPr>
          <w:rFonts w:eastAsia="Calibri"/>
          <w:szCs w:val="24"/>
        </w:rPr>
      </w:pPr>
      <w:r w:rsidRPr="00CB0B84">
        <w:rPr>
          <w:rFonts w:eastAsia="Calibri"/>
          <w:szCs w:val="24"/>
        </w:rPr>
        <w:t>2019 m. rugsėjo 9 d. Baltijos–Kazachstano ekonominės plėtros asociacijos narių delegacija Savivaldybėje.</w:t>
      </w:r>
    </w:p>
    <w:p w14:paraId="3B3C50C0" w14:textId="728CA429" w:rsidR="000B1F04" w:rsidRPr="00CB0B84" w:rsidRDefault="000B1F04" w:rsidP="004369CE">
      <w:pPr>
        <w:ind w:firstLine="851"/>
        <w:jc w:val="both"/>
        <w:rPr>
          <w:rFonts w:eastAsia="Calibri"/>
          <w:szCs w:val="24"/>
        </w:rPr>
      </w:pPr>
      <w:r w:rsidRPr="00CB0B84">
        <w:rPr>
          <w:rFonts w:eastAsia="Calibri"/>
          <w:b/>
          <w:szCs w:val="24"/>
        </w:rPr>
        <w:t xml:space="preserve">Atstovavimas Panevėžio regiono plėtros taryboje. </w:t>
      </w:r>
      <w:r w:rsidR="004369CE" w:rsidRPr="00CB0B84">
        <w:rPr>
          <w:rFonts w:eastAsia="Calibri"/>
          <w:szCs w:val="24"/>
        </w:rPr>
        <w:t>T</w:t>
      </w:r>
      <w:r w:rsidRPr="00CB0B84">
        <w:rPr>
          <w:rFonts w:eastAsia="Calibri"/>
          <w:szCs w:val="24"/>
        </w:rPr>
        <w:t xml:space="preserve">aryba 2019 m. gegužės 30 d. sprendimu Nr. 1-186 atstovais į Panevėžio regiono plėtros tarybą išrinko Rytį Mykolą Račkauską, Valdemarą Jakštą ir Petrą </w:t>
      </w:r>
      <w:proofErr w:type="spellStart"/>
      <w:r w:rsidRPr="00CB0B84">
        <w:rPr>
          <w:rFonts w:eastAsia="Calibri"/>
          <w:szCs w:val="24"/>
        </w:rPr>
        <w:t>Luomaną</w:t>
      </w:r>
      <w:proofErr w:type="spellEnd"/>
      <w:r w:rsidRPr="00CB0B84">
        <w:rPr>
          <w:rFonts w:eastAsia="Calibri"/>
          <w:szCs w:val="24"/>
        </w:rPr>
        <w:t>. 2019 m. rugsėjo 3 d. vykusiame pirmajame naujos sudėties Panevėžio regiono plėtros tarybos posėdyje naujuoju Tarybos pirmininku išrinktas Rytis Mykolas Račkauskas.</w:t>
      </w:r>
    </w:p>
    <w:p w14:paraId="13F2A4BA" w14:textId="0DB2EB30" w:rsidR="000B1F04" w:rsidRPr="00CB0B84" w:rsidRDefault="000B1F04" w:rsidP="004369CE">
      <w:pPr>
        <w:ind w:firstLine="851"/>
        <w:jc w:val="both"/>
        <w:rPr>
          <w:rFonts w:eastAsia="Calibri"/>
          <w:szCs w:val="24"/>
        </w:rPr>
      </w:pPr>
      <w:r w:rsidRPr="00CB0B84">
        <w:rPr>
          <w:rFonts w:eastAsia="Calibri"/>
          <w:szCs w:val="24"/>
        </w:rPr>
        <w:t xml:space="preserve">2019 m. įvyko 10 </w:t>
      </w:r>
      <w:r w:rsidR="004369CE" w:rsidRPr="00CB0B84">
        <w:rPr>
          <w:rFonts w:eastAsia="Calibri"/>
          <w:szCs w:val="24"/>
        </w:rPr>
        <w:t>Panevėžio r</w:t>
      </w:r>
      <w:r w:rsidRPr="00CB0B84">
        <w:rPr>
          <w:rFonts w:eastAsia="Calibri"/>
          <w:szCs w:val="24"/>
        </w:rPr>
        <w:t>egiono plėtros tarybos posėdžių, iš kurių 4 posėdžiai vyko žodinės procedūros tvarka ir 6 posėdžiai – rašytinės procedūros tvarka.</w:t>
      </w:r>
    </w:p>
    <w:p w14:paraId="5EA63847" w14:textId="7DD92074" w:rsidR="000B1F04" w:rsidRPr="00CB0B84" w:rsidRDefault="000B1F04" w:rsidP="004369CE">
      <w:pPr>
        <w:ind w:firstLine="851"/>
        <w:jc w:val="both"/>
        <w:rPr>
          <w:rFonts w:eastAsia="Calibri"/>
          <w:szCs w:val="24"/>
        </w:rPr>
      </w:pPr>
      <w:r w:rsidRPr="00CB0B84">
        <w:rPr>
          <w:rFonts w:eastAsia="Calibri"/>
          <w:szCs w:val="24"/>
        </w:rPr>
        <w:t>2019 m. į regionin</w:t>
      </w:r>
      <w:r w:rsidR="004369CE" w:rsidRPr="00CB0B84">
        <w:rPr>
          <w:rFonts w:eastAsia="Calibri"/>
          <w:szCs w:val="24"/>
        </w:rPr>
        <w:t>i</w:t>
      </w:r>
      <w:r w:rsidRPr="00CB0B84">
        <w:rPr>
          <w:rFonts w:eastAsia="Calibri"/>
          <w:szCs w:val="24"/>
        </w:rPr>
        <w:t>ų projektų sąrašus įtraukti 4 nauji projektai, pritarta dėl papildomo finansavimo skyrimo 8 įgyvendinamiems projektams, sudaryti visi regiono projektų sąrašai 2014</w:t>
      </w:r>
      <w:r w:rsidR="004369CE" w:rsidRPr="00CB0B84">
        <w:rPr>
          <w:rFonts w:eastAsia="Calibri"/>
          <w:szCs w:val="24"/>
        </w:rPr>
        <w:t>–</w:t>
      </w:r>
      <w:r w:rsidRPr="00CB0B84">
        <w:rPr>
          <w:rFonts w:eastAsia="Calibri"/>
          <w:szCs w:val="24"/>
        </w:rPr>
        <w:t>2020 m. ES struktūrinių fondų investicijų veiksmų programai įgyvendinti.</w:t>
      </w:r>
    </w:p>
    <w:p w14:paraId="29C9EB4A" w14:textId="77777777" w:rsidR="000B1F04" w:rsidRPr="00CB0B84" w:rsidRDefault="000B1F04" w:rsidP="004369CE">
      <w:pPr>
        <w:ind w:firstLine="851"/>
        <w:jc w:val="both"/>
        <w:rPr>
          <w:rFonts w:eastAsia="Calibri"/>
          <w:szCs w:val="24"/>
        </w:rPr>
      </w:pPr>
    </w:p>
    <w:p w14:paraId="42543426" w14:textId="77777777" w:rsidR="000B1F04" w:rsidRPr="00CB0B84" w:rsidRDefault="000B1F04" w:rsidP="004369CE">
      <w:pPr>
        <w:jc w:val="center"/>
        <w:rPr>
          <w:rFonts w:eastAsia="Calibri"/>
          <w:b/>
          <w:szCs w:val="24"/>
        </w:rPr>
      </w:pPr>
      <w:r w:rsidRPr="00CB0B84">
        <w:rPr>
          <w:rFonts w:eastAsia="Calibri"/>
          <w:b/>
          <w:szCs w:val="24"/>
        </w:rPr>
        <w:t>MERO POTVARKIAI</w:t>
      </w:r>
    </w:p>
    <w:p w14:paraId="33616D79" w14:textId="77777777" w:rsidR="000B1F04" w:rsidRPr="00CB0B84" w:rsidRDefault="000B1F04" w:rsidP="004369CE">
      <w:pPr>
        <w:jc w:val="center"/>
        <w:rPr>
          <w:rFonts w:eastAsia="Calibri"/>
          <w:b/>
          <w:szCs w:val="24"/>
        </w:rPr>
      </w:pPr>
    </w:p>
    <w:p w14:paraId="3BB1825D" w14:textId="77777777" w:rsidR="000B1F04" w:rsidRPr="00CB0B84" w:rsidRDefault="000B1F04" w:rsidP="004369CE">
      <w:pPr>
        <w:ind w:firstLine="851"/>
        <w:jc w:val="both"/>
        <w:rPr>
          <w:rFonts w:eastAsia="Calibri"/>
          <w:szCs w:val="24"/>
        </w:rPr>
      </w:pPr>
      <w:r w:rsidRPr="00CB0B84">
        <w:rPr>
          <w:rFonts w:eastAsia="Calibri"/>
          <w:szCs w:val="24"/>
        </w:rPr>
        <w:t>Nuo šios kadencijos pradžios iki 2019 metų pabaigos išleisti 889 mero potvarkiai, iš kurių 91 veiklos, 234 atostogų, 164 dėl komandiruočių, papildomų poilsio dienų, sutrumpinto darbo laiko, 400 dėl priėmimo į pareigas, perkėlimo, atleidimo iš pareigų, darbo užmokesčio, atostogų vaikui prižiūrėti, tėvystės atostogų klausimais.</w:t>
      </w:r>
    </w:p>
    <w:p w14:paraId="23E30799" w14:textId="77777777" w:rsidR="000B1F04" w:rsidRPr="00CB0B84" w:rsidRDefault="000B1F04" w:rsidP="004369CE">
      <w:pPr>
        <w:ind w:firstLine="851"/>
        <w:jc w:val="both"/>
        <w:rPr>
          <w:rFonts w:eastAsia="Calibri"/>
          <w:szCs w:val="24"/>
        </w:rPr>
      </w:pPr>
    </w:p>
    <w:p w14:paraId="57A73BF1" w14:textId="77777777" w:rsidR="000B1F04" w:rsidRPr="00CB0B84" w:rsidRDefault="000B1F04" w:rsidP="004369CE">
      <w:pPr>
        <w:jc w:val="center"/>
        <w:rPr>
          <w:rFonts w:eastAsia="Calibri"/>
          <w:b/>
          <w:szCs w:val="24"/>
        </w:rPr>
      </w:pPr>
      <w:r w:rsidRPr="00CB0B84">
        <w:rPr>
          <w:rFonts w:eastAsia="Calibri"/>
          <w:b/>
          <w:szCs w:val="24"/>
        </w:rPr>
        <w:t>SAVIVALDYBĖS FINANSAI</w:t>
      </w:r>
    </w:p>
    <w:p w14:paraId="45B371B4" w14:textId="77777777" w:rsidR="000B1F04" w:rsidRPr="00CB0B84" w:rsidRDefault="000B1F04" w:rsidP="004369CE">
      <w:pPr>
        <w:jc w:val="center"/>
        <w:rPr>
          <w:rFonts w:eastAsia="Calibri"/>
          <w:b/>
          <w:szCs w:val="24"/>
        </w:rPr>
      </w:pPr>
    </w:p>
    <w:p w14:paraId="101DE87A" w14:textId="0DBEFEC0" w:rsidR="000B1F04" w:rsidRPr="00CB0B84" w:rsidRDefault="000B1F04" w:rsidP="004369CE">
      <w:pPr>
        <w:ind w:firstLine="851"/>
        <w:jc w:val="both"/>
        <w:rPr>
          <w:rFonts w:ascii="Calibri" w:eastAsia="Calibri" w:hAnsi="Calibri"/>
          <w:sz w:val="22"/>
          <w:szCs w:val="22"/>
        </w:rPr>
      </w:pPr>
      <w:r w:rsidRPr="00CB0B84">
        <w:rPr>
          <w:rFonts w:eastAsia="Calibri"/>
          <w:szCs w:val="24"/>
        </w:rPr>
        <w:t xml:space="preserve">Panevėžio miesto savivaldybė įvykdė 2019 m. biudžetą. Metų pradžioje planuotos pajamos buvo 102 mln. 956,6 tūkst. Eur. Savivaldybės biudžetas tikslintas 4 kartus. Patikslinto biudžeto </w:t>
      </w:r>
      <w:r w:rsidRPr="00CB0B84">
        <w:rPr>
          <w:rFonts w:eastAsia="Calibri"/>
          <w:szCs w:val="24"/>
        </w:rPr>
        <w:lastRenderedPageBreak/>
        <w:t>pajamos sudarė 106 mln. 129,1 tūkst. Eur. Faktiškai gauta 105 mln. 902,6 tūkst. Eur (226,5 tūkst. Eur mažiau).</w:t>
      </w:r>
    </w:p>
    <w:p w14:paraId="666C3AE1" w14:textId="733FC1EC" w:rsidR="000B1F04" w:rsidRPr="00CB0B84" w:rsidRDefault="000B1F04" w:rsidP="004369CE">
      <w:pPr>
        <w:ind w:firstLine="851"/>
        <w:jc w:val="both"/>
        <w:rPr>
          <w:rFonts w:eastAsia="Calibri"/>
          <w:szCs w:val="24"/>
        </w:rPr>
      </w:pPr>
      <w:r w:rsidRPr="00CB0B84">
        <w:rPr>
          <w:rFonts w:eastAsia="Calibri"/>
          <w:szCs w:val="24"/>
        </w:rPr>
        <w:t>Savivaldybė sėkmingai įvykdė 2019 m. valstybės biudžeto ir savivaldybių biudžetų finansinių rodiklių patvirtinimo įstatymo nuostatą nedidinti skolų. Mokėtinų sumų 2019 m. gruodžio 31 d., palyginti su buvusiomis prieš metus (be sumų paskoloms grąžinti), sumažėjo 473,9 tūkst. Eur ir sudaro vos 609,1 tūkst. Eur.</w:t>
      </w:r>
    </w:p>
    <w:p w14:paraId="611BAA2B" w14:textId="77777777" w:rsidR="000B1F04" w:rsidRPr="00CB0B84" w:rsidRDefault="000B1F04" w:rsidP="004369CE">
      <w:pPr>
        <w:jc w:val="both"/>
        <w:rPr>
          <w:rFonts w:eastAsia="Calibri"/>
          <w:szCs w:val="24"/>
        </w:rPr>
      </w:pPr>
    </w:p>
    <w:p w14:paraId="7D5C2B0E" w14:textId="77777777" w:rsidR="000B1F04" w:rsidRPr="00CB0B84" w:rsidRDefault="000B1F04" w:rsidP="004369CE">
      <w:pPr>
        <w:jc w:val="center"/>
        <w:rPr>
          <w:rFonts w:eastAsia="Calibri"/>
          <w:b/>
          <w:szCs w:val="24"/>
        </w:rPr>
      </w:pPr>
      <w:bookmarkStart w:id="3" w:name="_Hlk508973040"/>
      <w:r w:rsidRPr="00CB0B84">
        <w:rPr>
          <w:rFonts w:eastAsia="Calibri"/>
          <w:b/>
          <w:szCs w:val="24"/>
        </w:rPr>
        <w:t>MERO FONDAS</w:t>
      </w:r>
    </w:p>
    <w:p w14:paraId="53ECA674" w14:textId="77777777" w:rsidR="000B1F04" w:rsidRPr="00CB0B84" w:rsidRDefault="000B1F04" w:rsidP="004369CE">
      <w:pPr>
        <w:jc w:val="both"/>
        <w:rPr>
          <w:rFonts w:eastAsia="Calibri"/>
          <w:b/>
          <w:szCs w:val="24"/>
        </w:rPr>
      </w:pPr>
    </w:p>
    <w:p w14:paraId="38BA9F69" w14:textId="7BD7D9BE" w:rsidR="000B1F04" w:rsidRPr="00CB0B84" w:rsidRDefault="000B1F04" w:rsidP="004369CE">
      <w:pPr>
        <w:ind w:firstLine="851"/>
        <w:jc w:val="both"/>
        <w:rPr>
          <w:rFonts w:eastAsia="Calibri"/>
          <w:szCs w:val="24"/>
        </w:rPr>
      </w:pPr>
      <w:r w:rsidRPr="00CB0B84">
        <w:rPr>
          <w:rFonts w:eastAsia="Calibri"/>
          <w:szCs w:val="24"/>
        </w:rPr>
        <w:t>Savivaldybės mero fondui kaip ir kasmet skirta 14 500 Eur. Per 201</w:t>
      </w:r>
      <w:r w:rsidR="00EE1AE0" w:rsidRPr="00CB0B84">
        <w:rPr>
          <w:rFonts w:eastAsia="Calibri"/>
          <w:szCs w:val="24"/>
        </w:rPr>
        <w:t>9</w:t>
      </w:r>
      <w:r w:rsidRPr="00CB0B84">
        <w:rPr>
          <w:rFonts w:eastAsia="Calibri"/>
          <w:szCs w:val="24"/>
        </w:rPr>
        <w:t xml:space="preserve"> m. jų panaudota 13 878 Eur. Lėšos </w:t>
      </w:r>
      <w:r w:rsidR="00231304">
        <w:rPr>
          <w:rFonts w:eastAsia="Calibri"/>
          <w:szCs w:val="24"/>
        </w:rPr>
        <w:t>pa</w:t>
      </w:r>
      <w:r w:rsidRPr="00CB0B84">
        <w:rPr>
          <w:rFonts w:eastAsia="Calibri"/>
          <w:szCs w:val="24"/>
        </w:rPr>
        <w:t>naudotos apdovanojim</w:t>
      </w:r>
      <w:r w:rsidR="004369CE" w:rsidRPr="00CB0B84">
        <w:rPr>
          <w:rFonts w:eastAsia="Calibri"/>
          <w:szCs w:val="24"/>
        </w:rPr>
        <w:t>ams</w:t>
      </w:r>
      <w:r w:rsidRPr="00CB0B84">
        <w:rPr>
          <w:rFonts w:eastAsia="Calibri"/>
          <w:szCs w:val="24"/>
        </w:rPr>
        <w:t xml:space="preserve"> įsig</w:t>
      </w:r>
      <w:r w:rsidR="004369CE" w:rsidRPr="00CB0B84">
        <w:rPr>
          <w:rFonts w:eastAsia="Calibri"/>
          <w:szCs w:val="24"/>
        </w:rPr>
        <w:t>yt</w:t>
      </w:r>
      <w:r w:rsidRPr="00CB0B84">
        <w:rPr>
          <w:rFonts w:eastAsia="Calibri"/>
          <w:szCs w:val="24"/>
        </w:rPr>
        <w:t xml:space="preserve">i </w:t>
      </w:r>
      <w:r w:rsidR="004369CE" w:rsidRPr="00CB0B84">
        <w:rPr>
          <w:rFonts w:eastAsia="Calibri"/>
          <w:szCs w:val="24"/>
        </w:rPr>
        <w:t xml:space="preserve">ir </w:t>
      </w:r>
      <w:r w:rsidRPr="00CB0B84">
        <w:rPr>
          <w:rFonts w:eastAsia="Calibri"/>
          <w:szCs w:val="24"/>
        </w:rPr>
        <w:t>kasmetini</w:t>
      </w:r>
      <w:r w:rsidR="004369CE" w:rsidRPr="00CB0B84">
        <w:rPr>
          <w:rFonts w:eastAsia="Calibri"/>
          <w:szCs w:val="24"/>
        </w:rPr>
        <w:t>am</w:t>
      </w:r>
      <w:r w:rsidRPr="00CB0B84">
        <w:rPr>
          <w:rFonts w:eastAsia="Calibri"/>
          <w:szCs w:val="24"/>
        </w:rPr>
        <w:t>s miesto rengini</w:t>
      </w:r>
      <w:r w:rsidR="004369CE" w:rsidRPr="00CB0B84">
        <w:rPr>
          <w:rFonts w:eastAsia="Calibri"/>
          <w:szCs w:val="24"/>
        </w:rPr>
        <w:t>am</w:t>
      </w:r>
      <w:r w:rsidRPr="00CB0B84">
        <w:rPr>
          <w:rFonts w:eastAsia="Calibri"/>
          <w:szCs w:val="24"/>
        </w:rPr>
        <w:t>s – Maldos pusryči</w:t>
      </w:r>
      <w:r w:rsidR="004369CE" w:rsidRPr="00CB0B84">
        <w:rPr>
          <w:rFonts w:eastAsia="Calibri"/>
          <w:szCs w:val="24"/>
        </w:rPr>
        <w:t>am</w:t>
      </w:r>
      <w:r w:rsidRPr="00CB0B84">
        <w:rPr>
          <w:rFonts w:eastAsia="Calibri"/>
          <w:szCs w:val="24"/>
        </w:rPr>
        <w:t>s, Miesto gimtadienio svečių priėmimo švent</w:t>
      </w:r>
      <w:r w:rsidR="004369CE" w:rsidRPr="00CB0B84">
        <w:rPr>
          <w:rFonts w:eastAsia="Calibri"/>
          <w:szCs w:val="24"/>
        </w:rPr>
        <w:t>ei</w:t>
      </w:r>
      <w:r w:rsidRPr="00CB0B84">
        <w:rPr>
          <w:rFonts w:eastAsia="Calibri"/>
          <w:szCs w:val="24"/>
        </w:rPr>
        <w:t xml:space="preserve"> ir Kalėdin</w:t>
      </w:r>
      <w:r w:rsidR="004369CE" w:rsidRPr="00CB0B84">
        <w:rPr>
          <w:rFonts w:eastAsia="Calibri"/>
          <w:szCs w:val="24"/>
        </w:rPr>
        <w:t>iam</w:t>
      </w:r>
      <w:r w:rsidRPr="00CB0B84">
        <w:rPr>
          <w:rFonts w:eastAsia="Calibri"/>
          <w:szCs w:val="24"/>
        </w:rPr>
        <w:t xml:space="preserve"> padėkos vakar</w:t>
      </w:r>
      <w:r w:rsidR="004369CE" w:rsidRPr="00CB0B84">
        <w:rPr>
          <w:rFonts w:eastAsia="Calibri"/>
          <w:szCs w:val="24"/>
        </w:rPr>
        <w:t>ui – organizuoti</w:t>
      </w:r>
      <w:r w:rsidRPr="00CB0B84">
        <w:rPr>
          <w:rFonts w:eastAsia="Calibri"/>
          <w:szCs w:val="24"/>
        </w:rPr>
        <w:t>.</w:t>
      </w:r>
    </w:p>
    <w:p w14:paraId="6A824EDE" w14:textId="77777777" w:rsidR="000B1F04" w:rsidRPr="00CB0B84" w:rsidRDefault="000B1F04" w:rsidP="004369CE">
      <w:pPr>
        <w:jc w:val="both"/>
        <w:rPr>
          <w:rFonts w:eastAsia="Calibri"/>
          <w:szCs w:val="24"/>
        </w:rPr>
      </w:pPr>
    </w:p>
    <w:p w14:paraId="24187EAE" w14:textId="229FB5B3" w:rsidR="000B1F04" w:rsidRPr="00CB0B84" w:rsidRDefault="000B1F04" w:rsidP="00CB0B84">
      <w:pPr>
        <w:jc w:val="center"/>
        <w:rPr>
          <w:rFonts w:eastAsia="Calibri"/>
          <w:b/>
          <w:szCs w:val="24"/>
        </w:rPr>
      </w:pPr>
      <w:r w:rsidRPr="00CB0B84">
        <w:rPr>
          <w:rFonts w:eastAsia="Calibri"/>
          <w:b/>
          <w:szCs w:val="24"/>
        </w:rPr>
        <w:t>PRAMONĖ 4.0</w:t>
      </w:r>
    </w:p>
    <w:p w14:paraId="640A4601" w14:textId="77777777" w:rsidR="00CE58EA" w:rsidRPr="00CB0B84" w:rsidRDefault="00CE58EA" w:rsidP="004369CE">
      <w:pPr>
        <w:jc w:val="center"/>
        <w:rPr>
          <w:rFonts w:eastAsia="Calibri"/>
          <w:b/>
          <w:szCs w:val="24"/>
        </w:rPr>
      </w:pPr>
    </w:p>
    <w:p w14:paraId="2AB38D26" w14:textId="6F39A0F8" w:rsidR="000B1F04" w:rsidRPr="00CB0B84" w:rsidRDefault="000B1F04" w:rsidP="004369CE">
      <w:pPr>
        <w:ind w:firstLine="851"/>
        <w:jc w:val="both"/>
        <w:rPr>
          <w:rFonts w:eastAsia="Calibri"/>
          <w:szCs w:val="24"/>
        </w:rPr>
      </w:pPr>
      <w:r w:rsidRPr="00CB0B84">
        <w:rPr>
          <w:rFonts w:eastAsia="Calibri"/>
          <w:szCs w:val="24"/>
        </w:rPr>
        <w:t>Panevėžys kryptingai siekė tapti vienu stipriausi</w:t>
      </w:r>
      <w:r w:rsidR="00CE58EA" w:rsidRPr="00CB0B84">
        <w:rPr>
          <w:rFonts w:eastAsia="Calibri"/>
          <w:szCs w:val="24"/>
        </w:rPr>
        <w:t>u</w:t>
      </w:r>
      <w:r w:rsidRPr="00CB0B84">
        <w:rPr>
          <w:rFonts w:eastAsia="Calibri"/>
          <w:szCs w:val="24"/>
        </w:rPr>
        <w:t xml:space="preserve"> Šiaurės rytų Europos regiono robotikos centr</w:t>
      </w:r>
      <w:r w:rsidR="00231304">
        <w:rPr>
          <w:rFonts w:eastAsia="Calibri"/>
          <w:szCs w:val="24"/>
        </w:rPr>
        <w:t>u</w:t>
      </w:r>
      <w:r w:rsidRPr="00CB0B84">
        <w:rPr>
          <w:rFonts w:eastAsia="Calibri"/>
          <w:szCs w:val="24"/>
        </w:rPr>
        <w:t xml:space="preserve">. Aktyviai veikė Pramonė 4.0 patarėjų taryba, sudaryta iš verslo, mokslo, </w:t>
      </w:r>
      <w:r w:rsidR="00CE58EA" w:rsidRPr="00CB0B84">
        <w:rPr>
          <w:rFonts w:eastAsia="Calibri"/>
          <w:szCs w:val="24"/>
        </w:rPr>
        <w:t>S</w:t>
      </w:r>
      <w:r w:rsidRPr="00CB0B84">
        <w:rPr>
          <w:rFonts w:eastAsia="Calibri"/>
          <w:szCs w:val="24"/>
        </w:rPr>
        <w:t>avivaldybės atstovų. Džiugina tarybos indėlis formuluojant, koordinuojant Pramonės 4.0 strategiją, tiriant Pramonės 4.0 vystymosi pokyčius Panevėžio regione, šalyje ir tarptautiniu mastu, svarstant kylančias problemas ir teikiant siūlymus</w:t>
      </w:r>
      <w:r w:rsidR="00231304">
        <w:rPr>
          <w:rFonts w:eastAsia="Calibri"/>
          <w:szCs w:val="24"/>
        </w:rPr>
        <w:t>,</w:t>
      </w:r>
      <w:r w:rsidRPr="00CB0B84">
        <w:rPr>
          <w:rFonts w:eastAsia="Calibri"/>
          <w:szCs w:val="24"/>
        </w:rPr>
        <w:t xml:space="preserve"> kaip gerinti politinę, ekonominę, socialinę ir technologinę aplinką. 2019 m. sutarta dėl Pramonės 4.0 strateginės krypties vystymo regiono lygmeniu, suformuota darbo grupė Pramonės 4.0 klausimams Panevėžio regione koordinuoti, suorganizuoti trys susitikimai STEAM integravimo į bendrąjį ugdymą klausimais.</w:t>
      </w:r>
    </w:p>
    <w:p w14:paraId="453AC59E" w14:textId="3BCB9D50" w:rsidR="000B1F04" w:rsidRPr="00CB0B84" w:rsidRDefault="000B1F04" w:rsidP="004369CE">
      <w:pPr>
        <w:ind w:firstLine="851"/>
        <w:jc w:val="both"/>
        <w:rPr>
          <w:rFonts w:eastAsia="Calibri"/>
          <w:szCs w:val="24"/>
        </w:rPr>
      </w:pPr>
      <w:r w:rsidRPr="00CB0B84">
        <w:rPr>
          <w:rFonts w:eastAsia="Calibri"/>
          <w:szCs w:val="24"/>
        </w:rPr>
        <w:t>2019 m. „Minties“ gimnazijoje duris atvėrė didžiausias Lietuvoje robotikos varžybų centras „</w:t>
      </w:r>
      <w:proofErr w:type="spellStart"/>
      <w:r w:rsidRPr="00CB0B84">
        <w:rPr>
          <w:rFonts w:eastAsia="Calibri"/>
          <w:szCs w:val="24"/>
        </w:rPr>
        <w:t>RoboLabas</w:t>
      </w:r>
      <w:proofErr w:type="spellEnd"/>
      <w:r w:rsidRPr="00CB0B84">
        <w:rPr>
          <w:rFonts w:eastAsia="Calibri"/>
          <w:szCs w:val="24"/>
        </w:rPr>
        <w:t>“, kurio užduotis – populiarinti robotik</w:t>
      </w:r>
      <w:r w:rsidR="00CE58EA" w:rsidRPr="00CB0B84">
        <w:rPr>
          <w:rFonts w:eastAsia="Calibri"/>
          <w:szCs w:val="24"/>
        </w:rPr>
        <w:t>ą</w:t>
      </w:r>
      <w:r w:rsidRPr="00CB0B84">
        <w:rPr>
          <w:rFonts w:eastAsia="Calibri"/>
          <w:szCs w:val="24"/>
        </w:rPr>
        <w:t>, skatinti šiuolaikinių technologijų programų plėtrą formaliajame ir neformaliajame ugdyme. Čia rengiamos varžybos jau dabar sutraukia šimtus Lietuvos ir Latvijos robotų kūrėjų.</w:t>
      </w:r>
    </w:p>
    <w:p w14:paraId="7ABC1DEE" w14:textId="3806D2D1" w:rsidR="000B1F04" w:rsidRPr="00CB0B84" w:rsidRDefault="000B1F04" w:rsidP="004369CE">
      <w:pPr>
        <w:ind w:firstLine="851"/>
        <w:jc w:val="both"/>
        <w:rPr>
          <w:rFonts w:eastAsia="Calibri"/>
          <w:szCs w:val="24"/>
        </w:rPr>
      </w:pPr>
      <w:r w:rsidRPr="00CB0B84">
        <w:rPr>
          <w:rFonts w:eastAsia="Calibri"/>
          <w:szCs w:val="24"/>
        </w:rPr>
        <w:t>Gerinant miesto mokytojų pasirengimą Pramonės 4.0 standart</w:t>
      </w:r>
      <w:r w:rsidR="00231304">
        <w:rPr>
          <w:rFonts w:eastAsia="Calibri"/>
          <w:szCs w:val="24"/>
        </w:rPr>
        <w:t>u</w:t>
      </w:r>
      <w:r w:rsidRPr="00CB0B84">
        <w:rPr>
          <w:rFonts w:eastAsia="Calibri"/>
          <w:szCs w:val="24"/>
        </w:rPr>
        <w:t xml:space="preserve">s integruoti </w:t>
      </w:r>
      <w:r w:rsidR="00CE58EA" w:rsidRPr="00CB0B84">
        <w:rPr>
          <w:rFonts w:eastAsia="Calibri"/>
          <w:szCs w:val="24"/>
        </w:rPr>
        <w:t xml:space="preserve">į </w:t>
      </w:r>
      <w:r w:rsidRPr="00CB0B84">
        <w:rPr>
          <w:rFonts w:eastAsia="Calibri"/>
          <w:szCs w:val="24"/>
        </w:rPr>
        <w:t>inžinerijos, IT, verslumo kompetencijų ugdymą</w:t>
      </w:r>
      <w:r w:rsidR="00CE58EA" w:rsidRPr="00CB0B84">
        <w:rPr>
          <w:rFonts w:eastAsia="Calibri"/>
          <w:szCs w:val="24"/>
        </w:rPr>
        <w:t>,</w:t>
      </w:r>
      <w:r w:rsidRPr="00CB0B84">
        <w:rPr>
          <w:rFonts w:eastAsia="Calibri"/>
          <w:szCs w:val="24"/>
        </w:rPr>
        <w:t xml:space="preserve"> ruošiant ateities specialistus, organizuoti verslumo ugdymo, STEAM kompetencijų ugdymo ir IT praktinių įgūdžių mokymai, 13 mokyklų nupirkta įrangos.</w:t>
      </w:r>
    </w:p>
    <w:p w14:paraId="1DD52401" w14:textId="56DB30EA" w:rsidR="000B1F04" w:rsidRPr="00CB0B84" w:rsidRDefault="000B1F04" w:rsidP="004369CE">
      <w:pPr>
        <w:ind w:firstLine="851"/>
        <w:jc w:val="both"/>
        <w:rPr>
          <w:rFonts w:eastAsia="Calibri"/>
          <w:szCs w:val="24"/>
        </w:rPr>
      </w:pPr>
      <w:r w:rsidRPr="00CB0B84">
        <w:rPr>
          <w:rFonts w:eastAsia="Calibri"/>
          <w:szCs w:val="24"/>
        </w:rPr>
        <w:t xml:space="preserve">Bendradarbiaujant su Lietuvos inovacijų centru (LIC) rugsėjo mėnesį organizuotas renginys „Panevėžio regiono ateitis: </w:t>
      </w:r>
      <w:proofErr w:type="spellStart"/>
      <w:r w:rsidRPr="00CB0B84">
        <w:rPr>
          <w:rFonts w:eastAsia="Calibri"/>
          <w:szCs w:val="24"/>
        </w:rPr>
        <w:t>skaitmenizacija</w:t>
      </w:r>
      <w:proofErr w:type="spellEnd"/>
      <w:r w:rsidRPr="00CB0B84">
        <w:rPr>
          <w:rFonts w:eastAsia="Calibri"/>
          <w:szCs w:val="24"/>
        </w:rPr>
        <w:t xml:space="preserve"> ir </w:t>
      </w:r>
      <w:proofErr w:type="spellStart"/>
      <w:r w:rsidRPr="00CB0B84">
        <w:rPr>
          <w:rFonts w:eastAsia="Calibri"/>
          <w:szCs w:val="24"/>
        </w:rPr>
        <w:t>robotizacija</w:t>
      </w:r>
      <w:proofErr w:type="spellEnd"/>
      <w:r w:rsidRPr="00CB0B84">
        <w:rPr>
          <w:rFonts w:eastAsia="Calibri"/>
          <w:szCs w:val="24"/>
        </w:rPr>
        <w:t>“, pristatytos galimybės verslui įsilieti į aukštos pridėtinės vertės grandines ir sėkmingai konkuruoti regioninėse bei tarptautinėse rinkose. 2019 m. sėkmingai tęstas bendradarbiavimas su „Investuok Lietuvoje</w:t>
      </w:r>
      <w:r w:rsidR="00231304">
        <w:rPr>
          <w:rFonts w:eastAsia="Calibri"/>
          <w:szCs w:val="24"/>
        </w:rPr>
        <w:t xml:space="preserve"> </w:t>
      </w:r>
      <w:r w:rsidRPr="00CB0B84">
        <w:rPr>
          <w:rFonts w:eastAsia="Calibri"/>
          <w:szCs w:val="24"/>
        </w:rPr>
        <w:t>3</w:t>
      </w:r>
      <w:r w:rsidR="00CE58EA" w:rsidRPr="00CB0B84">
        <w:rPr>
          <w:rFonts w:eastAsia="Calibri"/>
          <w:szCs w:val="24"/>
        </w:rPr>
        <w:t>“,</w:t>
      </w:r>
      <w:r w:rsidRPr="00CB0B84">
        <w:rPr>
          <w:rFonts w:eastAsia="Calibri"/>
          <w:szCs w:val="24"/>
        </w:rPr>
        <w:t xml:space="preserve"> „Kurk Lietuvai“ projekto dalyvės sėkmingai įgyvendino projektą „Robotai renkasi Panevėžį: Pramonės 4.0 ekosistemos vystymas regiono plėtrai“. Atlikta Pramonės 4.0 ekosistemos apžvalga</w:t>
      </w:r>
      <w:r w:rsidR="00CE58EA" w:rsidRPr="00CB0B84">
        <w:rPr>
          <w:rFonts w:eastAsia="Calibri"/>
          <w:szCs w:val="24"/>
        </w:rPr>
        <w:t xml:space="preserve"> regione</w:t>
      </w:r>
      <w:r w:rsidRPr="00CB0B84">
        <w:rPr>
          <w:rFonts w:eastAsia="Calibri"/>
          <w:szCs w:val="24"/>
        </w:rPr>
        <w:t xml:space="preserve">, dėl potencialių priemonių bendrauta su suinteresuotomis šalimis. Pirminės gairės pristatytos verslo ir kitų institucijų atstovams. Šio projekto tąsa tapo kitas „Kurk Lietuvai“ programos projektas „Inovacijų plėtra regionuose: Panevėžio regiono specializaciją koordinuojančios organizacijos veiklos galimybių analizė ir </w:t>
      </w:r>
      <w:proofErr w:type="spellStart"/>
      <w:r w:rsidRPr="00CB0B84">
        <w:rPr>
          <w:rFonts w:eastAsia="Calibri"/>
          <w:szCs w:val="24"/>
        </w:rPr>
        <w:t>įveiklinimas</w:t>
      </w:r>
      <w:proofErr w:type="spellEnd"/>
      <w:r w:rsidRPr="00CB0B84">
        <w:rPr>
          <w:rFonts w:eastAsia="Calibri"/>
          <w:szCs w:val="24"/>
        </w:rPr>
        <w:t xml:space="preserve">“. Po konsultacijų su suinteresuotomis šalimis parengtas </w:t>
      </w:r>
      <w:r w:rsidR="00CE58EA" w:rsidRPr="00CB0B84">
        <w:rPr>
          <w:rFonts w:eastAsia="Calibri"/>
          <w:szCs w:val="24"/>
        </w:rPr>
        <w:t xml:space="preserve">ir </w:t>
      </w:r>
      <w:r w:rsidRPr="00CB0B84">
        <w:rPr>
          <w:rFonts w:eastAsia="Calibri"/>
          <w:szCs w:val="24"/>
        </w:rPr>
        <w:t>pradėtas įgyvendinti Panevėžio regiono specializacijos vystymo ir koordinavimo modelis.</w:t>
      </w:r>
    </w:p>
    <w:p w14:paraId="14D30D9D" w14:textId="77777777" w:rsidR="000B1F04" w:rsidRPr="00CB0B84" w:rsidRDefault="000B1F04" w:rsidP="004369CE">
      <w:pPr>
        <w:jc w:val="center"/>
        <w:rPr>
          <w:rFonts w:eastAsia="Calibri"/>
          <w:b/>
          <w:szCs w:val="24"/>
        </w:rPr>
      </w:pPr>
    </w:p>
    <w:p w14:paraId="7FBDEBF1" w14:textId="77777777" w:rsidR="000B1F04" w:rsidRPr="00CB0B84" w:rsidRDefault="000B1F04" w:rsidP="004369CE">
      <w:pPr>
        <w:jc w:val="center"/>
        <w:rPr>
          <w:rFonts w:eastAsia="Calibri"/>
          <w:b/>
          <w:szCs w:val="24"/>
        </w:rPr>
      </w:pPr>
      <w:r w:rsidRPr="00CB0B84">
        <w:rPr>
          <w:rFonts w:eastAsia="Calibri"/>
          <w:b/>
          <w:szCs w:val="24"/>
        </w:rPr>
        <w:t>INVESTICIJOS</w:t>
      </w:r>
    </w:p>
    <w:p w14:paraId="34116753" w14:textId="77777777" w:rsidR="000B1F04" w:rsidRPr="00CB0B84" w:rsidRDefault="000B1F04" w:rsidP="004369CE">
      <w:pPr>
        <w:jc w:val="center"/>
        <w:rPr>
          <w:rFonts w:eastAsia="Calibri"/>
          <w:b/>
          <w:szCs w:val="24"/>
        </w:rPr>
      </w:pPr>
    </w:p>
    <w:p w14:paraId="1AB5AEDA" w14:textId="7CDB6AF2" w:rsidR="000B1F04" w:rsidRPr="00CB0B84" w:rsidRDefault="000B1F04" w:rsidP="004369CE">
      <w:pPr>
        <w:ind w:firstLine="851"/>
        <w:jc w:val="both"/>
        <w:rPr>
          <w:rFonts w:eastAsia="Calibri"/>
          <w:szCs w:val="24"/>
        </w:rPr>
      </w:pPr>
      <w:r w:rsidRPr="00CB0B84">
        <w:rPr>
          <w:rFonts w:eastAsia="Calibri"/>
          <w:szCs w:val="24"/>
        </w:rPr>
        <w:t>2019 m. iš Valstybės investicijų programos gauta 1 156 400 Eur lengvosios atletikos maniežo ir „Šaltinio“ progimnazijos pastatams modernizuoti. Skirtas 2,75 mln. Eur finansavimas (iš jų</w:t>
      </w:r>
      <w:r w:rsidR="001978F1">
        <w:rPr>
          <w:rFonts w:eastAsia="Calibri"/>
          <w:szCs w:val="24"/>
        </w:rPr>
        <w:t>:</w:t>
      </w:r>
      <w:r w:rsidRPr="00CB0B84">
        <w:rPr>
          <w:rFonts w:eastAsia="Calibri"/>
          <w:szCs w:val="24"/>
        </w:rPr>
        <w:t xml:space="preserve"> ES lėšos – 1,86 mln. Eur, valstybės biudžeto</w:t>
      </w:r>
      <w:r w:rsidR="001978F1">
        <w:rPr>
          <w:rFonts w:eastAsia="Calibri"/>
          <w:szCs w:val="24"/>
        </w:rPr>
        <w:t xml:space="preserve"> </w:t>
      </w:r>
      <w:r w:rsidR="001978F1" w:rsidRPr="00CB0B84">
        <w:rPr>
          <w:rFonts w:eastAsia="Calibri"/>
          <w:szCs w:val="24"/>
        </w:rPr>
        <w:t>lėšos</w:t>
      </w:r>
      <w:r w:rsidRPr="00CB0B84">
        <w:rPr>
          <w:rFonts w:eastAsia="Calibri"/>
          <w:szCs w:val="24"/>
        </w:rPr>
        <w:t xml:space="preserve"> (VB) – 0,56 mln. Eur, Savivaldybės </w:t>
      </w:r>
      <w:r w:rsidR="001978F1" w:rsidRPr="00CB0B84">
        <w:rPr>
          <w:rFonts w:eastAsia="Calibri"/>
          <w:szCs w:val="24"/>
        </w:rPr>
        <w:t xml:space="preserve">lėšos </w:t>
      </w:r>
      <w:r w:rsidRPr="00CB0B84">
        <w:rPr>
          <w:rFonts w:eastAsia="Calibri"/>
          <w:szCs w:val="24"/>
        </w:rPr>
        <w:t xml:space="preserve">– 0,33 mln. Eur) 9 projektams: „Elektronikos gatvės prieigų sutvarkymas“, „Pirminės asmens sveikatos priežiūros veiklos efektyvumo didinimas Panevėžio mieste“, „Institucinės globos pertvarka Panevėžio mieste“, „Panevėžio miesto ir Panevėžio rajono turizmo informacinės infrastruktūros plėtra“, „Kraštovaizdžio formavimas ir ekologinės būklės gerinimas Panevėžio mieste“, „J. Janonio g. sujungimas su tarptautine magistrale „Via </w:t>
      </w:r>
      <w:proofErr w:type="spellStart"/>
      <w:r w:rsidRPr="00CB0B84">
        <w:rPr>
          <w:rFonts w:eastAsia="Calibri"/>
          <w:szCs w:val="24"/>
        </w:rPr>
        <w:t>Baltica</w:t>
      </w:r>
      <w:proofErr w:type="spellEnd"/>
      <w:r w:rsidRPr="00CB0B84">
        <w:rPr>
          <w:rFonts w:eastAsia="Calibri"/>
          <w:szCs w:val="24"/>
        </w:rPr>
        <w:t xml:space="preserve">“ (A17)“, „Erdvės žmonėms“, I etapas, „Lyčių </w:t>
      </w:r>
      <w:r w:rsidRPr="00CB0B84">
        <w:rPr>
          <w:rFonts w:eastAsia="Calibri"/>
          <w:szCs w:val="24"/>
        </w:rPr>
        <w:lastRenderedPageBreak/>
        <w:t>lygybės kraštovaizdis – tvarus ir skirtingus poreikius atitinkantis miestų plėtros metodas“, I etapas, „WiFi4EU“. 4 projektai</w:t>
      </w:r>
      <w:r w:rsidR="001978F1">
        <w:rPr>
          <w:rFonts w:eastAsia="Calibri"/>
          <w:szCs w:val="24"/>
        </w:rPr>
        <w:t>:</w:t>
      </w:r>
      <w:r w:rsidRPr="00CB0B84">
        <w:rPr>
          <w:rFonts w:eastAsia="Calibri"/>
          <w:szCs w:val="24"/>
        </w:rPr>
        <w:t xml:space="preserve"> „Nevėžio pakrantės nuo Stoties g. tilto iki Nemuno g. tilto“, „Nemuno g. (nuo Klaipėdos g. iki Ramygalos g.) dviračių takų plėtra Panevėžyje“, „Elektromobilių įkrovimo prieigų tinklo kūrimas Panevėžio mieste“, „Socialinė </w:t>
      </w:r>
      <w:proofErr w:type="spellStart"/>
      <w:r w:rsidRPr="00CB0B84">
        <w:rPr>
          <w:rFonts w:eastAsia="Calibri"/>
          <w:szCs w:val="24"/>
        </w:rPr>
        <w:t>įtrauktis</w:t>
      </w:r>
      <w:proofErr w:type="spellEnd"/>
      <w:r w:rsidRPr="00CB0B84">
        <w:rPr>
          <w:rFonts w:eastAsia="Calibri"/>
          <w:szCs w:val="24"/>
        </w:rPr>
        <w:t xml:space="preserve"> ir jaunimo įgalinimas Panevėžyje ir Kuldygoje“</w:t>
      </w:r>
      <w:r w:rsidR="001978F1">
        <w:rPr>
          <w:rFonts w:eastAsia="Calibri"/>
          <w:szCs w:val="24"/>
        </w:rPr>
        <w:t xml:space="preserve">, </w:t>
      </w:r>
      <w:r w:rsidRPr="00CB0B84">
        <w:rPr>
          <w:rFonts w:eastAsia="Calibri"/>
          <w:szCs w:val="24"/>
        </w:rPr>
        <w:t>baigti įgyvendinti.</w:t>
      </w:r>
    </w:p>
    <w:p w14:paraId="4701908D" w14:textId="77777777" w:rsidR="000B1F04" w:rsidRPr="00CB0B84" w:rsidRDefault="000B1F04" w:rsidP="004369CE">
      <w:pPr>
        <w:ind w:firstLine="851"/>
        <w:jc w:val="both"/>
        <w:rPr>
          <w:rFonts w:eastAsia="Calibri"/>
          <w:szCs w:val="24"/>
        </w:rPr>
      </w:pPr>
    </w:p>
    <w:p w14:paraId="22134345" w14:textId="77777777" w:rsidR="000B1F04" w:rsidRPr="00CB0B84" w:rsidRDefault="000B1F04" w:rsidP="00CB0B84">
      <w:pPr>
        <w:jc w:val="center"/>
        <w:rPr>
          <w:rFonts w:eastAsia="Calibri"/>
          <w:b/>
          <w:szCs w:val="24"/>
        </w:rPr>
      </w:pPr>
      <w:r w:rsidRPr="00CB0B84">
        <w:rPr>
          <w:rFonts w:eastAsia="Calibri"/>
          <w:b/>
          <w:szCs w:val="24"/>
        </w:rPr>
        <w:t>MIESTO ŪKIS</w:t>
      </w:r>
    </w:p>
    <w:p w14:paraId="580883EF" w14:textId="77777777" w:rsidR="000B1F04" w:rsidRPr="00CB0B84" w:rsidRDefault="000B1F04" w:rsidP="004369CE">
      <w:pPr>
        <w:ind w:firstLine="851"/>
        <w:jc w:val="both"/>
        <w:rPr>
          <w:rFonts w:eastAsia="Calibri"/>
          <w:szCs w:val="24"/>
        </w:rPr>
      </w:pPr>
    </w:p>
    <w:p w14:paraId="59BA47CE" w14:textId="08A2BCAE" w:rsidR="000B1F04" w:rsidRPr="00CB0B84" w:rsidRDefault="000B1F04" w:rsidP="004369CE">
      <w:pPr>
        <w:ind w:firstLine="851"/>
        <w:jc w:val="both"/>
        <w:rPr>
          <w:rFonts w:eastAsia="Calibri"/>
          <w:szCs w:val="24"/>
        </w:rPr>
      </w:pPr>
      <w:r w:rsidRPr="00CB0B84">
        <w:rPr>
          <w:rFonts w:eastAsia="Calibri"/>
          <w:szCs w:val="24"/>
        </w:rPr>
        <w:t>Praėjusiais metais ir toliau nuosekliai skirtas dėmesys gatvių infrastruktūros atnaujinimui. Naudojant „</w:t>
      </w:r>
      <w:proofErr w:type="spellStart"/>
      <w:r w:rsidRPr="00CB0B84">
        <w:rPr>
          <w:rFonts w:eastAsia="Calibri"/>
          <w:szCs w:val="24"/>
        </w:rPr>
        <w:t>Remix</w:t>
      </w:r>
      <w:proofErr w:type="spellEnd"/>
      <w:r w:rsidRPr="00CB0B84">
        <w:rPr>
          <w:rFonts w:eastAsia="Calibri"/>
          <w:szCs w:val="24"/>
        </w:rPr>
        <w:t xml:space="preserve">“ technologiją atnaujinta 4,9 km gatvių dangos. Užbaigti Panevėžio Pušaloto gatvės dalies kapitalinio remonto, Statybininkų gatvės, </w:t>
      </w:r>
      <w:proofErr w:type="spellStart"/>
      <w:r w:rsidRPr="00CB0B84">
        <w:rPr>
          <w:rFonts w:eastAsia="Calibri"/>
          <w:szCs w:val="24"/>
        </w:rPr>
        <w:t>Molainių</w:t>
      </w:r>
      <w:proofErr w:type="spellEnd"/>
      <w:r w:rsidRPr="00CB0B84">
        <w:rPr>
          <w:rFonts w:eastAsia="Calibri"/>
          <w:szCs w:val="24"/>
        </w:rPr>
        <w:t xml:space="preserve"> gatvės dalies (nuo Projektuotojų g. iki </w:t>
      </w:r>
      <w:proofErr w:type="spellStart"/>
      <w:r w:rsidRPr="00CB0B84">
        <w:rPr>
          <w:rFonts w:eastAsia="Calibri"/>
          <w:szCs w:val="24"/>
        </w:rPr>
        <w:t>Molainių</w:t>
      </w:r>
      <w:proofErr w:type="spellEnd"/>
      <w:r w:rsidRPr="00CB0B84">
        <w:rPr>
          <w:rFonts w:eastAsia="Calibri"/>
          <w:szCs w:val="24"/>
        </w:rPr>
        <w:t xml:space="preserve"> g. pabaigos) rekonstravimo darbai, parengtas Panevėžio miesto </w:t>
      </w:r>
      <w:r w:rsidR="00CE58EA" w:rsidRPr="00CB0B84">
        <w:rPr>
          <w:rFonts w:eastAsia="Calibri"/>
          <w:szCs w:val="24"/>
        </w:rPr>
        <w:t xml:space="preserve">J. </w:t>
      </w:r>
      <w:r w:rsidRPr="00CB0B84">
        <w:rPr>
          <w:rFonts w:eastAsia="Calibri"/>
          <w:szCs w:val="24"/>
        </w:rPr>
        <w:t xml:space="preserve">Janonio g. jungties su aplinkkeliu </w:t>
      </w:r>
      <w:r w:rsidR="003937C2" w:rsidRPr="00CB0B84">
        <w:rPr>
          <w:rFonts w:eastAsia="Calibri"/>
          <w:szCs w:val="24"/>
        </w:rPr>
        <w:t xml:space="preserve">„Via </w:t>
      </w:r>
      <w:proofErr w:type="spellStart"/>
      <w:r w:rsidR="003937C2" w:rsidRPr="00CB0B84">
        <w:rPr>
          <w:rFonts w:eastAsia="Calibri"/>
          <w:szCs w:val="24"/>
        </w:rPr>
        <w:t>Baltica</w:t>
      </w:r>
      <w:proofErr w:type="spellEnd"/>
      <w:r w:rsidR="003937C2" w:rsidRPr="00CB0B84">
        <w:rPr>
          <w:rFonts w:eastAsia="Calibri"/>
          <w:szCs w:val="24"/>
        </w:rPr>
        <w:t xml:space="preserve">“ </w:t>
      </w:r>
      <w:r w:rsidRPr="00CB0B84">
        <w:rPr>
          <w:rFonts w:eastAsia="Calibri"/>
          <w:szCs w:val="24"/>
        </w:rPr>
        <w:t xml:space="preserve">statybos techninis projektas ir atlikta dalis statybos darbų, atlikta dalis Panevėžio miesto Šiaurinės gatvės dalies (nuo Pramonės g. iki Smėlynės g.) statybos darbų, parengti Liublino ir </w:t>
      </w:r>
      <w:proofErr w:type="spellStart"/>
      <w:r w:rsidRPr="00CB0B84">
        <w:rPr>
          <w:rFonts w:eastAsia="Calibri"/>
          <w:szCs w:val="24"/>
        </w:rPr>
        <w:t>Bruknynės</w:t>
      </w:r>
      <w:proofErr w:type="spellEnd"/>
      <w:r w:rsidRPr="00CB0B84">
        <w:rPr>
          <w:rFonts w:eastAsia="Calibri"/>
          <w:szCs w:val="24"/>
        </w:rPr>
        <w:t xml:space="preserve"> gatvės dalies kapitalinio remonto techniniai darbo projektai ir atlikta dalis kapitalinio remonto darbų. Daugiau nei 25 tūkst. kv. m dangos būklė pagerinta frezuojant ir dengiant atskirais lopais, gerinta žvyruotų gatvių danga.</w:t>
      </w:r>
    </w:p>
    <w:p w14:paraId="5A619DD3" w14:textId="5E74988A" w:rsidR="000B1F04" w:rsidRPr="00CB0B84" w:rsidRDefault="000B1F04" w:rsidP="004369CE">
      <w:pPr>
        <w:ind w:firstLine="851"/>
        <w:jc w:val="both"/>
        <w:rPr>
          <w:rFonts w:eastAsia="Calibri"/>
          <w:szCs w:val="24"/>
        </w:rPr>
      </w:pPr>
      <w:r w:rsidRPr="00CB0B84">
        <w:rPr>
          <w:rFonts w:eastAsia="Calibri"/>
          <w:szCs w:val="24"/>
        </w:rPr>
        <w:t>Toliau remontuota biudžetinių įstaigų teritorijų asfalto danga, naujintos įvažos į daugiabučių kiemus, sutvarkyti 11 daugiabučių namų šaligatviai</w:t>
      </w:r>
      <w:r w:rsidR="003937C2" w:rsidRPr="00CB0B84">
        <w:rPr>
          <w:rFonts w:eastAsia="Calibri"/>
          <w:szCs w:val="24"/>
        </w:rPr>
        <w:t>.</w:t>
      </w:r>
    </w:p>
    <w:p w14:paraId="6DF08862" w14:textId="77777777" w:rsidR="000B1F04" w:rsidRPr="00CB0B84" w:rsidRDefault="000B1F04" w:rsidP="004369CE">
      <w:pPr>
        <w:ind w:firstLine="851"/>
        <w:jc w:val="both"/>
        <w:rPr>
          <w:rFonts w:eastAsia="Calibri"/>
          <w:szCs w:val="24"/>
        </w:rPr>
      </w:pPr>
      <w:r w:rsidRPr="00CB0B84">
        <w:rPr>
          <w:rFonts w:eastAsia="Calibri"/>
          <w:szCs w:val="24"/>
        </w:rPr>
        <w:t xml:space="preserve">Tęsiamas apšvietimo tinklų modernizavimas, siekiant taupiau ir efektyviau apšviesti miesto gatves. Suprojektuoti ir įrengti nauji apšvietimo tinklai su LED šviestuvais </w:t>
      </w:r>
      <w:proofErr w:type="spellStart"/>
      <w:r w:rsidRPr="00CB0B84">
        <w:rPr>
          <w:rFonts w:eastAsia="Calibri"/>
          <w:szCs w:val="24"/>
        </w:rPr>
        <w:t>Sirupio</w:t>
      </w:r>
      <w:proofErr w:type="spellEnd"/>
      <w:r w:rsidRPr="00CB0B84">
        <w:rPr>
          <w:rFonts w:eastAsia="Calibri"/>
          <w:szCs w:val="24"/>
        </w:rPr>
        <w:t xml:space="preserve"> g., J. Tilvyčio g., </w:t>
      </w:r>
      <w:proofErr w:type="spellStart"/>
      <w:r w:rsidRPr="00CB0B84">
        <w:rPr>
          <w:rFonts w:eastAsia="Calibri"/>
          <w:szCs w:val="24"/>
        </w:rPr>
        <w:t>Savitiškio</w:t>
      </w:r>
      <w:proofErr w:type="spellEnd"/>
      <w:r w:rsidRPr="00CB0B84">
        <w:rPr>
          <w:rFonts w:eastAsia="Calibri"/>
          <w:szCs w:val="24"/>
        </w:rPr>
        <w:t xml:space="preserve"> g., </w:t>
      </w:r>
      <w:proofErr w:type="spellStart"/>
      <w:r w:rsidRPr="00CB0B84">
        <w:rPr>
          <w:rFonts w:eastAsia="Calibri"/>
          <w:szCs w:val="24"/>
        </w:rPr>
        <w:t>Žagienio</w:t>
      </w:r>
      <w:proofErr w:type="spellEnd"/>
      <w:r w:rsidRPr="00CB0B84">
        <w:rPr>
          <w:rFonts w:eastAsia="Calibri"/>
          <w:szCs w:val="24"/>
        </w:rPr>
        <w:t xml:space="preserve"> g., Staniūnų g. atkarpose.</w:t>
      </w:r>
    </w:p>
    <w:p w14:paraId="3FAD048C" w14:textId="662D0EF0" w:rsidR="000B1F04" w:rsidRPr="00CB0B84" w:rsidRDefault="000B1F04" w:rsidP="004369CE">
      <w:pPr>
        <w:ind w:firstLine="851"/>
        <w:jc w:val="both"/>
        <w:rPr>
          <w:rFonts w:eastAsia="Calibri"/>
          <w:szCs w:val="24"/>
        </w:rPr>
      </w:pPr>
      <w:r w:rsidRPr="00CB0B84">
        <w:rPr>
          <w:rFonts w:eastAsia="Calibri"/>
          <w:szCs w:val="24"/>
        </w:rPr>
        <w:t>Įgyvendinant projektą „Elektromobilių įkrovimo prieigų tinklo kūrimas Panevėžio mieste“ buvo įrengtos trys didelės galios elektromobilių įkrovos stotelės Elektros g. 9, Savanorių a. (prie Laisvės a. 17) ir Parko g. 12. Stotel</w:t>
      </w:r>
      <w:r w:rsidR="003937C2" w:rsidRPr="00CB0B84">
        <w:rPr>
          <w:rFonts w:eastAsia="Calibri"/>
          <w:szCs w:val="24"/>
        </w:rPr>
        <w:t>ėms</w:t>
      </w:r>
      <w:r w:rsidRPr="00CB0B84">
        <w:rPr>
          <w:rFonts w:eastAsia="Calibri"/>
          <w:szCs w:val="24"/>
        </w:rPr>
        <w:t xml:space="preserve"> įreng</w:t>
      </w:r>
      <w:r w:rsidR="003937C2" w:rsidRPr="00CB0B84">
        <w:rPr>
          <w:rFonts w:eastAsia="Calibri"/>
          <w:szCs w:val="24"/>
        </w:rPr>
        <w:t>t</w:t>
      </w:r>
      <w:r w:rsidRPr="00CB0B84">
        <w:rPr>
          <w:rFonts w:eastAsia="Calibri"/>
          <w:szCs w:val="24"/>
        </w:rPr>
        <w:t>i panaudota 95,8 tūkst. Eur, iš jų</w:t>
      </w:r>
      <w:r w:rsidR="001978F1">
        <w:rPr>
          <w:rFonts w:eastAsia="Calibri"/>
          <w:szCs w:val="24"/>
        </w:rPr>
        <w:t>:</w:t>
      </w:r>
      <w:r w:rsidRPr="00CB0B84">
        <w:rPr>
          <w:rFonts w:eastAsia="Calibri"/>
          <w:szCs w:val="24"/>
        </w:rPr>
        <w:t xml:space="preserve"> 67,5 tūkst. Eur – Europos Sąjungos fondų lėšos ir 28,3 tūkst. Eur – </w:t>
      </w:r>
      <w:r w:rsidR="003937C2" w:rsidRPr="00CB0B84">
        <w:rPr>
          <w:rFonts w:eastAsia="Calibri"/>
          <w:szCs w:val="24"/>
        </w:rPr>
        <w:t>s</w:t>
      </w:r>
      <w:r w:rsidRPr="00CB0B84">
        <w:rPr>
          <w:rFonts w:eastAsia="Calibri"/>
          <w:szCs w:val="24"/>
        </w:rPr>
        <w:t xml:space="preserve">avivaldybės biudžeto lėšos. 5 metus po </w:t>
      </w:r>
      <w:r w:rsidR="003937C2" w:rsidRPr="00CB0B84">
        <w:rPr>
          <w:rFonts w:eastAsia="Calibri"/>
          <w:szCs w:val="24"/>
        </w:rPr>
        <w:t>p</w:t>
      </w:r>
      <w:r w:rsidRPr="00CB0B84">
        <w:rPr>
          <w:rFonts w:eastAsia="Calibri"/>
          <w:szCs w:val="24"/>
        </w:rPr>
        <w:t>rojekto įgyvendinimo elektromobilių įkrovimo paslaugos bus teikiamos nemokamai visiems vartotojams 24 valandas per parą, 7 dienas per savaitę.</w:t>
      </w:r>
    </w:p>
    <w:p w14:paraId="6B944CE4" w14:textId="103B4FF0" w:rsidR="000B1F04" w:rsidRPr="00CB0B84" w:rsidRDefault="000B1F04" w:rsidP="004369CE">
      <w:pPr>
        <w:ind w:firstLine="851"/>
        <w:jc w:val="both"/>
        <w:rPr>
          <w:rFonts w:eastAsia="Calibri"/>
          <w:szCs w:val="24"/>
        </w:rPr>
      </w:pPr>
      <w:r w:rsidRPr="00CB0B84">
        <w:rPr>
          <w:rFonts w:eastAsia="Calibri"/>
          <w:szCs w:val="24"/>
        </w:rPr>
        <w:t xml:space="preserve">Tarybos sprendimu organizuotas nemokamas keleivių vežimas į Panevėžio miesto Šilaičių civilines kapines Visų </w:t>
      </w:r>
      <w:r w:rsidR="001978F1">
        <w:rPr>
          <w:rFonts w:eastAsia="Calibri"/>
          <w:szCs w:val="24"/>
        </w:rPr>
        <w:t>Š</w:t>
      </w:r>
      <w:r w:rsidRPr="00CB0B84">
        <w:rPr>
          <w:rFonts w:eastAsia="Calibri"/>
          <w:szCs w:val="24"/>
        </w:rPr>
        <w:t xml:space="preserve">ventųjų dieną. UAB „Panevėžio autobusų parkas“ išduota 16 papildomų leidimų vežti keleivius į miesto kapines Visų </w:t>
      </w:r>
      <w:r w:rsidR="001978F1">
        <w:rPr>
          <w:rFonts w:eastAsia="Calibri"/>
          <w:szCs w:val="24"/>
        </w:rPr>
        <w:t>Š</w:t>
      </w:r>
      <w:r w:rsidRPr="00CB0B84">
        <w:rPr>
          <w:rFonts w:eastAsia="Calibri"/>
          <w:szCs w:val="24"/>
        </w:rPr>
        <w:t>ventųjų ir Vėlinių dienomis.</w:t>
      </w:r>
    </w:p>
    <w:p w14:paraId="3356C575" w14:textId="77777777" w:rsidR="000B1F04" w:rsidRPr="00CB0B84" w:rsidRDefault="000B1F04" w:rsidP="004369CE">
      <w:pPr>
        <w:ind w:firstLine="851"/>
        <w:jc w:val="both"/>
        <w:rPr>
          <w:rFonts w:eastAsia="Calibri"/>
          <w:szCs w:val="24"/>
        </w:rPr>
      </w:pPr>
    </w:p>
    <w:p w14:paraId="22E1F272" w14:textId="77777777" w:rsidR="000B1F04" w:rsidRPr="00CB0B84" w:rsidRDefault="000B1F04" w:rsidP="00CB0B84">
      <w:pPr>
        <w:jc w:val="center"/>
        <w:rPr>
          <w:rFonts w:eastAsia="Calibri"/>
          <w:b/>
          <w:szCs w:val="24"/>
        </w:rPr>
      </w:pPr>
      <w:r w:rsidRPr="00CB0B84">
        <w:rPr>
          <w:rFonts w:eastAsia="Calibri"/>
          <w:b/>
          <w:szCs w:val="24"/>
        </w:rPr>
        <w:t>ŠVIETIMAS IR JAUNIMAS</w:t>
      </w:r>
    </w:p>
    <w:p w14:paraId="511ECA31" w14:textId="77777777" w:rsidR="000B1F04" w:rsidRPr="00CB0B84" w:rsidRDefault="000B1F04" w:rsidP="004369CE">
      <w:pPr>
        <w:ind w:firstLine="851"/>
        <w:jc w:val="both"/>
        <w:rPr>
          <w:rFonts w:eastAsia="Calibri"/>
          <w:szCs w:val="24"/>
        </w:rPr>
      </w:pPr>
    </w:p>
    <w:p w14:paraId="253F9E48" w14:textId="77777777" w:rsidR="000B1F04" w:rsidRPr="00CB0B84" w:rsidRDefault="000B1F04" w:rsidP="004369CE">
      <w:pPr>
        <w:ind w:firstLine="851"/>
        <w:jc w:val="both"/>
        <w:rPr>
          <w:rFonts w:eastAsia="Calibri"/>
          <w:szCs w:val="24"/>
        </w:rPr>
      </w:pPr>
      <w:r w:rsidRPr="00CB0B84">
        <w:rPr>
          <w:rFonts w:eastAsia="Calibri"/>
          <w:szCs w:val="24"/>
        </w:rPr>
        <w:t>2019 m. išlaikėme galimybę vaikams vasarą lankyti savo ikimokyklines įstaigas. Birželio mėnesį dirbo visos 29 ikimokyklinės įstaigos, liepą – 25 (dėl virtuvių remonto uždaryti lopšeliai-darželiai „Gintarėlis“, „Kastytis“, „Vyturėlis“ ir regos centras „Linelis“). Rugpjūčio mėnesį dėl karšto vandens vamzdyno remonto darbų nedirbo lopšelis-darželis „Žilvitis“. Vaikai lankė artimiausius lopšelius-darželius.</w:t>
      </w:r>
    </w:p>
    <w:p w14:paraId="14A7F9E3" w14:textId="77777777" w:rsidR="000B1F04" w:rsidRPr="00CB0B84" w:rsidRDefault="000B1F04" w:rsidP="004369CE">
      <w:pPr>
        <w:ind w:firstLine="851"/>
        <w:jc w:val="both"/>
        <w:rPr>
          <w:rFonts w:eastAsia="Calibri"/>
          <w:szCs w:val="24"/>
        </w:rPr>
      </w:pPr>
      <w:r w:rsidRPr="00CB0B84">
        <w:rPr>
          <w:rFonts w:eastAsia="Calibri"/>
          <w:szCs w:val="24"/>
        </w:rPr>
        <w:t>Sudarytos sąlygos užsieniečių ir Lietuvos Respublikos piliečių, atvykusių ar grįžusių gyventi ir dirbti mūsų šalyje, vaikams mokytis lietuvių kalbos V. Žemkalnio gimnazijoje komplektuojant išlyginamąją mobiliąją grupę.</w:t>
      </w:r>
    </w:p>
    <w:p w14:paraId="0B2A491E" w14:textId="58F7E084" w:rsidR="000B1F04" w:rsidRPr="00CB0B84" w:rsidRDefault="000B1F04" w:rsidP="004369CE">
      <w:pPr>
        <w:ind w:firstLine="851"/>
        <w:jc w:val="both"/>
        <w:rPr>
          <w:rFonts w:eastAsia="Calibri"/>
          <w:szCs w:val="24"/>
        </w:rPr>
      </w:pPr>
      <w:r w:rsidRPr="00CB0B84">
        <w:rPr>
          <w:rFonts w:eastAsia="Calibri"/>
          <w:szCs w:val="24"/>
        </w:rPr>
        <w:t xml:space="preserve">Bendrojo ugdymo mokyklose daug dėmesio skirta profesiniam orientavimui, įgyvendinama profesinio orientavimo programa. Įteisinta Karjeros diena. Sudaryta galimybė </w:t>
      </w:r>
      <w:r w:rsidR="001978F1">
        <w:rPr>
          <w:rFonts w:eastAsia="Calibri"/>
          <w:szCs w:val="24"/>
        </w:rPr>
        <w:t xml:space="preserve">didžiajai daliai </w:t>
      </w:r>
      <w:r w:rsidRPr="00CB0B84">
        <w:rPr>
          <w:rFonts w:eastAsia="Calibri"/>
          <w:szCs w:val="24"/>
        </w:rPr>
        <w:t>vaikų aplankyti ne tik miesto profesines ir aukštąsias mokyklas, bet ir įmones, susipažinti su įvairiomis profesijomis, planuoti karjerą.</w:t>
      </w:r>
    </w:p>
    <w:p w14:paraId="7043BA98" w14:textId="391E0E04" w:rsidR="000B1F04" w:rsidRPr="00CB0B84" w:rsidRDefault="000B1F04" w:rsidP="004369CE">
      <w:pPr>
        <w:ind w:firstLine="851"/>
        <w:jc w:val="both"/>
        <w:rPr>
          <w:rFonts w:eastAsia="Calibri"/>
          <w:szCs w:val="24"/>
        </w:rPr>
      </w:pPr>
      <w:r w:rsidRPr="00CB0B84">
        <w:rPr>
          <w:rFonts w:eastAsia="Calibri"/>
          <w:szCs w:val="24"/>
        </w:rPr>
        <w:t>Savivaldybė pasirašė bendradarbiavimo sutartį su Švietimo, mokslo ir sporto ministerijos Švietimo aprūpinimo centru projekt</w:t>
      </w:r>
      <w:r w:rsidR="005774AC" w:rsidRPr="00CB0B84">
        <w:rPr>
          <w:rFonts w:eastAsia="Calibri"/>
          <w:szCs w:val="24"/>
        </w:rPr>
        <w:t>ui</w:t>
      </w:r>
      <w:r w:rsidRPr="00CB0B84">
        <w:rPr>
          <w:rFonts w:eastAsia="Calibri"/>
          <w:szCs w:val="24"/>
        </w:rPr>
        <w:t xml:space="preserve"> „Lyderių laikas 3“</w:t>
      </w:r>
      <w:r w:rsidR="005774AC" w:rsidRPr="00CB0B84">
        <w:rPr>
          <w:rFonts w:eastAsia="Calibri"/>
          <w:szCs w:val="24"/>
        </w:rPr>
        <w:t xml:space="preserve"> įgyvendinti</w:t>
      </w:r>
      <w:r w:rsidRPr="00CB0B84">
        <w:rPr>
          <w:rFonts w:eastAsia="Calibri"/>
          <w:szCs w:val="24"/>
        </w:rPr>
        <w:t>. Projektas finansuojamas Europos socialinio fondo ir valstybės lėšomis, jame dalyvauja Savivaldybės kūrybinė komanda, mokyklų atstovai.</w:t>
      </w:r>
    </w:p>
    <w:p w14:paraId="715A49FC" w14:textId="57E7D5F3" w:rsidR="000B1F04" w:rsidRPr="00CB0B84" w:rsidRDefault="000B1F04" w:rsidP="004369CE">
      <w:pPr>
        <w:ind w:firstLine="851"/>
        <w:jc w:val="both"/>
        <w:rPr>
          <w:rFonts w:eastAsia="Calibri"/>
          <w:szCs w:val="24"/>
        </w:rPr>
      </w:pPr>
      <w:r w:rsidRPr="00CB0B84">
        <w:rPr>
          <w:rFonts w:eastAsia="Calibri"/>
          <w:szCs w:val="24"/>
        </w:rPr>
        <w:t>Įgyvendinant jaunų specialistų pritraukimo į Panevėžio miesto ugdymo įstaigas ir pedagogų perkvalifikavimo programą 2019 m. finansinė parama skirta 11 trūkstamų specialybių pedagogų: 7 Panevėžio kolegijos student</w:t>
      </w:r>
      <w:r w:rsidR="005774AC" w:rsidRPr="00CB0B84">
        <w:rPr>
          <w:rFonts w:eastAsia="Calibri"/>
          <w:szCs w:val="24"/>
        </w:rPr>
        <w:t>a</w:t>
      </w:r>
      <w:r w:rsidRPr="00CB0B84">
        <w:rPr>
          <w:rFonts w:eastAsia="Calibri"/>
          <w:szCs w:val="24"/>
        </w:rPr>
        <w:t xml:space="preserve">ms (ikimokyklinis ir priešmokyklinis ugdymas), kelionės išlaidos iš </w:t>
      </w:r>
      <w:r w:rsidRPr="00CB0B84">
        <w:rPr>
          <w:rFonts w:eastAsia="Calibri"/>
          <w:szCs w:val="24"/>
        </w:rPr>
        <w:lastRenderedPageBreak/>
        <w:t>dalies kompensuotos lopšeliuose-darželiuose dirban</w:t>
      </w:r>
      <w:r w:rsidR="005774AC" w:rsidRPr="00CB0B84">
        <w:rPr>
          <w:rFonts w:eastAsia="Calibri"/>
          <w:szCs w:val="24"/>
        </w:rPr>
        <w:t>tiem</w:t>
      </w:r>
      <w:r w:rsidRPr="00CB0B84">
        <w:rPr>
          <w:rFonts w:eastAsia="Calibri"/>
          <w:szCs w:val="24"/>
        </w:rPr>
        <w:t>s ir Šiaulių, Vilniaus universitetuose persikvalifikuojan</w:t>
      </w:r>
      <w:r w:rsidR="005774AC" w:rsidRPr="00CB0B84">
        <w:rPr>
          <w:rFonts w:eastAsia="Calibri"/>
          <w:szCs w:val="24"/>
        </w:rPr>
        <w:t>tie</w:t>
      </w:r>
      <w:r w:rsidRPr="00CB0B84">
        <w:rPr>
          <w:rFonts w:eastAsia="Calibri"/>
          <w:szCs w:val="24"/>
        </w:rPr>
        <w:t>ms 4 pedagog</w:t>
      </w:r>
      <w:r w:rsidR="005774AC" w:rsidRPr="00CB0B84">
        <w:rPr>
          <w:rFonts w:eastAsia="Calibri"/>
          <w:szCs w:val="24"/>
        </w:rPr>
        <w:t>a</w:t>
      </w:r>
      <w:r w:rsidRPr="00CB0B84">
        <w:rPr>
          <w:rFonts w:eastAsia="Calibri"/>
          <w:szCs w:val="24"/>
        </w:rPr>
        <w:t>ms. Tam paskirstyta 5 006 Eur</w:t>
      </w:r>
      <w:r w:rsidR="005774AC" w:rsidRPr="00CB0B84">
        <w:rPr>
          <w:rFonts w:eastAsia="Calibri"/>
          <w:szCs w:val="24"/>
        </w:rPr>
        <w:t>.</w:t>
      </w:r>
    </w:p>
    <w:p w14:paraId="2FD530A0" w14:textId="77777777" w:rsidR="000B1F04" w:rsidRPr="00CB0B84" w:rsidRDefault="000B1F04" w:rsidP="004369CE">
      <w:pPr>
        <w:ind w:firstLine="851"/>
        <w:jc w:val="both"/>
        <w:rPr>
          <w:rFonts w:eastAsia="Calibri"/>
          <w:szCs w:val="24"/>
        </w:rPr>
      </w:pPr>
      <w:r w:rsidRPr="00CB0B84">
        <w:rPr>
          <w:rFonts w:eastAsia="Calibri"/>
          <w:szCs w:val="24"/>
        </w:rPr>
        <w:t>Bendradarbiaujant M. Romerio universitetui, Savivaldybei ir 5-ajai gimnazijai įsteigta Panevėžio ekonomikos ir verslo akademija, kurioje verslumo ir finansinio raštingumo kompetencijas ugdo maždaug 100 gimnazistų iš įvairių miesto gimnazijų.</w:t>
      </w:r>
    </w:p>
    <w:p w14:paraId="20B72924" w14:textId="7407C316" w:rsidR="000B1F04" w:rsidRPr="00CB0B84" w:rsidRDefault="000B1F04" w:rsidP="004369CE">
      <w:pPr>
        <w:ind w:firstLine="851"/>
        <w:jc w:val="both"/>
        <w:rPr>
          <w:rFonts w:eastAsia="Calibri"/>
          <w:szCs w:val="24"/>
        </w:rPr>
      </w:pPr>
      <w:r w:rsidRPr="00CB0B84">
        <w:rPr>
          <w:rFonts w:eastAsia="Calibri"/>
          <w:szCs w:val="24"/>
        </w:rPr>
        <w:t>2019 m. aktyviai vyko robotikos užsiėmimai. Juo vykdė 14 ikimokyklinių įstaigų. Diegiamos naujosios technologijos, švietimo įstaigose plėtojama robotika. 10 bendrojo ugdymo mokyklų („Minties“, 5-ajai, V. Žemkalnio gimnazijoms, M. Karkos pagrindinei mokyklai, A. Lipniūno, Rožyno, „Saulėtekio“, „Aušros“, „Šaltinio“, „Vilties“ „Žemynos“ progimnazijoms) nupirktas 31 FLL ir FLL JR varžybų laukas. Toliau kuriamas regioninis STEAM centras.</w:t>
      </w:r>
    </w:p>
    <w:p w14:paraId="2DB21AB4" w14:textId="105C63B7" w:rsidR="000B1F04" w:rsidRPr="00CB0B84" w:rsidRDefault="000B1F04" w:rsidP="004369CE">
      <w:pPr>
        <w:ind w:firstLine="851"/>
        <w:jc w:val="both"/>
        <w:rPr>
          <w:rFonts w:eastAsia="Calibri"/>
          <w:szCs w:val="24"/>
        </w:rPr>
      </w:pPr>
      <w:r w:rsidRPr="00CB0B84">
        <w:rPr>
          <w:rFonts w:eastAsia="Calibri"/>
          <w:szCs w:val="24"/>
        </w:rPr>
        <w:t xml:space="preserve">2019 m. įsteigtame Panevėžio švietimo centro padalinyje – </w:t>
      </w:r>
      <w:proofErr w:type="spellStart"/>
      <w:r w:rsidRPr="00CB0B84">
        <w:rPr>
          <w:rFonts w:eastAsia="Calibri"/>
          <w:szCs w:val="24"/>
        </w:rPr>
        <w:t>robotikos</w:t>
      </w:r>
      <w:proofErr w:type="spellEnd"/>
      <w:r w:rsidRPr="00CB0B84">
        <w:rPr>
          <w:rFonts w:eastAsia="Calibri"/>
          <w:szCs w:val="24"/>
        </w:rPr>
        <w:t xml:space="preserve"> centre „</w:t>
      </w:r>
      <w:proofErr w:type="spellStart"/>
      <w:r w:rsidRPr="00CB0B84">
        <w:rPr>
          <w:rFonts w:eastAsia="Calibri"/>
          <w:szCs w:val="24"/>
        </w:rPr>
        <w:t>RoboLabas</w:t>
      </w:r>
      <w:proofErr w:type="spellEnd"/>
      <w:r w:rsidRPr="00CB0B84">
        <w:rPr>
          <w:rFonts w:eastAsia="Calibri"/>
          <w:szCs w:val="24"/>
        </w:rPr>
        <w:t>“</w:t>
      </w:r>
      <w:r w:rsidR="005774AC" w:rsidRPr="00CB0B84">
        <w:rPr>
          <w:rFonts w:eastAsia="Calibri"/>
          <w:szCs w:val="24"/>
        </w:rPr>
        <w:t xml:space="preserve"> –</w:t>
      </w:r>
      <w:r w:rsidRPr="00CB0B84">
        <w:rPr>
          <w:rFonts w:eastAsia="Calibri"/>
          <w:szCs w:val="24"/>
        </w:rPr>
        <w:t xml:space="preserve"> </w:t>
      </w:r>
      <w:r w:rsidR="00043E58" w:rsidRPr="00CB0B84">
        <w:rPr>
          <w:rFonts w:eastAsia="Calibri"/>
          <w:szCs w:val="24"/>
        </w:rPr>
        <w:t xml:space="preserve">nuo rugsėjo 272 mokiniai </w:t>
      </w:r>
      <w:r w:rsidRPr="00CB0B84">
        <w:rPr>
          <w:rFonts w:eastAsia="Calibri"/>
          <w:szCs w:val="24"/>
        </w:rPr>
        <w:t>pasirinko lankyti</w:t>
      </w:r>
      <w:r w:rsidR="00043E58" w:rsidRPr="00043E58">
        <w:rPr>
          <w:rFonts w:eastAsia="Calibri"/>
          <w:szCs w:val="24"/>
        </w:rPr>
        <w:t xml:space="preserve"> </w:t>
      </w:r>
      <w:r w:rsidR="00043E58" w:rsidRPr="00CB0B84">
        <w:rPr>
          <w:rFonts w:eastAsia="Calibri"/>
          <w:szCs w:val="24"/>
        </w:rPr>
        <w:t>užsiėmimus</w:t>
      </w:r>
      <w:r w:rsidRPr="00CB0B84">
        <w:rPr>
          <w:rFonts w:eastAsia="Calibri"/>
          <w:szCs w:val="24"/>
        </w:rPr>
        <w:t>. Juose vaikai ir mokiniai sistemingai supažindinami su robotika ir technologijomis, įgyja elektronikos, programavimo, 3D modeliavimo ir mechanikos pagrindų, mokosi gautas žinias ir įgūdžius taikyti konstruodami robotus, valdomus modelius ar kitokius išmaniuosius įrenginius.</w:t>
      </w:r>
    </w:p>
    <w:p w14:paraId="24B72FF4" w14:textId="2931E084" w:rsidR="000B1F04" w:rsidRPr="00CB0B84" w:rsidRDefault="000B1F04" w:rsidP="004369CE">
      <w:pPr>
        <w:ind w:firstLine="851"/>
        <w:jc w:val="both"/>
        <w:rPr>
          <w:rFonts w:eastAsia="Calibri"/>
          <w:szCs w:val="24"/>
        </w:rPr>
      </w:pPr>
      <w:r w:rsidRPr="00CB0B84">
        <w:rPr>
          <w:rFonts w:eastAsia="Calibri"/>
          <w:szCs w:val="24"/>
        </w:rPr>
        <w:t>Siekiant veiksmingai įgyvendinti programas įkurtos šios erdvės: LEGO inovacijų studija ikimokyklinio amžiaus vaikams ir jaunesnių klasių mokiniams, FLL varžybų erdvė „</w:t>
      </w:r>
      <w:proofErr w:type="spellStart"/>
      <w:r w:rsidRPr="00CB0B84">
        <w:rPr>
          <w:rFonts w:eastAsia="Calibri"/>
          <w:szCs w:val="24"/>
        </w:rPr>
        <w:t>First</w:t>
      </w:r>
      <w:proofErr w:type="spellEnd"/>
      <w:r w:rsidRPr="00CB0B84">
        <w:rPr>
          <w:rFonts w:eastAsia="Calibri"/>
          <w:szCs w:val="24"/>
        </w:rPr>
        <w:t xml:space="preserve"> </w:t>
      </w:r>
      <w:proofErr w:type="spellStart"/>
      <w:r w:rsidRPr="00CB0B84">
        <w:rPr>
          <w:rFonts w:eastAsia="Calibri"/>
          <w:szCs w:val="24"/>
        </w:rPr>
        <w:t>Lego</w:t>
      </w:r>
      <w:proofErr w:type="spellEnd"/>
      <w:r w:rsidRPr="00CB0B84">
        <w:rPr>
          <w:rFonts w:eastAsia="Calibri"/>
          <w:szCs w:val="24"/>
        </w:rPr>
        <w:t xml:space="preserve"> </w:t>
      </w:r>
      <w:proofErr w:type="spellStart"/>
      <w:r w:rsidRPr="00CB0B84">
        <w:rPr>
          <w:rFonts w:eastAsia="Calibri"/>
          <w:szCs w:val="24"/>
        </w:rPr>
        <w:t>League</w:t>
      </w:r>
      <w:proofErr w:type="spellEnd"/>
      <w:r w:rsidRPr="00CB0B84">
        <w:rPr>
          <w:rFonts w:eastAsia="Calibri"/>
          <w:szCs w:val="24"/>
        </w:rPr>
        <w:t>“ varžyboms</w:t>
      </w:r>
      <w:r w:rsidR="005774AC" w:rsidRPr="00CB0B84">
        <w:rPr>
          <w:rFonts w:eastAsia="Calibri"/>
          <w:szCs w:val="24"/>
        </w:rPr>
        <w:t xml:space="preserve"> pasiruošti</w:t>
      </w:r>
      <w:r w:rsidRPr="00CB0B84">
        <w:rPr>
          <w:rFonts w:eastAsia="Calibri"/>
          <w:szCs w:val="24"/>
        </w:rPr>
        <w:t xml:space="preserve">, EV3 robotams konstruoti </w:t>
      </w:r>
      <w:r w:rsidR="005774AC" w:rsidRPr="00CB0B84">
        <w:rPr>
          <w:rFonts w:eastAsia="Calibri"/>
          <w:szCs w:val="24"/>
        </w:rPr>
        <w:t>ir</w:t>
      </w:r>
      <w:r w:rsidRPr="00CB0B84">
        <w:rPr>
          <w:rFonts w:eastAsia="Calibri"/>
          <w:szCs w:val="24"/>
        </w:rPr>
        <w:t xml:space="preserve"> testuoti, TETRIX laboratorija </w:t>
      </w:r>
      <w:r w:rsidR="005774AC" w:rsidRPr="00CB0B84">
        <w:rPr>
          <w:rFonts w:eastAsia="Calibri"/>
          <w:szCs w:val="24"/>
        </w:rPr>
        <w:t xml:space="preserve">robotams konstruoti </w:t>
      </w:r>
      <w:r w:rsidRPr="00CB0B84">
        <w:rPr>
          <w:rFonts w:eastAsia="Calibri"/>
          <w:szCs w:val="24"/>
        </w:rPr>
        <w:t>vyresnių klasių mokiniams ir studentams, modernia technika aprūpintos „</w:t>
      </w:r>
      <w:proofErr w:type="spellStart"/>
      <w:r w:rsidRPr="00CB0B84">
        <w:rPr>
          <w:rFonts w:eastAsia="Calibri"/>
          <w:szCs w:val="24"/>
        </w:rPr>
        <w:t>Maker</w:t>
      </w:r>
      <w:proofErr w:type="spellEnd"/>
      <w:r w:rsidR="00420E77" w:rsidRPr="00CB0B84">
        <w:rPr>
          <w:rFonts w:eastAsia="Calibri"/>
          <w:szCs w:val="24"/>
        </w:rPr>
        <w:t xml:space="preserve"> </w:t>
      </w:r>
      <w:proofErr w:type="spellStart"/>
      <w:r w:rsidRPr="00CB0B84">
        <w:rPr>
          <w:rFonts w:eastAsia="Calibri"/>
          <w:szCs w:val="24"/>
        </w:rPr>
        <w:t>Space</w:t>
      </w:r>
      <w:proofErr w:type="spellEnd"/>
      <w:r w:rsidRPr="00CB0B84">
        <w:rPr>
          <w:rFonts w:eastAsia="Calibri"/>
          <w:szCs w:val="24"/>
        </w:rPr>
        <w:t>“ dirbtuvės.</w:t>
      </w:r>
    </w:p>
    <w:p w14:paraId="22B75ED6" w14:textId="04B60612" w:rsidR="000B1F04" w:rsidRPr="00CB0B84" w:rsidRDefault="000B1F04" w:rsidP="004369CE">
      <w:pPr>
        <w:ind w:firstLine="851"/>
        <w:jc w:val="both"/>
        <w:rPr>
          <w:rFonts w:eastAsia="Calibri"/>
          <w:szCs w:val="24"/>
        </w:rPr>
      </w:pPr>
      <w:r w:rsidRPr="00CB0B84">
        <w:rPr>
          <w:rFonts w:eastAsia="Calibri"/>
          <w:szCs w:val="24"/>
        </w:rPr>
        <w:t>Mieste ir toliau stiprinamos jaunimo nevyriausybinės organizacijos, jaunimo kūrybinių idėjų įgyvendinimas, sukuriant galimybes savanoriauti, įdomiai ir turiningai leisti laisvalaikį</w:t>
      </w:r>
      <w:r w:rsidR="00043E58">
        <w:rPr>
          <w:rFonts w:eastAsia="Calibri"/>
          <w:szCs w:val="24"/>
        </w:rPr>
        <w:t>. O</w:t>
      </w:r>
      <w:r w:rsidRPr="00CB0B84">
        <w:rPr>
          <w:rFonts w:eastAsia="Calibri"/>
          <w:szCs w:val="24"/>
        </w:rPr>
        <w:t>rganizuoti tradiciniai Jaunimo apdovanojimai.</w:t>
      </w:r>
      <w:r w:rsidR="004369CE" w:rsidRPr="00CB0B84">
        <w:rPr>
          <w:rFonts w:eastAsia="Calibri"/>
          <w:szCs w:val="24"/>
        </w:rPr>
        <w:t xml:space="preserve"> Į</w:t>
      </w:r>
      <w:r w:rsidRPr="00CB0B84">
        <w:rPr>
          <w:rFonts w:eastAsia="Calibri"/>
          <w:szCs w:val="24"/>
        </w:rPr>
        <w:t>gyvendintos nacionaliniu mastu išskirtos prioritetinės jaunimo politikos veiklos kryptys. Pradėtas jaunimo savanoriškos tarnybos modelio įgyvendinimas</w:t>
      </w:r>
      <w:r w:rsidR="00043E58">
        <w:rPr>
          <w:rFonts w:eastAsia="Calibri"/>
          <w:szCs w:val="24"/>
        </w:rPr>
        <w:t>:</w:t>
      </w:r>
      <w:r w:rsidRPr="00CB0B84">
        <w:rPr>
          <w:rFonts w:eastAsia="Calibri"/>
          <w:szCs w:val="24"/>
        </w:rPr>
        <w:t xml:space="preserve"> akredituota savanorišką veiklą organizuojanti organizacija</w:t>
      </w:r>
      <w:r w:rsidR="00043E58">
        <w:rPr>
          <w:rFonts w:eastAsia="Calibri"/>
          <w:szCs w:val="24"/>
        </w:rPr>
        <w:t xml:space="preserve"> ir</w:t>
      </w:r>
      <w:r w:rsidRPr="00CB0B84">
        <w:rPr>
          <w:rFonts w:eastAsia="Calibri"/>
          <w:szCs w:val="24"/>
        </w:rPr>
        <w:t xml:space="preserve"> 12 jaunimo savanorius priimančių organizacijų, trumpalaikę savanorišką veiklą atliko 80 jaunų žmonių.</w:t>
      </w:r>
    </w:p>
    <w:p w14:paraId="6FBDFE3F" w14:textId="797F010A" w:rsidR="000B1F04" w:rsidRPr="00CB0B84" w:rsidRDefault="000B1F04" w:rsidP="004369CE">
      <w:pPr>
        <w:ind w:firstLine="851"/>
        <w:jc w:val="both"/>
        <w:rPr>
          <w:rFonts w:eastAsia="Calibri"/>
          <w:szCs w:val="24"/>
        </w:rPr>
      </w:pPr>
      <w:r w:rsidRPr="00CB0B84">
        <w:rPr>
          <w:rFonts w:eastAsia="Calibri"/>
          <w:szCs w:val="24"/>
        </w:rPr>
        <w:t>Toliau sėkmingai įgyvendinamas projektas „Vasaros praktika“, joje dalyvavo 16 jaunuolių. Veiklą vykdo Atviras jaunimo centras, kuriame 8533 kartus apsilankė 763 jaunuoliai.</w:t>
      </w:r>
    </w:p>
    <w:p w14:paraId="66CFB42A" w14:textId="77777777" w:rsidR="000B1F04" w:rsidRPr="00CB0B84" w:rsidRDefault="000B1F04" w:rsidP="004369CE">
      <w:pPr>
        <w:ind w:firstLine="851"/>
        <w:jc w:val="both"/>
        <w:rPr>
          <w:rFonts w:eastAsia="Calibri"/>
          <w:szCs w:val="24"/>
        </w:rPr>
      </w:pPr>
    </w:p>
    <w:p w14:paraId="493FA412" w14:textId="77777777" w:rsidR="000B1F04" w:rsidRPr="00CB0B84" w:rsidRDefault="000B1F04" w:rsidP="00CB0B84">
      <w:pPr>
        <w:jc w:val="center"/>
        <w:rPr>
          <w:rFonts w:eastAsia="Calibri"/>
          <w:b/>
          <w:szCs w:val="24"/>
        </w:rPr>
      </w:pPr>
      <w:r w:rsidRPr="00CB0B84">
        <w:rPr>
          <w:rFonts w:eastAsia="Calibri"/>
          <w:b/>
          <w:szCs w:val="24"/>
        </w:rPr>
        <w:t>KULTŪRA</w:t>
      </w:r>
    </w:p>
    <w:p w14:paraId="29862733" w14:textId="77777777" w:rsidR="000B1F04" w:rsidRPr="00CB0B84" w:rsidRDefault="000B1F04" w:rsidP="004369CE">
      <w:pPr>
        <w:ind w:firstLine="851"/>
        <w:jc w:val="center"/>
        <w:rPr>
          <w:rFonts w:eastAsia="Calibri"/>
          <w:b/>
          <w:szCs w:val="24"/>
        </w:rPr>
      </w:pPr>
    </w:p>
    <w:p w14:paraId="1A9A8F25" w14:textId="7A5147C0" w:rsidR="000B1F04" w:rsidRPr="00CB0B84" w:rsidRDefault="000B1F04" w:rsidP="004369CE">
      <w:pPr>
        <w:ind w:firstLine="851"/>
        <w:jc w:val="both"/>
        <w:rPr>
          <w:rFonts w:eastAsia="Calibri"/>
          <w:szCs w:val="24"/>
        </w:rPr>
      </w:pPr>
      <w:r w:rsidRPr="00CB0B84">
        <w:rPr>
          <w:rFonts w:eastAsia="Calibri"/>
          <w:szCs w:val="24"/>
        </w:rPr>
        <w:t>Lėšos kultūros įstaigoms 2019 m.</w:t>
      </w:r>
      <w:r w:rsidR="00043E58">
        <w:rPr>
          <w:rFonts w:eastAsia="Calibri"/>
          <w:szCs w:val="24"/>
        </w:rPr>
        <w:t>,</w:t>
      </w:r>
      <w:r w:rsidRPr="00CB0B84">
        <w:rPr>
          <w:rFonts w:eastAsia="Calibri"/>
          <w:szCs w:val="24"/>
        </w:rPr>
        <w:t xml:space="preserve"> lyginant su 2018 m.</w:t>
      </w:r>
      <w:r w:rsidR="00043E58">
        <w:rPr>
          <w:rFonts w:eastAsia="Calibri"/>
          <w:szCs w:val="24"/>
        </w:rPr>
        <w:t>,</w:t>
      </w:r>
      <w:r w:rsidRPr="00CB0B84">
        <w:rPr>
          <w:rFonts w:eastAsia="Calibri"/>
          <w:szCs w:val="24"/>
        </w:rPr>
        <w:t xml:space="preserve"> padidėjo 541,8 tūkst. Tai lėmė tarp </w:t>
      </w:r>
      <w:r w:rsidR="00420E77" w:rsidRPr="00CB0B84">
        <w:rPr>
          <w:rFonts w:eastAsia="Calibri"/>
          <w:szCs w:val="24"/>
        </w:rPr>
        <w:t>S</w:t>
      </w:r>
      <w:r w:rsidRPr="00CB0B84">
        <w:rPr>
          <w:rFonts w:eastAsia="Calibri"/>
          <w:szCs w:val="24"/>
        </w:rPr>
        <w:t xml:space="preserve">avivaldybės ir </w:t>
      </w:r>
      <w:r w:rsidR="00043E58">
        <w:rPr>
          <w:rFonts w:eastAsia="Calibri"/>
          <w:szCs w:val="24"/>
        </w:rPr>
        <w:t>K</w:t>
      </w:r>
      <w:r w:rsidRPr="00CB0B84">
        <w:rPr>
          <w:rFonts w:eastAsia="Calibri"/>
          <w:szCs w:val="24"/>
        </w:rPr>
        <w:t>ultūros ministerijos pasirašytas memorandumas dėl bendradarbiavimo siekiant didinti savivaldybių kultūros įstaigų kultūros ir meno darbuotojų darbo apmokėjimą.</w:t>
      </w:r>
    </w:p>
    <w:p w14:paraId="36723A16" w14:textId="77777777" w:rsidR="000B1F04" w:rsidRPr="00CB0B84" w:rsidRDefault="000B1F04" w:rsidP="004369CE">
      <w:pPr>
        <w:ind w:firstLine="851"/>
        <w:jc w:val="both"/>
        <w:rPr>
          <w:rFonts w:eastAsia="Calibri"/>
          <w:szCs w:val="24"/>
        </w:rPr>
      </w:pPr>
      <w:r w:rsidRPr="00CB0B84">
        <w:rPr>
          <w:rFonts w:eastAsia="Calibri"/>
          <w:szCs w:val="24"/>
        </w:rPr>
        <w:t>Projektinės lėšos padidėjo 23,6 tūkst. Eur.</w:t>
      </w:r>
    </w:p>
    <w:p w14:paraId="572B27F2" w14:textId="1B3A7C6D" w:rsidR="000B1F04" w:rsidRPr="00CB0B84" w:rsidRDefault="000B1F04" w:rsidP="004369CE">
      <w:pPr>
        <w:ind w:firstLine="851"/>
        <w:jc w:val="both"/>
        <w:rPr>
          <w:rFonts w:eastAsia="Calibri"/>
          <w:szCs w:val="24"/>
        </w:rPr>
      </w:pPr>
      <w:r w:rsidRPr="00CB0B84">
        <w:rPr>
          <w:rFonts w:eastAsia="Calibri"/>
          <w:szCs w:val="24"/>
        </w:rPr>
        <w:t xml:space="preserve">Kultūros ir meno projektams iš dalies finansuoti 2019 metais iš </w:t>
      </w:r>
      <w:r w:rsidR="00420E77" w:rsidRPr="00CB0B84">
        <w:rPr>
          <w:rFonts w:eastAsia="Calibri"/>
          <w:szCs w:val="24"/>
        </w:rPr>
        <w:t>s</w:t>
      </w:r>
      <w:r w:rsidRPr="00CB0B84">
        <w:rPr>
          <w:rFonts w:eastAsia="Calibri"/>
          <w:szCs w:val="24"/>
        </w:rPr>
        <w:t xml:space="preserve">avivaldybės biudžeto buvo skirta 57 000 Eur. </w:t>
      </w:r>
      <w:r w:rsidR="00420E77" w:rsidRPr="00CB0B84">
        <w:rPr>
          <w:rFonts w:eastAsia="Calibri"/>
          <w:szCs w:val="24"/>
        </w:rPr>
        <w:t xml:space="preserve">Iš dalies </w:t>
      </w:r>
      <w:r w:rsidRPr="00CB0B84">
        <w:rPr>
          <w:rFonts w:eastAsia="Calibri"/>
          <w:szCs w:val="24"/>
        </w:rPr>
        <w:t xml:space="preserve">finansuota 30 kultūros ir meno projektų. Visi projektai įgyvendinti. Bendra projektų įgyvendinimo išlaidų vertė </w:t>
      </w:r>
      <w:r w:rsidR="00420E77" w:rsidRPr="00CB0B84">
        <w:rPr>
          <w:rFonts w:eastAsia="Calibri"/>
          <w:szCs w:val="24"/>
        </w:rPr>
        <w:t xml:space="preserve">– </w:t>
      </w:r>
      <w:r w:rsidRPr="00CB0B84">
        <w:rPr>
          <w:rFonts w:eastAsia="Calibri"/>
          <w:szCs w:val="24"/>
        </w:rPr>
        <w:t xml:space="preserve">201 040,62 Eur. Iš jų </w:t>
      </w:r>
      <w:r w:rsidR="00420E77" w:rsidRPr="00CB0B84">
        <w:rPr>
          <w:rFonts w:eastAsia="Calibri"/>
          <w:szCs w:val="24"/>
        </w:rPr>
        <w:t xml:space="preserve">– </w:t>
      </w:r>
      <w:r w:rsidRPr="00CB0B84">
        <w:rPr>
          <w:rFonts w:eastAsia="Calibri"/>
          <w:szCs w:val="24"/>
        </w:rPr>
        <w:t>144</w:t>
      </w:r>
      <w:r w:rsidR="00043E58">
        <w:rPr>
          <w:rFonts w:eastAsia="Calibri"/>
          <w:szCs w:val="24"/>
        </w:rPr>
        <w:t xml:space="preserve"> </w:t>
      </w:r>
      <w:r w:rsidRPr="00CB0B84">
        <w:rPr>
          <w:rFonts w:eastAsia="Calibri"/>
          <w:szCs w:val="24"/>
        </w:rPr>
        <w:t>612,42 Eur įvairių fondų ir rėmėjų lėšos. Savivaldybės biudžeto lėšos, skirtos projektams įgyvendinti, sudaro 28 proc.</w:t>
      </w:r>
    </w:p>
    <w:p w14:paraId="2DA85378" w14:textId="3297CC9A" w:rsidR="000B1F04" w:rsidRPr="00CB0B84" w:rsidRDefault="000B1F04" w:rsidP="004369CE">
      <w:pPr>
        <w:ind w:firstLine="851"/>
        <w:jc w:val="both"/>
        <w:rPr>
          <w:rFonts w:eastAsia="Calibri"/>
          <w:szCs w:val="24"/>
        </w:rPr>
      </w:pPr>
      <w:r w:rsidRPr="00CB0B84">
        <w:rPr>
          <w:rFonts w:eastAsia="Calibri"/>
          <w:szCs w:val="24"/>
        </w:rPr>
        <w:t>2019 m. spalio 23 dieną Stasio Eidrigevičiaus menų centras su Centrine projektų valdymo agentūra pasirašė sutartį dėl projekto „Stasio Eidrigevičiaus menų centro Panevėžyje įkūrimas modernizuojant viešąją kultūros infrastruktūrą“ finansavimo iš Europos Sąjungos struktūrinių fondų lėšų. Sutartyje numatyta skir</w:t>
      </w:r>
      <w:r w:rsidR="00420E77" w:rsidRPr="00CB0B84">
        <w:rPr>
          <w:rFonts w:eastAsia="Calibri"/>
          <w:szCs w:val="24"/>
        </w:rPr>
        <w:t>ti</w:t>
      </w:r>
      <w:r w:rsidRPr="00CB0B84">
        <w:rPr>
          <w:rFonts w:eastAsia="Calibri"/>
          <w:szCs w:val="24"/>
        </w:rPr>
        <w:t xml:space="preserve"> 3 milijonų finansavim</w:t>
      </w:r>
      <w:r w:rsidR="00420E77" w:rsidRPr="00CB0B84">
        <w:rPr>
          <w:rFonts w:eastAsia="Calibri"/>
          <w:szCs w:val="24"/>
        </w:rPr>
        <w:t>ą</w:t>
      </w:r>
      <w:r w:rsidRPr="00CB0B84">
        <w:rPr>
          <w:rFonts w:eastAsia="Calibri"/>
          <w:szCs w:val="24"/>
        </w:rPr>
        <w:t xml:space="preserve"> I projekto vykdymo etapui.</w:t>
      </w:r>
    </w:p>
    <w:p w14:paraId="2D96F34B" w14:textId="2F6D32C6" w:rsidR="000B1F04" w:rsidRPr="00CB0B84" w:rsidRDefault="000B1F04" w:rsidP="004369CE">
      <w:pPr>
        <w:ind w:firstLine="851"/>
        <w:jc w:val="both"/>
        <w:rPr>
          <w:rFonts w:eastAsia="Calibri"/>
          <w:szCs w:val="24"/>
        </w:rPr>
      </w:pPr>
      <w:r w:rsidRPr="00CB0B84">
        <w:rPr>
          <w:rFonts w:eastAsia="Calibri"/>
          <w:szCs w:val="24"/>
        </w:rPr>
        <w:t>2019 m. pateiktas investicijų projektas „Stasio Eidrigevičiaus menų centro Panevėžyje įkūrimas modernizuojant viešąją kultūros infrastruktūrą</w:t>
      </w:r>
      <w:r w:rsidR="00420E77" w:rsidRPr="00CB0B84">
        <w:rPr>
          <w:rFonts w:eastAsia="Calibri"/>
          <w:szCs w:val="24"/>
        </w:rPr>
        <w:t>“</w:t>
      </w:r>
      <w:r w:rsidRPr="00CB0B84">
        <w:rPr>
          <w:rFonts w:eastAsia="Calibri"/>
          <w:szCs w:val="24"/>
        </w:rPr>
        <w:t xml:space="preserve"> (I etapas) įrašytas į Kultūros ministerijos Valstybės investicijų programos lėšų skyrimo planą 2021</w:t>
      </w:r>
      <w:r w:rsidR="00420E77" w:rsidRPr="00CB0B84">
        <w:rPr>
          <w:rFonts w:eastAsia="Calibri"/>
          <w:szCs w:val="24"/>
        </w:rPr>
        <w:t>–</w:t>
      </w:r>
      <w:r w:rsidRPr="00CB0B84">
        <w:rPr>
          <w:rFonts w:eastAsia="Calibri"/>
          <w:szCs w:val="24"/>
        </w:rPr>
        <w:t>2022 metams.</w:t>
      </w:r>
    </w:p>
    <w:p w14:paraId="13004FC7" w14:textId="39D06823" w:rsidR="000B1F04" w:rsidRPr="00CB0B84" w:rsidRDefault="000B1F04" w:rsidP="004369CE">
      <w:pPr>
        <w:ind w:firstLine="851"/>
        <w:jc w:val="both"/>
        <w:rPr>
          <w:rFonts w:eastAsia="Calibri"/>
          <w:szCs w:val="24"/>
        </w:rPr>
      </w:pPr>
      <w:r w:rsidRPr="00CB0B84">
        <w:rPr>
          <w:rFonts w:eastAsia="Calibri"/>
          <w:szCs w:val="24"/>
        </w:rPr>
        <w:t>2019 m. liepos 4–26 d. vyko XXII Panevėžio tarptautinis keramikos simpoziumas. Į simpoziumą buvo pakviest</w:t>
      </w:r>
      <w:r w:rsidR="00420E77" w:rsidRPr="00CB0B84">
        <w:rPr>
          <w:rFonts w:eastAsia="Calibri"/>
          <w:szCs w:val="24"/>
        </w:rPr>
        <w:t xml:space="preserve">i </w:t>
      </w:r>
      <w:r w:rsidRPr="00CB0B84">
        <w:rPr>
          <w:rFonts w:eastAsia="Calibri"/>
          <w:szCs w:val="24"/>
        </w:rPr>
        <w:t xml:space="preserve">7 atrankos konkursą </w:t>
      </w:r>
      <w:r w:rsidR="00420E77" w:rsidRPr="00CB0B84">
        <w:rPr>
          <w:rFonts w:eastAsia="Calibri"/>
          <w:szCs w:val="24"/>
        </w:rPr>
        <w:t xml:space="preserve">laimėję </w:t>
      </w:r>
      <w:r w:rsidRPr="00CB0B84">
        <w:rPr>
          <w:rFonts w:eastAsia="Calibri"/>
          <w:szCs w:val="24"/>
        </w:rPr>
        <w:t>menininkai iš Lietuvos, Brazilijos, Indijos, Pietų Korėjos, Turkijos ir Ukrainos. Simpoziumo metu menininkai sukūrė 21 kūrinį</w:t>
      </w:r>
      <w:r w:rsidR="00420E77" w:rsidRPr="00CB0B84">
        <w:rPr>
          <w:rFonts w:eastAsia="Calibri"/>
          <w:szCs w:val="24"/>
        </w:rPr>
        <w:t xml:space="preserve"> ir </w:t>
      </w:r>
      <w:r w:rsidRPr="00CB0B84">
        <w:rPr>
          <w:rFonts w:eastAsia="Calibri"/>
          <w:szCs w:val="24"/>
        </w:rPr>
        <w:t xml:space="preserve">papildė Panevėžio miesto dailės galerijos keramikos kolekciją. Simpoziumų geografinės ribos prasiplėtė 2 naujomis šalimis (Brazilija, Indija) </w:t>
      </w:r>
      <w:r w:rsidR="00420E77" w:rsidRPr="00CB0B84">
        <w:rPr>
          <w:rFonts w:eastAsia="Calibri"/>
          <w:szCs w:val="24"/>
        </w:rPr>
        <w:t>ir</w:t>
      </w:r>
      <w:r w:rsidRPr="00CB0B84">
        <w:rPr>
          <w:rFonts w:eastAsia="Calibri"/>
          <w:szCs w:val="24"/>
        </w:rPr>
        <w:t xml:space="preserve"> nauju žemynu (Pietų Amerika).</w:t>
      </w:r>
    </w:p>
    <w:p w14:paraId="0E013C5E" w14:textId="2DC415D3" w:rsidR="00043E58" w:rsidRDefault="00043E58">
      <w:pPr>
        <w:rPr>
          <w:rFonts w:eastAsia="Calibri"/>
          <w:szCs w:val="24"/>
        </w:rPr>
      </w:pPr>
      <w:r>
        <w:rPr>
          <w:rFonts w:eastAsia="Calibri"/>
          <w:szCs w:val="24"/>
        </w:rPr>
        <w:br w:type="page"/>
      </w:r>
    </w:p>
    <w:p w14:paraId="6075A907" w14:textId="77777777" w:rsidR="000B1F04" w:rsidRPr="00CB0B84" w:rsidRDefault="000B1F04" w:rsidP="00CB0B84">
      <w:pPr>
        <w:jc w:val="center"/>
        <w:rPr>
          <w:rFonts w:eastAsia="Calibri"/>
          <w:b/>
          <w:szCs w:val="24"/>
        </w:rPr>
      </w:pPr>
      <w:r w:rsidRPr="00CB0B84">
        <w:rPr>
          <w:rFonts w:eastAsia="Calibri"/>
          <w:b/>
          <w:szCs w:val="24"/>
        </w:rPr>
        <w:lastRenderedPageBreak/>
        <w:t>SPORTAS</w:t>
      </w:r>
    </w:p>
    <w:p w14:paraId="1CE26B4E" w14:textId="77777777" w:rsidR="000B1F04" w:rsidRPr="00CB0B84" w:rsidRDefault="000B1F04" w:rsidP="004369CE">
      <w:pPr>
        <w:ind w:firstLine="851"/>
        <w:jc w:val="both"/>
        <w:rPr>
          <w:rFonts w:eastAsia="Calibri"/>
          <w:szCs w:val="24"/>
        </w:rPr>
      </w:pPr>
    </w:p>
    <w:p w14:paraId="353B492E" w14:textId="77777777" w:rsidR="000B1F04" w:rsidRPr="00CB0B84" w:rsidRDefault="000B1F04" w:rsidP="004369CE">
      <w:pPr>
        <w:ind w:firstLine="851"/>
        <w:jc w:val="both"/>
        <w:rPr>
          <w:rFonts w:eastAsia="Calibri"/>
          <w:szCs w:val="24"/>
        </w:rPr>
      </w:pPr>
      <w:r w:rsidRPr="00CB0B84">
        <w:rPr>
          <w:rFonts w:eastAsia="Calibri"/>
          <w:szCs w:val="24"/>
        </w:rPr>
        <w:t>2019 m. toliau skatintas miesto bendruomenės įsitraukimas remiant sportą. Tęsta iniciatyva taikyti žemės mokesčio, valstybinės žemės nuomos, nekilnojamojo turto mokesčių lengvatas remiantiems sporto veiklas juridiniams asmenims (2019 m. įtraukti ir fiziniai ūkinę veiklą vykdantys asmenys). Pernai miesto įmonės suteikė paramos sportui už 368 486,15 Eur.</w:t>
      </w:r>
    </w:p>
    <w:p w14:paraId="3E734C3E" w14:textId="11E568E8" w:rsidR="000B1F04" w:rsidRPr="00CB0B84" w:rsidRDefault="000B1F04" w:rsidP="004369CE">
      <w:pPr>
        <w:ind w:firstLine="851"/>
        <w:jc w:val="both"/>
        <w:rPr>
          <w:rFonts w:eastAsia="Calibri"/>
          <w:szCs w:val="24"/>
        </w:rPr>
      </w:pPr>
      <w:r w:rsidRPr="00CB0B84">
        <w:rPr>
          <w:rFonts w:eastAsia="Calibri"/>
          <w:szCs w:val="24"/>
        </w:rPr>
        <w:t>Siekiant paskatinti daugiau gyventojų sportuoti, suteikti geresnes sąlygas neįgaliesiems, senjorams ir ikimokyklinio amžiaus vaikams, suteikta galimybė šių amžiaus grupių žmonėms nemokamai naudotis „Aukštaitijos“ sporto komplekso baseinu, ledo arena, krepšinio, rankinio salėmis ir kt. 2019 m. šia teise pasinaudojo per 3</w:t>
      </w:r>
      <w:r w:rsidR="00001782">
        <w:rPr>
          <w:rFonts w:eastAsia="Calibri"/>
          <w:szCs w:val="24"/>
        </w:rPr>
        <w:t xml:space="preserve"> </w:t>
      </w:r>
      <w:r w:rsidRPr="00CB0B84">
        <w:rPr>
          <w:rFonts w:eastAsia="Calibri"/>
          <w:szCs w:val="24"/>
        </w:rPr>
        <w:t>700 gyventojų, iš jų</w:t>
      </w:r>
      <w:r w:rsidR="00001782">
        <w:rPr>
          <w:rFonts w:eastAsia="Calibri"/>
          <w:szCs w:val="24"/>
        </w:rPr>
        <w:t>:</w:t>
      </w:r>
      <w:r w:rsidRPr="00CB0B84">
        <w:rPr>
          <w:rFonts w:eastAsia="Calibri"/>
          <w:szCs w:val="24"/>
        </w:rPr>
        <w:t xml:space="preserve"> daugiau nei 2500 senjorų, 1000 neįgaliųjų ir 200 ikimokyklinukų. Didžiausio susidomėjimo sulaukė baseinas, V. </w:t>
      </w:r>
      <w:proofErr w:type="spellStart"/>
      <w:r w:rsidRPr="00CB0B84">
        <w:rPr>
          <w:rFonts w:eastAsia="Calibri"/>
          <w:szCs w:val="24"/>
        </w:rPr>
        <w:t>Variakojo</w:t>
      </w:r>
      <w:proofErr w:type="spellEnd"/>
      <w:r w:rsidRPr="00CB0B84">
        <w:rPr>
          <w:rFonts w:eastAsia="Calibri"/>
          <w:szCs w:val="24"/>
        </w:rPr>
        <w:t xml:space="preserve"> sporto kompleksas (stalo tenisas) ir ledo arena.</w:t>
      </w:r>
    </w:p>
    <w:p w14:paraId="6840BAE4" w14:textId="62FEDC2E" w:rsidR="000B1F04" w:rsidRPr="00CB0B84" w:rsidRDefault="000B1F04" w:rsidP="004369CE">
      <w:pPr>
        <w:ind w:firstLine="851"/>
        <w:jc w:val="both"/>
        <w:rPr>
          <w:rFonts w:eastAsia="Calibri"/>
          <w:szCs w:val="24"/>
        </w:rPr>
      </w:pPr>
      <w:r w:rsidRPr="00CB0B84">
        <w:rPr>
          <w:rFonts w:eastAsia="Calibri"/>
          <w:szCs w:val="24"/>
        </w:rPr>
        <w:t xml:space="preserve">Panevėžys tęsia sporto bazių, rekreacinių ir poilsio zonų remonto, atnaujinimo ir modernizavimo darbus. </w:t>
      </w:r>
      <w:r w:rsidR="00420E77" w:rsidRPr="00CB0B84">
        <w:rPr>
          <w:rFonts w:eastAsia="Calibri"/>
          <w:szCs w:val="24"/>
        </w:rPr>
        <w:t>Modernizuotas</w:t>
      </w:r>
      <w:r w:rsidRPr="00CB0B84">
        <w:rPr>
          <w:rFonts w:eastAsia="Calibri"/>
          <w:szCs w:val="24"/>
        </w:rPr>
        <w:t xml:space="preserve"> lengvosios atletikos maniežas. Investavus 2 mln. Eur rekonstruotas maniežo stogas, pakeistos tribūnos, sumontuotas varžybų informacinis LED ekranas, </w:t>
      </w:r>
      <w:r w:rsidR="00420E77" w:rsidRPr="00CB0B84">
        <w:rPr>
          <w:rFonts w:eastAsia="Calibri"/>
          <w:szCs w:val="24"/>
        </w:rPr>
        <w:t>pa</w:t>
      </w:r>
      <w:r w:rsidRPr="00CB0B84">
        <w:rPr>
          <w:rFonts w:eastAsia="Calibri"/>
          <w:szCs w:val="24"/>
        </w:rPr>
        <w:t>kei</w:t>
      </w:r>
      <w:r w:rsidR="00420E77" w:rsidRPr="00CB0B84">
        <w:rPr>
          <w:rFonts w:eastAsia="Calibri"/>
          <w:szCs w:val="24"/>
        </w:rPr>
        <w:t>sta</w:t>
      </w:r>
      <w:r w:rsidRPr="00CB0B84">
        <w:rPr>
          <w:rFonts w:eastAsia="Calibri"/>
          <w:szCs w:val="24"/>
        </w:rPr>
        <w:t xml:space="preserve"> danga.</w:t>
      </w:r>
    </w:p>
    <w:p w14:paraId="164EAAE7" w14:textId="6AF502A6" w:rsidR="000B1F04" w:rsidRPr="00CB0B84" w:rsidRDefault="000B1F04" w:rsidP="004369CE">
      <w:pPr>
        <w:ind w:firstLine="851"/>
        <w:jc w:val="both"/>
        <w:rPr>
          <w:rFonts w:eastAsia="Calibri"/>
          <w:szCs w:val="24"/>
        </w:rPr>
      </w:pPr>
      <w:r w:rsidRPr="00CB0B84">
        <w:rPr>
          <w:rFonts w:eastAsia="Calibri"/>
          <w:szCs w:val="24"/>
        </w:rPr>
        <w:t>Atnaujinamas Panevėžio sporto komplekso „Aukštaitija“ stadionas</w:t>
      </w:r>
      <w:r w:rsidR="00A34268" w:rsidRPr="00CB0B84">
        <w:rPr>
          <w:rFonts w:eastAsia="Calibri"/>
          <w:szCs w:val="24"/>
        </w:rPr>
        <w:t xml:space="preserve">: </w:t>
      </w:r>
      <w:r w:rsidRPr="00CB0B84">
        <w:rPr>
          <w:rFonts w:eastAsia="Calibri"/>
          <w:szCs w:val="24"/>
        </w:rPr>
        <w:t>papildomai sumontuota 4 000 sėdimų vietų, nupirktas modernus LED ekranas, rekonstruo</w:t>
      </w:r>
      <w:r w:rsidR="00A34268" w:rsidRPr="00CB0B84">
        <w:rPr>
          <w:rFonts w:eastAsia="Calibri"/>
          <w:szCs w:val="24"/>
        </w:rPr>
        <w:t>t</w:t>
      </w:r>
      <w:r w:rsidRPr="00CB0B84">
        <w:rPr>
          <w:rFonts w:eastAsia="Calibri"/>
          <w:szCs w:val="24"/>
        </w:rPr>
        <w:t>i bėgimo takai su sektoriais. Į projektą jau investuota per 200 tūkst. Eur.</w:t>
      </w:r>
    </w:p>
    <w:p w14:paraId="62FF0CE0" w14:textId="719F431C" w:rsidR="000B1F04" w:rsidRPr="00CB0B84" w:rsidRDefault="000B1F04" w:rsidP="004369CE">
      <w:pPr>
        <w:ind w:firstLine="851"/>
        <w:jc w:val="both"/>
        <w:rPr>
          <w:rFonts w:eastAsia="Calibri"/>
          <w:szCs w:val="24"/>
        </w:rPr>
      </w:pPr>
      <w:r w:rsidRPr="00CB0B84">
        <w:rPr>
          <w:rFonts w:eastAsia="Calibri"/>
          <w:szCs w:val="24"/>
        </w:rPr>
        <w:t>Universali dirbtinės dangos sporto aikštelė (20</w:t>
      </w:r>
      <w:r w:rsidR="00A34268" w:rsidRPr="00CB0B84">
        <w:rPr>
          <w:rFonts w:eastAsia="Calibri"/>
          <w:szCs w:val="24"/>
        </w:rPr>
        <w:t xml:space="preserve"> </w:t>
      </w:r>
      <w:r w:rsidRPr="00CB0B84">
        <w:rPr>
          <w:rFonts w:eastAsia="Calibri"/>
          <w:szCs w:val="24"/>
        </w:rPr>
        <w:t>x</w:t>
      </w:r>
      <w:r w:rsidR="00A34268" w:rsidRPr="00CB0B84">
        <w:rPr>
          <w:rFonts w:eastAsia="Calibri"/>
          <w:szCs w:val="24"/>
        </w:rPr>
        <w:t xml:space="preserve"> </w:t>
      </w:r>
      <w:r w:rsidRPr="00CB0B84">
        <w:rPr>
          <w:rFonts w:eastAsia="Calibri"/>
          <w:szCs w:val="24"/>
        </w:rPr>
        <w:t>40 m) įrengta J. Miltinio gimnazijos stadione, „Nevėžio“ sporto komplekse atidaryta nauja bokso salė.</w:t>
      </w:r>
    </w:p>
    <w:p w14:paraId="6D9DC69D" w14:textId="77777777" w:rsidR="000B1F04" w:rsidRPr="00CB0B84" w:rsidRDefault="000B1F04" w:rsidP="00A34268">
      <w:pPr>
        <w:ind w:firstLine="851"/>
        <w:jc w:val="center"/>
        <w:rPr>
          <w:rFonts w:eastAsia="Calibri"/>
          <w:szCs w:val="24"/>
        </w:rPr>
      </w:pPr>
    </w:p>
    <w:p w14:paraId="58D95BB0" w14:textId="77777777" w:rsidR="000B1F04" w:rsidRPr="00CB0B84" w:rsidRDefault="000B1F04" w:rsidP="00CB0B84">
      <w:pPr>
        <w:jc w:val="center"/>
        <w:rPr>
          <w:rFonts w:eastAsia="Calibri"/>
          <w:b/>
          <w:szCs w:val="24"/>
        </w:rPr>
      </w:pPr>
      <w:r w:rsidRPr="00CB0B84">
        <w:rPr>
          <w:rFonts w:eastAsia="Calibri"/>
          <w:b/>
          <w:szCs w:val="24"/>
        </w:rPr>
        <w:t>SOCIALINĖ PARAMA</w:t>
      </w:r>
    </w:p>
    <w:p w14:paraId="259F4315" w14:textId="77777777" w:rsidR="000B1F04" w:rsidRPr="00CB0B84" w:rsidRDefault="000B1F04" w:rsidP="004369CE">
      <w:pPr>
        <w:ind w:firstLine="851"/>
        <w:jc w:val="both"/>
        <w:rPr>
          <w:rFonts w:eastAsia="Calibri"/>
          <w:szCs w:val="24"/>
        </w:rPr>
      </w:pPr>
    </w:p>
    <w:p w14:paraId="69DD55CB" w14:textId="3B20DBF1" w:rsidR="000B1F04" w:rsidRPr="00CB0B84" w:rsidRDefault="000B1F04" w:rsidP="004369CE">
      <w:pPr>
        <w:ind w:firstLine="851"/>
        <w:jc w:val="both"/>
        <w:rPr>
          <w:rFonts w:eastAsia="Calibri"/>
          <w:szCs w:val="24"/>
        </w:rPr>
      </w:pPr>
      <w:r w:rsidRPr="00CB0B84">
        <w:rPr>
          <w:rFonts w:eastAsia="Calibri"/>
          <w:szCs w:val="24"/>
        </w:rPr>
        <w:t>Socialinė pašalpa 2019 m. mokėta 2</w:t>
      </w:r>
      <w:r w:rsidR="00001782">
        <w:rPr>
          <w:rFonts w:eastAsia="Calibri"/>
          <w:szCs w:val="24"/>
        </w:rPr>
        <w:t xml:space="preserve"> </w:t>
      </w:r>
      <w:r w:rsidRPr="00CB0B84">
        <w:rPr>
          <w:rFonts w:eastAsia="Calibri"/>
          <w:szCs w:val="24"/>
        </w:rPr>
        <w:t>708 šeimoms ir tam panaudota 1906,2 tūkst. Eur (2018 m. 3</w:t>
      </w:r>
      <w:r w:rsidR="00001782">
        <w:rPr>
          <w:rFonts w:eastAsia="Calibri"/>
          <w:szCs w:val="24"/>
        </w:rPr>
        <w:t xml:space="preserve"> </w:t>
      </w:r>
      <w:r w:rsidRPr="00CB0B84">
        <w:rPr>
          <w:rFonts w:eastAsia="Calibri"/>
          <w:szCs w:val="24"/>
        </w:rPr>
        <w:t xml:space="preserve">029 </w:t>
      </w:r>
      <w:r w:rsidR="00A34268" w:rsidRPr="00CB0B84">
        <w:rPr>
          <w:rFonts w:eastAsia="Calibri"/>
          <w:szCs w:val="24"/>
        </w:rPr>
        <w:t>š</w:t>
      </w:r>
      <w:r w:rsidRPr="00CB0B84">
        <w:rPr>
          <w:rFonts w:eastAsia="Calibri"/>
          <w:szCs w:val="24"/>
        </w:rPr>
        <w:t>eimoms – 2034,7 tūkst. Eur, 2017 m. 3</w:t>
      </w:r>
      <w:r w:rsidR="00001782">
        <w:rPr>
          <w:rFonts w:eastAsia="Calibri"/>
          <w:szCs w:val="24"/>
        </w:rPr>
        <w:t xml:space="preserve"> </w:t>
      </w:r>
      <w:r w:rsidRPr="00CB0B84">
        <w:rPr>
          <w:rFonts w:eastAsia="Calibri"/>
          <w:szCs w:val="24"/>
        </w:rPr>
        <w:t xml:space="preserve">243 </w:t>
      </w:r>
      <w:r w:rsidR="00A34268" w:rsidRPr="00CB0B84">
        <w:rPr>
          <w:rFonts w:eastAsia="Calibri"/>
          <w:szCs w:val="24"/>
        </w:rPr>
        <w:t>š</w:t>
      </w:r>
      <w:r w:rsidRPr="00CB0B84">
        <w:rPr>
          <w:rFonts w:eastAsia="Calibri"/>
          <w:szCs w:val="24"/>
        </w:rPr>
        <w:t>eimoms – 1863,1 tūkst. Eur).</w:t>
      </w:r>
    </w:p>
    <w:p w14:paraId="6B312C6D" w14:textId="059EA898" w:rsidR="000B1F04" w:rsidRPr="00CB0B84" w:rsidRDefault="000B1F04" w:rsidP="004369CE">
      <w:pPr>
        <w:ind w:firstLine="851"/>
        <w:jc w:val="both"/>
        <w:rPr>
          <w:rFonts w:eastAsia="Calibri"/>
          <w:szCs w:val="24"/>
        </w:rPr>
      </w:pPr>
      <w:r w:rsidRPr="00CB0B84">
        <w:rPr>
          <w:rFonts w:eastAsia="Calibri"/>
          <w:szCs w:val="24"/>
        </w:rPr>
        <w:t>Siekiant paskatinti vaikus globoti šeimose 2019 metais Panevėžio mieste pradėti mokėti savivaldybės biudžeto lėšomis finansuojami pagalbos pinigai. Juos 2019 metais gavo 69 globėjai, auginantys 160 vaikų. Šiai paramai panaudota 49,7 tūkst. Eur.</w:t>
      </w:r>
    </w:p>
    <w:p w14:paraId="58825013" w14:textId="3A747EF9" w:rsidR="000B1F04" w:rsidRPr="00CB0B84" w:rsidRDefault="00A34268" w:rsidP="004369CE">
      <w:pPr>
        <w:ind w:firstLine="851"/>
        <w:jc w:val="both"/>
        <w:rPr>
          <w:rFonts w:eastAsia="Calibri"/>
          <w:szCs w:val="24"/>
        </w:rPr>
      </w:pPr>
      <w:r w:rsidRPr="00CB0B84">
        <w:rPr>
          <w:rFonts w:eastAsia="Calibri"/>
          <w:szCs w:val="24"/>
        </w:rPr>
        <w:t>T</w:t>
      </w:r>
      <w:r w:rsidR="000B1F04" w:rsidRPr="00CB0B84">
        <w:rPr>
          <w:rFonts w:eastAsia="Calibri"/>
          <w:szCs w:val="24"/>
        </w:rPr>
        <w:t xml:space="preserve">arybos 2019 m. spalio 29 d. </w:t>
      </w:r>
      <w:r w:rsidRPr="00CB0B84">
        <w:rPr>
          <w:rFonts w:eastAsia="Calibri"/>
          <w:szCs w:val="24"/>
        </w:rPr>
        <w:t>sprendim</w:t>
      </w:r>
      <w:r w:rsidR="00001782">
        <w:rPr>
          <w:rFonts w:eastAsia="Calibri"/>
          <w:szCs w:val="24"/>
        </w:rPr>
        <w:t>u</w:t>
      </w:r>
      <w:r w:rsidRPr="00CB0B84">
        <w:rPr>
          <w:rFonts w:eastAsia="Calibri"/>
          <w:szCs w:val="24"/>
        </w:rPr>
        <w:t xml:space="preserve"> </w:t>
      </w:r>
      <w:r w:rsidR="000B1F04" w:rsidRPr="00CB0B84">
        <w:rPr>
          <w:rFonts w:eastAsia="Calibri"/>
          <w:szCs w:val="24"/>
        </w:rPr>
        <w:t xml:space="preserve">Nr. 1-394 „Dėl Savivaldybės tarybos 2018 m. birželio 28 d. sprendimo Nr. 1-235 „Dėl Atlygio už vaiko priežiūrą budinčio globotojo šeimoje dydžio patvirtinimo ir Savivaldybės tarybos 2017 m. kovo 30 d. sprendimo Nr. 1-91 pripažinimo netekusiu galios“ papildymo“ </w:t>
      </w:r>
      <w:r w:rsidR="00001782">
        <w:rPr>
          <w:rFonts w:eastAsia="Calibri"/>
          <w:szCs w:val="24"/>
        </w:rPr>
        <w:t>buvo nuspręsta</w:t>
      </w:r>
      <w:r w:rsidR="000B1F04" w:rsidRPr="00CB0B84">
        <w:rPr>
          <w:rFonts w:eastAsia="Calibri"/>
          <w:szCs w:val="24"/>
        </w:rPr>
        <w:t xml:space="preserve"> budint</w:t>
      </w:r>
      <w:r w:rsidR="00001782">
        <w:rPr>
          <w:rFonts w:eastAsia="Calibri"/>
          <w:szCs w:val="24"/>
        </w:rPr>
        <w:t>iems</w:t>
      </w:r>
      <w:r w:rsidR="000B1F04" w:rsidRPr="00CB0B84">
        <w:rPr>
          <w:rFonts w:eastAsia="Calibri"/>
          <w:szCs w:val="24"/>
        </w:rPr>
        <w:t xml:space="preserve"> globotoja</w:t>
      </w:r>
      <w:r w:rsidR="00001782">
        <w:rPr>
          <w:rFonts w:eastAsia="Calibri"/>
          <w:szCs w:val="24"/>
        </w:rPr>
        <w:t>ms</w:t>
      </w:r>
      <w:r w:rsidR="000B1F04" w:rsidRPr="00CB0B84">
        <w:rPr>
          <w:rFonts w:eastAsia="Calibri"/>
          <w:szCs w:val="24"/>
        </w:rPr>
        <w:t>, priėm</w:t>
      </w:r>
      <w:r w:rsidR="00001782">
        <w:rPr>
          <w:rFonts w:eastAsia="Calibri"/>
          <w:szCs w:val="24"/>
        </w:rPr>
        <w:t>usiems</w:t>
      </w:r>
      <w:r w:rsidR="000B1F04" w:rsidRPr="00CB0B84">
        <w:rPr>
          <w:rFonts w:eastAsia="Calibri"/>
          <w:szCs w:val="24"/>
        </w:rPr>
        <w:t xml:space="preserve"> į savo šeimą globoti vyresnius nei 12 metų amžiaus vaikus, </w:t>
      </w:r>
      <w:r w:rsidR="00001782">
        <w:rPr>
          <w:rFonts w:eastAsia="Calibri"/>
          <w:szCs w:val="24"/>
        </w:rPr>
        <w:t>skirti</w:t>
      </w:r>
      <w:r w:rsidR="000B1F04" w:rsidRPr="00CB0B84">
        <w:rPr>
          <w:rFonts w:eastAsia="Calibri"/>
          <w:szCs w:val="24"/>
        </w:rPr>
        <w:t xml:space="preserve"> papildomą materialinę paramą, kuri yra reikalinga paaugliško amžiaus vaikų poreikiams tenkinti.</w:t>
      </w:r>
    </w:p>
    <w:p w14:paraId="1A46DA1F" w14:textId="73277023" w:rsidR="000B1F04" w:rsidRPr="00CB0B84" w:rsidRDefault="000B1F04" w:rsidP="004369CE">
      <w:pPr>
        <w:ind w:firstLine="851"/>
        <w:jc w:val="both"/>
        <w:rPr>
          <w:rFonts w:eastAsia="Calibri"/>
          <w:szCs w:val="24"/>
        </w:rPr>
      </w:pPr>
      <w:r w:rsidRPr="00CB0B84">
        <w:rPr>
          <w:rFonts w:eastAsia="Calibri"/>
          <w:szCs w:val="24"/>
        </w:rPr>
        <w:t>2019 metais buvo įgyvendinta Panevėžio miesto savivaldybės 2019 m. užimtumo didinimo programa. Jos metu buvo organizuojami laikinieji darbai ir įgyvendintas Užimtumo skatinimo ir motyvavimo paslaugų nedirbantiems ir socialinę paramą gaunantiems asmenims modelis Panevėžio mieste. Modelyje dalyvavo 114 ilgą laiką nedirbusių asmenų, iš kurių 24 asmenys buvo įdarbinti nuolatiniam darbui. Per laikinuosius darbus buvo užimti 386 (2018 m.</w:t>
      </w:r>
      <w:r w:rsidR="00A34268" w:rsidRPr="00CB0B84">
        <w:rPr>
          <w:rFonts w:eastAsia="Calibri"/>
          <w:szCs w:val="24"/>
        </w:rPr>
        <w:t xml:space="preserve"> –</w:t>
      </w:r>
      <w:r w:rsidRPr="00CB0B84">
        <w:rPr>
          <w:rFonts w:eastAsia="Calibri"/>
          <w:szCs w:val="24"/>
        </w:rPr>
        <w:t xml:space="preserve"> 212, 2017 m.</w:t>
      </w:r>
      <w:r w:rsidR="00A34268" w:rsidRPr="00CB0B84">
        <w:rPr>
          <w:rFonts w:eastAsia="Calibri"/>
          <w:szCs w:val="24"/>
        </w:rPr>
        <w:t xml:space="preserve">– </w:t>
      </w:r>
      <w:r w:rsidRPr="00CB0B84">
        <w:rPr>
          <w:rFonts w:eastAsia="Calibri"/>
          <w:szCs w:val="24"/>
        </w:rPr>
        <w:t xml:space="preserve">38) asmenys pas 51 (2018 m. </w:t>
      </w:r>
      <w:r w:rsidR="00A34268" w:rsidRPr="00CB0B84">
        <w:rPr>
          <w:rFonts w:eastAsia="Calibri"/>
          <w:szCs w:val="24"/>
        </w:rPr>
        <w:t xml:space="preserve">– </w:t>
      </w:r>
      <w:r w:rsidRPr="00CB0B84">
        <w:rPr>
          <w:rFonts w:eastAsia="Calibri"/>
          <w:szCs w:val="24"/>
        </w:rPr>
        <w:t xml:space="preserve">79) darbų organizatorių. Po laikinųjų darbų 2019 metais įsidarbino pagal neterminuotas sutartis 25 (2018 m. </w:t>
      </w:r>
      <w:r w:rsidR="00A34268" w:rsidRPr="00CB0B84">
        <w:rPr>
          <w:rFonts w:eastAsia="Calibri"/>
          <w:szCs w:val="24"/>
        </w:rPr>
        <w:t xml:space="preserve">– </w:t>
      </w:r>
      <w:r w:rsidRPr="00CB0B84">
        <w:rPr>
          <w:rFonts w:eastAsia="Calibri"/>
          <w:szCs w:val="24"/>
        </w:rPr>
        <w:t>17) asmenų.</w:t>
      </w:r>
    </w:p>
    <w:p w14:paraId="2B2A9C59" w14:textId="77777777" w:rsidR="000B1F04" w:rsidRPr="00CB0B84" w:rsidRDefault="000B1F04" w:rsidP="00A34268">
      <w:pPr>
        <w:ind w:firstLine="851"/>
        <w:jc w:val="center"/>
        <w:rPr>
          <w:rFonts w:eastAsia="Calibri"/>
          <w:szCs w:val="24"/>
        </w:rPr>
      </w:pPr>
    </w:p>
    <w:p w14:paraId="1CBCC7F1" w14:textId="77777777" w:rsidR="000B1F04" w:rsidRPr="00CB0B84" w:rsidRDefault="000B1F04" w:rsidP="00A34268">
      <w:pPr>
        <w:jc w:val="center"/>
        <w:rPr>
          <w:rFonts w:eastAsia="Calibri"/>
          <w:b/>
          <w:szCs w:val="24"/>
        </w:rPr>
      </w:pPr>
      <w:r w:rsidRPr="00CB0B84">
        <w:rPr>
          <w:rFonts w:eastAsia="Calibri"/>
          <w:b/>
          <w:szCs w:val="24"/>
        </w:rPr>
        <w:t>BENDRUOMENĖ</w:t>
      </w:r>
    </w:p>
    <w:p w14:paraId="114F3894" w14:textId="77777777" w:rsidR="000B1F04" w:rsidRPr="00CB0B84" w:rsidRDefault="000B1F04" w:rsidP="004369CE">
      <w:pPr>
        <w:ind w:firstLine="851"/>
        <w:jc w:val="both"/>
        <w:rPr>
          <w:rFonts w:eastAsia="Calibri"/>
          <w:szCs w:val="24"/>
        </w:rPr>
      </w:pPr>
    </w:p>
    <w:p w14:paraId="273A38F2" w14:textId="41056CD2" w:rsidR="000B1F04" w:rsidRPr="00CB0B84" w:rsidRDefault="000B1F04" w:rsidP="004369CE">
      <w:pPr>
        <w:ind w:firstLine="851"/>
        <w:jc w:val="both"/>
        <w:rPr>
          <w:rFonts w:eastAsia="Calibri"/>
          <w:szCs w:val="24"/>
        </w:rPr>
      </w:pPr>
      <w:r w:rsidRPr="00CB0B84">
        <w:rPr>
          <w:rFonts w:eastAsia="Calibri"/>
          <w:szCs w:val="24"/>
        </w:rPr>
        <w:t>Miesto bendruomenė tampa vis aktyvesn</w:t>
      </w:r>
      <w:r w:rsidR="00A34268" w:rsidRPr="00CB0B84">
        <w:rPr>
          <w:rFonts w:eastAsia="Calibri"/>
          <w:szCs w:val="24"/>
        </w:rPr>
        <w:t>e</w:t>
      </w:r>
      <w:r w:rsidRPr="00CB0B84">
        <w:rPr>
          <w:rFonts w:eastAsia="Calibri"/>
          <w:szCs w:val="24"/>
        </w:rPr>
        <w:t xml:space="preserve"> ir labiau įsitraukiančia atsinaujinančio miesto dalimi. Panevėžiečiai aktyviai dalyvavo pilietinėse akcijoje, miesto verslininkai rėmė miesto sportą, kultūrą, renginius.</w:t>
      </w:r>
    </w:p>
    <w:p w14:paraId="7FA751B6" w14:textId="394AC920" w:rsidR="000B1F04" w:rsidRPr="00CB0B84" w:rsidRDefault="000B1F04" w:rsidP="004369CE">
      <w:pPr>
        <w:ind w:firstLine="851"/>
        <w:jc w:val="both"/>
        <w:rPr>
          <w:rFonts w:eastAsia="Calibri"/>
          <w:szCs w:val="24"/>
        </w:rPr>
      </w:pPr>
      <w:r w:rsidRPr="00CB0B84">
        <w:rPr>
          <w:rFonts w:eastAsia="Calibri"/>
          <w:szCs w:val="24"/>
        </w:rPr>
        <w:t xml:space="preserve">Tradiciškai </w:t>
      </w:r>
      <w:r w:rsidR="00A34268" w:rsidRPr="00CB0B84">
        <w:rPr>
          <w:rFonts w:eastAsia="Calibri"/>
          <w:szCs w:val="24"/>
        </w:rPr>
        <w:t>asociacija „</w:t>
      </w:r>
      <w:r w:rsidRPr="00CB0B84">
        <w:rPr>
          <w:rFonts w:eastAsia="Calibri"/>
          <w:szCs w:val="24"/>
        </w:rPr>
        <w:t xml:space="preserve">Panevėžio </w:t>
      </w:r>
      <w:proofErr w:type="spellStart"/>
      <w:r w:rsidRPr="00CB0B84">
        <w:rPr>
          <w:rFonts w:eastAsia="Calibri"/>
          <w:szCs w:val="24"/>
        </w:rPr>
        <w:t>Alumni</w:t>
      </w:r>
      <w:proofErr w:type="spellEnd"/>
      <w:r w:rsidR="00A34268" w:rsidRPr="00CB0B84">
        <w:rPr>
          <w:rFonts w:eastAsia="Calibri"/>
          <w:szCs w:val="24"/>
        </w:rPr>
        <w:t>“</w:t>
      </w:r>
      <w:r w:rsidRPr="00CB0B84">
        <w:rPr>
          <w:rFonts w:eastAsia="Calibri"/>
          <w:szCs w:val="24"/>
        </w:rPr>
        <w:t xml:space="preserve"> miestui padovanojo forumą, kurio tema „Kultūra Yra“</w:t>
      </w:r>
      <w:r w:rsidR="00A34268" w:rsidRPr="00CB0B84">
        <w:rPr>
          <w:rFonts w:eastAsia="Calibri"/>
          <w:szCs w:val="24"/>
        </w:rPr>
        <w:t>. Renginys</w:t>
      </w:r>
      <w:r w:rsidRPr="00CB0B84">
        <w:rPr>
          <w:rFonts w:eastAsia="Calibri"/>
          <w:szCs w:val="24"/>
        </w:rPr>
        <w:t xml:space="preserve"> sulaukė ne tik didelio panevėžiečių susidomėjimo, bet ir į miestą pakvietė tarptautiniu mastu žinomų pranešėjų.</w:t>
      </w:r>
    </w:p>
    <w:p w14:paraId="50F69CFD" w14:textId="325761C3" w:rsidR="000B1F04" w:rsidRPr="00CB0B84" w:rsidRDefault="000B1F04" w:rsidP="004369CE">
      <w:pPr>
        <w:ind w:firstLine="851"/>
        <w:jc w:val="both"/>
        <w:rPr>
          <w:rFonts w:eastAsia="Calibri"/>
          <w:szCs w:val="24"/>
        </w:rPr>
      </w:pPr>
      <w:r w:rsidRPr="00CB0B84">
        <w:rPr>
          <w:rFonts w:eastAsia="Calibri"/>
          <w:szCs w:val="24"/>
        </w:rPr>
        <w:t>2019 m., siekiant</w:t>
      </w:r>
      <w:r w:rsidR="00001782">
        <w:rPr>
          <w:rFonts w:eastAsia="Calibri"/>
          <w:szCs w:val="24"/>
        </w:rPr>
        <w:t xml:space="preserve"> </w:t>
      </w:r>
      <w:r w:rsidR="00001782" w:rsidRPr="00CB0B84">
        <w:rPr>
          <w:rFonts w:eastAsia="Calibri"/>
          <w:szCs w:val="24"/>
        </w:rPr>
        <w:t>bendruomenę</w:t>
      </w:r>
      <w:r w:rsidRPr="00CB0B84">
        <w:rPr>
          <w:rFonts w:eastAsia="Calibri"/>
          <w:szCs w:val="24"/>
        </w:rPr>
        <w:t xml:space="preserve"> dar labiau įtraukti į priimamus sprendimus, buvo patvirtinta tvarka, pagal kurią panevėžiečiai gali teikti idėjas viešųjų erdvių infrastruktūrai gerinti ir </w:t>
      </w:r>
      <w:r w:rsidRPr="00CB0B84">
        <w:rPr>
          <w:rFonts w:eastAsia="Calibri"/>
          <w:szCs w:val="24"/>
        </w:rPr>
        <w:lastRenderedPageBreak/>
        <w:t>patrauklumui didinti. Miesto bendruomenė balsuodama išrinks patraukl</w:t>
      </w:r>
      <w:r w:rsidR="004369CE" w:rsidRPr="00CB0B84">
        <w:rPr>
          <w:rFonts w:eastAsia="Calibri"/>
          <w:szCs w:val="24"/>
        </w:rPr>
        <w:t>i</w:t>
      </w:r>
      <w:r w:rsidRPr="00CB0B84">
        <w:rPr>
          <w:rFonts w:eastAsia="Calibri"/>
          <w:szCs w:val="24"/>
        </w:rPr>
        <w:t>ausius projektus, o jų įgyvendinimas bus finansuojamas miesto biudžeto lėšomis.</w:t>
      </w:r>
    </w:p>
    <w:p w14:paraId="1FF18914" w14:textId="77777777" w:rsidR="000B1F04" w:rsidRPr="00CB0B84" w:rsidRDefault="000B1F04" w:rsidP="004369CE">
      <w:pPr>
        <w:ind w:firstLine="851"/>
        <w:jc w:val="both"/>
        <w:rPr>
          <w:rFonts w:eastAsia="Calibri"/>
          <w:szCs w:val="24"/>
        </w:rPr>
      </w:pPr>
    </w:p>
    <w:p w14:paraId="10247EB7" w14:textId="77777777" w:rsidR="000B1F04" w:rsidRPr="00CB0B84" w:rsidRDefault="000B1F04" w:rsidP="004369CE">
      <w:pPr>
        <w:jc w:val="both"/>
        <w:rPr>
          <w:rFonts w:eastAsia="Calibri"/>
          <w:szCs w:val="24"/>
        </w:rPr>
      </w:pPr>
    </w:p>
    <w:p w14:paraId="631DD9AB" w14:textId="0684F8BD" w:rsidR="000B1F04" w:rsidRPr="00CB0B84" w:rsidRDefault="000B1F04" w:rsidP="004369CE">
      <w:pPr>
        <w:ind w:firstLine="851"/>
        <w:jc w:val="both"/>
        <w:rPr>
          <w:rFonts w:eastAsia="Calibri"/>
          <w:szCs w:val="24"/>
        </w:rPr>
      </w:pPr>
      <w:r w:rsidRPr="00CB0B84">
        <w:rPr>
          <w:rFonts w:eastAsia="Calibri"/>
          <w:szCs w:val="24"/>
        </w:rPr>
        <w:t>Padėka visiems Tarybos nariams, Tarybos ir mero sekretoriatui, Savivaldybės audito ir kontrolės tarnybai, Savivaldybės administracijai, įmonėms, įstaigoms, organizacijoms ir, žinoma, visiems panevėžiečiams už indėlį, kuriant naujos kokybės Panevėžį.</w:t>
      </w:r>
      <w:bookmarkEnd w:id="3"/>
    </w:p>
    <w:p w14:paraId="5DC24DB2" w14:textId="022B7F6F" w:rsidR="004369CE" w:rsidRPr="00CB0B84" w:rsidRDefault="004369CE" w:rsidP="004369CE">
      <w:pPr>
        <w:ind w:firstLine="851"/>
        <w:jc w:val="both"/>
        <w:rPr>
          <w:rFonts w:ascii="Calibri" w:eastAsia="Calibri" w:hAnsi="Calibri"/>
          <w:sz w:val="22"/>
          <w:szCs w:val="22"/>
        </w:rPr>
      </w:pPr>
    </w:p>
    <w:p w14:paraId="3657D761" w14:textId="1BA0AD7E" w:rsidR="00064A52" w:rsidRPr="00275C37" w:rsidRDefault="004369CE" w:rsidP="00275C37">
      <w:pPr>
        <w:jc w:val="center"/>
        <w:rPr>
          <w:rFonts w:ascii="Calibri" w:eastAsia="Calibri" w:hAnsi="Calibri"/>
          <w:sz w:val="22"/>
          <w:szCs w:val="22"/>
        </w:rPr>
      </w:pPr>
      <w:r w:rsidRPr="00CB0B84">
        <w:rPr>
          <w:rFonts w:ascii="Calibri" w:eastAsia="Calibri" w:hAnsi="Calibri"/>
          <w:sz w:val="22"/>
          <w:szCs w:val="22"/>
        </w:rPr>
        <w:t>______________________</w:t>
      </w:r>
    </w:p>
    <w:sectPr w:rsidR="00064A52" w:rsidRPr="00275C37" w:rsidSect="00CE58EA">
      <w:headerReference w:type="default" r:id="rId10"/>
      <w:footerReference w:type="default" r:id="rId11"/>
      <w:footerReference w:type="first" r:id="rId12"/>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0A9657" w14:textId="77777777" w:rsidR="00D06FCC" w:rsidRDefault="00D06FCC">
      <w:r>
        <w:separator/>
      </w:r>
    </w:p>
  </w:endnote>
  <w:endnote w:type="continuationSeparator" w:id="0">
    <w:p w14:paraId="29091DD3" w14:textId="77777777" w:rsidR="00D06FCC" w:rsidRDefault="00D06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7D774" w14:textId="77777777" w:rsidR="00934578" w:rsidRDefault="00934578" w:rsidP="00BE4566">
    <w:pPr>
      <w:tabs>
        <w:tab w:val="left" w:pos="8445"/>
      </w:tabs>
    </w:pPr>
    <w:r>
      <w:tab/>
    </w:r>
  </w:p>
  <w:p w14:paraId="3657D775" w14:textId="77777777" w:rsidR="00934578" w:rsidRDefault="00934578"/>
  <w:p w14:paraId="3657D776" w14:textId="77777777" w:rsidR="00934578" w:rsidRDefault="00934578">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7D777" w14:textId="77777777" w:rsidR="00934578" w:rsidRDefault="00934578" w:rsidP="00DD20B8">
    <w:pPr>
      <w:pStyle w:val="Porat"/>
    </w:pPr>
  </w:p>
  <w:p w14:paraId="3657D778" w14:textId="77777777" w:rsidR="00934578" w:rsidRDefault="00934578" w:rsidP="00DD20B8">
    <w:pPr>
      <w:pStyle w:val="Porat"/>
    </w:pPr>
  </w:p>
  <w:p w14:paraId="3657D779" w14:textId="77777777" w:rsidR="00934578" w:rsidRDefault="00934578" w:rsidP="00DD20B8">
    <w:pPr>
      <w:pStyle w:val="Porat"/>
    </w:pPr>
  </w:p>
  <w:p w14:paraId="3657D77A" w14:textId="77777777" w:rsidR="00934578" w:rsidRDefault="00934578"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856249" w14:textId="77777777" w:rsidR="00D06FCC" w:rsidRDefault="00D06FCC">
      <w:r>
        <w:separator/>
      </w:r>
    </w:p>
  </w:footnote>
  <w:footnote w:type="continuationSeparator" w:id="0">
    <w:p w14:paraId="7413EBFD" w14:textId="77777777" w:rsidR="00D06FCC" w:rsidRDefault="00D06F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7D770" w14:textId="77777777" w:rsidR="00934578" w:rsidRDefault="00934578">
    <w:pPr>
      <w:pStyle w:val="Antrats"/>
      <w:jc w:val="center"/>
    </w:pPr>
  </w:p>
  <w:p w14:paraId="3657D771" w14:textId="77777777" w:rsidR="00934578" w:rsidRDefault="00934578">
    <w:pPr>
      <w:pStyle w:val="Antrats"/>
      <w:jc w:val="center"/>
    </w:pPr>
  </w:p>
  <w:p w14:paraId="3657D772" w14:textId="77777777" w:rsidR="00934578" w:rsidRDefault="00934578">
    <w:pPr>
      <w:pStyle w:val="Antrats"/>
      <w:jc w:val="center"/>
    </w:pPr>
    <w:r>
      <w:fldChar w:fldCharType="begin"/>
    </w:r>
    <w:r>
      <w:instrText xml:space="preserve"> PAGE   \* MERGEFORMAT </w:instrText>
    </w:r>
    <w:r>
      <w:fldChar w:fldCharType="separate"/>
    </w:r>
    <w:r w:rsidR="00DA2638">
      <w:rPr>
        <w:noProof/>
      </w:rPr>
      <w:t>2</w:t>
    </w:r>
    <w:r>
      <w:rPr>
        <w:noProof/>
      </w:rPr>
      <w:fldChar w:fldCharType="end"/>
    </w:r>
  </w:p>
  <w:p w14:paraId="3657D773" w14:textId="77777777" w:rsidR="00934578" w:rsidRDefault="0093457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B5B45"/>
    <w:multiLevelType w:val="hybridMultilevel"/>
    <w:tmpl w:val="01A0A15E"/>
    <w:lvl w:ilvl="0" w:tplc="33328C18">
      <w:start w:val="2020"/>
      <w:numFmt w:val="bullet"/>
      <w:lvlText w:val="-"/>
      <w:lvlJc w:val="left"/>
      <w:pPr>
        <w:ind w:left="1211" w:hanging="360"/>
      </w:pPr>
      <w:rPr>
        <w:rFonts w:ascii="Times New Roman" w:eastAsiaTheme="minorHAnsi"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 w15:restartNumberingAfterBreak="0">
    <w:nsid w:val="24214AC1"/>
    <w:multiLevelType w:val="hybridMultilevel"/>
    <w:tmpl w:val="B218E298"/>
    <w:lvl w:ilvl="0" w:tplc="40E047E2">
      <w:start w:val="2005"/>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BC43DE"/>
    <w:multiLevelType w:val="hybridMultilevel"/>
    <w:tmpl w:val="DA9877B4"/>
    <w:lvl w:ilvl="0" w:tplc="0427000F">
      <w:start w:val="1"/>
      <w:numFmt w:val="decimal"/>
      <w:lvlText w:val="%1."/>
      <w:lvlJc w:val="left"/>
      <w:pPr>
        <w:ind w:left="2016" w:hanging="360"/>
      </w:pPr>
    </w:lvl>
    <w:lvl w:ilvl="1" w:tplc="04270019" w:tentative="1">
      <w:start w:val="1"/>
      <w:numFmt w:val="lowerLetter"/>
      <w:lvlText w:val="%2."/>
      <w:lvlJc w:val="left"/>
      <w:pPr>
        <w:ind w:left="2736" w:hanging="360"/>
      </w:pPr>
    </w:lvl>
    <w:lvl w:ilvl="2" w:tplc="0427001B" w:tentative="1">
      <w:start w:val="1"/>
      <w:numFmt w:val="lowerRoman"/>
      <w:lvlText w:val="%3."/>
      <w:lvlJc w:val="right"/>
      <w:pPr>
        <w:ind w:left="3456" w:hanging="180"/>
      </w:pPr>
    </w:lvl>
    <w:lvl w:ilvl="3" w:tplc="0427000F" w:tentative="1">
      <w:start w:val="1"/>
      <w:numFmt w:val="decimal"/>
      <w:lvlText w:val="%4."/>
      <w:lvlJc w:val="left"/>
      <w:pPr>
        <w:ind w:left="4176" w:hanging="360"/>
      </w:pPr>
    </w:lvl>
    <w:lvl w:ilvl="4" w:tplc="04270019" w:tentative="1">
      <w:start w:val="1"/>
      <w:numFmt w:val="lowerLetter"/>
      <w:lvlText w:val="%5."/>
      <w:lvlJc w:val="left"/>
      <w:pPr>
        <w:ind w:left="4896" w:hanging="360"/>
      </w:pPr>
    </w:lvl>
    <w:lvl w:ilvl="5" w:tplc="0427001B" w:tentative="1">
      <w:start w:val="1"/>
      <w:numFmt w:val="lowerRoman"/>
      <w:lvlText w:val="%6."/>
      <w:lvlJc w:val="right"/>
      <w:pPr>
        <w:ind w:left="5616" w:hanging="180"/>
      </w:pPr>
    </w:lvl>
    <w:lvl w:ilvl="6" w:tplc="0427000F" w:tentative="1">
      <w:start w:val="1"/>
      <w:numFmt w:val="decimal"/>
      <w:lvlText w:val="%7."/>
      <w:lvlJc w:val="left"/>
      <w:pPr>
        <w:ind w:left="6336" w:hanging="360"/>
      </w:pPr>
    </w:lvl>
    <w:lvl w:ilvl="7" w:tplc="04270019" w:tentative="1">
      <w:start w:val="1"/>
      <w:numFmt w:val="lowerLetter"/>
      <w:lvlText w:val="%8."/>
      <w:lvlJc w:val="left"/>
      <w:pPr>
        <w:ind w:left="7056" w:hanging="360"/>
      </w:pPr>
    </w:lvl>
    <w:lvl w:ilvl="8" w:tplc="0427001B" w:tentative="1">
      <w:start w:val="1"/>
      <w:numFmt w:val="lowerRoman"/>
      <w:lvlText w:val="%9."/>
      <w:lvlJc w:val="right"/>
      <w:pPr>
        <w:ind w:left="7776" w:hanging="180"/>
      </w:pPr>
    </w:lvl>
  </w:abstractNum>
  <w:abstractNum w:abstractNumId="3" w15:restartNumberingAfterBreak="0">
    <w:nsid w:val="430B2CB8"/>
    <w:multiLevelType w:val="hybridMultilevel"/>
    <w:tmpl w:val="FACC2AF2"/>
    <w:lvl w:ilvl="0" w:tplc="40E047E2">
      <w:start w:val="2005"/>
      <w:numFmt w:val="bullet"/>
      <w:lvlText w:val="-"/>
      <w:lvlJc w:val="left"/>
      <w:pPr>
        <w:ind w:left="720" w:hanging="360"/>
      </w:pPr>
      <w:rPr>
        <w:rFonts w:ascii="Calibri" w:eastAsia="Calibri" w:hAnsi="Calibri"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558C10F3"/>
    <w:multiLevelType w:val="hybridMultilevel"/>
    <w:tmpl w:val="F424B054"/>
    <w:lvl w:ilvl="0" w:tplc="40E047E2">
      <w:start w:val="2005"/>
      <w:numFmt w:val="bullet"/>
      <w:lvlText w:val="-"/>
      <w:lvlJc w:val="left"/>
      <w:pPr>
        <w:ind w:left="720" w:hanging="360"/>
      </w:pPr>
      <w:rPr>
        <w:rFonts w:ascii="Calibri" w:eastAsia="Calibri" w:hAnsi="Calibri"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596C455A"/>
    <w:multiLevelType w:val="hybridMultilevel"/>
    <w:tmpl w:val="02E44F30"/>
    <w:lvl w:ilvl="0" w:tplc="73FCECC0">
      <w:start w:val="2015"/>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A5F4251"/>
    <w:multiLevelType w:val="hybridMultilevel"/>
    <w:tmpl w:val="D646D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1D5414"/>
    <w:multiLevelType w:val="hybridMultilevel"/>
    <w:tmpl w:val="E384D3EA"/>
    <w:lvl w:ilvl="0" w:tplc="192604C2">
      <w:start w:val="1"/>
      <w:numFmt w:val="decimal"/>
      <w:lvlText w:val="%1."/>
      <w:lvlJc w:val="left"/>
      <w:pPr>
        <w:ind w:left="2166" w:hanging="87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8" w15:restartNumberingAfterBreak="0">
    <w:nsid w:val="66B50648"/>
    <w:multiLevelType w:val="hybridMultilevel"/>
    <w:tmpl w:val="37AAE532"/>
    <w:lvl w:ilvl="0" w:tplc="40E047E2">
      <w:start w:val="2005"/>
      <w:numFmt w:val="bullet"/>
      <w:lvlText w:val="-"/>
      <w:lvlJc w:val="left"/>
      <w:pPr>
        <w:ind w:left="2016" w:hanging="360"/>
      </w:pPr>
      <w:rPr>
        <w:rFonts w:ascii="Calibri" w:eastAsia="Calibri" w:hAnsi="Calibri" w:cs="Times New Roman"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9" w15:restartNumberingAfterBreak="0">
    <w:nsid w:val="67BD046F"/>
    <w:multiLevelType w:val="hybridMultilevel"/>
    <w:tmpl w:val="AC5EFE9A"/>
    <w:lvl w:ilvl="0" w:tplc="2738D602">
      <w:start w:val="201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153EFA"/>
    <w:multiLevelType w:val="hybridMultilevel"/>
    <w:tmpl w:val="59DA82B4"/>
    <w:lvl w:ilvl="0" w:tplc="40E047E2">
      <w:start w:val="2005"/>
      <w:numFmt w:val="bullet"/>
      <w:lvlText w:val="-"/>
      <w:lvlJc w:val="left"/>
      <w:pPr>
        <w:ind w:left="2016" w:hanging="360"/>
      </w:pPr>
      <w:rPr>
        <w:rFonts w:ascii="Calibri" w:eastAsia="Calibri" w:hAnsi="Calibri" w:cs="Times New Roman"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num w:numId="1">
    <w:abstractNumId w:val="8"/>
  </w:num>
  <w:num w:numId="2">
    <w:abstractNumId w:val="3"/>
  </w:num>
  <w:num w:numId="3">
    <w:abstractNumId w:val="4"/>
  </w:num>
  <w:num w:numId="4">
    <w:abstractNumId w:val="6"/>
  </w:num>
  <w:num w:numId="5">
    <w:abstractNumId w:val="1"/>
  </w:num>
  <w:num w:numId="6">
    <w:abstractNumId w:val="2"/>
  </w:num>
  <w:num w:numId="7">
    <w:abstractNumId w:val="7"/>
  </w:num>
  <w:num w:numId="8">
    <w:abstractNumId w:val="10"/>
  </w:num>
  <w:num w:numId="9">
    <w:abstractNumId w:val="5"/>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1782"/>
    <w:rsid w:val="00003A8F"/>
    <w:rsid w:val="00012976"/>
    <w:rsid w:val="0001566B"/>
    <w:rsid w:val="0002192F"/>
    <w:rsid w:val="00042140"/>
    <w:rsid w:val="00043E58"/>
    <w:rsid w:val="0005169C"/>
    <w:rsid w:val="00064A52"/>
    <w:rsid w:val="00065CED"/>
    <w:rsid w:val="00075594"/>
    <w:rsid w:val="00075D5A"/>
    <w:rsid w:val="000811E1"/>
    <w:rsid w:val="0008678E"/>
    <w:rsid w:val="000A359A"/>
    <w:rsid w:val="000B1F04"/>
    <w:rsid w:val="000E5933"/>
    <w:rsid w:val="000E7131"/>
    <w:rsid w:val="00101F07"/>
    <w:rsid w:val="00124B60"/>
    <w:rsid w:val="00132ABE"/>
    <w:rsid w:val="001510AF"/>
    <w:rsid w:val="00153B94"/>
    <w:rsid w:val="00196F59"/>
    <w:rsid w:val="001978F1"/>
    <w:rsid w:val="001B1FE3"/>
    <w:rsid w:val="001B2123"/>
    <w:rsid w:val="001B6879"/>
    <w:rsid w:val="001C026D"/>
    <w:rsid w:val="001D1AC1"/>
    <w:rsid w:val="001D29CF"/>
    <w:rsid w:val="001D3CB6"/>
    <w:rsid w:val="001E360A"/>
    <w:rsid w:val="001E4DFD"/>
    <w:rsid w:val="001F0D3A"/>
    <w:rsid w:val="001F3E96"/>
    <w:rsid w:val="001F7914"/>
    <w:rsid w:val="0020204A"/>
    <w:rsid w:val="00206FC7"/>
    <w:rsid w:val="00225C15"/>
    <w:rsid w:val="00231304"/>
    <w:rsid w:val="0023417F"/>
    <w:rsid w:val="00234FD8"/>
    <w:rsid w:val="00237D5C"/>
    <w:rsid w:val="0024706D"/>
    <w:rsid w:val="0024735E"/>
    <w:rsid w:val="002526D2"/>
    <w:rsid w:val="00252864"/>
    <w:rsid w:val="002630A9"/>
    <w:rsid w:val="002658A0"/>
    <w:rsid w:val="002669EC"/>
    <w:rsid w:val="00274B89"/>
    <w:rsid w:val="00275C37"/>
    <w:rsid w:val="00276412"/>
    <w:rsid w:val="00280179"/>
    <w:rsid w:val="002915B5"/>
    <w:rsid w:val="00291649"/>
    <w:rsid w:val="00293059"/>
    <w:rsid w:val="002A2097"/>
    <w:rsid w:val="002D0B3C"/>
    <w:rsid w:val="002D57F9"/>
    <w:rsid w:val="002D75F0"/>
    <w:rsid w:val="002D7E2D"/>
    <w:rsid w:val="002E2386"/>
    <w:rsid w:val="002E4357"/>
    <w:rsid w:val="002F47E0"/>
    <w:rsid w:val="002F7001"/>
    <w:rsid w:val="00303346"/>
    <w:rsid w:val="00312A5C"/>
    <w:rsid w:val="00325CF1"/>
    <w:rsid w:val="00337555"/>
    <w:rsid w:val="003548A2"/>
    <w:rsid w:val="00355495"/>
    <w:rsid w:val="00355EE8"/>
    <w:rsid w:val="003819EA"/>
    <w:rsid w:val="00391F83"/>
    <w:rsid w:val="00392558"/>
    <w:rsid w:val="003937C2"/>
    <w:rsid w:val="0039707D"/>
    <w:rsid w:val="003A3559"/>
    <w:rsid w:val="003D113C"/>
    <w:rsid w:val="003D6535"/>
    <w:rsid w:val="003D6762"/>
    <w:rsid w:val="003E58F0"/>
    <w:rsid w:val="003F1ACE"/>
    <w:rsid w:val="003F3684"/>
    <w:rsid w:val="004014AB"/>
    <w:rsid w:val="004100D4"/>
    <w:rsid w:val="00420850"/>
    <w:rsid w:val="00420E77"/>
    <w:rsid w:val="00421D43"/>
    <w:rsid w:val="004369CE"/>
    <w:rsid w:val="004376E8"/>
    <w:rsid w:val="00453046"/>
    <w:rsid w:val="004564CD"/>
    <w:rsid w:val="00464BB1"/>
    <w:rsid w:val="00475ABD"/>
    <w:rsid w:val="00480D2E"/>
    <w:rsid w:val="004849ED"/>
    <w:rsid w:val="004A081B"/>
    <w:rsid w:val="004A3610"/>
    <w:rsid w:val="004A47B6"/>
    <w:rsid w:val="004C07E0"/>
    <w:rsid w:val="004D255F"/>
    <w:rsid w:val="004D35C5"/>
    <w:rsid w:val="004D409E"/>
    <w:rsid w:val="004E4142"/>
    <w:rsid w:val="004E5FC6"/>
    <w:rsid w:val="00500125"/>
    <w:rsid w:val="00510DE4"/>
    <w:rsid w:val="0051292F"/>
    <w:rsid w:val="00515577"/>
    <w:rsid w:val="005166E3"/>
    <w:rsid w:val="005219DF"/>
    <w:rsid w:val="00521A54"/>
    <w:rsid w:val="0052387D"/>
    <w:rsid w:val="00523A6A"/>
    <w:rsid w:val="00524D2D"/>
    <w:rsid w:val="00532A9A"/>
    <w:rsid w:val="005333F0"/>
    <w:rsid w:val="00533646"/>
    <w:rsid w:val="00550F3D"/>
    <w:rsid w:val="00562BCD"/>
    <w:rsid w:val="00566FC8"/>
    <w:rsid w:val="00571BF3"/>
    <w:rsid w:val="00576933"/>
    <w:rsid w:val="005774AC"/>
    <w:rsid w:val="00584C4D"/>
    <w:rsid w:val="00595F80"/>
    <w:rsid w:val="00597F9D"/>
    <w:rsid w:val="005B1469"/>
    <w:rsid w:val="005B727C"/>
    <w:rsid w:val="005C41AC"/>
    <w:rsid w:val="005C605B"/>
    <w:rsid w:val="005C69FD"/>
    <w:rsid w:val="005D26EA"/>
    <w:rsid w:val="005D4D37"/>
    <w:rsid w:val="005F44E3"/>
    <w:rsid w:val="005F6353"/>
    <w:rsid w:val="0060717D"/>
    <w:rsid w:val="00611EE0"/>
    <w:rsid w:val="006127B2"/>
    <w:rsid w:val="006128BC"/>
    <w:rsid w:val="0061401B"/>
    <w:rsid w:val="00614E3B"/>
    <w:rsid w:val="006244B6"/>
    <w:rsid w:val="0062551B"/>
    <w:rsid w:val="00625C86"/>
    <w:rsid w:val="00630B08"/>
    <w:rsid w:val="00654336"/>
    <w:rsid w:val="00655408"/>
    <w:rsid w:val="00655E6A"/>
    <w:rsid w:val="0066142F"/>
    <w:rsid w:val="00662FB1"/>
    <w:rsid w:val="0068030A"/>
    <w:rsid w:val="00680F71"/>
    <w:rsid w:val="006845D3"/>
    <w:rsid w:val="006B0BC0"/>
    <w:rsid w:val="006D107B"/>
    <w:rsid w:val="006D35BB"/>
    <w:rsid w:val="006D6344"/>
    <w:rsid w:val="006D7A49"/>
    <w:rsid w:val="006D7A59"/>
    <w:rsid w:val="006D7D60"/>
    <w:rsid w:val="006E480A"/>
    <w:rsid w:val="00701945"/>
    <w:rsid w:val="00711E9B"/>
    <w:rsid w:val="007129E5"/>
    <w:rsid w:val="00730817"/>
    <w:rsid w:val="00740946"/>
    <w:rsid w:val="00743B7D"/>
    <w:rsid w:val="007452C6"/>
    <w:rsid w:val="00780E8C"/>
    <w:rsid w:val="0078512A"/>
    <w:rsid w:val="00785145"/>
    <w:rsid w:val="00793437"/>
    <w:rsid w:val="00796E6A"/>
    <w:rsid w:val="007978F3"/>
    <w:rsid w:val="007A031C"/>
    <w:rsid w:val="007A38DC"/>
    <w:rsid w:val="007A3F13"/>
    <w:rsid w:val="007D114D"/>
    <w:rsid w:val="007D3696"/>
    <w:rsid w:val="007D3F07"/>
    <w:rsid w:val="007E2B12"/>
    <w:rsid w:val="007F1F9E"/>
    <w:rsid w:val="007F2ABF"/>
    <w:rsid w:val="007F3F25"/>
    <w:rsid w:val="00801DD2"/>
    <w:rsid w:val="00811E67"/>
    <w:rsid w:val="008212D1"/>
    <w:rsid w:val="00841F45"/>
    <w:rsid w:val="008608CB"/>
    <w:rsid w:val="0086111D"/>
    <w:rsid w:val="0086276D"/>
    <w:rsid w:val="00876E15"/>
    <w:rsid w:val="0088367B"/>
    <w:rsid w:val="00883F12"/>
    <w:rsid w:val="00886E52"/>
    <w:rsid w:val="008919FF"/>
    <w:rsid w:val="008A2000"/>
    <w:rsid w:val="008B28AB"/>
    <w:rsid w:val="008B3D51"/>
    <w:rsid w:val="008C0CE4"/>
    <w:rsid w:val="008D61EE"/>
    <w:rsid w:val="008D7F28"/>
    <w:rsid w:val="008E0E7F"/>
    <w:rsid w:val="008E15CF"/>
    <w:rsid w:val="008E5E42"/>
    <w:rsid w:val="008F1635"/>
    <w:rsid w:val="008F23E1"/>
    <w:rsid w:val="008F62A9"/>
    <w:rsid w:val="009111D4"/>
    <w:rsid w:val="00914D50"/>
    <w:rsid w:val="00916D5D"/>
    <w:rsid w:val="00931ACB"/>
    <w:rsid w:val="00934578"/>
    <w:rsid w:val="00942B11"/>
    <w:rsid w:val="00956EFA"/>
    <w:rsid w:val="00976276"/>
    <w:rsid w:val="00976E5D"/>
    <w:rsid w:val="00977480"/>
    <w:rsid w:val="00983960"/>
    <w:rsid w:val="009844FA"/>
    <w:rsid w:val="0099046B"/>
    <w:rsid w:val="00990645"/>
    <w:rsid w:val="009A4733"/>
    <w:rsid w:val="009B542B"/>
    <w:rsid w:val="009C3C68"/>
    <w:rsid w:val="009C55DF"/>
    <w:rsid w:val="009D1163"/>
    <w:rsid w:val="009D3CFF"/>
    <w:rsid w:val="009D4140"/>
    <w:rsid w:val="009E2A05"/>
    <w:rsid w:val="009E5C02"/>
    <w:rsid w:val="009F5E68"/>
    <w:rsid w:val="009F7E64"/>
    <w:rsid w:val="00A0004E"/>
    <w:rsid w:val="00A11511"/>
    <w:rsid w:val="00A11782"/>
    <w:rsid w:val="00A34268"/>
    <w:rsid w:val="00A3474A"/>
    <w:rsid w:val="00A36213"/>
    <w:rsid w:val="00A37460"/>
    <w:rsid w:val="00A562AA"/>
    <w:rsid w:val="00A57683"/>
    <w:rsid w:val="00A72F74"/>
    <w:rsid w:val="00A81759"/>
    <w:rsid w:val="00A82D3B"/>
    <w:rsid w:val="00A83444"/>
    <w:rsid w:val="00A84DDD"/>
    <w:rsid w:val="00A90AC8"/>
    <w:rsid w:val="00A97838"/>
    <w:rsid w:val="00AB02B7"/>
    <w:rsid w:val="00AB0E39"/>
    <w:rsid w:val="00AD3E4E"/>
    <w:rsid w:val="00AD778C"/>
    <w:rsid w:val="00B05FC9"/>
    <w:rsid w:val="00B14AEE"/>
    <w:rsid w:val="00B36027"/>
    <w:rsid w:val="00B408ED"/>
    <w:rsid w:val="00B44F79"/>
    <w:rsid w:val="00B52FFC"/>
    <w:rsid w:val="00B61A88"/>
    <w:rsid w:val="00B64558"/>
    <w:rsid w:val="00B6518B"/>
    <w:rsid w:val="00B664FD"/>
    <w:rsid w:val="00B83E18"/>
    <w:rsid w:val="00B92EBF"/>
    <w:rsid w:val="00BA458B"/>
    <w:rsid w:val="00BA56B0"/>
    <w:rsid w:val="00BB0318"/>
    <w:rsid w:val="00BB130F"/>
    <w:rsid w:val="00BB6886"/>
    <w:rsid w:val="00BC00F4"/>
    <w:rsid w:val="00BC0878"/>
    <w:rsid w:val="00BC4329"/>
    <w:rsid w:val="00BC4C3C"/>
    <w:rsid w:val="00BD5C3A"/>
    <w:rsid w:val="00BE4566"/>
    <w:rsid w:val="00BE7A46"/>
    <w:rsid w:val="00BF06D7"/>
    <w:rsid w:val="00BF0A1B"/>
    <w:rsid w:val="00C008EA"/>
    <w:rsid w:val="00C06188"/>
    <w:rsid w:val="00C13EA5"/>
    <w:rsid w:val="00C14F8B"/>
    <w:rsid w:val="00C205BD"/>
    <w:rsid w:val="00C24675"/>
    <w:rsid w:val="00C27257"/>
    <w:rsid w:val="00C40FD3"/>
    <w:rsid w:val="00C420AA"/>
    <w:rsid w:val="00C52416"/>
    <w:rsid w:val="00C565D0"/>
    <w:rsid w:val="00C72861"/>
    <w:rsid w:val="00C72CB4"/>
    <w:rsid w:val="00C73B25"/>
    <w:rsid w:val="00C75F05"/>
    <w:rsid w:val="00C9091E"/>
    <w:rsid w:val="00CA40E4"/>
    <w:rsid w:val="00CB0B84"/>
    <w:rsid w:val="00CB0C6D"/>
    <w:rsid w:val="00CB7B9A"/>
    <w:rsid w:val="00CC23E4"/>
    <w:rsid w:val="00CC5B6A"/>
    <w:rsid w:val="00CD5714"/>
    <w:rsid w:val="00CD5CCA"/>
    <w:rsid w:val="00CE12BD"/>
    <w:rsid w:val="00CE1C5C"/>
    <w:rsid w:val="00CE58EA"/>
    <w:rsid w:val="00CE74E9"/>
    <w:rsid w:val="00CF4026"/>
    <w:rsid w:val="00CF7E43"/>
    <w:rsid w:val="00D06FCC"/>
    <w:rsid w:val="00D16849"/>
    <w:rsid w:val="00D25AF1"/>
    <w:rsid w:val="00D25F2C"/>
    <w:rsid w:val="00D2746F"/>
    <w:rsid w:val="00D33742"/>
    <w:rsid w:val="00D54998"/>
    <w:rsid w:val="00D625ED"/>
    <w:rsid w:val="00D665F8"/>
    <w:rsid w:val="00D679FC"/>
    <w:rsid w:val="00D67AE0"/>
    <w:rsid w:val="00DA2638"/>
    <w:rsid w:val="00DA3999"/>
    <w:rsid w:val="00DB5818"/>
    <w:rsid w:val="00DB7D1A"/>
    <w:rsid w:val="00DC75E0"/>
    <w:rsid w:val="00DD20B8"/>
    <w:rsid w:val="00DE0D95"/>
    <w:rsid w:val="00DE40B2"/>
    <w:rsid w:val="00DE4C63"/>
    <w:rsid w:val="00DE50C6"/>
    <w:rsid w:val="00E00B4D"/>
    <w:rsid w:val="00E21A77"/>
    <w:rsid w:val="00E34BFA"/>
    <w:rsid w:val="00E429EE"/>
    <w:rsid w:val="00E43E17"/>
    <w:rsid w:val="00E54646"/>
    <w:rsid w:val="00E60928"/>
    <w:rsid w:val="00E61C22"/>
    <w:rsid w:val="00E6329A"/>
    <w:rsid w:val="00E73C7C"/>
    <w:rsid w:val="00E76303"/>
    <w:rsid w:val="00E81C99"/>
    <w:rsid w:val="00E874D4"/>
    <w:rsid w:val="00E9055A"/>
    <w:rsid w:val="00E94693"/>
    <w:rsid w:val="00E94E7A"/>
    <w:rsid w:val="00E96C5C"/>
    <w:rsid w:val="00EA2453"/>
    <w:rsid w:val="00EA5AE8"/>
    <w:rsid w:val="00EA6A5E"/>
    <w:rsid w:val="00EB01E1"/>
    <w:rsid w:val="00EC4E26"/>
    <w:rsid w:val="00EC5DA4"/>
    <w:rsid w:val="00ED0CBC"/>
    <w:rsid w:val="00ED396B"/>
    <w:rsid w:val="00ED6339"/>
    <w:rsid w:val="00EE1AE0"/>
    <w:rsid w:val="00F0681D"/>
    <w:rsid w:val="00F43577"/>
    <w:rsid w:val="00F47074"/>
    <w:rsid w:val="00F51B6C"/>
    <w:rsid w:val="00F52672"/>
    <w:rsid w:val="00F725F5"/>
    <w:rsid w:val="00F76C67"/>
    <w:rsid w:val="00F77EDC"/>
    <w:rsid w:val="00F83894"/>
    <w:rsid w:val="00F86B18"/>
    <w:rsid w:val="00F90F6D"/>
    <w:rsid w:val="00F9348D"/>
    <w:rsid w:val="00F95522"/>
    <w:rsid w:val="00F97C2A"/>
    <w:rsid w:val="00FA5FAE"/>
    <w:rsid w:val="00FB6C36"/>
    <w:rsid w:val="00FC1FBA"/>
    <w:rsid w:val="00FC69F5"/>
    <w:rsid w:val="00FD01E2"/>
    <w:rsid w:val="00FD5390"/>
    <w:rsid w:val="00FD6215"/>
    <w:rsid w:val="00FD7127"/>
    <w:rsid w:val="00FE4E52"/>
    <w:rsid w:val="00FE7685"/>
    <w:rsid w:val="00FF1E91"/>
    <w:rsid w:val="00FF4926"/>
    <w:rsid w:val="00FF6C40"/>
    <w:rsid w:val="00FF74E6"/>
    <w:rsid w:val="00FF7E2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57D58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semiHidden/>
    <w:unhideWhenUsed/>
    <w:qFormat/>
    <w:locked/>
    <w:rsid w:val="006D35BB"/>
    <w:pPr>
      <w:keepNext/>
      <w:keepLines/>
      <w:spacing w:before="40"/>
      <w:outlineLvl w:val="2"/>
    </w:pPr>
    <w:rPr>
      <w:rFonts w:asciiTheme="majorHAnsi" w:eastAsiaTheme="majorEastAsia" w:hAnsiTheme="majorHAnsi" w:cstheme="majorBidi"/>
      <w:color w:val="243F60"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table" w:styleId="Lentelstinklelis">
    <w:name w:val="Table Grid"/>
    <w:basedOn w:val="prastojilentel"/>
    <w:uiPriority w:val="39"/>
    <w:locked/>
    <w:rsid w:val="00711E9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711E9B"/>
    <w:pPr>
      <w:spacing w:after="200" w:line="276" w:lineRule="auto"/>
      <w:ind w:left="720"/>
      <w:contextualSpacing/>
    </w:pPr>
    <w:rPr>
      <w:rFonts w:asciiTheme="minorHAnsi" w:eastAsiaTheme="minorHAnsi" w:hAnsiTheme="minorHAnsi" w:cstheme="minorBidi"/>
      <w:sz w:val="22"/>
      <w:szCs w:val="22"/>
    </w:rPr>
  </w:style>
  <w:style w:type="paragraph" w:customStyle="1" w:styleId="Char">
    <w:name w:val="Char"/>
    <w:basedOn w:val="prastasis"/>
    <w:rsid w:val="004A081B"/>
    <w:pPr>
      <w:spacing w:after="160" w:line="240" w:lineRule="exact"/>
    </w:pPr>
    <w:rPr>
      <w:rFonts w:ascii="Tahoma" w:hAnsi="Tahoma"/>
      <w:sz w:val="20"/>
      <w:lang w:val="en-US"/>
    </w:rPr>
  </w:style>
  <w:style w:type="character" w:customStyle="1" w:styleId="Antrat3Diagrama">
    <w:name w:val="Antraštė 3 Diagrama"/>
    <w:basedOn w:val="Numatytasispastraiposriftas"/>
    <w:link w:val="Antrat3"/>
    <w:semiHidden/>
    <w:rsid w:val="006D35BB"/>
    <w:rPr>
      <w:rFonts w:asciiTheme="majorHAnsi" w:eastAsiaTheme="majorEastAsia" w:hAnsiTheme="majorHAnsi" w:cstheme="majorBidi"/>
      <w:color w:val="243F60" w:themeColor="accent1" w:themeShade="7F"/>
      <w:sz w:val="24"/>
      <w:szCs w:val="24"/>
      <w:lang w:eastAsia="en-US"/>
    </w:rPr>
  </w:style>
  <w:style w:type="paragraph" w:customStyle="1" w:styleId="TableText">
    <w:name w:val="Table Text"/>
    <w:basedOn w:val="prastasis"/>
    <w:rsid w:val="00523A6A"/>
    <w:pPr>
      <w:autoSpaceDE w:val="0"/>
      <w:autoSpaceDN w:val="0"/>
      <w:adjustRightInd w:val="0"/>
      <w:jc w:val="right"/>
    </w:pPr>
    <w:rPr>
      <w:szCs w:val="24"/>
      <w:lang w:val="en-US"/>
    </w:rPr>
  </w:style>
  <w:style w:type="paragraph" w:styleId="prastasiniatinklio">
    <w:name w:val="Normal (Web)"/>
    <w:basedOn w:val="prastasis"/>
    <w:uiPriority w:val="99"/>
    <w:unhideWhenUsed/>
    <w:rsid w:val="005D26EA"/>
    <w:pPr>
      <w:spacing w:before="100" w:beforeAutospacing="1" w:after="100" w:afterAutospacing="1"/>
    </w:pPr>
    <w:rPr>
      <w:szCs w:val="24"/>
      <w:lang w:val="en-US"/>
    </w:rPr>
  </w:style>
  <w:style w:type="character" w:styleId="Grietas">
    <w:name w:val="Strong"/>
    <w:basedOn w:val="Numatytasispastraiposriftas"/>
    <w:uiPriority w:val="22"/>
    <w:qFormat/>
    <w:locked/>
    <w:rsid w:val="00E61C22"/>
    <w:rPr>
      <w:b/>
      <w:bCs/>
    </w:rPr>
  </w:style>
  <w:style w:type="table" w:customStyle="1" w:styleId="Lentelstinklelis1">
    <w:name w:val="Lentelės tinklelis1"/>
    <w:basedOn w:val="prastojilentel"/>
    <w:next w:val="Lentelstinklelis"/>
    <w:uiPriority w:val="39"/>
    <w:rsid w:val="000B1F04"/>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10316">
      <w:bodyDiv w:val="1"/>
      <w:marLeft w:val="0"/>
      <w:marRight w:val="0"/>
      <w:marTop w:val="0"/>
      <w:marBottom w:val="0"/>
      <w:divBdr>
        <w:top w:val="none" w:sz="0" w:space="0" w:color="auto"/>
        <w:left w:val="none" w:sz="0" w:space="0" w:color="auto"/>
        <w:bottom w:val="none" w:sz="0" w:space="0" w:color="auto"/>
        <w:right w:val="none" w:sz="0" w:space="0" w:color="auto"/>
      </w:divBdr>
    </w:div>
    <w:div w:id="98333841">
      <w:bodyDiv w:val="1"/>
      <w:marLeft w:val="0"/>
      <w:marRight w:val="0"/>
      <w:marTop w:val="0"/>
      <w:marBottom w:val="0"/>
      <w:divBdr>
        <w:top w:val="none" w:sz="0" w:space="0" w:color="auto"/>
        <w:left w:val="none" w:sz="0" w:space="0" w:color="auto"/>
        <w:bottom w:val="none" w:sz="0" w:space="0" w:color="auto"/>
        <w:right w:val="none" w:sz="0" w:space="0" w:color="auto"/>
      </w:divBdr>
    </w:div>
    <w:div w:id="377438572">
      <w:bodyDiv w:val="1"/>
      <w:marLeft w:val="0"/>
      <w:marRight w:val="0"/>
      <w:marTop w:val="0"/>
      <w:marBottom w:val="0"/>
      <w:divBdr>
        <w:top w:val="none" w:sz="0" w:space="0" w:color="auto"/>
        <w:left w:val="none" w:sz="0" w:space="0" w:color="auto"/>
        <w:bottom w:val="none" w:sz="0" w:space="0" w:color="auto"/>
        <w:right w:val="none" w:sz="0" w:space="0" w:color="auto"/>
      </w:divBdr>
    </w:div>
    <w:div w:id="964238785">
      <w:bodyDiv w:val="1"/>
      <w:marLeft w:val="0"/>
      <w:marRight w:val="0"/>
      <w:marTop w:val="0"/>
      <w:marBottom w:val="0"/>
      <w:divBdr>
        <w:top w:val="none" w:sz="0" w:space="0" w:color="auto"/>
        <w:left w:val="none" w:sz="0" w:space="0" w:color="auto"/>
        <w:bottom w:val="none" w:sz="0" w:space="0" w:color="auto"/>
        <w:right w:val="none" w:sz="0" w:space="0" w:color="auto"/>
      </w:divBdr>
    </w:div>
    <w:div w:id="189912118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6024428048856114E-2"/>
          <c:y val="4.4444444444444446E-2"/>
          <c:w val="0.8677813462293591"/>
          <c:h val="0.67456241439207854"/>
        </c:manualLayout>
      </c:layout>
      <c:bar3DChart>
        <c:barDir val="col"/>
        <c:grouping val="stacked"/>
        <c:varyColors val="0"/>
        <c:ser>
          <c:idx val="0"/>
          <c:order val="0"/>
          <c:tx>
            <c:strRef>
              <c:f>Lapas1!$B$1</c:f>
              <c:strCache>
                <c:ptCount val="1"/>
                <c:pt idx="0">
                  <c:v>1 seka</c:v>
                </c:pt>
              </c:strCache>
            </c:strRef>
          </c:tx>
          <c:spPr>
            <a:solidFill>
              <a:schemeClr val="tx1">
                <a:lumMod val="50000"/>
                <a:lumOff val="5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Lapas1!$A$2:$A$7</c:f>
              <c:strCache>
                <c:ptCount val="6"/>
                <c:pt idx="0">
                  <c:v>Miesto ūkis</c:v>
                </c:pt>
                <c:pt idx="1">
                  <c:v>Socialinė parama</c:v>
                </c:pt>
                <c:pt idx="2">
                  <c:v>Architektūra</c:v>
                </c:pt>
                <c:pt idx="3">
                  <c:v>Teisė ir viešoji tvarka</c:v>
                </c:pt>
                <c:pt idx="4">
                  <c:v>Kultūra ir menas</c:v>
                </c:pt>
                <c:pt idx="5">
                  <c:v>Kiti</c:v>
                </c:pt>
              </c:strCache>
            </c:strRef>
          </c:cat>
          <c:val>
            <c:numRef>
              <c:f>Lapas1!$B$2:$B$7</c:f>
              <c:numCache>
                <c:formatCode>General</c:formatCode>
                <c:ptCount val="6"/>
                <c:pt idx="0">
                  <c:v>24</c:v>
                </c:pt>
                <c:pt idx="1">
                  <c:v>12</c:v>
                </c:pt>
                <c:pt idx="2">
                  <c:v>3</c:v>
                </c:pt>
                <c:pt idx="3">
                  <c:v>4</c:v>
                </c:pt>
                <c:pt idx="4">
                  <c:v>2</c:v>
                </c:pt>
                <c:pt idx="5">
                  <c:v>7</c:v>
                </c:pt>
              </c:numCache>
            </c:numRef>
          </c:val>
          <c:extLst>
            <c:ext xmlns:c16="http://schemas.microsoft.com/office/drawing/2014/chart" uri="{C3380CC4-5D6E-409C-BE32-E72D297353CC}">
              <c16:uniqueId val="{00000000-5F18-47EE-BDD6-CB9B6AF67ABD}"/>
            </c:ext>
          </c:extLst>
        </c:ser>
        <c:ser>
          <c:idx val="1"/>
          <c:order val="1"/>
          <c:tx>
            <c:strRef>
              <c:f>Lapas1!$C$1</c:f>
              <c:strCache>
                <c:ptCount val="1"/>
                <c:pt idx="0">
                  <c:v>Stulpelis1</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Lapas1!$A$2:$A$7</c:f>
              <c:strCache>
                <c:ptCount val="6"/>
                <c:pt idx="0">
                  <c:v>Miesto ūkis</c:v>
                </c:pt>
                <c:pt idx="1">
                  <c:v>Socialinė parama</c:v>
                </c:pt>
                <c:pt idx="2">
                  <c:v>Architektūra</c:v>
                </c:pt>
                <c:pt idx="3">
                  <c:v>Teisė ir viešoji tvarka</c:v>
                </c:pt>
                <c:pt idx="4">
                  <c:v>Kultūra ir menas</c:v>
                </c:pt>
                <c:pt idx="5">
                  <c:v>Kiti</c:v>
                </c:pt>
              </c:strCache>
            </c:strRef>
          </c:cat>
          <c:val>
            <c:numRef>
              <c:f>Lapas1!$C$2:$C$7</c:f>
              <c:numCache>
                <c:formatCode>General</c:formatCode>
                <c:ptCount val="6"/>
              </c:numCache>
            </c:numRef>
          </c:val>
          <c:extLst>
            <c:ext xmlns:c16="http://schemas.microsoft.com/office/drawing/2014/chart" uri="{C3380CC4-5D6E-409C-BE32-E72D297353CC}">
              <c16:uniqueId val="{00000001-5F18-47EE-BDD6-CB9B6AF67ABD}"/>
            </c:ext>
          </c:extLst>
        </c:ser>
        <c:ser>
          <c:idx val="2"/>
          <c:order val="2"/>
          <c:tx>
            <c:strRef>
              <c:f>Lapas1!$D$1</c:f>
              <c:strCache>
                <c:ptCount val="1"/>
                <c:pt idx="0">
                  <c:v>Stulpelis2</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Lapas1!$A$2:$A$7</c:f>
              <c:strCache>
                <c:ptCount val="6"/>
                <c:pt idx="0">
                  <c:v>Miesto ūkis</c:v>
                </c:pt>
                <c:pt idx="1">
                  <c:v>Socialinė parama</c:v>
                </c:pt>
                <c:pt idx="2">
                  <c:v>Architektūra</c:v>
                </c:pt>
                <c:pt idx="3">
                  <c:v>Teisė ir viešoji tvarka</c:v>
                </c:pt>
                <c:pt idx="4">
                  <c:v>Kultūra ir menas</c:v>
                </c:pt>
                <c:pt idx="5">
                  <c:v>Kiti</c:v>
                </c:pt>
              </c:strCache>
            </c:strRef>
          </c:cat>
          <c:val>
            <c:numRef>
              <c:f>Lapas1!$D$2:$D$7</c:f>
              <c:numCache>
                <c:formatCode>General</c:formatCode>
                <c:ptCount val="6"/>
              </c:numCache>
            </c:numRef>
          </c:val>
          <c:extLst>
            <c:ext xmlns:c16="http://schemas.microsoft.com/office/drawing/2014/chart" uri="{C3380CC4-5D6E-409C-BE32-E72D297353CC}">
              <c16:uniqueId val="{00000002-5F18-47EE-BDD6-CB9B6AF67ABD}"/>
            </c:ext>
          </c:extLst>
        </c:ser>
        <c:dLbls>
          <c:showLegendKey val="0"/>
          <c:showVal val="1"/>
          <c:showCatName val="0"/>
          <c:showSerName val="0"/>
          <c:showPercent val="0"/>
          <c:showBubbleSize val="0"/>
        </c:dLbls>
        <c:gapWidth val="150"/>
        <c:shape val="box"/>
        <c:axId val="645149120"/>
        <c:axId val="645151864"/>
        <c:axId val="0"/>
      </c:bar3DChart>
      <c:catAx>
        <c:axId val="6451491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45151864"/>
        <c:crosses val="autoZero"/>
        <c:auto val="1"/>
        <c:lblAlgn val="ctr"/>
        <c:lblOffset val="100"/>
        <c:noMultiLvlLbl val="0"/>
      </c:catAx>
      <c:valAx>
        <c:axId val="645151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451491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D6A01-E362-44B8-A0F6-90333EAB9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11</Pages>
  <Words>4044</Words>
  <Characters>27541</Characters>
  <Application>Microsoft Office Word</Application>
  <DocSecurity>4</DocSecurity>
  <Lines>229</Lines>
  <Paragraphs>63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2019-03-08T14:57:00Z</cp:lastPrinted>
  <dcterms:created xsi:type="dcterms:W3CDTF">2020-04-22T10:02:00Z</dcterms:created>
  <dcterms:modified xsi:type="dcterms:W3CDTF">2020-04-22T10:02:00Z</dcterms:modified>
</cp:coreProperties>
</file>