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4D488CCE" w14:textId="77777777" w:rsidR="0025217D" w:rsidRPr="00127E30" w:rsidRDefault="0025217D" w:rsidP="0025217D">
      <w:pPr>
        <w:pStyle w:val="Antrat1"/>
        <w:rPr>
          <w:szCs w:val="24"/>
        </w:rPr>
      </w:pPr>
      <w:r w:rsidRPr="00127E30">
        <w:rPr>
          <w:szCs w:val="24"/>
        </w:rPr>
        <w:t>DĖL LEIDIMO VYKDYTI VIEŠĄJĮ PIRKIMĄ „PANEVĖŽIO MIESTO KĖDAINIŲ GATVĖS REKONSTRUKCIJA“ IR ADMINISTRACIJOS DIREKTORIUI PASIRAŠYTI SUTARTĮ</w:t>
      </w:r>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TSP-129</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64A7C62B" w14:textId="35786532" w:rsidR="00B83CC1" w:rsidRPr="00C85682" w:rsidRDefault="00B83CC1" w:rsidP="00B83CC1">
      <w:pPr>
        <w:pStyle w:val="Sraopastraipa"/>
        <w:spacing w:line="360" w:lineRule="auto"/>
        <w:ind w:left="0" w:firstLine="851"/>
        <w:jc w:val="both"/>
        <w:rPr>
          <w:color w:val="000000"/>
          <w:lang w:val="lt-LT" w:eastAsia="lt-LT"/>
        </w:rPr>
      </w:pPr>
      <w:r w:rsidRPr="00C85682">
        <w:rPr>
          <w:color w:val="000000"/>
          <w:lang w:val="lt-LT" w:eastAsia="lt-LT"/>
        </w:rPr>
        <w:t xml:space="preserve">Vadovaudamasi Lietuvos Respublikos vietos savivaldos įstatymo 6 straipsnio 32 punktu, </w:t>
      </w:r>
      <w:r w:rsidR="00FC4D1A">
        <w:rPr>
          <w:color w:val="000000"/>
          <w:lang w:val="lt-LT" w:eastAsia="lt-LT"/>
        </w:rPr>
        <w:br/>
      </w:r>
      <w:r w:rsidRPr="00C85682">
        <w:rPr>
          <w:color w:val="000000"/>
          <w:lang w:val="lt-LT" w:eastAsia="lt-LT"/>
        </w:rP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Pr="00C85682">
        <w:rPr>
          <w:color w:val="000000"/>
          <w:lang w:val="lt-LT" w:eastAsia="lt-LT"/>
        </w:rPr>
        <w:br/>
        <w:t>n u s p r e n d ž i a:</w:t>
      </w:r>
    </w:p>
    <w:p w14:paraId="64A7C62C" w14:textId="60C81199" w:rsidR="00B83CC1" w:rsidRPr="00C85682" w:rsidRDefault="00B83CC1" w:rsidP="00B83CC1">
      <w:pPr>
        <w:numPr>
          <w:ilvl w:val="0"/>
          <w:numId w:val="1"/>
        </w:numPr>
        <w:tabs>
          <w:tab w:val="left" w:pos="851"/>
        </w:tabs>
        <w:spacing w:line="360" w:lineRule="auto"/>
        <w:ind w:left="0" w:firstLine="851"/>
        <w:jc w:val="both"/>
      </w:pPr>
      <w:r w:rsidRPr="00C85682">
        <w:t xml:space="preserve">Leisti vykdyti viešąjį pirkimą </w:t>
      </w:r>
      <w:r w:rsidR="003D4680">
        <w:rPr>
          <w:szCs w:val="24"/>
        </w:rPr>
        <w:t>Panevėžio miesto Kėdainių gatvės rekonstrukcija,</w:t>
      </w:r>
      <w:r w:rsidRPr="00C85682">
        <w:rPr>
          <w:szCs w:val="24"/>
        </w:rPr>
        <w:t xml:space="preserve"> 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 xml:space="preserve">atlikti </w:t>
      </w:r>
      <w:r w:rsidR="00157340">
        <w:t>numatant</w:t>
      </w:r>
      <w:r w:rsidRPr="00C85682">
        <w:t xml:space="preserve"> finansavim</w:t>
      </w:r>
      <w:r w:rsidR="00157340">
        <w:t>ą</w:t>
      </w:r>
      <w:r w:rsidRPr="00C85682">
        <w:t>.</w:t>
      </w:r>
    </w:p>
    <w:p w14:paraId="64A7C62D" w14:textId="77777777" w:rsidR="00B83CC1" w:rsidRPr="00C85682" w:rsidRDefault="00B83CC1" w:rsidP="00B83CC1">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6D2F45EF" w:rsidR="00B83CC1" w:rsidRPr="00C85682" w:rsidRDefault="00B83CC1" w:rsidP="00B83CC1">
      <w:pPr>
        <w:numPr>
          <w:ilvl w:val="0"/>
          <w:numId w:val="1"/>
        </w:numPr>
        <w:tabs>
          <w:tab w:val="left" w:pos="851"/>
        </w:tabs>
        <w:spacing w:line="360" w:lineRule="auto"/>
        <w:ind w:left="0" w:firstLine="851"/>
        <w:jc w:val="both"/>
      </w:pPr>
      <w:r w:rsidRPr="00C85682">
        <w:t>Numatyti 20</w:t>
      </w:r>
      <w:r w:rsidR="003D4680">
        <w:t>20</w:t>
      </w:r>
      <w:r w:rsidRPr="00C85682">
        <w:t>–202</w:t>
      </w:r>
      <w:r w:rsidR="0023447A">
        <w:t>2</w:t>
      </w:r>
      <w:r w:rsidRPr="00C85682">
        <w:t xml:space="preserve"> m. finansavimą iš savivaldybės biudžeto </w:t>
      </w:r>
      <w:r w:rsidR="00157340">
        <w:t>ir kelių priežiūros programos</w:t>
      </w:r>
      <w:r w:rsidRPr="00C85682">
        <w:t>.</w:t>
      </w:r>
    </w:p>
    <w:p w14:paraId="64A7C62F" w14:textId="77777777" w:rsidR="00B83CC1" w:rsidRPr="00C85682" w:rsidRDefault="00B83CC1" w:rsidP="00B83CC1">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64A7C630" w14:textId="431C31F7" w:rsidR="00B83CC1" w:rsidRDefault="00B83CC1" w:rsidP="00B83CC1">
      <w:pPr>
        <w:pStyle w:val="Sraopastraipa"/>
        <w:spacing w:line="360" w:lineRule="auto"/>
        <w:ind w:left="0" w:firstLine="851"/>
        <w:jc w:val="both"/>
        <w:rPr>
          <w:color w:val="000000"/>
          <w:lang w:val="lt-LT" w:eastAsia="lt-LT"/>
        </w:rPr>
      </w:pPr>
      <w:r w:rsidRPr="00C85682">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DE7469" w14:textId="0724A89B" w:rsidR="0023447A" w:rsidRPr="0023447A" w:rsidRDefault="0023447A" w:rsidP="0023447A">
      <w:pPr>
        <w:spacing w:line="360" w:lineRule="auto"/>
        <w:jc w:val="both"/>
        <w:rPr>
          <w:color w:val="000000"/>
          <w:lang w:eastAsia="lt-LT"/>
        </w:rPr>
      </w:pPr>
    </w:p>
    <w:p w14:paraId="2464E839" w14:textId="4E2DA919" w:rsidR="0023447A" w:rsidRDefault="0023447A" w:rsidP="00B83CC1">
      <w:pPr>
        <w:pStyle w:val="Sraopastraipa"/>
        <w:spacing w:line="360" w:lineRule="auto"/>
        <w:ind w:left="0" w:firstLine="851"/>
        <w:jc w:val="both"/>
        <w:rPr>
          <w:color w:val="000000"/>
          <w:lang w:val="lt-LT" w:eastAsia="lt-LT"/>
        </w:rPr>
      </w:pPr>
    </w:p>
    <w:p w14:paraId="17E15BD4" w14:textId="77777777" w:rsidR="0023447A" w:rsidRDefault="0023447A" w:rsidP="0023447A">
      <w:pPr>
        <w:tabs>
          <w:tab w:val="left" w:pos="6663"/>
        </w:tabs>
        <w:jc w:val="both"/>
        <w:rPr>
          <w:rFonts w:eastAsia="Calibri"/>
          <w:szCs w:val="24"/>
        </w:rPr>
      </w:pPr>
      <w:r w:rsidRPr="00BE7DF4">
        <w:rPr>
          <w:rFonts w:eastAsia="Calibri"/>
          <w:szCs w:val="24"/>
        </w:rPr>
        <w:t>Savivaldybės mer</w:t>
      </w:r>
      <w:r>
        <w:rPr>
          <w:rFonts w:eastAsia="Calibri"/>
          <w:szCs w:val="24"/>
        </w:rPr>
        <w:t>o pavaduotojas,</w:t>
      </w:r>
    </w:p>
    <w:p w14:paraId="19885750" w14:textId="1BDDB5C5" w:rsidR="0023447A" w:rsidRPr="00BE7DF4" w:rsidRDefault="0023447A" w:rsidP="0023447A">
      <w:pPr>
        <w:tabs>
          <w:tab w:val="left" w:pos="6663"/>
        </w:tabs>
        <w:jc w:val="both"/>
        <w:rPr>
          <w:rFonts w:eastAsia="Calibri"/>
          <w:szCs w:val="24"/>
        </w:rPr>
      </w:pPr>
      <w:r>
        <w:rPr>
          <w:rFonts w:eastAsia="Calibri"/>
          <w:szCs w:val="24"/>
        </w:rPr>
        <w:t>laikinai einantis Savivaldybės mero pareigas</w:t>
      </w:r>
      <w:r w:rsidRPr="00BE7DF4">
        <w:rPr>
          <w:rFonts w:eastAsia="Calibri"/>
          <w:szCs w:val="24"/>
        </w:rPr>
        <w:tab/>
      </w:r>
      <w:r>
        <w:rPr>
          <w:rFonts w:eastAsia="Calibri"/>
          <w:szCs w:val="24"/>
        </w:rPr>
        <w:t>Deividas Labanavičius</w:t>
      </w:r>
    </w:p>
    <w:tbl>
      <w:tblPr>
        <w:tblW w:w="0" w:type="auto"/>
        <w:tblCellSpacing w:w="0" w:type="dxa"/>
        <w:tblCellMar>
          <w:left w:w="0" w:type="dxa"/>
          <w:right w:w="0" w:type="dxa"/>
        </w:tblCellMar>
        <w:tblLook w:val="04A0" w:firstRow="1" w:lastRow="0" w:firstColumn="1" w:lastColumn="0" w:noHBand="0" w:noVBand="1"/>
      </w:tblPr>
      <w:tblGrid>
        <w:gridCol w:w="210"/>
        <w:gridCol w:w="6"/>
      </w:tblGrid>
      <w:tr w:rsidR="0023447A" w:rsidRPr="0023447A" w14:paraId="05F16F1B" w14:textId="77777777" w:rsidTr="0023447A">
        <w:trPr>
          <w:tblCellSpacing w:w="0" w:type="dxa"/>
        </w:trPr>
        <w:tc>
          <w:tcPr>
            <w:tcW w:w="210" w:type="dxa"/>
            <w:vAlign w:val="center"/>
            <w:hideMark/>
          </w:tcPr>
          <w:p w14:paraId="1E8A4AF1" w14:textId="77777777" w:rsidR="0023447A" w:rsidRPr="0023447A" w:rsidRDefault="0023447A" w:rsidP="0023447A">
            <w:pPr>
              <w:rPr>
                <w:sz w:val="20"/>
                <w:szCs w:val="24"/>
                <w:lang w:eastAsia="lt-LT"/>
              </w:rPr>
            </w:pPr>
          </w:p>
        </w:tc>
        <w:tc>
          <w:tcPr>
            <w:tcW w:w="0" w:type="auto"/>
          </w:tcPr>
          <w:p w14:paraId="3A69BFD7" w14:textId="23930DAD" w:rsidR="0023447A" w:rsidRPr="0023447A" w:rsidRDefault="0023447A" w:rsidP="0023447A">
            <w:pPr>
              <w:spacing w:before="45" w:after="45" w:line="240" w:lineRule="atLeast"/>
              <w:rPr>
                <w:rFonts w:ascii="Arial" w:hAnsi="Arial" w:cs="Arial"/>
                <w:b/>
                <w:bCs/>
                <w:color w:val="000000"/>
                <w:sz w:val="18"/>
                <w:szCs w:val="18"/>
                <w:lang w:eastAsia="lt-LT"/>
              </w:rPr>
            </w:pPr>
          </w:p>
        </w:tc>
      </w:tr>
    </w:tbl>
    <w:p w14:paraId="3B8C9102" w14:textId="6F2FD842" w:rsidR="0023447A" w:rsidRPr="00BE7DF4" w:rsidRDefault="0023447A" w:rsidP="0023447A">
      <w:pPr>
        <w:tabs>
          <w:tab w:val="left" w:pos="6663"/>
        </w:tabs>
        <w:jc w:val="both"/>
        <w:rPr>
          <w:rFonts w:eastAsia="Calibri"/>
          <w:szCs w:val="24"/>
        </w:rPr>
      </w:pPr>
    </w:p>
    <w:p w14:paraId="64A7C632"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38E71" w14:textId="77777777" w:rsidR="00721DF2" w:rsidRDefault="00721DF2">
      <w:r>
        <w:separator/>
      </w:r>
    </w:p>
  </w:endnote>
  <w:endnote w:type="continuationSeparator" w:id="0">
    <w:p w14:paraId="6238BEF3" w14:textId="77777777" w:rsidR="00721DF2" w:rsidRDefault="0072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BF287" w14:textId="77777777" w:rsidR="00721DF2" w:rsidRDefault="00721DF2">
      <w:r>
        <w:separator/>
      </w:r>
    </w:p>
  </w:footnote>
  <w:footnote w:type="continuationSeparator" w:id="0">
    <w:p w14:paraId="257C7E84" w14:textId="77777777" w:rsidR="00721DF2" w:rsidRDefault="00721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F3349"/>
    <w:rsid w:val="002F7001"/>
    <w:rsid w:val="00303346"/>
    <w:rsid w:val="00312A5C"/>
    <w:rsid w:val="00325CF1"/>
    <w:rsid w:val="00337555"/>
    <w:rsid w:val="00355495"/>
    <w:rsid w:val="00355EE8"/>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0A09"/>
    <w:rsid w:val="00B05FC9"/>
    <w:rsid w:val="00B14AEE"/>
    <w:rsid w:val="00B408ED"/>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7F6F"/>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203</Words>
  <Characters>1450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2020-03-23T10:38:00Z</dcterms:created>
  <dcterms:modified xsi:type="dcterms:W3CDTF">2020-03-23T10:38:00Z</dcterms:modified>
</cp:coreProperties>
</file>