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AC" w:rsidRPr="005C41AC" w:rsidRDefault="001D3CB6" w:rsidP="005C41AC">
      <w:pPr>
        <w:jc w:val="center"/>
        <w:rPr>
          <w:szCs w:val="24"/>
        </w:rPr>
      </w:pPr>
      <w:bookmarkStart w:id="0" w:name="_GoBack"/>
      <w:r>
        <w:rPr>
          <w:noProof/>
          <w:lang w:eastAsia="lt-LT"/>
        </w:rPr>
        <w:drawing>
          <wp:inline distT="0" distB="0" distL="0" distR="0" wp14:anchorId="57DB0335" wp14:editId="0816ED3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5C41AC" w:rsidRPr="005C41AC" w:rsidRDefault="005C41AC" w:rsidP="005C41AC">
      <w:pPr>
        <w:jc w:val="center"/>
        <w:rPr>
          <w:szCs w:val="24"/>
        </w:rPr>
      </w:pPr>
    </w:p>
    <w:p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:rsidR="005C41AC" w:rsidRPr="005C41AC" w:rsidRDefault="005C41AC" w:rsidP="00571BF3">
      <w:pPr>
        <w:keepNext/>
        <w:jc w:val="center"/>
        <w:outlineLvl w:val="1"/>
      </w:pPr>
    </w:p>
    <w:p w:rsidR="005C41AC" w:rsidRPr="005C41AC" w:rsidRDefault="005C41AC" w:rsidP="00571BF3">
      <w:pPr>
        <w:keepNext/>
        <w:jc w:val="center"/>
        <w:outlineLvl w:val="1"/>
      </w:pPr>
    </w:p>
    <w:p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2551B" w:rsidRPr="002D36A4" w:rsidRDefault="006127B2" w:rsidP="002D36A4">
      <w:pPr>
        <w:autoSpaceDE w:val="0"/>
        <w:autoSpaceDN w:val="0"/>
        <w:adjustRightInd w:val="0"/>
        <w:jc w:val="center"/>
        <w:rPr>
          <w:b/>
        </w:rPr>
      </w:pPr>
      <w:r w:rsidRPr="002D36A4">
        <w:rPr>
          <w:b/>
        </w:rPr>
        <w:t>DĖL</w:t>
      </w:r>
      <w:r w:rsidR="002D36A4" w:rsidRPr="002D36A4">
        <w:rPr>
          <w:b/>
        </w:rPr>
        <w:t xml:space="preserve"> </w:t>
      </w:r>
      <w:r w:rsidR="00AB5E75" w:rsidRPr="002D36A4">
        <w:rPr>
          <w:b/>
        </w:rPr>
        <w:t>BENDRUOMENĖS INICIATYVŲ, SKIRTŲ VIEŠŲJŲ ERDVIŲ</w:t>
      </w:r>
      <w:r w:rsidR="00AB5E75">
        <w:rPr>
          <w:b/>
        </w:rPr>
        <w:t xml:space="preserve"> </w:t>
      </w:r>
      <w:r w:rsidR="00AB5E75" w:rsidRPr="002D36A4">
        <w:rPr>
          <w:b/>
        </w:rPr>
        <w:t>INFRASTRUKTŪRAI GERINTI IR PATRAUKLUMUI DIDINTI, PROJEKTŲ IDĖJ</w:t>
      </w:r>
      <w:r w:rsidR="00AB5E75">
        <w:rPr>
          <w:b/>
        </w:rPr>
        <w:t xml:space="preserve">Ų </w:t>
      </w:r>
      <w:r w:rsidR="00AB5E75" w:rsidRPr="002D36A4">
        <w:rPr>
          <w:b/>
        </w:rPr>
        <w:t>ATRANKOS IR FINANSAVIMO TVARKOS APRAŠO</w:t>
      </w:r>
      <w:r w:rsidR="00AB5E75">
        <w:rPr>
          <w:b/>
        </w:rPr>
        <w:t>,</w:t>
      </w:r>
      <w:r w:rsidR="00AB5E75" w:rsidRPr="002D36A4">
        <w:rPr>
          <w:b/>
        </w:rPr>
        <w:t xml:space="preserve"> PATVIRTIN</w:t>
      </w:r>
      <w:r w:rsidR="00AB5E75">
        <w:rPr>
          <w:b/>
        </w:rPr>
        <w:t>T</w:t>
      </w:r>
      <w:r w:rsidR="00AB5E75" w:rsidRPr="002D36A4">
        <w:rPr>
          <w:b/>
        </w:rPr>
        <w:t>O</w:t>
      </w:r>
      <w:r w:rsidR="00AB5E75">
        <w:rPr>
          <w:b/>
        </w:rPr>
        <w:t xml:space="preserve"> SAVIVALDYBĖS</w:t>
      </w:r>
      <w:r w:rsidR="002D36A4" w:rsidRPr="002D36A4">
        <w:rPr>
          <w:b/>
        </w:rPr>
        <w:t xml:space="preserve"> TARYBOS 2019</w:t>
      </w:r>
      <w:r w:rsidR="00467641">
        <w:rPr>
          <w:b/>
        </w:rPr>
        <w:t xml:space="preserve"> M. LAPKRIČIO 21 D.</w:t>
      </w:r>
      <w:r w:rsidR="002D36A4" w:rsidRPr="002D36A4">
        <w:rPr>
          <w:b/>
        </w:rPr>
        <w:t xml:space="preserve"> </w:t>
      </w:r>
      <w:r w:rsidR="002D36A4">
        <w:rPr>
          <w:b/>
        </w:rPr>
        <w:t>SPRENDIM</w:t>
      </w:r>
      <w:r w:rsidR="00AB5E75">
        <w:rPr>
          <w:b/>
        </w:rPr>
        <w:t>U</w:t>
      </w:r>
      <w:r w:rsidR="002D36A4">
        <w:rPr>
          <w:b/>
        </w:rPr>
        <w:t xml:space="preserve"> NR. 1-442</w:t>
      </w:r>
      <w:r w:rsidR="00AB5E75">
        <w:rPr>
          <w:b/>
        </w:rPr>
        <w:t>,</w:t>
      </w:r>
      <w:r w:rsidR="002D36A4">
        <w:rPr>
          <w:b/>
        </w:rPr>
        <w:t xml:space="preserve"> PAKEITIMO</w:t>
      </w:r>
    </w:p>
    <w:p w:rsidR="0062551B" w:rsidRDefault="0062551B" w:rsidP="003E58F0">
      <w:pPr>
        <w:jc w:val="center"/>
      </w:pPr>
    </w:p>
    <w:p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vasario 14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TSP-81</w:t>
      </w:r>
      <w:r>
        <w:fldChar w:fldCharType="end"/>
      </w:r>
      <w:bookmarkEnd w:id="2"/>
    </w:p>
    <w:p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:rsidR="0062551B" w:rsidRDefault="0062551B" w:rsidP="00571BF3">
      <w:pPr>
        <w:jc w:val="both"/>
      </w:pPr>
    </w:p>
    <w:p w:rsidR="0062551B" w:rsidRPr="00A562AA" w:rsidRDefault="0062551B" w:rsidP="005C41AC">
      <w:pPr>
        <w:ind w:firstLine="851"/>
        <w:jc w:val="both"/>
      </w:pPr>
    </w:p>
    <w:p w:rsidR="002D36A4" w:rsidRDefault="0062551B" w:rsidP="00AB5E75">
      <w:pPr>
        <w:pStyle w:val="Betarp"/>
        <w:spacing w:line="360" w:lineRule="auto"/>
        <w:ind w:firstLine="720"/>
        <w:jc w:val="both"/>
      </w:pPr>
      <w:r w:rsidRPr="00A562AA">
        <w:t>Vadovaudamasi</w:t>
      </w:r>
      <w:r w:rsidR="002D36A4">
        <w:t xml:space="preserve"> </w:t>
      </w:r>
      <w:r w:rsidR="002D36A4" w:rsidRPr="002D36A4">
        <w:t xml:space="preserve">Lietuvos Respublikos vietos savivaldos įstatymo 18 straipsnio 1 dalimi, </w:t>
      </w:r>
      <w:r w:rsidR="00467641">
        <w:t>Panevėžio</w:t>
      </w:r>
      <w:r w:rsidR="002D36A4" w:rsidRPr="002D36A4">
        <w:t xml:space="preserve"> miesto savivaldybės taryba n u s p r e n d ž i a:</w:t>
      </w:r>
      <w:bookmarkStart w:id="3" w:name="part_c2cbd3e143644fd68f37a09a521b9766"/>
      <w:bookmarkEnd w:id="3"/>
    </w:p>
    <w:p w:rsidR="002D36A4" w:rsidRPr="002D36A4" w:rsidRDefault="002D36A4" w:rsidP="00AB5E75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en-US"/>
        </w:rPr>
      </w:pPr>
      <w:r w:rsidRPr="002D36A4">
        <w:t>Pakeisti Bendruomenės iniciatyvų, skirtų viešųjų erdvių infrastruktūrai gerinti ir</w:t>
      </w:r>
      <w:r>
        <w:t xml:space="preserve"> </w:t>
      </w:r>
      <w:r w:rsidRPr="002D36A4">
        <w:t>patrauklumui didinti, projektų idėjų atrankos ir finansavimo tvarkos apraš</w:t>
      </w:r>
      <w:r>
        <w:t>o</w:t>
      </w:r>
      <w:r w:rsidRPr="002D36A4">
        <w:t>, patvirtint</w:t>
      </w:r>
      <w:r>
        <w:t>o</w:t>
      </w:r>
      <w:r w:rsidRPr="002D36A4">
        <w:t xml:space="preserve"> </w:t>
      </w:r>
      <w:r>
        <w:t>Panevėžio</w:t>
      </w:r>
      <w:r w:rsidRPr="002D36A4">
        <w:t xml:space="preserve"> miesto savivaldybės tarybos 201</w:t>
      </w:r>
      <w:r>
        <w:t>9</w:t>
      </w:r>
      <w:r w:rsidR="00467641">
        <w:t xml:space="preserve"> m. lapkričio 21</w:t>
      </w:r>
      <w:r w:rsidRPr="002D36A4">
        <w:t xml:space="preserve"> </w:t>
      </w:r>
      <w:r w:rsidR="00AB5E75">
        <w:t xml:space="preserve">d. </w:t>
      </w:r>
      <w:r w:rsidRPr="002D36A4">
        <w:t xml:space="preserve">sprendimu Nr. </w:t>
      </w:r>
      <w:r>
        <w:t>1-442</w:t>
      </w:r>
      <w:r w:rsidRPr="002D36A4">
        <w:t xml:space="preserve"> „</w:t>
      </w:r>
      <w:r w:rsidR="00467641">
        <w:t xml:space="preserve">Dėl </w:t>
      </w:r>
      <w:r w:rsidR="00AB5E75">
        <w:t>B</w:t>
      </w:r>
      <w:r w:rsidRPr="002D36A4">
        <w:t>endruomenės iniciatyvų, skirtų viešųjų erdvių infrastruktūrai gerinti ir</w:t>
      </w:r>
      <w:r>
        <w:t xml:space="preserve"> </w:t>
      </w:r>
      <w:r w:rsidRPr="002D36A4">
        <w:t>patrauklumui didinti, projektų idėjų atrankos ir finansavimo tvarkos aprašo patvirtinimo“</w:t>
      </w:r>
      <w:r>
        <w:t xml:space="preserve"> 2</w:t>
      </w:r>
      <w:r w:rsidR="00467641">
        <w:t>7</w:t>
      </w:r>
      <w:r w:rsidR="007F1520">
        <w:t xml:space="preserve"> ir 37</w:t>
      </w:r>
      <w:r>
        <w:t xml:space="preserve"> punkt</w:t>
      </w:r>
      <w:r w:rsidR="007F1520">
        <w:t>us</w:t>
      </w:r>
      <w:r>
        <w:t xml:space="preserve"> ir j</w:t>
      </w:r>
      <w:r w:rsidR="007F1520">
        <w:t>uos</w:t>
      </w:r>
      <w:r>
        <w:t xml:space="preserve"> išdėstyti taip</w:t>
      </w:r>
      <w:r w:rsidRPr="002D36A4">
        <w:t>:</w:t>
      </w:r>
    </w:p>
    <w:p w:rsidR="005C41AC" w:rsidRPr="00052561" w:rsidRDefault="002D36A4" w:rsidP="00AB5E75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052561">
        <w:t>„2</w:t>
      </w:r>
      <w:r w:rsidR="00467641">
        <w:t>7</w:t>
      </w:r>
      <w:r w:rsidRPr="00052561">
        <w:t xml:space="preserve">. </w:t>
      </w:r>
      <w:r w:rsidR="0030206D" w:rsidRPr="00052561">
        <w:t>Panevėžio mieste gyvenamąją vietą deklaravęs gyventojas turi teisę balsuoti ne daugiau kaip už 3 atrinktas projekto idėjas, atiduodamas po vieną balsą už kiekvieną projekto idėją</w:t>
      </w:r>
      <w:r w:rsidR="00467641">
        <w:t>.</w:t>
      </w:r>
      <w:r w:rsidR="00052561" w:rsidRPr="00052561">
        <w:t xml:space="preserve"> </w:t>
      </w:r>
      <w:r w:rsidR="00467641">
        <w:t>B</w:t>
      </w:r>
      <w:r w:rsidR="00467641" w:rsidRPr="00052561">
        <w:t>alsavus daugiau kartų, galioja paskutinis balsavimas</w:t>
      </w:r>
      <w:r w:rsidR="00467641">
        <w:t>. Asmuo</w:t>
      </w:r>
      <w:r w:rsidR="00467641" w:rsidRPr="00052561">
        <w:t xml:space="preserve"> </w:t>
      </w:r>
      <w:r w:rsidR="0030206D" w:rsidRPr="00052561">
        <w:t xml:space="preserve">balsavimo anketoje </w:t>
      </w:r>
      <w:r w:rsidR="00467641">
        <w:t xml:space="preserve">turi </w:t>
      </w:r>
      <w:r w:rsidR="0030206D" w:rsidRPr="00052561">
        <w:t>nurodyti šiuos duomenis:</w:t>
      </w:r>
    </w:p>
    <w:p w:rsidR="0030206D" w:rsidRDefault="0030206D" w:rsidP="00AB5E75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2</w:t>
      </w:r>
      <w:r w:rsidR="00467641">
        <w:t>7</w:t>
      </w:r>
      <w:r>
        <w:t>.1. gimimo datą, vardą, pavardę, deklaruotą gyvenamąją vietą;</w:t>
      </w:r>
    </w:p>
    <w:p w:rsidR="007F1520" w:rsidRDefault="0030206D" w:rsidP="00AB5E75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2</w:t>
      </w:r>
      <w:r w:rsidR="00467641">
        <w:t>7</w:t>
      </w:r>
      <w:r>
        <w:t>.2.</w:t>
      </w:r>
      <w:r w:rsidR="00895464">
        <w:t xml:space="preserve"> </w:t>
      </w:r>
      <w:r>
        <w:t>sutikimą tvarkyti asmens duomenis. Šie duomenys naudojami tik balsuojančiam asmeniui identifikuoti ir patikrinti</w:t>
      </w:r>
      <w:r w:rsidR="007F1520" w:rsidRPr="007F1520">
        <w:t xml:space="preserve"> </w:t>
      </w:r>
      <w:r w:rsidR="007F1520">
        <w:t>Gyventojų registr</w:t>
      </w:r>
      <w:r w:rsidR="006F5F15">
        <w:t>e</w:t>
      </w:r>
      <w:r>
        <w:t>, kiek kartų asmuo balsavo, ir neskelbiami viešai</w:t>
      </w:r>
      <w:r w:rsidR="00422C1F">
        <w:t>.</w:t>
      </w:r>
      <w:r w:rsidR="00AB5E75">
        <w:t>“;</w:t>
      </w:r>
    </w:p>
    <w:p w:rsidR="0030206D" w:rsidRPr="001676BA" w:rsidRDefault="00AB5E75" w:rsidP="00AB5E75">
      <w:pPr>
        <w:spacing w:line="360" w:lineRule="auto"/>
        <w:ind w:firstLine="720"/>
        <w:jc w:val="both"/>
        <w:rPr>
          <w:szCs w:val="24"/>
          <w:lang w:val="en-US" w:eastAsia="lt-LT"/>
        </w:rPr>
      </w:pPr>
      <w:r>
        <w:t>„</w:t>
      </w:r>
      <w:r w:rsidR="007F1520">
        <w:t xml:space="preserve">37. </w:t>
      </w:r>
      <w:r w:rsidR="007F1520">
        <w:rPr>
          <w:szCs w:val="24"/>
        </w:rPr>
        <w:t xml:space="preserve">Asmens duomenys naudojami tik gavus asmens sutikimą juos naudoti. Asmens duomenys naudojami tik Bendruomenės iniciatyvų, skirtų gyvenamajai aplinkai gerinti, projektų idėjų finansavimo tikslams ir uždaviniams įgyvendinti, </w:t>
      </w:r>
      <w:r>
        <w:rPr>
          <w:szCs w:val="24"/>
        </w:rPr>
        <w:t xml:space="preserve">Tvarkos </w:t>
      </w:r>
      <w:r w:rsidR="007F1520">
        <w:rPr>
          <w:szCs w:val="24"/>
        </w:rPr>
        <w:t xml:space="preserve">apraše numatytoms balsavimo procedūroms vykdyti. </w:t>
      </w:r>
      <w:r w:rsidR="007F1520" w:rsidRPr="007F1520">
        <w:t xml:space="preserve">Asmens duomenys tvarkomi </w:t>
      </w:r>
      <w:r w:rsidR="007F1520">
        <w:t xml:space="preserve">ir saugomi </w:t>
      </w:r>
      <w:r w:rsidR="007F1520" w:rsidRPr="007F1520">
        <w:t xml:space="preserve">vadovaujantis 2016 m. balandžio </w:t>
      </w:r>
      <w:r>
        <w:br/>
      </w:r>
      <w:r w:rsidR="007F1520" w:rsidRPr="007F1520">
        <w:t xml:space="preserve">27 d. Europos Parlamento ir Tarybos reglamentu (ES) 2016/679 dėl fizinių asmenų apsaugos tvarkant asmens duomenis ir dėl laisvo tokių duomenų judėjimo ir kuriuo panaikinama Direktyva 95/46/EB (Bendrasis duomenų apsaugos reglamentas), Lietuvos Respublikos asmens duomenų teisinės </w:t>
      </w:r>
      <w:r w:rsidR="007F1520" w:rsidRPr="007F1520">
        <w:lastRenderedPageBreak/>
        <w:t>apsaugos įstatymu ir kitais teisės aktais, reglamentuojančiais asmens duomenų tvarkymą ir apsaugą, laikymąsi ir įgyvendinimą.</w:t>
      </w:r>
      <w:r w:rsidR="0030206D">
        <w:t>“</w:t>
      </w:r>
      <w:r>
        <w:t>.</w:t>
      </w:r>
    </w:p>
    <w:p w:rsidR="0030206D" w:rsidRPr="0030206D" w:rsidRDefault="0030206D" w:rsidP="00052561">
      <w:pPr>
        <w:jc w:val="both"/>
      </w:pPr>
    </w:p>
    <w:p w:rsidR="007F1520" w:rsidRDefault="007F1520" w:rsidP="002D0B3C">
      <w:pPr>
        <w:jc w:val="both"/>
        <w:rPr>
          <w:szCs w:val="24"/>
        </w:rPr>
      </w:pPr>
    </w:p>
    <w:p w:rsidR="00467641" w:rsidRDefault="00467641" w:rsidP="00467641">
      <w:pPr>
        <w:tabs>
          <w:tab w:val="left" w:pos="8165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mero pavaduotojas,</w:t>
      </w:r>
    </w:p>
    <w:p w:rsidR="00467641" w:rsidRDefault="00467641" w:rsidP="00467641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laikinai einantis Savivaldybės mero pareigas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Valdemaras Jakštas</w:t>
      </w:r>
    </w:p>
    <w:p w:rsidR="001D3CB6" w:rsidRPr="00A562AA" w:rsidRDefault="001D3CB6" w:rsidP="00467641">
      <w:pPr>
        <w:tabs>
          <w:tab w:val="left" w:pos="6663"/>
        </w:tabs>
        <w:jc w:val="both"/>
        <w:rPr>
          <w:szCs w:val="24"/>
        </w:rPr>
      </w:pP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D2E" w:rsidRDefault="00670D2E">
      <w:r>
        <w:separator/>
      </w:r>
    </w:p>
  </w:endnote>
  <w:endnote w:type="continuationSeparator" w:id="0">
    <w:p w:rsidR="00670D2E" w:rsidRDefault="0067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BE4566">
    <w:pPr>
      <w:tabs>
        <w:tab w:val="left" w:pos="8445"/>
      </w:tabs>
    </w:pPr>
    <w:r>
      <w:tab/>
    </w:r>
  </w:p>
  <w:p w:rsidR="0062551B" w:rsidRDefault="0062551B"/>
  <w:p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D2E" w:rsidRDefault="00670D2E">
      <w:r>
        <w:separator/>
      </w:r>
    </w:p>
  </w:footnote>
  <w:footnote w:type="continuationSeparator" w:id="0">
    <w:p w:rsidR="00670D2E" w:rsidRDefault="00670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>
    <w:pPr>
      <w:pStyle w:val="Antrats"/>
      <w:jc w:val="center"/>
    </w:pPr>
  </w:p>
  <w:p w:rsidR="0062551B" w:rsidRDefault="0062551B">
    <w:pPr>
      <w:pStyle w:val="Antrats"/>
      <w:jc w:val="center"/>
    </w:pPr>
  </w:p>
  <w:p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7362">
      <w:rPr>
        <w:noProof/>
      </w:rPr>
      <w:t>2</w:t>
    </w:r>
    <w:r>
      <w:rPr>
        <w:noProof/>
      </w:rPr>
      <w:fldChar w:fldCharType="end"/>
    </w:r>
  </w:p>
  <w:p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52561"/>
    <w:rsid w:val="00075594"/>
    <w:rsid w:val="00075D5A"/>
    <w:rsid w:val="000811E1"/>
    <w:rsid w:val="000E5933"/>
    <w:rsid w:val="000E7131"/>
    <w:rsid w:val="000F2D20"/>
    <w:rsid w:val="00101F07"/>
    <w:rsid w:val="00124B60"/>
    <w:rsid w:val="00132ABE"/>
    <w:rsid w:val="00153B94"/>
    <w:rsid w:val="001676BA"/>
    <w:rsid w:val="001B1FE3"/>
    <w:rsid w:val="001B43FC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36A4"/>
    <w:rsid w:val="002D57F9"/>
    <w:rsid w:val="002D75F0"/>
    <w:rsid w:val="002D7E2D"/>
    <w:rsid w:val="002E2386"/>
    <w:rsid w:val="002E4357"/>
    <w:rsid w:val="002F7001"/>
    <w:rsid w:val="0030206D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B17D7"/>
    <w:rsid w:val="003D113C"/>
    <w:rsid w:val="003D6535"/>
    <w:rsid w:val="003E58F0"/>
    <w:rsid w:val="003F3684"/>
    <w:rsid w:val="004014AB"/>
    <w:rsid w:val="004100D4"/>
    <w:rsid w:val="00420850"/>
    <w:rsid w:val="00421D43"/>
    <w:rsid w:val="00422C1F"/>
    <w:rsid w:val="00423788"/>
    <w:rsid w:val="004376E8"/>
    <w:rsid w:val="004564CD"/>
    <w:rsid w:val="00464BB1"/>
    <w:rsid w:val="00467641"/>
    <w:rsid w:val="00480D2E"/>
    <w:rsid w:val="004849ED"/>
    <w:rsid w:val="004A3610"/>
    <w:rsid w:val="004C07E0"/>
    <w:rsid w:val="004D35C5"/>
    <w:rsid w:val="004E4142"/>
    <w:rsid w:val="004E4226"/>
    <w:rsid w:val="00505E47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18F5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0D2E"/>
    <w:rsid w:val="0068030A"/>
    <w:rsid w:val="006B0BC0"/>
    <w:rsid w:val="006D107B"/>
    <w:rsid w:val="006D6344"/>
    <w:rsid w:val="006D7A59"/>
    <w:rsid w:val="006F5F15"/>
    <w:rsid w:val="00701945"/>
    <w:rsid w:val="007129E5"/>
    <w:rsid w:val="00740946"/>
    <w:rsid w:val="00743B7D"/>
    <w:rsid w:val="007452C6"/>
    <w:rsid w:val="00777362"/>
    <w:rsid w:val="00780E8C"/>
    <w:rsid w:val="00785145"/>
    <w:rsid w:val="00793437"/>
    <w:rsid w:val="00796E6A"/>
    <w:rsid w:val="007978F3"/>
    <w:rsid w:val="007A38DC"/>
    <w:rsid w:val="007D3F07"/>
    <w:rsid w:val="007E2B12"/>
    <w:rsid w:val="007F1520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464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0160"/>
    <w:rsid w:val="009F5E68"/>
    <w:rsid w:val="00A0004E"/>
    <w:rsid w:val="00A11511"/>
    <w:rsid w:val="00A3474A"/>
    <w:rsid w:val="00A36213"/>
    <w:rsid w:val="00A37460"/>
    <w:rsid w:val="00A5233B"/>
    <w:rsid w:val="00A562AA"/>
    <w:rsid w:val="00A57683"/>
    <w:rsid w:val="00A72F74"/>
    <w:rsid w:val="00A81759"/>
    <w:rsid w:val="00A81FC3"/>
    <w:rsid w:val="00A83444"/>
    <w:rsid w:val="00A84DDD"/>
    <w:rsid w:val="00A90AC8"/>
    <w:rsid w:val="00A97838"/>
    <w:rsid w:val="00AB02B7"/>
    <w:rsid w:val="00AB0E39"/>
    <w:rsid w:val="00AB5E75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E31BC"/>
    <w:rsid w:val="00CF4026"/>
    <w:rsid w:val="00D16849"/>
    <w:rsid w:val="00D25AF1"/>
    <w:rsid w:val="00D25F2C"/>
    <w:rsid w:val="00D33742"/>
    <w:rsid w:val="00D625ED"/>
    <w:rsid w:val="00D679FC"/>
    <w:rsid w:val="00DA1B16"/>
    <w:rsid w:val="00DB5818"/>
    <w:rsid w:val="00DC75E0"/>
    <w:rsid w:val="00DD20B8"/>
    <w:rsid w:val="00DE0D95"/>
    <w:rsid w:val="00E00B4D"/>
    <w:rsid w:val="00E21A77"/>
    <w:rsid w:val="00E3172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Betarp">
    <w:name w:val="No Spacing"/>
    <w:uiPriority w:val="1"/>
    <w:qFormat/>
    <w:rsid w:val="002D36A4"/>
    <w:rPr>
      <w:sz w:val="24"/>
      <w:szCs w:val="20"/>
      <w:lang w:eastAsia="en-US"/>
    </w:rPr>
  </w:style>
  <w:style w:type="paragraph" w:styleId="Pataisymai">
    <w:name w:val="Revision"/>
    <w:hidden/>
    <w:uiPriority w:val="99"/>
    <w:semiHidden/>
    <w:rsid w:val="001676BA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1523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2020-02-05T06:48:00Z</cp:lastPrinted>
  <dcterms:created xsi:type="dcterms:W3CDTF">2020-02-14T06:14:00Z</dcterms:created>
  <dcterms:modified xsi:type="dcterms:W3CDTF">2020-02-14T06:14:00Z</dcterms:modified>
</cp:coreProperties>
</file>