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CDE4" w14:textId="77777777" w:rsidR="00E520DE" w:rsidRDefault="003E2224">
      <w:pPr>
        <w:jc w:val="center"/>
        <w:rPr>
          <w:szCs w:val="24"/>
        </w:rPr>
      </w:pPr>
      <w:bookmarkStart w:id="0" w:name="_GoBack"/>
      <w:bookmarkEnd w:id="0"/>
      <w:r>
        <w:rPr>
          <w:noProof/>
          <w:lang w:eastAsia="lt-LT"/>
        </w:rPr>
        <w:drawing>
          <wp:inline distT="0" distB="0" distL="0" distR="0" wp14:anchorId="4F6DCDF8" wp14:editId="4F6DCDF9">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2" t="-60" r="-72" b="-60"/>
                    <a:stretch>
                      <a:fillRect/>
                    </a:stretch>
                  </pic:blipFill>
                  <pic:spPr bwMode="auto">
                    <a:xfrm>
                      <a:off x="0" y="0"/>
                      <a:ext cx="494665" cy="599440"/>
                    </a:xfrm>
                    <a:prstGeom prst="rect">
                      <a:avLst/>
                    </a:prstGeom>
                  </pic:spPr>
                </pic:pic>
              </a:graphicData>
            </a:graphic>
          </wp:inline>
        </w:drawing>
      </w:r>
    </w:p>
    <w:p w14:paraId="4F6DCDE5" w14:textId="77777777" w:rsidR="00E520DE" w:rsidRDefault="00E520DE">
      <w:pPr>
        <w:jc w:val="center"/>
        <w:rPr>
          <w:szCs w:val="24"/>
        </w:rPr>
      </w:pPr>
    </w:p>
    <w:p w14:paraId="4F6DCDE6" w14:textId="77777777" w:rsidR="00E520DE" w:rsidRDefault="003E2224">
      <w:pPr>
        <w:jc w:val="center"/>
        <w:rPr>
          <w:b/>
          <w:sz w:val="28"/>
        </w:rPr>
      </w:pPr>
      <w:r>
        <w:rPr>
          <w:b/>
          <w:sz w:val="28"/>
        </w:rPr>
        <w:t>PANEVĖŽIO MIESTO SAVIVALDYBĖS TARYBA</w:t>
      </w:r>
    </w:p>
    <w:p w14:paraId="4F6DCDE7" w14:textId="77777777" w:rsidR="00E520DE" w:rsidRDefault="00E520DE">
      <w:pPr>
        <w:keepNext/>
        <w:jc w:val="center"/>
        <w:outlineLvl w:val="1"/>
        <w:rPr>
          <w:b/>
          <w:sz w:val="28"/>
        </w:rPr>
      </w:pPr>
    </w:p>
    <w:p w14:paraId="4F6DCDE8" w14:textId="77777777" w:rsidR="00E520DE" w:rsidRDefault="00E520DE">
      <w:pPr>
        <w:keepNext/>
        <w:jc w:val="center"/>
        <w:outlineLvl w:val="1"/>
      </w:pPr>
    </w:p>
    <w:p w14:paraId="4F6DCDE9" w14:textId="77777777" w:rsidR="00E520DE" w:rsidRDefault="003E2224">
      <w:pPr>
        <w:keepNext/>
        <w:jc w:val="center"/>
        <w:outlineLvl w:val="1"/>
        <w:rPr>
          <w:b/>
        </w:rPr>
      </w:pPr>
      <w:r>
        <w:rPr>
          <w:b/>
        </w:rPr>
        <w:t>SPRENDIMAS</w:t>
      </w:r>
    </w:p>
    <w:p w14:paraId="4F6DCDEA" w14:textId="4B2065AE" w:rsidR="00E520DE" w:rsidRDefault="003E2224">
      <w:pPr>
        <w:pStyle w:val="Antrat1"/>
      </w:pPr>
      <w:r>
        <w:t xml:space="preserve">DĖL </w:t>
      </w:r>
      <w:r>
        <w:rPr>
          <w:caps/>
          <w:szCs w:val="24"/>
        </w:rPr>
        <w:t xml:space="preserve">PRITARIMO </w:t>
      </w:r>
      <w:r>
        <w:rPr>
          <w:bCs/>
          <w:caps/>
          <w:szCs w:val="24"/>
        </w:rPr>
        <w:t xml:space="preserve">PROJEKTO </w:t>
      </w:r>
      <w:r>
        <w:rPr>
          <w:szCs w:val="24"/>
        </w:rPr>
        <w:t>„</w:t>
      </w:r>
      <w:r w:rsidR="00F95273">
        <w:rPr>
          <w:szCs w:val="24"/>
        </w:rPr>
        <w:t>TILTAS</w:t>
      </w:r>
      <w:r>
        <w:rPr>
          <w:szCs w:val="24"/>
        </w:rPr>
        <w:t xml:space="preserve">“ </w:t>
      </w:r>
      <w:r>
        <w:rPr>
          <w:bCs/>
          <w:caps/>
          <w:szCs w:val="24"/>
        </w:rPr>
        <w:t>dalyvaVIMUI partnerio teisėmis</w:t>
      </w:r>
      <w:r>
        <w:rPr>
          <w:caps/>
          <w:szCs w:val="24"/>
        </w:rPr>
        <w:t xml:space="preserve"> pagal </w:t>
      </w:r>
      <w:bookmarkStart w:id="1" w:name="_Hlk15632149"/>
      <w:r w:rsidR="00F95273">
        <w:rPr>
          <w:caps/>
          <w:szCs w:val="24"/>
        </w:rPr>
        <w:t xml:space="preserve">ES </w:t>
      </w:r>
      <w:r w:rsidR="000857EC">
        <w:rPr>
          <w:caps/>
          <w:szCs w:val="24"/>
        </w:rPr>
        <w:t>programą „</w:t>
      </w:r>
      <w:r w:rsidR="00F95273">
        <w:rPr>
          <w:caps/>
          <w:szCs w:val="24"/>
        </w:rPr>
        <w:t>EUROPA PILIEČIAMS</w:t>
      </w:r>
      <w:bookmarkEnd w:id="1"/>
      <w:r w:rsidR="000857EC">
        <w:rPr>
          <w:caps/>
          <w:szCs w:val="24"/>
        </w:rPr>
        <w:t>“</w:t>
      </w:r>
    </w:p>
    <w:p w14:paraId="4F6DCDEB" w14:textId="77777777" w:rsidR="00E520DE" w:rsidRDefault="00E520DE">
      <w:pPr>
        <w:jc w:val="center"/>
      </w:pPr>
    </w:p>
    <w:p w14:paraId="788D1FD0" w14:textId="77777777" w:rsidR="0082377B" w:rsidRPr="00A562AA" w:rsidRDefault="0082377B" w:rsidP="0082377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vasario 10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TSP-73</w:t>
      </w:r>
      <w:r>
        <w:fldChar w:fldCharType="end"/>
      </w:r>
      <w:bookmarkEnd w:id="3"/>
    </w:p>
    <w:p w14:paraId="4F6DCDED" w14:textId="77777777" w:rsidR="00E520DE" w:rsidRDefault="003E2224">
      <w:pPr>
        <w:keepNext/>
        <w:jc w:val="center"/>
        <w:outlineLvl w:val="2"/>
        <w:rPr>
          <w:b/>
        </w:rPr>
      </w:pPr>
      <w:r>
        <w:t>Panevėžys</w:t>
      </w:r>
    </w:p>
    <w:p w14:paraId="4F6DCDEE" w14:textId="77777777" w:rsidR="00E520DE" w:rsidRDefault="00E520DE">
      <w:pPr>
        <w:jc w:val="both"/>
        <w:rPr>
          <w:b/>
        </w:rPr>
      </w:pPr>
    </w:p>
    <w:p w14:paraId="4F6DCDEF" w14:textId="77777777" w:rsidR="00E520DE" w:rsidRDefault="00E520DE">
      <w:pPr>
        <w:ind w:firstLine="851"/>
        <w:jc w:val="both"/>
      </w:pPr>
    </w:p>
    <w:p w14:paraId="4F6DCDF0" w14:textId="3EA085E9" w:rsidR="00E520DE" w:rsidRDefault="003E2224" w:rsidP="005365BA">
      <w:pPr>
        <w:tabs>
          <w:tab w:val="left" w:pos="1276"/>
        </w:tabs>
        <w:spacing w:line="360" w:lineRule="auto"/>
        <w:ind w:firstLine="851"/>
        <w:jc w:val="both"/>
      </w:pPr>
      <w:r>
        <w:rPr>
          <w:szCs w:val="24"/>
        </w:rPr>
        <w:t>Vadovaudamasi Lietuvos Respublikos vietos savivaldos įstatymo 6 straipsnio 23 punktu ir</w:t>
      </w:r>
      <w:r w:rsidR="005365BA">
        <w:rPr>
          <w:szCs w:val="24"/>
        </w:rPr>
        <w:t xml:space="preserve"> </w:t>
      </w:r>
      <w:r w:rsidR="002E05B6" w:rsidRPr="00A1305D">
        <w:rPr>
          <w:szCs w:val="24"/>
        </w:rPr>
        <w:t xml:space="preserve">programa </w:t>
      </w:r>
      <w:r w:rsidR="002E05B6">
        <w:rPr>
          <w:szCs w:val="24"/>
        </w:rPr>
        <w:t>„</w:t>
      </w:r>
      <w:r w:rsidR="002E05B6" w:rsidRPr="00A1305D">
        <w:rPr>
          <w:szCs w:val="24"/>
        </w:rPr>
        <w:t>Europa piliečiams 2014</w:t>
      </w:r>
      <w:r w:rsidR="002E05B6">
        <w:rPr>
          <w:szCs w:val="24"/>
        </w:rPr>
        <w:t>–</w:t>
      </w:r>
      <w:r w:rsidR="002E05B6" w:rsidRPr="00A1305D">
        <w:rPr>
          <w:szCs w:val="24"/>
        </w:rPr>
        <w:t>2020</w:t>
      </w:r>
      <w:r w:rsidR="002E05B6">
        <w:rPr>
          <w:szCs w:val="24"/>
        </w:rPr>
        <w:t xml:space="preserve">“, </w:t>
      </w:r>
      <w:r w:rsidR="002E05B6" w:rsidRPr="00A1305D">
        <w:rPr>
          <w:szCs w:val="24"/>
        </w:rPr>
        <w:t xml:space="preserve">patvirtinta </w:t>
      </w:r>
      <w:r w:rsidR="00A1305D" w:rsidRPr="00A1305D">
        <w:rPr>
          <w:szCs w:val="24"/>
        </w:rPr>
        <w:t>Europos Tarybos 2014 m. balandžio 14 d. reglament</w:t>
      </w:r>
      <w:r w:rsidR="002E05B6">
        <w:rPr>
          <w:szCs w:val="24"/>
        </w:rPr>
        <w:t>u</w:t>
      </w:r>
      <w:r w:rsidR="00A1305D" w:rsidRPr="00A1305D">
        <w:rPr>
          <w:szCs w:val="24"/>
        </w:rPr>
        <w:t xml:space="preserve"> Nr. 390/2014</w:t>
      </w:r>
      <w:r w:rsidRPr="00A1305D">
        <w:rPr>
          <w:szCs w:val="24"/>
        </w:rPr>
        <w:t>,</w:t>
      </w:r>
      <w:r>
        <w:rPr>
          <w:iCs/>
          <w:szCs w:val="24"/>
        </w:rPr>
        <w:t xml:space="preserve"> </w:t>
      </w:r>
      <w:r>
        <w:rPr>
          <w:szCs w:val="24"/>
        </w:rPr>
        <w:t>Panevėžio miesto savivaldybės taryba</w:t>
      </w:r>
      <w:r w:rsidR="00FD380D">
        <w:rPr>
          <w:szCs w:val="24"/>
        </w:rPr>
        <w:t xml:space="preserve"> </w:t>
      </w:r>
      <w:r>
        <w:rPr>
          <w:szCs w:val="24"/>
        </w:rPr>
        <w:t>n u s p r e n d ž i a:</w:t>
      </w:r>
    </w:p>
    <w:p w14:paraId="4F6DCDF1" w14:textId="7BFBA539" w:rsidR="00E520DE" w:rsidRDefault="003E2224" w:rsidP="005365BA">
      <w:pPr>
        <w:numPr>
          <w:ilvl w:val="0"/>
          <w:numId w:val="3"/>
        </w:numPr>
        <w:tabs>
          <w:tab w:val="left" w:pos="1276"/>
        </w:tabs>
        <w:spacing w:line="360" w:lineRule="auto"/>
        <w:ind w:left="0" w:firstLine="851"/>
        <w:jc w:val="both"/>
      </w:pPr>
      <w:r>
        <w:rPr>
          <w:szCs w:val="24"/>
        </w:rPr>
        <w:t xml:space="preserve">Pritarti </w:t>
      </w:r>
      <w:r w:rsidR="00F95273">
        <w:rPr>
          <w:szCs w:val="24"/>
        </w:rPr>
        <w:t xml:space="preserve">dalyvavimui </w:t>
      </w:r>
      <w:r w:rsidR="005365BA">
        <w:rPr>
          <w:iCs/>
          <w:szCs w:val="24"/>
        </w:rPr>
        <w:t xml:space="preserve">Europos Sąjungos </w:t>
      </w:r>
      <w:r>
        <w:rPr>
          <w:szCs w:val="24"/>
        </w:rPr>
        <w:t>projekt</w:t>
      </w:r>
      <w:r w:rsidR="00F95273">
        <w:rPr>
          <w:szCs w:val="24"/>
        </w:rPr>
        <w:t>e</w:t>
      </w:r>
      <w:r>
        <w:rPr>
          <w:szCs w:val="24"/>
        </w:rPr>
        <w:t xml:space="preserve"> „</w:t>
      </w:r>
      <w:r w:rsidR="00F95273">
        <w:rPr>
          <w:szCs w:val="24"/>
        </w:rPr>
        <w:t>Tiltas“</w:t>
      </w:r>
      <w:r>
        <w:rPr>
          <w:szCs w:val="24"/>
        </w:rPr>
        <w:t xml:space="preserve"> (</w:t>
      </w:r>
      <w:r w:rsidR="005365BA">
        <w:rPr>
          <w:szCs w:val="24"/>
        </w:rPr>
        <w:t xml:space="preserve">angl. </w:t>
      </w:r>
      <w:r w:rsidR="005365BA" w:rsidRPr="005365BA">
        <w:rPr>
          <w:i/>
          <w:iCs/>
          <w:szCs w:val="24"/>
        </w:rPr>
        <w:t>Bridge</w:t>
      </w:r>
      <w:r w:rsidR="00F95273">
        <w:rPr>
          <w:szCs w:val="24"/>
        </w:rPr>
        <w:t>)</w:t>
      </w:r>
      <w:r>
        <w:rPr>
          <w:szCs w:val="24"/>
        </w:rPr>
        <w:t xml:space="preserve"> (toliau – Projektas)</w:t>
      </w:r>
      <w:r w:rsidR="00F95273">
        <w:rPr>
          <w:szCs w:val="24"/>
        </w:rPr>
        <w:t xml:space="preserve"> p</w:t>
      </w:r>
      <w:r>
        <w:rPr>
          <w:szCs w:val="24"/>
        </w:rPr>
        <w:t xml:space="preserve">artnerio teisėmis pagal </w:t>
      </w:r>
      <w:r w:rsidR="005365BA">
        <w:rPr>
          <w:iCs/>
          <w:szCs w:val="24"/>
        </w:rPr>
        <w:t xml:space="preserve">Europos Sąjungos </w:t>
      </w:r>
      <w:r>
        <w:rPr>
          <w:szCs w:val="24"/>
        </w:rPr>
        <w:t>programą</w:t>
      </w:r>
      <w:r w:rsidR="00F95273">
        <w:rPr>
          <w:szCs w:val="24"/>
        </w:rPr>
        <w:t xml:space="preserve"> „Europa piliečiams“. </w:t>
      </w:r>
    </w:p>
    <w:p w14:paraId="1B1BD92B" w14:textId="620C7E25" w:rsidR="00F95273" w:rsidRDefault="003E2224" w:rsidP="005365BA">
      <w:pPr>
        <w:numPr>
          <w:ilvl w:val="0"/>
          <w:numId w:val="3"/>
        </w:numPr>
        <w:tabs>
          <w:tab w:val="left" w:pos="1276"/>
        </w:tabs>
        <w:spacing w:line="360" w:lineRule="auto"/>
        <w:ind w:left="0" w:firstLine="851"/>
        <w:jc w:val="both"/>
        <w:rPr>
          <w:szCs w:val="24"/>
        </w:rPr>
      </w:pPr>
      <w:r w:rsidRPr="00F95273">
        <w:rPr>
          <w:szCs w:val="24"/>
        </w:rPr>
        <w:t xml:space="preserve">Įgalioti </w:t>
      </w:r>
      <w:r w:rsidR="00F95273">
        <w:rPr>
          <w:szCs w:val="24"/>
        </w:rPr>
        <w:t xml:space="preserve">Panevėžio miesto </w:t>
      </w:r>
      <w:r w:rsidR="00671DBE">
        <w:rPr>
          <w:szCs w:val="24"/>
        </w:rPr>
        <w:t xml:space="preserve">savivaldybės </w:t>
      </w:r>
      <w:r w:rsidR="00F95273">
        <w:rPr>
          <w:szCs w:val="24"/>
        </w:rPr>
        <w:t>mer</w:t>
      </w:r>
      <w:r w:rsidR="00671DBE">
        <w:rPr>
          <w:szCs w:val="24"/>
        </w:rPr>
        <w:t xml:space="preserve">o pavaduotoją, laikinai einantį </w:t>
      </w:r>
      <w:r w:rsidRPr="00F95273">
        <w:rPr>
          <w:szCs w:val="24"/>
        </w:rPr>
        <w:t xml:space="preserve">Savivaldybės </w:t>
      </w:r>
      <w:r w:rsidR="00671DBE">
        <w:rPr>
          <w:szCs w:val="24"/>
        </w:rPr>
        <w:t>mero pareigas</w:t>
      </w:r>
      <w:r w:rsidR="005365BA">
        <w:rPr>
          <w:szCs w:val="24"/>
        </w:rPr>
        <w:t>,</w:t>
      </w:r>
      <w:r w:rsidR="00671DBE">
        <w:rPr>
          <w:szCs w:val="24"/>
        </w:rPr>
        <w:t xml:space="preserve"> Valdemarą Jakštą </w:t>
      </w:r>
      <w:r w:rsidRPr="00F95273">
        <w:rPr>
          <w:szCs w:val="24"/>
        </w:rPr>
        <w:t xml:space="preserve">pasirašyti dokumentus, susijusius su Projekto įgyvendinimu. </w:t>
      </w:r>
    </w:p>
    <w:p w14:paraId="4F6DCDF4" w14:textId="16670D48" w:rsidR="00E520DE" w:rsidRPr="00F95273" w:rsidRDefault="003E2224" w:rsidP="005365BA">
      <w:pPr>
        <w:pStyle w:val="Antrat"/>
        <w:tabs>
          <w:tab w:val="left" w:pos="1276"/>
        </w:tabs>
        <w:spacing w:before="0" w:after="0" w:line="360" w:lineRule="auto"/>
        <w:ind w:firstLine="851"/>
        <w:jc w:val="both"/>
        <w:rPr>
          <w:i w:val="0"/>
        </w:rPr>
      </w:pPr>
      <w:r w:rsidRPr="00F95273">
        <w:rPr>
          <w:i w:val="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6DCDF5" w14:textId="77777777" w:rsidR="00E520DE" w:rsidRDefault="00E520DE">
      <w:pPr>
        <w:spacing w:line="360" w:lineRule="auto"/>
        <w:jc w:val="both"/>
        <w:rPr>
          <w:szCs w:val="24"/>
        </w:rPr>
      </w:pPr>
    </w:p>
    <w:p w14:paraId="4F6DCDF6" w14:textId="77777777" w:rsidR="00E520DE" w:rsidRDefault="00E520DE">
      <w:pPr>
        <w:jc w:val="both"/>
        <w:rPr>
          <w:szCs w:val="24"/>
        </w:rPr>
      </w:pPr>
    </w:p>
    <w:p w14:paraId="1E1D6B2F" w14:textId="15B32CB2" w:rsidR="00671DBE" w:rsidRDefault="003E2224">
      <w:pPr>
        <w:jc w:val="both"/>
        <w:rPr>
          <w:rFonts w:eastAsia="Calibri"/>
          <w:szCs w:val="24"/>
        </w:rPr>
      </w:pPr>
      <w:r>
        <w:rPr>
          <w:rFonts w:eastAsia="Calibri"/>
          <w:szCs w:val="24"/>
        </w:rPr>
        <w:t>Savivaldybės mer</w:t>
      </w:r>
      <w:r w:rsidR="00671DBE">
        <w:rPr>
          <w:rFonts w:eastAsia="Calibri"/>
          <w:szCs w:val="24"/>
        </w:rPr>
        <w:t>o pavaduotojas,</w:t>
      </w:r>
    </w:p>
    <w:p w14:paraId="4F6DCDF7" w14:textId="3FD8F364" w:rsidR="00E520DE" w:rsidRDefault="00671DBE">
      <w:pPr>
        <w:jc w:val="both"/>
      </w:pPr>
      <w:r>
        <w:rPr>
          <w:szCs w:val="24"/>
        </w:rPr>
        <w:t xml:space="preserve">laikinai einantis </w:t>
      </w:r>
      <w:r w:rsidRPr="00F95273">
        <w:rPr>
          <w:szCs w:val="24"/>
        </w:rPr>
        <w:t xml:space="preserve">Savivaldybės </w:t>
      </w:r>
      <w:r>
        <w:rPr>
          <w:szCs w:val="24"/>
        </w:rPr>
        <w:t>mero pareigas</w:t>
      </w:r>
      <w:r w:rsidR="003E2224">
        <w:rPr>
          <w:rFonts w:eastAsia="Calibri"/>
          <w:szCs w:val="24"/>
        </w:rPr>
        <w:tab/>
      </w:r>
      <w:r w:rsidR="003E2224">
        <w:rPr>
          <w:rFonts w:eastAsia="Calibri"/>
          <w:szCs w:val="24"/>
        </w:rPr>
        <w:tab/>
      </w:r>
      <w:r w:rsidR="003E2224">
        <w:rPr>
          <w:rFonts w:eastAsia="Calibri"/>
          <w:szCs w:val="24"/>
        </w:rPr>
        <w:tab/>
      </w:r>
      <w:r w:rsidR="003E2224">
        <w:rPr>
          <w:rFonts w:eastAsia="Calibri"/>
          <w:szCs w:val="24"/>
        </w:rPr>
        <w:tab/>
        <w:t xml:space="preserve">    </w:t>
      </w:r>
      <w:r w:rsidR="00F95273">
        <w:rPr>
          <w:rFonts w:eastAsia="Calibri"/>
          <w:szCs w:val="24"/>
        </w:rPr>
        <w:tab/>
      </w:r>
      <w:r w:rsidR="003E2224">
        <w:rPr>
          <w:rFonts w:eastAsia="Calibri"/>
          <w:szCs w:val="24"/>
        </w:rPr>
        <w:t xml:space="preserve">     </w:t>
      </w:r>
      <w:r w:rsidR="00F95273">
        <w:rPr>
          <w:rFonts w:eastAsia="Calibri"/>
          <w:szCs w:val="24"/>
        </w:rPr>
        <w:t>Valdemaras Jakštas</w:t>
      </w:r>
    </w:p>
    <w:sectPr w:rsidR="00E520DE">
      <w:headerReference w:type="default" r:id="rId8"/>
      <w:footerReference w:type="default" r:id="rId9"/>
      <w:footerReference w:type="first" r:id="rId10"/>
      <w:pgSz w:w="11906" w:h="16838"/>
      <w:pgMar w:top="709"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3C450" w14:textId="77777777" w:rsidR="007E713D" w:rsidRDefault="007E713D">
      <w:r>
        <w:separator/>
      </w:r>
    </w:p>
  </w:endnote>
  <w:endnote w:type="continuationSeparator" w:id="0">
    <w:p w14:paraId="2654D682" w14:textId="77777777" w:rsidR="007E713D" w:rsidRDefault="007E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HelveticaLT;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CDFE" w14:textId="77777777" w:rsidR="00E520DE" w:rsidRDefault="003E2224">
    <w:pPr>
      <w:tabs>
        <w:tab w:val="left" w:pos="8445"/>
      </w:tabs>
    </w:pPr>
    <w:r>
      <w:tab/>
    </w:r>
  </w:p>
  <w:p w14:paraId="4F6DCDFF" w14:textId="77777777" w:rsidR="00E520DE" w:rsidRDefault="00E520DE"/>
  <w:p w14:paraId="4F6DCE00" w14:textId="77777777" w:rsidR="00E520DE" w:rsidRDefault="00E520DE">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CE02" w14:textId="77777777" w:rsidR="00E520DE" w:rsidRDefault="00E520DE">
    <w:pPr>
      <w:pStyle w:val="Porat"/>
    </w:pPr>
  </w:p>
  <w:p w14:paraId="4F6DCE03" w14:textId="77777777" w:rsidR="00E520DE" w:rsidRDefault="00E520DE">
    <w:pPr>
      <w:pStyle w:val="Porat"/>
    </w:pPr>
  </w:p>
  <w:p w14:paraId="4F6DCE04" w14:textId="77777777" w:rsidR="00E520DE" w:rsidRDefault="00E520DE">
    <w:pPr>
      <w:pStyle w:val="Porat"/>
    </w:pPr>
  </w:p>
  <w:p w14:paraId="4F6DCE05" w14:textId="77777777" w:rsidR="00E520DE" w:rsidRDefault="00E520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02576" w14:textId="77777777" w:rsidR="007E713D" w:rsidRDefault="007E713D">
      <w:r>
        <w:separator/>
      </w:r>
    </w:p>
  </w:footnote>
  <w:footnote w:type="continuationSeparator" w:id="0">
    <w:p w14:paraId="616C1AF9" w14:textId="77777777" w:rsidR="007E713D" w:rsidRDefault="007E7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CDFA" w14:textId="77777777" w:rsidR="00E520DE" w:rsidRDefault="00E520DE">
    <w:pPr>
      <w:pStyle w:val="Antrats"/>
      <w:jc w:val="center"/>
    </w:pPr>
  </w:p>
  <w:p w14:paraId="4F6DCDFB" w14:textId="77777777" w:rsidR="00E520DE" w:rsidRDefault="00E520DE">
    <w:pPr>
      <w:pStyle w:val="Antrats"/>
      <w:jc w:val="center"/>
    </w:pPr>
  </w:p>
  <w:p w14:paraId="4F6DCDFC" w14:textId="77777777" w:rsidR="00E520DE" w:rsidRDefault="003E2224">
    <w:pPr>
      <w:pStyle w:val="Antrats"/>
      <w:jc w:val="center"/>
      <w:rPr>
        <w:lang w:val="en-US" w:eastAsia="en-US"/>
      </w:rPr>
    </w:pPr>
    <w:r>
      <w:fldChar w:fldCharType="begin"/>
    </w:r>
    <w:r>
      <w:instrText>PAGE</w:instrText>
    </w:r>
    <w:r>
      <w:fldChar w:fldCharType="separate"/>
    </w:r>
    <w:r>
      <w:t>0</w:t>
    </w:r>
    <w:r>
      <w:fldChar w:fldCharType="end"/>
    </w:r>
  </w:p>
  <w:p w14:paraId="4F6DCDFD" w14:textId="77777777" w:rsidR="00E520DE" w:rsidRDefault="00E520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5212"/>
    <w:multiLevelType w:val="multilevel"/>
    <w:tmpl w:val="6E9494A0"/>
    <w:lvl w:ilvl="0">
      <w:start w:val="1"/>
      <w:numFmt w:val="decimal"/>
      <w:lvlText w:val="%1."/>
      <w:lvlJc w:val="left"/>
      <w:pPr>
        <w:ind w:left="1068" w:hanging="360"/>
      </w:pPr>
      <w:rPr>
        <w:bCs/>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E365C4"/>
    <w:multiLevelType w:val="multilevel"/>
    <w:tmpl w:val="AD68F162"/>
    <w:lvl w:ilvl="0">
      <w:start w:val="1"/>
      <w:numFmt w:val="decimal"/>
      <w:lvlText w:val="%1."/>
      <w:lvlJc w:val="left"/>
      <w:pPr>
        <w:ind w:left="1068" w:hanging="360"/>
      </w:pPr>
      <w:rPr>
        <w:bCs/>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42805A0A"/>
    <w:multiLevelType w:val="multilevel"/>
    <w:tmpl w:val="E17A9FF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DE"/>
    <w:rsid w:val="000857EC"/>
    <w:rsid w:val="001346A0"/>
    <w:rsid w:val="002E05B6"/>
    <w:rsid w:val="003E2224"/>
    <w:rsid w:val="005365BA"/>
    <w:rsid w:val="0058193A"/>
    <w:rsid w:val="00671DBE"/>
    <w:rsid w:val="007E713D"/>
    <w:rsid w:val="0082377B"/>
    <w:rsid w:val="00843ED0"/>
    <w:rsid w:val="00A1305D"/>
    <w:rsid w:val="00B32B2D"/>
    <w:rsid w:val="00E03E0A"/>
    <w:rsid w:val="00E520DE"/>
    <w:rsid w:val="00F95273"/>
    <w:rsid w:val="00FD3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CDE4"/>
  <w15:docId w15:val="{F3B88461-AB93-46CB-B477-BF5C718D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Cs/>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uiPriority w:val="99"/>
    <w:qFormat/>
    <w:rPr>
      <w:rFonts w:ascii="Times New Roman" w:hAnsi="Times New Roman" w:cs="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HeaderLeft">
    <w:name w:val="Header Left"/>
    <w:basedOn w:val="prastasis"/>
    <w:qFormat/>
    <w:pPr>
      <w:suppressLineNumbers/>
      <w:tabs>
        <w:tab w:val="center" w:pos="4819"/>
        <w:tab w:val="right" w:pos="9638"/>
      </w:tab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2016-01-28T12:29:00Z</cp:lastPrinted>
  <dcterms:created xsi:type="dcterms:W3CDTF">2020-02-10T09:07:00Z</dcterms:created>
  <dcterms:modified xsi:type="dcterms:W3CDTF">2020-02-10T09:07:00Z</dcterms:modified>
  <dc:language>en-US</dc:language>
</cp:coreProperties>
</file>