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1D377" w14:textId="77777777" w:rsidR="008D0B2C" w:rsidRPr="00873E8E" w:rsidRDefault="008D0B2C" w:rsidP="008D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290A36D3" w14:textId="77777777" w:rsidR="008D0B2C" w:rsidRPr="00873E8E" w:rsidRDefault="008D0B2C" w:rsidP="008D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E61825" w14:textId="77777777" w:rsidR="008D0B2C" w:rsidRPr="00873E8E" w:rsidRDefault="008D0B2C" w:rsidP="008D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64A8DDF5" w14:textId="77777777" w:rsidR="00272300" w:rsidRPr="00272300" w:rsidRDefault="00272300" w:rsidP="0027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7230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DĖL SAVIVALDYBĖS TARYBOS </w:t>
      </w:r>
      <w:r w:rsidRPr="00272300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2019 M. GEGUŽĖS 14 D. </w:t>
      </w:r>
      <w:r w:rsidRPr="0027230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SPRENDIMU NR. 1-158  PATVIRTINTO SOCIALINĖS PARAMOS MOKINIAMSTEIKIMO SAVIVALDYBĖS IR NEVALSTYBINĖSE MOKYKLOSE TVARKOS APRAŠO DALINIO  PAKEITIMO</w:t>
      </w:r>
    </w:p>
    <w:p w14:paraId="16CBDFB0" w14:textId="77777777" w:rsidR="008D0B2C" w:rsidRPr="00873E8E" w:rsidRDefault="008D0B2C" w:rsidP="008D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6510FAC" w14:textId="201B286E" w:rsidR="008D0B2C" w:rsidRPr="00873E8E" w:rsidRDefault="00272300" w:rsidP="008D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</w:t>
      </w:r>
      <w:r w:rsidR="008D0B2C"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8D0B2C"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</w:p>
    <w:p w14:paraId="0ED2FDD3" w14:textId="77777777" w:rsidR="008D0B2C" w:rsidRPr="00873E8E" w:rsidRDefault="008D0B2C" w:rsidP="008D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4F602DF1" w14:textId="77777777" w:rsidR="008D0B2C" w:rsidRPr="00873E8E" w:rsidRDefault="008D0B2C" w:rsidP="008D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CF496C" w14:textId="77777777" w:rsidR="008D0B2C" w:rsidRPr="00873E8E" w:rsidRDefault="008D0B2C" w:rsidP="008D0B2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505092699"/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Problemos esmė: </w:t>
      </w:r>
    </w:p>
    <w:p w14:paraId="26408A07" w14:textId="3D783937" w:rsidR="008D0B2C" w:rsidRPr="00873E8E" w:rsidRDefault="00804EA9" w:rsidP="00804EA9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Įgyvendinant nuo 2</w:t>
      </w:r>
      <w:r w:rsidR="00272300" w:rsidRPr="0027230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020 m. sausio</w:t>
      </w:r>
      <w:r w:rsidR="0027230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1 d. įsigaliojus</w:t>
      </w:r>
      <w:r w:rsidR="002B62F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ias</w:t>
      </w:r>
      <w:r w:rsidR="0027230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Lietuvos Respublikos</w:t>
      </w:r>
      <w:r w:rsidR="00272300" w:rsidRPr="002723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72300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272300" w:rsidRPr="00526B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ocialinės paramos </w:t>
      </w:r>
      <w:r w:rsidR="00272300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mokiniams įstatymo Nr. X-686 1, 2, 4, 5, 12 ir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straipsnių pakeitimo įstatymo nuostatas </w:t>
      </w:r>
      <w:r w:rsidR="00F81D2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turi  pakeisti</w:t>
      </w:r>
      <w:r w:rsidR="002723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7230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F81D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socialinės paramos mokiniams teikimo tvarką nustatančius savivaldybės teisės aktus. Panevėžio mieste parama mokiniams teikiama vadovaujantis </w:t>
      </w:r>
      <w:r w:rsidR="0002263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S</w:t>
      </w:r>
      <w:r w:rsidR="0027230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ocialinės paramos mokiniams teikimo savivaldybės ir nevalsty</w:t>
      </w:r>
      <w:r w:rsidR="00F81D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binėse mokyklose tvarkos aprašu</w:t>
      </w:r>
      <w:r w:rsidR="0027230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. Todėl yra pa</w:t>
      </w:r>
      <w:r w:rsidR="008D0B2C" w:rsidRPr="00873E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rengtas Savivaldybės tarybos sprendimo ,,</w:t>
      </w:r>
      <w:r w:rsidR="008D0B2C" w:rsidRPr="00873E8E">
        <w:rPr>
          <w:rFonts w:ascii="Times New Roman" w:eastAsia="Times New Roman" w:hAnsi="Times New Roman" w:cs="Times New Roman"/>
          <w:sz w:val="24"/>
          <w:szCs w:val="20"/>
        </w:rPr>
        <w:t xml:space="preserve"> Dėl</w:t>
      </w:r>
      <w:r w:rsidR="008D0B2C" w:rsidRPr="00873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2300" w:rsidRPr="00272300">
        <w:rPr>
          <w:rFonts w:ascii="Times New Roman" w:eastAsia="Times New Roman" w:hAnsi="Times New Roman" w:cs="Times New Roman"/>
          <w:sz w:val="24"/>
          <w:szCs w:val="24"/>
        </w:rPr>
        <w:t xml:space="preserve">avivaldybės tarybos 2019 m. gegužės 14 d.  sprendimu 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272300" w:rsidRPr="00272300">
        <w:rPr>
          <w:rFonts w:ascii="Times New Roman" w:eastAsia="Times New Roman" w:hAnsi="Times New Roman" w:cs="Times New Roman"/>
          <w:sz w:val="24"/>
          <w:szCs w:val="24"/>
        </w:rPr>
        <w:t xml:space="preserve">r. 1-158  patvirtinto 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272300" w:rsidRPr="00272300">
        <w:rPr>
          <w:rFonts w:ascii="Times New Roman" w:eastAsia="Times New Roman" w:hAnsi="Times New Roman" w:cs="Times New Roman"/>
          <w:sz w:val="24"/>
          <w:szCs w:val="24"/>
        </w:rPr>
        <w:t>ocialinės paramos mokiniams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300" w:rsidRPr="00272300">
        <w:rPr>
          <w:rFonts w:ascii="Times New Roman" w:eastAsia="Times New Roman" w:hAnsi="Times New Roman" w:cs="Times New Roman"/>
          <w:sz w:val="24"/>
          <w:szCs w:val="24"/>
        </w:rPr>
        <w:t>teikimo savivaldybės ir nevalstybinėse mokyklose tvarkos aprašo dalinio  pakeitimo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272300" w:rsidRPr="0027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B2C" w:rsidRPr="00873E8E">
        <w:rPr>
          <w:rFonts w:ascii="Times New Roman" w:eastAsia="Times New Roman" w:hAnsi="Times New Roman" w:cs="Times New Roman"/>
          <w:sz w:val="24"/>
          <w:szCs w:val="24"/>
        </w:rPr>
        <w:t>projektas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 xml:space="preserve"> (toliau – Sprendimo projektas).</w:t>
      </w:r>
      <w:r w:rsidR="008D0B2C" w:rsidRPr="00873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FC0790" w14:textId="77777777" w:rsidR="008D0B2C" w:rsidRDefault="008D0B2C" w:rsidP="008D0B2C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2.</w:t>
      </w:r>
      <w:r w:rsidRPr="00873E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14:paraId="23BACAB3" w14:textId="77777777" w:rsidR="008D0B2C" w:rsidRPr="00873E8E" w:rsidRDefault="008D0B2C" w:rsidP="008D0B2C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36FD53B" w14:textId="4DCC6BF4" w:rsidR="00F81D2B" w:rsidRDefault="008D0B2C" w:rsidP="008C7E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metu galiojan</w:t>
      </w:r>
      <w:r w:rsidR="001A5E95">
        <w:rPr>
          <w:rFonts w:ascii="Times New Roman" w:eastAsia="Times New Roman" w:hAnsi="Times New Roman" w:cs="Times New Roman"/>
          <w:sz w:val="24"/>
          <w:szCs w:val="24"/>
          <w:lang w:eastAsia="lt-LT"/>
        </w:rPr>
        <w:t>tis</w:t>
      </w:r>
      <w:r w:rsidR="001A5E95" w:rsidRPr="001A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5E95" w:rsidRPr="00272300">
        <w:rPr>
          <w:rFonts w:ascii="Times New Roman" w:eastAsia="Times New Roman" w:hAnsi="Times New Roman" w:cs="Times New Roman"/>
          <w:sz w:val="24"/>
          <w:szCs w:val="24"/>
        </w:rPr>
        <w:t>ocialinės paramos mokiniams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E95" w:rsidRPr="00272300">
        <w:rPr>
          <w:rFonts w:ascii="Times New Roman" w:eastAsia="Times New Roman" w:hAnsi="Times New Roman" w:cs="Times New Roman"/>
          <w:sz w:val="24"/>
          <w:szCs w:val="24"/>
        </w:rPr>
        <w:t>teikimo savivaldybės ir nevalstybinėse mokyklose</w:t>
      </w:r>
      <w:r w:rsidR="001A5E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69CA">
        <w:rPr>
          <w:rFonts w:ascii="Times New Roman" w:eastAsia="Times New Roman" w:hAnsi="Times New Roman" w:cs="Times New Roman"/>
          <w:sz w:val="24"/>
          <w:szCs w:val="24"/>
        </w:rPr>
        <w:t>tvarkos apraš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>, patvirtint</w:t>
      </w:r>
      <w:r w:rsidR="001A5E95">
        <w:rPr>
          <w:rFonts w:ascii="Times New Roman" w:eastAsia="Calibri" w:hAnsi="Times New Roman" w:cs="Times New Roman"/>
          <w:noProof/>
          <w:sz w:val="24"/>
          <w:szCs w:val="24"/>
        </w:rPr>
        <w:t>as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Panevėžio miesto savivaldybės tarybos 201</w:t>
      </w:r>
      <w:r w:rsidR="001A5E95">
        <w:rPr>
          <w:rFonts w:ascii="Times New Roman" w:eastAsia="Calibri" w:hAnsi="Times New Roman" w:cs="Times New Roman"/>
          <w:noProof/>
          <w:sz w:val="24"/>
          <w:szCs w:val="24"/>
        </w:rPr>
        <w:t>9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m. 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5E95">
        <w:rPr>
          <w:rFonts w:ascii="Times New Roman" w:eastAsia="Times New Roman" w:hAnsi="Times New Roman" w:cs="Times New Roman"/>
          <w:sz w:val="24"/>
          <w:szCs w:val="20"/>
        </w:rPr>
        <w:t>gegužės 14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 d. sprendimu Nr. 1-</w:t>
      </w:r>
      <w:r w:rsidR="001A5E95">
        <w:rPr>
          <w:rFonts w:ascii="Times New Roman" w:eastAsia="Times New Roman" w:hAnsi="Times New Roman" w:cs="Times New Roman"/>
          <w:sz w:val="24"/>
          <w:szCs w:val="20"/>
        </w:rPr>
        <w:t>158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1A5E95">
        <w:rPr>
          <w:rFonts w:ascii="Times New Roman" w:eastAsia="Calibri" w:hAnsi="Times New Roman" w:cs="Times New Roman"/>
          <w:noProof/>
          <w:sz w:val="24"/>
          <w:szCs w:val="24"/>
        </w:rPr>
        <w:t xml:space="preserve">neatitinka nuo 2020 m. sausio 1 d.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F81D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įsigaliojus</w:t>
      </w:r>
      <w:r w:rsidR="002B62F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ių</w:t>
      </w:r>
      <w:r w:rsidR="00F81D2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Lietuvos Respublikos</w:t>
      </w:r>
      <w:r w:rsidR="00F81D2B" w:rsidRPr="002723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1D2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F81D2B" w:rsidRPr="00526B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ocialinės paramos </w:t>
      </w:r>
      <w:r w:rsidR="00F81D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mokiniams įstatymo Nr. X-686 1, 2, 4, 5, 12 ir 13 straipsnių pakeitimo įstatymo </w:t>
      </w:r>
      <w:r w:rsidR="00F81D2B">
        <w:rPr>
          <w:rFonts w:ascii="Times New Roman" w:eastAsia="Times New Roman" w:hAnsi="Times New Roman" w:cs="Times New Roman"/>
          <w:sz w:val="24"/>
          <w:szCs w:val="24"/>
        </w:rPr>
        <w:t>(toliau – Pakeitimo įstatymas)</w:t>
      </w:r>
      <w:r w:rsidR="00F81D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nuostatų.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8C7E10" w:rsidRPr="008C7E10">
        <w:rPr>
          <w:rFonts w:ascii="Times New Roman" w:hAnsi="Times New Roman" w:cs="Times New Roman"/>
          <w:bCs/>
          <w:sz w:val="24"/>
          <w:szCs w:val="24"/>
        </w:rPr>
        <w:t>ocialinės paramos mokiniams rūšys:</w:t>
      </w:r>
      <w:r w:rsidR="008C7E1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29717521"/>
      <w:r w:rsidR="008C7E10" w:rsidRPr="008C7E10">
        <w:rPr>
          <w:rFonts w:ascii="Times New Roman" w:hAnsi="Times New Roman" w:cs="Times New Roman"/>
          <w:bCs/>
          <w:sz w:val="24"/>
          <w:szCs w:val="24"/>
        </w:rPr>
        <w:t>mokinių nemokamas maitinimas</w:t>
      </w:r>
      <w:bookmarkEnd w:id="2"/>
      <w:r w:rsidR="008C7E10" w:rsidRPr="008C7E10">
        <w:rPr>
          <w:rFonts w:ascii="Times New Roman" w:hAnsi="Times New Roman" w:cs="Times New Roman"/>
          <w:bCs/>
          <w:sz w:val="24"/>
          <w:szCs w:val="24"/>
        </w:rPr>
        <w:t xml:space="preserve"> (pusryčiai, pietūs, pavakariai, maitinimas mokyklų organizuojamose vasaros poilsio stovyklose)</w:t>
      </w:r>
      <w:r w:rsidR="008C7E10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8C7E10" w:rsidRPr="008C7E10">
        <w:rPr>
          <w:rFonts w:ascii="Times New Roman" w:hAnsi="Times New Roman" w:cs="Times New Roman"/>
          <w:bCs/>
          <w:sz w:val="24"/>
          <w:szCs w:val="24"/>
        </w:rPr>
        <w:t>parama mokinio reikmenims įsigyti.</w:t>
      </w:r>
    </w:p>
    <w:p w14:paraId="0224834A" w14:textId="04541C78" w:rsidR="008D0B2C" w:rsidRPr="00873E8E" w:rsidRDefault="008D0B2C" w:rsidP="00F81D2B">
      <w:pPr>
        <w:spacing w:after="0" w:line="360" w:lineRule="auto"/>
        <w:ind w:firstLine="81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44FF5543" w14:textId="1F9092D3" w:rsidR="007570B4" w:rsidRDefault="008D0B2C" w:rsidP="007570B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8E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atvirtinus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parengtą 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3" w:name="_Hlk2586932"/>
      <w:r w:rsidR="00F81D2B">
        <w:rPr>
          <w:rFonts w:ascii="Times New Roman" w:eastAsia="Times New Roman" w:hAnsi="Times New Roman" w:cs="Times New Roman"/>
          <w:sz w:val="24"/>
          <w:szCs w:val="24"/>
        </w:rPr>
        <w:t xml:space="preserve">prendimo projektą 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 xml:space="preserve">bus patvirtinti </w:t>
      </w:r>
      <w:r w:rsidR="002B62F9">
        <w:rPr>
          <w:rFonts w:ascii="Times New Roman" w:eastAsia="Times New Roman" w:hAnsi="Times New Roman" w:cs="Times New Roman"/>
          <w:sz w:val="24"/>
          <w:szCs w:val="24"/>
        </w:rPr>
        <w:t xml:space="preserve">Pakeitimo įstatymo nuo 2020 m. sausio 1 d. galiojančias nuostatas 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 xml:space="preserve"> atitinkantys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ocialinės paramos mokiniams teikimo  </w:t>
      </w:r>
      <w:r w:rsidRPr="004E3183">
        <w:rPr>
          <w:rFonts w:ascii="Times New Roman" w:eastAsia="Times New Roman" w:hAnsi="Times New Roman" w:cs="Times New Roman"/>
          <w:sz w:val="24"/>
          <w:szCs w:val="24"/>
        </w:rPr>
        <w:t xml:space="preserve">savivaldybės ir nevalstybinėse mokyklose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tvarkos apraš</w:t>
      </w:r>
      <w:bookmarkEnd w:id="3"/>
      <w:r w:rsidR="007570B4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(toliau</w:t>
      </w:r>
      <w:r w:rsidR="00022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63B" w:rsidRPr="00833B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2263B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eastAsia="Times New Roman" w:hAnsi="Times New Roman" w:cs="Times New Roman"/>
          <w:sz w:val="24"/>
          <w:szCs w:val="24"/>
        </w:rPr>
        <w:t>prašas)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 xml:space="preserve"> pakeitimai  (Sprendimo projekto 1 punktas) ir įgyvendinta </w:t>
      </w:r>
      <w:r w:rsidR="005C1CB3">
        <w:rPr>
          <w:rFonts w:ascii="Times New Roman" w:eastAsia="Times New Roman" w:hAnsi="Times New Roman" w:cs="Times New Roman"/>
          <w:sz w:val="24"/>
          <w:szCs w:val="24"/>
        </w:rPr>
        <w:t xml:space="preserve">nuo 2020 m. sausio 1 d. iki 2020 m. rugpjūčio 1d. galiosianti 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>Pakeitimo įstatymo nuostata</w:t>
      </w:r>
      <w:r w:rsidR="005C1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 xml:space="preserve"> dėl </w:t>
      </w:r>
      <w:r w:rsidR="002B62F9">
        <w:rPr>
          <w:rFonts w:ascii="Times New Roman" w:eastAsia="Times New Roman" w:hAnsi="Times New Roman" w:cs="Times New Roman"/>
          <w:sz w:val="24"/>
          <w:szCs w:val="24"/>
        </w:rPr>
        <w:t xml:space="preserve">savitarnos principu organizuojamų nemokamų pietų mokiniams </w:t>
      </w:r>
      <w:r w:rsidR="002B62F9" w:rsidRPr="003D4D5B">
        <w:rPr>
          <w:rFonts w:ascii="Times New Roman" w:eastAsia="Calibri" w:hAnsi="Times New Roman" w:cs="Times New Roman"/>
          <w:sz w:val="24"/>
          <w:szCs w:val="24"/>
        </w:rPr>
        <w:t xml:space="preserve">besimokantiems </w:t>
      </w:r>
      <w:r w:rsidR="002B62F9">
        <w:rPr>
          <w:rFonts w:ascii="Times New Roman" w:eastAsia="Calibri" w:hAnsi="Times New Roman" w:cs="Times New Roman"/>
          <w:sz w:val="24"/>
          <w:szCs w:val="24"/>
        </w:rPr>
        <w:t xml:space="preserve">bendrojo lavinimo mokyklose </w:t>
      </w:r>
      <w:r w:rsidR="002B62F9" w:rsidRPr="003D4D5B">
        <w:rPr>
          <w:rFonts w:ascii="Times New Roman" w:eastAsia="Calibri" w:hAnsi="Times New Roman" w:cs="Times New Roman"/>
          <w:sz w:val="24"/>
          <w:szCs w:val="24"/>
        </w:rPr>
        <w:t>pagal p</w:t>
      </w:r>
      <w:r w:rsidR="002B62F9">
        <w:rPr>
          <w:rFonts w:ascii="Times New Roman" w:eastAsia="Calibri" w:hAnsi="Times New Roman" w:cs="Times New Roman"/>
          <w:sz w:val="24"/>
          <w:szCs w:val="24"/>
        </w:rPr>
        <w:t>riešmokyklinio ugdymo programą</w:t>
      </w:r>
      <w:r w:rsidR="005C1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62F9">
        <w:rPr>
          <w:rFonts w:ascii="Times New Roman" w:eastAsia="Calibri" w:hAnsi="Times New Roman" w:cs="Times New Roman"/>
          <w:sz w:val="24"/>
          <w:szCs w:val="24"/>
        </w:rPr>
        <w:t xml:space="preserve"> skyrimo  nevertinant šeimos ir (ar) globėjo pajamų (Sprendimo projekto 2 punktas).</w:t>
      </w:r>
      <w:r w:rsidR="005C1CB3">
        <w:rPr>
          <w:rFonts w:ascii="Times New Roman" w:eastAsia="Calibri" w:hAnsi="Times New Roman" w:cs="Times New Roman"/>
          <w:sz w:val="24"/>
          <w:szCs w:val="24"/>
        </w:rPr>
        <w:t xml:space="preserve"> Nuo 2020 m. rugsėjo 1 d. nevertinant pajamų nemokami pietūs bus skiriami mokiniams besimokantiems pagal </w:t>
      </w:r>
      <w:r w:rsidR="005C1CB3" w:rsidRPr="003D4D5B">
        <w:rPr>
          <w:rFonts w:ascii="Times New Roman" w:eastAsia="Calibri" w:hAnsi="Times New Roman" w:cs="Times New Roman"/>
          <w:sz w:val="24"/>
          <w:szCs w:val="24"/>
        </w:rPr>
        <w:t>p</w:t>
      </w:r>
      <w:r w:rsidR="005C1CB3">
        <w:rPr>
          <w:rFonts w:ascii="Times New Roman" w:eastAsia="Calibri" w:hAnsi="Times New Roman" w:cs="Times New Roman"/>
          <w:sz w:val="24"/>
          <w:szCs w:val="24"/>
        </w:rPr>
        <w:t xml:space="preserve">riešmokyklinio ugdymo programą  ar  </w:t>
      </w:r>
      <w:r w:rsidR="005C1CB3" w:rsidRPr="005C1CB3">
        <w:rPr>
          <w:rFonts w:ascii="Times New Roman" w:hAnsi="Times New Roman" w:cs="Times New Roman"/>
          <w:sz w:val="24"/>
          <w:szCs w:val="24"/>
          <w:lang w:eastAsia="lt-LT"/>
        </w:rPr>
        <w:t>pagal pradinio ugdymo programą pirmoje klasėje</w:t>
      </w:r>
      <w:r w:rsidR="005C1CB3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5C1C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237601" w14:textId="2B011A54" w:rsidR="00634CCB" w:rsidRDefault="002B62F9" w:rsidP="008D0B2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7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Sprendimo projekto 1.1. punktu siūloma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>sąvokos ,,pareiškėjas“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apibrėžimą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>, nes nuo š. m. sausio 1 d. kreiptis dė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>l nemokamų pietų savitarnos principu</w:t>
      </w:r>
      <w:r w:rsidR="001A5E95">
        <w:rPr>
          <w:rFonts w:ascii="Times New Roman" w:eastAsia="Times New Roman" w:hAnsi="Times New Roman" w:cs="Times New Roman"/>
          <w:sz w:val="24"/>
          <w:szCs w:val="24"/>
        </w:rPr>
        <w:t xml:space="preserve"> turi teisę ir </w:t>
      </w:r>
      <w:r w:rsidR="00634CCB">
        <w:rPr>
          <w:rFonts w:ascii="Times New Roman" w:eastAsia="Times New Roman" w:hAnsi="Times New Roman" w:cs="Times New Roman"/>
          <w:sz w:val="24"/>
          <w:szCs w:val="24"/>
        </w:rPr>
        <w:t xml:space="preserve">globotinius, </w:t>
      </w:r>
      <w:r w:rsidR="00634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besimokančius 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 xml:space="preserve">bendrojo lavinimo mokykloje </w:t>
      </w:r>
      <w:r w:rsidR="00634CCB">
        <w:rPr>
          <w:rFonts w:ascii="Times New Roman" w:eastAsia="Times New Roman" w:hAnsi="Times New Roman" w:cs="Times New Roman"/>
          <w:sz w:val="24"/>
          <w:szCs w:val="24"/>
        </w:rPr>
        <w:t>pagal priešmokyklinio ugdymo programą, auginantys globėjai</w:t>
      </w:r>
      <w:r w:rsidR="008C7E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7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CCB">
        <w:rPr>
          <w:rFonts w:ascii="Times New Roman" w:eastAsia="Times New Roman" w:hAnsi="Times New Roman" w:cs="Times New Roman"/>
          <w:sz w:val="24"/>
          <w:szCs w:val="24"/>
        </w:rPr>
        <w:t xml:space="preserve"> Siekiant įteisinti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34CCB">
        <w:rPr>
          <w:rFonts w:ascii="Times New Roman" w:eastAsia="Times New Roman" w:hAnsi="Times New Roman" w:cs="Times New Roman"/>
          <w:sz w:val="24"/>
          <w:szCs w:val="24"/>
        </w:rPr>
        <w:t>akei</w:t>
      </w:r>
      <w:r>
        <w:rPr>
          <w:rFonts w:ascii="Times New Roman" w:eastAsia="Times New Roman" w:hAnsi="Times New Roman" w:cs="Times New Roman"/>
          <w:sz w:val="24"/>
          <w:szCs w:val="24"/>
        </w:rPr>
        <w:t>timo</w:t>
      </w:r>
      <w:r w:rsidR="00634CCB">
        <w:rPr>
          <w:rFonts w:ascii="Times New Roman" w:eastAsia="Times New Roman" w:hAnsi="Times New Roman" w:cs="Times New Roman"/>
          <w:sz w:val="24"/>
          <w:szCs w:val="24"/>
        </w:rPr>
        <w:t xml:space="preserve"> įstatymo nuostatą dėl paramos mokinio reikmenimis teikimo patiriantiems</w:t>
      </w:r>
      <w:r w:rsidR="00634CCB" w:rsidRPr="00DF68F7">
        <w:rPr>
          <w:rFonts w:ascii="Times New Roman" w:eastAsia="Times New Roman" w:hAnsi="Times New Roman" w:cs="Times New Roman"/>
          <w:sz w:val="24"/>
          <w:szCs w:val="24"/>
        </w:rPr>
        <w:t xml:space="preserve"> socialinę riziką m</w:t>
      </w:r>
      <w:r w:rsidR="00634CCB">
        <w:rPr>
          <w:rFonts w:ascii="Times New Roman" w:eastAsia="Times New Roman" w:hAnsi="Times New Roman" w:cs="Times New Roman"/>
          <w:bCs/>
          <w:sz w:val="24"/>
          <w:szCs w:val="24"/>
        </w:rPr>
        <w:t>okiniams siūloma patvirtinti Sprendimo projekto 1.2.</w:t>
      </w:r>
      <w:r w:rsidR="00C27F6E">
        <w:rPr>
          <w:rFonts w:ascii="Times New Roman" w:eastAsia="Times New Roman" w:hAnsi="Times New Roman" w:cs="Times New Roman"/>
          <w:bCs/>
          <w:sz w:val="24"/>
          <w:szCs w:val="24"/>
        </w:rPr>
        <w:t xml:space="preserve">, 1.3. </w:t>
      </w:r>
      <w:r w:rsidR="00634CCB">
        <w:rPr>
          <w:rFonts w:ascii="Times New Roman" w:eastAsia="Times New Roman" w:hAnsi="Times New Roman" w:cs="Times New Roman"/>
          <w:bCs/>
          <w:sz w:val="24"/>
          <w:szCs w:val="24"/>
        </w:rPr>
        <w:t xml:space="preserve"> ir 1.</w:t>
      </w:r>
      <w:r w:rsidR="00C27F6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34CCB">
        <w:rPr>
          <w:rFonts w:ascii="Times New Roman" w:eastAsia="Times New Roman" w:hAnsi="Times New Roman" w:cs="Times New Roman"/>
          <w:bCs/>
          <w:sz w:val="24"/>
          <w:szCs w:val="24"/>
        </w:rPr>
        <w:t xml:space="preserve">. papunkčius. Tai suteiks galimybę paramą mokinio reikmenimis </w:t>
      </w:r>
      <w:r w:rsidR="00634CCB">
        <w:rPr>
          <w:rFonts w:ascii="Times New Roman" w:eastAsia="Times New Roman" w:hAnsi="Times New Roman" w:cs="Times New Roman"/>
          <w:sz w:val="24"/>
          <w:szCs w:val="24"/>
        </w:rPr>
        <w:t>patiriantiems</w:t>
      </w:r>
      <w:r w:rsidR="00634CCB" w:rsidRPr="00DF68F7">
        <w:rPr>
          <w:rFonts w:ascii="Times New Roman" w:eastAsia="Times New Roman" w:hAnsi="Times New Roman" w:cs="Times New Roman"/>
          <w:sz w:val="24"/>
          <w:szCs w:val="24"/>
        </w:rPr>
        <w:t xml:space="preserve"> socialinę riziką m</w:t>
      </w:r>
      <w:r w:rsidR="00634CCB">
        <w:rPr>
          <w:rFonts w:ascii="Times New Roman" w:eastAsia="Times New Roman" w:hAnsi="Times New Roman" w:cs="Times New Roman"/>
          <w:bCs/>
          <w:sz w:val="24"/>
          <w:szCs w:val="24"/>
        </w:rPr>
        <w:t>okiniams gauti ir pinigine forma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pagal</w:t>
      </w:r>
      <w:r w:rsidRPr="009F7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atvejo vadybininko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koordinuojančio atvejo vadybos procesą, o kai atvejo vadyba netaikoma, </w:t>
      </w:r>
      <w:r w:rsidRPr="00833BE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socialinio darbuotojo, dirbančio su asmenimis,  rekomendaciją. </w:t>
      </w:r>
      <w:r w:rsidR="00634CCB">
        <w:rPr>
          <w:rFonts w:ascii="Times New Roman" w:eastAsia="Times New Roman" w:hAnsi="Times New Roman" w:cs="Times New Roman"/>
          <w:bCs/>
          <w:sz w:val="24"/>
          <w:szCs w:val="24"/>
        </w:rPr>
        <w:t xml:space="preserve"> Siekiant patikslinti atsiskaitymo už lėšas nemokamam maitinimui tvarką  siūloma patvirtinti Sprendimo 1.</w:t>
      </w:r>
      <w:r w:rsidR="00C27F6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634CCB">
        <w:rPr>
          <w:rFonts w:ascii="Times New Roman" w:eastAsia="Times New Roman" w:hAnsi="Times New Roman" w:cs="Times New Roman"/>
          <w:bCs/>
          <w:sz w:val="24"/>
          <w:szCs w:val="24"/>
        </w:rPr>
        <w:t>. papunktį.</w:t>
      </w:r>
    </w:p>
    <w:p w14:paraId="28454F1F" w14:textId="77777777" w:rsidR="008D0B2C" w:rsidRPr="00873E8E" w:rsidRDefault="008D0B2C" w:rsidP="008D0B2C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05F92597" w14:textId="4589E555" w:rsidR="008D0B2C" w:rsidRPr="00873E8E" w:rsidRDefault="008D0B2C" w:rsidP="008D0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Socialinė parama mokiniams  finansuojama iš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valstybės biudžeto specialios tikslinės dotacijos savivaldybių biudžetams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lėšų. </w:t>
      </w:r>
      <w:bookmarkStart w:id="4" w:name="_Hlk428669"/>
      <w:r w:rsid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biudžeto lėšomis yra finansuojama </w:t>
      </w:r>
      <w:r w:rsidR="008C7E10" w:rsidRPr="008C7E10">
        <w:rPr>
          <w:rFonts w:ascii="Times New Roman" w:hAnsi="Times New Roman" w:cs="Times New Roman"/>
          <w:bCs/>
          <w:sz w:val="24"/>
          <w:szCs w:val="24"/>
        </w:rPr>
        <w:t>mokinių nemokam</w:t>
      </w:r>
      <w:r w:rsidR="00D700EE">
        <w:rPr>
          <w:rFonts w:ascii="Times New Roman" w:hAnsi="Times New Roman" w:cs="Times New Roman"/>
          <w:bCs/>
          <w:sz w:val="24"/>
          <w:szCs w:val="24"/>
        </w:rPr>
        <w:t>o</w:t>
      </w:r>
      <w:r w:rsidR="008C7E10" w:rsidRPr="008C7E10">
        <w:rPr>
          <w:rFonts w:ascii="Times New Roman" w:hAnsi="Times New Roman" w:cs="Times New Roman"/>
          <w:bCs/>
          <w:sz w:val="24"/>
          <w:szCs w:val="24"/>
        </w:rPr>
        <w:t xml:space="preserve"> maitinim</w:t>
      </w:r>
      <w:r w:rsidR="00D700EE">
        <w:rPr>
          <w:rFonts w:ascii="Times New Roman" w:hAnsi="Times New Roman" w:cs="Times New Roman"/>
          <w:bCs/>
          <w:sz w:val="24"/>
          <w:szCs w:val="24"/>
        </w:rPr>
        <w:t>o</w:t>
      </w:r>
      <w:r w:rsidR="00D700EE" w:rsidRPr="00D700EE">
        <w:rPr>
          <w:rFonts w:ascii="Times New Roman" w:eastAsia="Times New Roman" w:hAnsi="Times New Roman" w:cs="Times New Roman"/>
          <w:sz w:val="24"/>
          <w:szCs w:val="24"/>
        </w:rPr>
        <w:t xml:space="preserve"> patiekalų gamybos išlaidos</w:t>
      </w:r>
      <w:r w:rsidR="00D700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700EE" w:rsidRPr="00D700EE">
        <w:rPr>
          <w:rFonts w:ascii="Times New Roman" w:eastAsia="Times New Roman" w:hAnsi="Times New Roman" w:cs="Times New Roman"/>
          <w:sz w:val="24"/>
          <w:szCs w:val="24"/>
        </w:rPr>
        <w:t>maitinimo paslaugų teikėjų darbuotojų, tiesiogiai susijusių su mokinių nemokamo maitinimo teikimu, darbo užmokestis, valstybinio socialinio draudimo įmokos, komunalinių paslaugų, ryšių, transporto išlaidos</w:t>
      </w:r>
      <w:r w:rsidR="00D70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4"/>
    <w:p w14:paraId="4223D6B7" w14:textId="77777777" w:rsidR="008D0B2C" w:rsidRPr="00873E8E" w:rsidRDefault="008D0B2C" w:rsidP="008D0B2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 5. Galimos neigiamos pasekmės priėmus sprendimą, kokių priemonių reikėtų imtis, kad tokių pasekmių būtų išvengta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3F1018B" w14:textId="77777777" w:rsidR="008D0B2C" w:rsidRPr="00873E8E" w:rsidRDefault="008D0B2C" w:rsidP="008D0B2C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Neigiamų pasekmių priėmus sprendimą nebus. </w:t>
      </w:r>
    </w:p>
    <w:p w14:paraId="7FD5343E" w14:textId="77777777" w:rsidR="008D0B2C" w:rsidRPr="00873E8E" w:rsidRDefault="008D0B2C" w:rsidP="008D0B2C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1422D61" w14:textId="77777777" w:rsidR="008D0B2C" w:rsidRPr="00873E8E" w:rsidRDefault="008D0B2C" w:rsidP="008D0B2C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Socialinių reikalų skyriaus iniciatyva.</w:t>
      </w:r>
    </w:p>
    <w:p w14:paraId="52D3A9A5" w14:textId="77777777" w:rsidR="008D0B2C" w:rsidRPr="00873E8E" w:rsidRDefault="008D0B2C" w:rsidP="0076274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1"/>
    <w:p w14:paraId="1D1FFCC1" w14:textId="4A13B3E0" w:rsidR="008D0B2C" w:rsidRPr="00C27F6E" w:rsidRDefault="008D0B2C" w:rsidP="008C7E10">
      <w:pPr>
        <w:tabs>
          <w:tab w:val="num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 1.  L</w:t>
      </w:r>
      <w:r w:rsid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Respublikos </w:t>
      </w: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263B"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paramos mokiniams įstatymo Nr. X-686 1, 2, 4, 5, 12 ir 13 straipsnių pakeitimo įstatymas</w:t>
      </w:r>
      <w:r w:rsid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3EAD9C9D" w14:textId="77777777" w:rsidR="00C27F6E" w:rsidRDefault="00C27F6E" w:rsidP="00C27F6E">
      <w:pPr>
        <w:pStyle w:val="Sraopastraipa"/>
        <w:numPr>
          <w:ilvl w:val="0"/>
          <w:numId w:val="1"/>
        </w:numPr>
        <w:tabs>
          <w:tab w:val="left" w:pos="1560"/>
          <w:tab w:val="left" w:pos="1843"/>
        </w:tabs>
        <w:spacing w:after="0" w:line="360" w:lineRule="auto"/>
        <w:ind w:left="0"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7F6E">
        <w:rPr>
          <w:rFonts w:ascii="Times New Roman" w:eastAsia="Times New Roman" w:hAnsi="Times New Roman" w:cs="Times New Roman"/>
          <w:sz w:val="24"/>
          <w:szCs w:val="24"/>
        </w:rPr>
        <w:t>Socialinės paramos mokiniams teikimo savivaldybės ir nevalstybinėse mokyklose</w:t>
      </w: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C27F6E">
        <w:rPr>
          <w:rFonts w:ascii="Times New Roman" w:eastAsia="Times New Roman" w:hAnsi="Times New Roman" w:cs="Times New Roman"/>
          <w:sz w:val="24"/>
          <w:szCs w:val="24"/>
        </w:rPr>
        <w:t>tvarkos aprašo</w:t>
      </w: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patvirtinto </w:t>
      </w:r>
      <w:r w:rsidR="008D0B2C"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</w:t>
      </w:r>
      <w:r w:rsidR="008D0B2C" w:rsidRPr="00C27F6E">
        <w:rPr>
          <w:rFonts w:ascii="Times New Roman" w:eastAsia="Times New Roman" w:hAnsi="Times New Roman" w:cs="Times New Roman"/>
          <w:sz w:val="24"/>
          <w:szCs w:val="24"/>
        </w:rPr>
        <w:t>avivaldybės tarybos 201</w:t>
      </w:r>
      <w:r w:rsidR="0076274E" w:rsidRPr="00C27F6E">
        <w:rPr>
          <w:rFonts w:ascii="Times New Roman" w:eastAsia="Times New Roman" w:hAnsi="Times New Roman" w:cs="Times New Roman"/>
          <w:sz w:val="24"/>
          <w:szCs w:val="24"/>
        </w:rPr>
        <w:t>9</w:t>
      </w:r>
      <w:r w:rsidR="008D0B2C" w:rsidRPr="00C27F6E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Pr="00C27F6E">
        <w:rPr>
          <w:rFonts w:ascii="Times New Roman" w:eastAsia="Times New Roman" w:hAnsi="Times New Roman" w:cs="Times New Roman"/>
          <w:sz w:val="24"/>
          <w:szCs w:val="24"/>
        </w:rPr>
        <w:t xml:space="preserve"> gegužės </w:t>
      </w:r>
      <w:r w:rsidR="008D0B2C" w:rsidRPr="00C27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74E" w:rsidRPr="00C27F6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27F6E">
        <w:rPr>
          <w:rFonts w:ascii="Times New Roman" w:eastAsia="Times New Roman" w:hAnsi="Times New Roman" w:cs="Times New Roman"/>
          <w:sz w:val="24"/>
          <w:szCs w:val="24"/>
        </w:rPr>
        <w:t xml:space="preserve"> d. sprendimu </w:t>
      </w:r>
      <w:r w:rsidR="008D0B2C" w:rsidRPr="00C27F6E">
        <w:rPr>
          <w:rFonts w:ascii="Times New Roman" w:eastAsia="Times New Roman" w:hAnsi="Times New Roman" w:cs="Times New Roman"/>
          <w:sz w:val="24"/>
          <w:szCs w:val="24"/>
        </w:rPr>
        <w:t>Nr. 1-</w:t>
      </w:r>
      <w:r w:rsidR="0076274E" w:rsidRPr="00C27F6E">
        <w:rPr>
          <w:rFonts w:ascii="Times New Roman" w:eastAsia="Times New Roman" w:hAnsi="Times New Roman" w:cs="Times New Roman"/>
          <w:sz w:val="24"/>
          <w:szCs w:val="24"/>
        </w:rPr>
        <w:t xml:space="preserve">158,  </w:t>
      </w:r>
      <w:r w:rsidRPr="00C27F6E">
        <w:rPr>
          <w:rFonts w:ascii="Times New Roman" w:eastAsia="Times New Roman" w:hAnsi="Times New Roman" w:cs="Times New Roman"/>
          <w:sz w:val="24"/>
          <w:szCs w:val="24"/>
        </w:rPr>
        <w:t>lyginamasis variantas;</w:t>
      </w:r>
    </w:p>
    <w:p w14:paraId="2866761D" w14:textId="70E87103" w:rsidR="008D0B2C" w:rsidRPr="00C27F6E" w:rsidRDefault="00C27F6E" w:rsidP="00C27F6E">
      <w:pPr>
        <w:pStyle w:val="Sraopastraipa"/>
        <w:numPr>
          <w:ilvl w:val="0"/>
          <w:numId w:val="1"/>
        </w:numPr>
        <w:tabs>
          <w:tab w:val="left" w:pos="1560"/>
          <w:tab w:val="left" w:pos="1843"/>
        </w:tabs>
        <w:spacing w:after="0" w:line="360" w:lineRule="auto"/>
        <w:ind w:left="0"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6274E"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administracijos direktoriaus 20</w:t>
      </w:r>
      <w:r w:rsid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 m. gruodžio 31 d. </w:t>
      </w:r>
      <w:r w:rsidR="0076274E" w:rsidRPr="00C27F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įsakymas Nr.</w:t>
      </w:r>
      <w:r w:rsid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A-960 ,,Dėl P</w:t>
      </w:r>
      <w:r w:rsidR="008C7E10" w:rsidRP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miesto savivaldybės bendrojo ugdymo mokyklos, kurioje mokiniams, besimokantiems pagal priešmokyklinio ugdymo programą, nemokamas maitinimas organizuojamas taikant savitarnos principą, nustatymo</w:t>
      </w:r>
      <w:r w:rsidR="008C7E10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14:paraId="60D93847" w14:textId="77777777" w:rsidR="008D0B2C" w:rsidRPr="00873E8E" w:rsidRDefault="008D0B2C" w:rsidP="008D0B2C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50D423" w14:textId="77777777" w:rsidR="008D0B2C" w:rsidRPr="00873E8E" w:rsidRDefault="008D0B2C" w:rsidP="008D0B2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E6FC1D" w14:textId="77777777" w:rsidR="008D0B2C" w:rsidRPr="00873E8E" w:rsidRDefault="008D0B2C" w:rsidP="008D0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629D41" w14:textId="77777777" w:rsidR="008D0B2C" w:rsidRPr="00873E8E" w:rsidRDefault="008D0B2C" w:rsidP="008D0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37B3B6" w14:textId="77777777" w:rsidR="008D0B2C" w:rsidRPr="00873E8E" w:rsidRDefault="008D0B2C" w:rsidP="008D0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20F61294" w14:textId="77777777" w:rsidR="008D0B2C" w:rsidRPr="00873E8E" w:rsidRDefault="008D0B2C" w:rsidP="008D0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1B3379DB" w14:textId="77777777" w:rsidR="008D0B2C" w:rsidRPr="00873E8E" w:rsidRDefault="008D0B2C" w:rsidP="008D0B2C">
      <w:pPr>
        <w:spacing w:after="0" w:line="240" w:lineRule="auto"/>
        <w:ind w:left="3804" w:firstLine="12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681FB" w14:textId="77777777" w:rsidR="008D0B2C" w:rsidRPr="00873E8E" w:rsidRDefault="008D0B2C" w:rsidP="008D0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452F3B" w14:textId="77777777" w:rsidR="008D0B2C" w:rsidRPr="00873E8E" w:rsidRDefault="008D0B2C" w:rsidP="008D0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31DB59" w14:textId="77777777" w:rsidR="008D0B2C" w:rsidRPr="00873E8E" w:rsidRDefault="008D0B2C" w:rsidP="008D0B2C">
      <w:pPr>
        <w:spacing w:line="256" w:lineRule="auto"/>
        <w:rPr>
          <w:rFonts w:ascii="Calibri" w:eastAsia="Calibri" w:hAnsi="Calibri" w:cs="Times New Roman"/>
        </w:rPr>
      </w:pPr>
    </w:p>
    <w:p w14:paraId="68B8DB44" w14:textId="77777777" w:rsidR="008D0B2C" w:rsidRDefault="008D0B2C" w:rsidP="008D0B2C"/>
    <w:p w14:paraId="28B7B325" w14:textId="77777777" w:rsidR="00AD7AE2" w:rsidRPr="008D0B2C" w:rsidRDefault="00AD7AE2">
      <w:pPr>
        <w:rPr>
          <w:rFonts w:ascii="Times New Roman" w:hAnsi="Times New Roman" w:cs="Times New Roman"/>
          <w:sz w:val="24"/>
          <w:szCs w:val="24"/>
        </w:rPr>
      </w:pPr>
    </w:p>
    <w:sectPr w:rsidR="00AD7AE2" w:rsidRPr="008D0B2C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7D002A4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29"/>
    <w:rsid w:val="0002263B"/>
    <w:rsid w:val="001A5E95"/>
    <w:rsid w:val="00272300"/>
    <w:rsid w:val="002B62F9"/>
    <w:rsid w:val="005C1CB3"/>
    <w:rsid w:val="005F4C29"/>
    <w:rsid w:val="00634CCB"/>
    <w:rsid w:val="007570B4"/>
    <w:rsid w:val="0076274E"/>
    <w:rsid w:val="00804EA9"/>
    <w:rsid w:val="008C7E10"/>
    <w:rsid w:val="008D0B2C"/>
    <w:rsid w:val="00AD7AE2"/>
    <w:rsid w:val="00AE23E7"/>
    <w:rsid w:val="00C27F6E"/>
    <w:rsid w:val="00D700EE"/>
    <w:rsid w:val="00F81D2B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37F8"/>
  <w15:chartTrackingRefBased/>
  <w15:docId w15:val="{59F4EADE-7D13-4BE7-9DFD-0DBFE626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0B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D0B2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6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3218</Words>
  <Characters>1835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2020-01-16T09:25:00Z</dcterms:created>
  <dcterms:modified xsi:type="dcterms:W3CDTF">2020-01-16T09:25:00Z</dcterms:modified>
</cp:coreProperties>
</file>