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E6115" w14:textId="77777777" w:rsidR="002343B8" w:rsidRDefault="002343B8" w:rsidP="002343B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14:paraId="623E6116" w14:textId="77777777" w:rsidR="002343B8" w:rsidRDefault="002343B8" w:rsidP="002343B8">
      <w:pPr>
        <w:jc w:val="center"/>
        <w:rPr>
          <w:b/>
          <w:sz w:val="24"/>
          <w:szCs w:val="24"/>
        </w:rPr>
      </w:pPr>
    </w:p>
    <w:p w14:paraId="623E6117" w14:textId="77777777" w:rsidR="002343B8" w:rsidRDefault="002343B8" w:rsidP="002343B8">
      <w:pPr>
        <w:pStyle w:val="Antrat2"/>
      </w:pPr>
      <w:r>
        <w:t>SPRENDIMAS</w:t>
      </w:r>
    </w:p>
    <w:p w14:paraId="623E6118" w14:textId="77777777" w:rsidR="002343B8" w:rsidRPr="002343B8" w:rsidRDefault="002343B8" w:rsidP="002343B8">
      <w:pPr>
        <w:widowControl w:val="0"/>
        <w:suppressAutoHyphens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2343B8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 w:rsidRPr="002343B8">
        <w:rPr>
          <w:rFonts w:eastAsia="Lucida Sans Unicode"/>
          <w:b/>
          <w:sz w:val="24"/>
          <w:szCs w:val="24"/>
          <w:lang w:eastAsia="ar-SA"/>
        </w:rPr>
        <w:t>PANEVĖŽIO MIESTO SAVIVALDYBĖS B</w:t>
      </w:r>
      <w:r w:rsidRPr="002343B8">
        <w:rPr>
          <w:rFonts w:eastAsia="Lucida Sans Unicode"/>
          <w:b/>
          <w:bCs/>
          <w:sz w:val="24"/>
          <w:szCs w:val="24"/>
          <w:lang w:eastAsia="ar-SA"/>
        </w:rPr>
        <w:t>ŪSTO NUOMOS AR IŠPERKAMOSIOS BŪSTO NUOMOS MOKESČIŲ DALIES KOMPENSACIJOS SKYRIMO, MOKĖJIMO IR PERMOKĖTŲ KOMPENSACIJŲ GRĄŽINIMO T</w:t>
      </w:r>
      <w:r w:rsidRPr="002343B8">
        <w:rPr>
          <w:rFonts w:eastAsia="Lucida Sans Unicode"/>
          <w:b/>
          <w:sz w:val="24"/>
          <w:szCs w:val="24"/>
          <w:lang w:eastAsia="ar-SA"/>
        </w:rPr>
        <w:t>VARKOS APRAŠO PATVIRTINIMO IR</w:t>
      </w:r>
      <w:r w:rsidRPr="002343B8">
        <w:rPr>
          <w:b/>
          <w:sz w:val="24"/>
          <w:szCs w:val="24"/>
        </w:rPr>
        <w:t xml:space="preserve"> SAVIVALDYBĖS TARYBOS 2015 M. RUGSĖJO 24 D. SPRENDIMO NR. 1-244 PRIPAŽINIMO NETEKUSIU GALIOS</w:t>
      </w:r>
    </w:p>
    <w:p w14:paraId="623E6119" w14:textId="77777777" w:rsidR="002343B8" w:rsidRPr="002343B8" w:rsidRDefault="002343B8" w:rsidP="002343B8">
      <w:pPr>
        <w:jc w:val="center"/>
        <w:rPr>
          <w:sz w:val="24"/>
          <w:szCs w:val="24"/>
        </w:rPr>
      </w:pPr>
      <w:r w:rsidRPr="002343B8">
        <w:rPr>
          <w:sz w:val="24"/>
          <w:szCs w:val="24"/>
        </w:rPr>
        <w:t>2019 m. spalio 28 d.</w:t>
      </w:r>
    </w:p>
    <w:p w14:paraId="623E611A" w14:textId="77777777" w:rsidR="002343B8" w:rsidRPr="00B32970" w:rsidRDefault="002343B8" w:rsidP="002343B8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623E611B" w14:textId="77777777" w:rsidR="002343B8" w:rsidRDefault="002343B8" w:rsidP="002343B8">
      <w:pPr>
        <w:spacing w:line="360" w:lineRule="auto"/>
        <w:jc w:val="both"/>
      </w:pPr>
      <w:r>
        <w:tab/>
      </w:r>
    </w:p>
    <w:p w14:paraId="623E611C" w14:textId="77777777" w:rsidR="002343B8" w:rsidRDefault="002343B8" w:rsidP="002343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77E8F">
        <w:rPr>
          <w:b/>
          <w:sz w:val="24"/>
          <w:szCs w:val="24"/>
        </w:rPr>
        <w:t>Problemos esmė.</w:t>
      </w:r>
      <w:r w:rsidRPr="00513CCF">
        <w:rPr>
          <w:sz w:val="24"/>
          <w:szCs w:val="24"/>
        </w:rPr>
        <w:t xml:space="preserve"> </w:t>
      </w:r>
    </w:p>
    <w:p w14:paraId="623E611D" w14:textId="77777777" w:rsidR="002343B8" w:rsidRPr="00126113" w:rsidRDefault="002343B8" w:rsidP="002343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Nuo 201</w:t>
      </w:r>
      <w:r w:rsidR="005B20D9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5B20D9">
        <w:rPr>
          <w:sz w:val="24"/>
          <w:szCs w:val="24"/>
        </w:rPr>
        <w:t>rugsėjo</w:t>
      </w:r>
      <w:r>
        <w:rPr>
          <w:sz w:val="24"/>
          <w:szCs w:val="24"/>
        </w:rPr>
        <w:t xml:space="preserve"> 1 d. įsigaliojo Lietuvos Respublikos paramos būstui įsigyti ar išsinuomoti įstatymo </w:t>
      </w:r>
      <w:r w:rsidR="00802379">
        <w:rPr>
          <w:sz w:val="24"/>
          <w:szCs w:val="24"/>
        </w:rPr>
        <w:t xml:space="preserve">(toliau – Įstatymas) </w:t>
      </w:r>
      <w:r w:rsidR="005B20D9">
        <w:rPr>
          <w:sz w:val="24"/>
          <w:szCs w:val="24"/>
        </w:rPr>
        <w:t>nauja redakcija</w:t>
      </w:r>
      <w:r>
        <w:rPr>
          <w:sz w:val="24"/>
          <w:szCs w:val="24"/>
        </w:rPr>
        <w:t>. Įstatym</w:t>
      </w:r>
      <w:r w:rsidR="00802379">
        <w:rPr>
          <w:sz w:val="24"/>
          <w:szCs w:val="24"/>
        </w:rPr>
        <w:t xml:space="preserve">o 17 straipsnio 4 punkte nurodoma, kad būsto nuomos ar </w:t>
      </w:r>
      <w:r>
        <w:rPr>
          <w:sz w:val="24"/>
          <w:szCs w:val="24"/>
        </w:rPr>
        <w:t>išperkamosios būsto nuomos mokesčių dalies kompensacij</w:t>
      </w:r>
      <w:r w:rsidR="00802379">
        <w:rPr>
          <w:sz w:val="24"/>
          <w:szCs w:val="24"/>
        </w:rPr>
        <w:t>os mokamos ir permokėtos grąžinamos vadovaujantis savivaldybės tarybos nustatyta tvarka. Savivaldybės tarybos 2015 m. rugsėjo 24 d. sprendimu Nr. 1-244 patvirtintas</w:t>
      </w:r>
      <w:r w:rsidR="00802379" w:rsidRPr="00802379">
        <w:rPr>
          <w:sz w:val="24"/>
          <w:szCs w:val="24"/>
        </w:rPr>
        <w:t xml:space="preserve"> </w:t>
      </w:r>
      <w:r w:rsidR="00802379" w:rsidRPr="005D40DC">
        <w:rPr>
          <w:sz w:val="24"/>
          <w:szCs w:val="24"/>
          <w:lang w:eastAsia="lt-LT"/>
        </w:rPr>
        <w:t>Panevėžio miesto savivaldybės būsto nuomos ar išperkamosios būsto nuomos mokesčių dalies kompensacijos mokėjimo ir permokėtų kompensacijų grąžinimo tvarkos apraš</w:t>
      </w:r>
      <w:r w:rsidR="00802379">
        <w:rPr>
          <w:sz w:val="24"/>
          <w:szCs w:val="24"/>
          <w:lang w:eastAsia="lt-LT"/>
        </w:rPr>
        <w:t>as</w:t>
      </w:r>
      <w:r w:rsidR="00802379">
        <w:rPr>
          <w:sz w:val="24"/>
          <w:szCs w:val="24"/>
        </w:rPr>
        <w:t xml:space="preserve"> nebeatitinka įstatymo nuostatų. </w:t>
      </w:r>
    </w:p>
    <w:p w14:paraId="623E611E" w14:textId="77777777" w:rsidR="002343B8" w:rsidRPr="00377E8F" w:rsidRDefault="002343B8" w:rsidP="002343B8">
      <w:pPr>
        <w:ind w:firstLine="720"/>
        <w:jc w:val="both"/>
        <w:rPr>
          <w:b/>
          <w:sz w:val="24"/>
          <w:szCs w:val="24"/>
        </w:rPr>
      </w:pPr>
    </w:p>
    <w:p w14:paraId="623E611F" w14:textId="77777777" w:rsidR="002343B8" w:rsidRPr="00B32970" w:rsidRDefault="002343B8" w:rsidP="002343B8">
      <w:pPr>
        <w:ind w:firstLine="858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2. Kaip šiuo metu sprendžiami projekte aptarti klausimai.</w:t>
      </w:r>
    </w:p>
    <w:p w14:paraId="623E6120" w14:textId="77777777" w:rsidR="002343B8" w:rsidRPr="0088739D" w:rsidRDefault="002343B8" w:rsidP="002343B8">
      <w:pPr>
        <w:ind w:firstLine="720"/>
        <w:jc w:val="both"/>
        <w:rPr>
          <w:sz w:val="24"/>
          <w:szCs w:val="24"/>
          <w:lang w:eastAsia="lt-LT"/>
        </w:rPr>
      </w:pPr>
      <w:r w:rsidRPr="00126113">
        <w:rPr>
          <w:sz w:val="24"/>
          <w:szCs w:val="24"/>
        </w:rPr>
        <w:t xml:space="preserve">Panevėžio miesto savivaldybės tarybos </w:t>
      </w:r>
      <w:r>
        <w:rPr>
          <w:sz w:val="24"/>
          <w:szCs w:val="24"/>
        </w:rPr>
        <w:t>2015</w:t>
      </w:r>
      <w:r w:rsidRPr="00126113">
        <w:rPr>
          <w:sz w:val="24"/>
          <w:szCs w:val="24"/>
        </w:rPr>
        <w:t xml:space="preserve"> m. </w:t>
      </w:r>
      <w:r>
        <w:rPr>
          <w:sz w:val="24"/>
          <w:szCs w:val="24"/>
        </w:rPr>
        <w:t>rugsėjo</w:t>
      </w:r>
      <w:r w:rsidRPr="00126113">
        <w:rPr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 w:rsidRPr="00126113">
        <w:rPr>
          <w:sz w:val="24"/>
          <w:szCs w:val="24"/>
        </w:rPr>
        <w:t xml:space="preserve"> d. sprendimu </w:t>
      </w:r>
      <w:r>
        <w:rPr>
          <w:sz w:val="24"/>
          <w:szCs w:val="24"/>
        </w:rPr>
        <w:t xml:space="preserve">Nr. 1-244 </w:t>
      </w:r>
      <w:r w:rsidRPr="00126113">
        <w:rPr>
          <w:sz w:val="24"/>
          <w:szCs w:val="24"/>
        </w:rPr>
        <w:t xml:space="preserve">patvirtintas </w:t>
      </w:r>
      <w:r w:rsidRPr="005D40DC">
        <w:rPr>
          <w:sz w:val="24"/>
          <w:szCs w:val="24"/>
          <w:lang w:eastAsia="lt-LT"/>
        </w:rPr>
        <w:t>Panevėžio miesto savivaldybės būsto nuomos ar išperkamosios būsto nuomos mokesčių dalies kompensacijos mokėjimo ir permokėtų kompensacijų grąžinimo tvarkos apraš</w:t>
      </w:r>
      <w:r>
        <w:rPr>
          <w:sz w:val="24"/>
          <w:szCs w:val="24"/>
          <w:lang w:eastAsia="lt-LT"/>
        </w:rPr>
        <w:t>as</w:t>
      </w:r>
      <w:r w:rsidR="00802379">
        <w:rPr>
          <w:sz w:val="24"/>
          <w:szCs w:val="24"/>
          <w:lang w:eastAsia="lt-LT"/>
        </w:rPr>
        <w:t>. Įsigaliojus Įstatymo naujai redakcijai, dalis tvarkos aprašo koreguotinas, nes t</w:t>
      </w:r>
      <w:r>
        <w:rPr>
          <w:sz w:val="24"/>
          <w:szCs w:val="24"/>
          <w:lang w:eastAsia="lt-LT"/>
        </w:rPr>
        <w:t>varkos aprašas nebeatitinka Įstatymo nuostatų</w:t>
      </w:r>
      <w:r w:rsidR="00802379">
        <w:rPr>
          <w:sz w:val="24"/>
          <w:szCs w:val="24"/>
          <w:lang w:eastAsia="lt-LT"/>
        </w:rPr>
        <w:t>. Įstatyme išskirta atskira paramos rūšis - b</w:t>
      </w:r>
      <w:r w:rsidR="00802379" w:rsidRPr="005D40DC">
        <w:rPr>
          <w:sz w:val="24"/>
          <w:szCs w:val="24"/>
          <w:lang w:eastAsia="lt-LT"/>
        </w:rPr>
        <w:t>ūsto nuomos ar išperkamosios būsto nuom</w:t>
      </w:r>
      <w:r w:rsidR="00802379">
        <w:rPr>
          <w:sz w:val="24"/>
          <w:szCs w:val="24"/>
          <w:lang w:eastAsia="lt-LT"/>
        </w:rPr>
        <w:t>os mokesčių dalies kompensacija, konkrečiai apibrėž</w:t>
      </w:r>
      <w:r w:rsidR="00A86660">
        <w:rPr>
          <w:sz w:val="24"/>
          <w:szCs w:val="24"/>
          <w:lang w:eastAsia="lt-LT"/>
        </w:rPr>
        <w:t>ta teisė į paramą, pakeistos sky</w:t>
      </w:r>
      <w:r w:rsidR="00802379">
        <w:rPr>
          <w:sz w:val="24"/>
          <w:szCs w:val="24"/>
          <w:lang w:eastAsia="lt-LT"/>
        </w:rPr>
        <w:t xml:space="preserve">rimo galimybės, nebeliko išimties mokant aukščiau minėtą kompensaciją. </w:t>
      </w:r>
      <w:r w:rsidR="00A86660">
        <w:rPr>
          <w:sz w:val="24"/>
          <w:szCs w:val="24"/>
          <w:lang w:eastAsia="lt-LT"/>
        </w:rPr>
        <w:t>Todėl p</w:t>
      </w:r>
      <w:r>
        <w:rPr>
          <w:sz w:val="24"/>
          <w:szCs w:val="24"/>
          <w:lang w:eastAsia="lt-LT"/>
        </w:rPr>
        <w:t xml:space="preserve">aruoštas Tarybos </w:t>
      </w:r>
      <w:r w:rsidRPr="0088739D">
        <w:rPr>
          <w:sz w:val="24"/>
          <w:szCs w:val="24"/>
          <w:lang w:eastAsia="lt-LT"/>
        </w:rPr>
        <w:t>sprendimo projektas</w:t>
      </w:r>
      <w:r w:rsidR="00A86660" w:rsidRPr="0088739D">
        <w:rPr>
          <w:sz w:val="24"/>
          <w:szCs w:val="24"/>
        </w:rPr>
        <w:t xml:space="preserve"> „Dėl Panevėžio</w:t>
      </w:r>
      <w:r w:rsidR="00A86660" w:rsidRPr="0088739D">
        <w:rPr>
          <w:rFonts w:eastAsia="Lucida Sans Unicode"/>
          <w:sz w:val="24"/>
          <w:szCs w:val="24"/>
          <w:lang w:eastAsia="ar-SA"/>
        </w:rPr>
        <w:t xml:space="preserve"> miesto savivaldybės būsto nuomos ar išperkamosios būsto nuomos mokesčių dalies kompensacijos mokėjimo ir permokėtų kompensacijų grąžinimo tvarkos apraš</w:t>
      </w:r>
      <w:r w:rsidR="0088739D" w:rsidRPr="0088739D">
        <w:rPr>
          <w:rFonts w:eastAsia="Lucida Sans Unicode"/>
          <w:sz w:val="24"/>
          <w:szCs w:val="24"/>
          <w:lang w:eastAsia="ar-SA"/>
        </w:rPr>
        <w:t xml:space="preserve">o patvirtinimo. </w:t>
      </w:r>
    </w:p>
    <w:p w14:paraId="623E6121" w14:textId="77777777" w:rsidR="002343B8" w:rsidRPr="00952449" w:rsidRDefault="002343B8" w:rsidP="002343B8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623E6122" w14:textId="77777777" w:rsidR="002343B8" w:rsidRDefault="002343B8" w:rsidP="002343B8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14:paraId="623E6123" w14:textId="77777777" w:rsidR="002343B8" w:rsidRDefault="002343B8" w:rsidP="002343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623E6124" w14:textId="77777777" w:rsidR="002343B8" w:rsidRPr="007435B8" w:rsidRDefault="002343B8" w:rsidP="002343B8">
      <w:pPr>
        <w:ind w:firstLine="720"/>
        <w:jc w:val="both"/>
        <w:rPr>
          <w:sz w:val="24"/>
          <w:szCs w:val="24"/>
        </w:rPr>
      </w:pPr>
    </w:p>
    <w:p w14:paraId="623E6125" w14:textId="77777777" w:rsidR="002343B8" w:rsidRDefault="002343B8" w:rsidP="002343B8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14:paraId="623E6126" w14:textId="77777777" w:rsidR="002343B8" w:rsidRPr="001E2F4B" w:rsidRDefault="002343B8" w:rsidP="002343B8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14:paraId="623E6127" w14:textId="77777777" w:rsidR="002343B8" w:rsidRPr="00B32970" w:rsidRDefault="002343B8" w:rsidP="002343B8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14:paraId="623E6128" w14:textId="77777777" w:rsidR="002343B8" w:rsidRPr="00B32970" w:rsidRDefault="002343B8" w:rsidP="002343B8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14:paraId="623E6129" w14:textId="77777777" w:rsidR="002343B8" w:rsidRDefault="002343B8" w:rsidP="002343B8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</w:p>
    <w:p w14:paraId="623E612A" w14:textId="77777777" w:rsidR="002343B8" w:rsidRPr="00B32970" w:rsidRDefault="002343B8" w:rsidP="002343B8">
      <w:pPr>
        <w:jc w:val="both"/>
        <w:rPr>
          <w:sz w:val="24"/>
          <w:szCs w:val="24"/>
        </w:rPr>
      </w:pPr>
    </w:p>
    <w:p w14:paraId="623E612B" w14:textId="77777777" w:rsidR="002343B8" w:rsidRPr="00B32970" w:rsidRDefault="002343B8" w:rsidP="002343B8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623E612C" w14:textId="77777777" w:rsidR="002343B8" w:rsidRDefault="002343B8" w:rsidP="002343B8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>Miesto infrastruktūros skyrius Administracijos iniciatyva.</w:t>
      </w:r>
    </w:p>
    <w:p w14:paraId="623E612D" w14:textId="77777777" w:rsidR="002343B8" w:rsidRDefault="002343B8" w:rsidP="002343B8">
      <w:pPr>
        <w:tabs>
          <w:tab w:val="left" w:pos="851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7. Sprendimo projektas suderintas su:</w:t>
      </w:r>
    </w:p>
    <w:p w14:paraId="623E612E" w14:textId="77777777" w:rsidR="002343B8" w:rsidRDefault="002343B8" w:rsidP="002343B8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Tarybos sekretoriumi Mantu </w:t>
      </w:r>
      <w:proofErr w:type="spellStart"/>
      <w:r>
        <w:rPr>
          <w:sz w:val="24"/>
          <w:szCs w:val="24"/>
        </w:rPr>
        <w:t>Navaruckiu</w:t>
      </w:r>
      <w:proofErr w:type="spellEnd"/>
      <w:r w:rsidRPr="00B32970">
        <w:rPr>
          <w:sz w:val="24"/>
          <w:szCs w:val="24"/>
        </w:rPr>
        <w:t xml:space="preserve">, </w:t>
      </w:r>
      <w:r w:rsidRPr="00984974">
        <w:rPr>
          <w:sz w:val="24"/>
          <w:szCs w:val="24"/>
        </w:rPr>
        <w:t>Mero pavaduotoj</w:t>
      </w:r>
      <w:r>
        <w:rPr>
          <w:sz w:val="24"/>
          <w:szCs w:val="24"/>
        </w:rPr>
        <w:t xml:space="preserve">u Valdemaru Jakštu, Administracijos direktorium Tomu Jukna, Administracijos direktoriaus pavaduotoja Žibute </w:t>
      </w:r>
      <w:proofErr w:type="spellStart"/>
      <w:r>
        <w:rPr>
          <w:sz w:val="24"/>
          <w:szCs w:val="24"/>
        </w:rPr>
        <w:t>Gaiveniene</w:t>
      </w:r>
      <w:proofErr w:type="spellEnd"/>
      <w:r>
        <w:rPr>
          <w:sz w:val="24"/>
          <w:szCs w:val="24"/>
        </w:rPr>
        <w:t>, Teisės ir viešosios tvarkos skyriaus vyr. specialiste  Justina Meškauskiene,</w:t>
      </w:r>
      <w:r w:rsidRPr="00B329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Miesto infrastruktūros skyriaus vedėju </w:t>
      </w:r>
      <w:proofErr w:type="spellStart"/>
      <w:r>
        <w:rPr>
          <w:sz w:val="24"/>
          <w:szCs w:val="24"/>
        </w:rPr>
        <w:t>Daliumi</w:t>
      </w:r>
      <w:proofErr w:type="spellEnd"/>
      <w:r>
        <w:rPr>
          <w:sz w:val="24"/>
          <w:szCs w:val="24"/>
        </w:rPr>
        <w:t xml:space="preserve"> Vadluga, Dokumentų valdymo poskyrio vyr.</w:t>
      </w:r>
      <w:r w:rsidRPr="00B32970">
        <w:rPr>
          <w:sz w:val="24"/>
          <w:szCs w:val="24"/>
        </w:rPr>
        <w:t xml:space="preserve"> specialiste </w:t>
      </w:r>
      <w:r>
        <w:rPr>
          <w:sz w:val="24"/>
          <w:szCs w:val="24"/>
        </w:rPr>
        <w:t xml:space="preserve">Loreta </w:t>
      </w:r>
      <w:proofErr w:type="spellStart"/>
      <w:r>
        <w:rPr>
          <w:sz w:val="24"/>
          <w:szCs w:val="24"/>
        </w:rPr>
        <w:t>Vasilevičiene</w:t>
      </w:r>
      <w:proofErr w:type="spellEnd"/>
      <w:r>
        <w:rPr>
          <w:sz w:val="24"/>
          <w:szCs w:val="24"/>
        </w:rPr>
        <w:t>.</w:t>
      </w:r>
    </w:p>
    <w:p w14:paraId="623E612F" w14:textId="77777777" w:rsidR="002343B8" w:rsidRDefault="002343B8" w:rsidP="002343B8">
      <w:pPr>
        <w:jc w:val="both"/>
        <w:rPr>
          <w:sz w:val="24"/>
          <w:szCs w:val="24"/>
        </w:rPr>
      </w:pPr>
    </w:p>
    <w:p w14:paraId="623E6130" w14:textId="77777777" w:rsidR="002343B8" w:rsidRPr="00984974" w:rsidRDefault="002343B8" w:rsidP="002343B8">
      <w:pPr>
        <w:tabs>
          <w:tab w:val="left" w:pos="851"/>
        </w:tabs>
        <w:jc w:val="both"/>
        <w:rPr>
          <w:sz w:val="24"/>
          <w:szCs w:val="24"/>
        </w:rPr>
      </w:pPr>
    </w:p>
    <w:p w14:paraId="623E6131" w14:textId="77777777" w:rsidR="002343B8" w:rsidRDefault="002343B8" w:rsidP="002343B8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623E6132" w14:textId="77777777" w:rsidR="002343B8" w:rsidRDefault="002343B8" w:rsidP="0088739D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14:paraId="623E6133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B8"/>
    <w:rsid w:val="002343B8"/>
    <w:rsid w:val="0037357A"/>
    <w:rsid w:val="005B20D9"/>
    <w:rsid w:val="00802379"/>
    <w:rsid w:val="00880BF2"/>
    <w:rsid w:val="0088739D"/>
    <w:rsid w:val="009A2A43"/>
    <w:rsid w:val="00A8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6115"/>
  <w15:chartTrackingRefBased/>
  <w15:docId w15:val="{5B64F71A-DED7-4993-92F9-8AC9680F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43B8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2343B8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343B8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2343B8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1833</Words>
  <Characters>1045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Daiva Breivienė</cp:lastModifiedBy>
  <cp:revision>2</cp:revision>
  <dcterms:created xsi:type="dcterms:W3CDTF">2019-11-07T13:44:00Z</dcterms:created>
  <dcterms:modified xsi:type="dcterms:W3CDTF">2019-11-07T13:44:00Z</dcterms:modified>
</cp:coreProperties>
</file>