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7F05D"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bookmarkStart w:id="0" w:name="_GoBack"/>
      <w:bookmarkEnd w:id="0"/>
    </w:p>
    <w:p w14:paraId="180CF821"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noProof/>
          <w:sz w:val="24"/>
          <w:szCs w:val="24"/>
          <w:lang w:eastAsia="lt-LT"/>
        </w:rPr>
        <w:drawing>
          <wp:inline distT="0" distB="0" distL="0" distR="0" wp14:anchorId="6D3221F6" wp14:editId="374DDC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97C362"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p>
    <w:p w14:paraId="0D2F65B0" w14:textId="77777777" w:rsidR="00F06978" w:rsidRPr="00F06978" w:rsidRDefault="00F06978" w:rsidP="00F06978">
      <w:pPr>
        <w:spacing w:after="0" w:line="240" w:lineRule="auto"/>
        <w:jc w:val="center"/>
        <w:rPr>
          <w:rFonts w:ascii="Times New Roman" w:eastAsia="Times New Roman" w:hAnsi="Times New Roman" w:cs="Times New Roman"/>
          <w:b/>
          <w:sz w:val="28"/>
          <w:szCs w:val="24"/>
          <w:lang w:eastAsia="lt-LT"/>
        </w:rPr>
      </w:pPr>
      <w:r w:rsidRPr="00F06978">
        <w:rPr>
          <w:rFonts w:ascii="Times New Roman" w:eastAsia="Times New Roman" w:hAnsi="Times New Roman" w:cs="Times New Roman"/>
          <w:b/>
          <w:sz w:val="28"/>
          <w:szCs w:val="24"/>
          <w:lang w:eastAsia="lt-LT"/>
        </w:rPr>
        <w:t>PANEVĖŽIO MIESTO SAVIVALDYBĖS TARYBA</w:t>
      </w:r>
    </w:p>
    <w:p w14:paraId="6E5CD7AB" w14:textId="77777777" w:rsidR="00F06978" w:rsidRPr="00F06978" w:rsidRDefault="00F06978" w:rsidP="00F06978">
      <w:pPr>
        <w:keepNext/>
        <w:spacing w:after="0" w:line="240" w:lineRule="auto"/>
        <w:jc w:val="center"/>
        <w:outlineLvl w:val="1"/>
        <w:rPr>
          <w:rFonts w:ascii="Times New Roman" w:eastAsia="Times New Roman" w:hAnsi="Times New Roman" w:cs="Times New Roman"/>
          <w:sz w:val="24"/>
          <w:szCs w:val="24"/>
          <w:lang w:eastAsia="lt-LT"/>
        </w:rPr>
      </w:pPr>
    </w:p>
    <w:p w14:paraId="7ACAA6F1" w14:textId="77777777" w:rsidR="00F06978" w:rsidRPr="00F06978" w:rsidRDefault="00F06978" w:rsidP="00F06978">
      <w:pPr>
        <w:keepNext/>
        <w:spacing w:after="0" w:line="240" w:lineRule="auto"/>
        <w:jc w:val="center"/>
        <w:outlineLvl w:val="1"/>
        <w:rPr>
          <w:rFonts w:ascii="Times New Roman" w:eastAsia="Times New Roman" w:hAnsi="Times New Roman" w:cs="Times New Roman"/>
          <w:sz w:val="24"/>
          <w:szCs w:val="24"/>
          <w:lang w:eastAsia="lt-LT"/>
        </w:rPr>
      </w:pPr>
    </w:p>
    <w:p w14:paraId="4B735413" w14:textId="77777777" w:rsidR="00F06978" w:rsidRPr="00F06978" w:rsidRDefault="00F06978" w:rsidP="00F06978">
      <w:pPr>
        <w:keepNext/>
        <w:spacing w:after="0" w:line="240" w:lineRule="auto"/>
        <w:jc w:val="center"/>
        <w:outlineLvl w:val="1"/>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b/>
          <w:sz w:val="24"/>
          <w:szCs w:val="24"/>
          <w:lang w:eastAsia="lt-LT"/>
        </w:rPr>
        <w:t>SPRENDIMAS</w:t>
      </w:r>
    </w:p>
    <w:p w14:paraId="226D45BB" w14:textId="77777777" w:rsidR="00F06978" w:rsidRPr="00F06978" w:rsidRDefault="00F06978" w:rsidP="00F06978">
      <w:pPr>
        <w:keepNext/>
        <w:spacing w:after="0" w:line="240" w:lineRule="auto"/>
        <w:jc w:val="center"/>
        <w:outlineLvl w:val="0"/>
        <w:rPr>
          <w:rFonts w:ascii="Times New Roman" w:eastAsia="Times New Roman" w:hAnsi="Times New Roman" w:cs="Times New Roman"/>
          <w:b/>
          <w:sz w:val="24"/>
          <w:szCs w:val="20"/>
        </w:rPr>
      </w:pPr>
      <w:r w:rsidRPr="00F06978">
        <w:rPr>
          <w:rFonts w:ascii="Times New Roman" w:eastAsia="Times New Roman" w:hAnsi="Times New Roman" w:cs="Times New Roman"/>
          <w:sz w:val="24"/>
          <w:szCs w:val="20"/>
        </w:rPr>
        <w:fldChar w:fldCharType="begin">
          <w:ffData>
            <w:name w:val="tekstoAntraste"/>
            <w:enabled/>
            <w:calcOnExit w:val="0"/>
            <w:textInput>
              <w:default w:val="&lt;Antraštė&gt;"/>
            </w:textInput>
          </w:ffData>
        </w:fldChar>
      </w:r>
      <w:r w:rsidRPr="00F06978">
        <w:rPr>
          <w:rFonts w:ascii="Times New Roman" w:eastAsia="Times New Roman" w:hAnsi="Times New Roman" w:cs="Times New Roman"/>
          <w:b/>
          <w:sz w:val="24"/>
          <w:szCs w:val="20"/>
        </w:rPr>
        <w:instrText xml:space="preserve"> FORMTEXT </w:instrText>
      </w:r>
      <w:r w:rsidRPr="00F06978">
        <w:rPr>
          <w:rFonts w:ascii="Times New Roman" w:eastAsia="Times New Roman" w:hAnsi="Times New Roman" w:cs="Times New Roman"/>
          <w:sz w:val="24"/>
          <w:szCs w:val="20"/>
        </w:rPr>
      </w:r>
      <w:r w:rsidRPr="00F06978">
        <w:rPr>
          <w:rFonts w:ascii="Times New Roman" w:eastAsia="Times New Roman" w:hAnsi="Times New Roman" w:cs="Times New Roman"/>
          <w:sz w:val="24"/>
          <w:szCs w:val="20"/>
        </w:rPr>
        <w:fldChar w:fldCharType="separate"/>
      </w:r>
      <w:r w:rsidRPr="00F06978">
        <w:rPr>
          <w:rFonts w:ascii="Times New Roman" w:eastAsia="Times New Roman" w:hAnsi="Times New Roman" w:cs="Times New Roman"/>
          <w:b/>
          <w:noProof/>
          <w:sz w:val="24"/>
          <w:szCs w:val="20"/>
        </w:rPr>
        <w:t>DĖL</w:t>
      </w:r>
      <w:r w:rsidRPr="00F06978">
        <w:rPr>
          <w:rFonts w:ascii="Times New Roman" w:eastAsia="Times New Roman" w:hAnsi="Times New Roman" w:cs="Times New Roman"/>
          <w:sz w:val="24"/>
          <w:szCs w:val="20"/>
        </w:rPr>
        <w:fldChar w:fldCharType="end"/>
      </w:r>
      <w:r w:rsidRPr="00F06978">
        <w:rPr>
          <w:rFonts w:ascii="Times New Roman" w:eastAsia="Times New Roman" w:hAnsi="Times New Roman" w:cs="Times New Roman"/>
          <w:b/>
          <w:sz w:val="24"/>
          <w:szCs w:val="20"/>
        </w:rPr>
        <w:t xml:space="preserve"> VIENKARTINĖS PAŠALPOS SKYRIMO</w:t>
      </w:r>
    </w:p>
    <w:p w14:paraId="5518CED4"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p>
    <w:p w14:paraId="33C38830"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r w:rsidRPr="00F06978">
        <w:rPr>
          <w:rFonts w:ascii="Times New Roman" w:eastAsia="Times New Roman" w:hAnsi="Times New Roman" w:cs="Times New Roman"/>
          <w:sz w:val="24"/>
          <w:szCs w:val="24"/>
          <w:lang w:eastAsia="lt-LT"/>
        </w:rPr>
        <w:t xml:space="preserve"> Nr. </w:t>
      </w:r>
      <w:r w:rsidRPr="00F06978">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p>
    <w:p w14:paraId="6F4C65DD"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 </w:t>
      </w:r>
    </w:p>
    <w:p w14:paraId="60ECB39D" w14:textId="77777777" w:rsidR="00F06978" w:rsidRPr="00F06978" w:rsidRDefault="00F06978" w:rsidP="00F06978">
      <w:pPr>
        <w:keepNext/>
        <w:spacing w:after="0" w:line="240" w:lineRule="auto"/>
        <w:jc w:val="center"/>
        <w:outlineLvl w:val="2"/>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sz w:val="24"/>
          <w:szCs w:val="24"/>
          <w:lang w:eastAsia="lt-LT"/>
        </w:rPr>
        <w:t>Panevėžys</w:t>
      </w:r>
    </w:p>
    <w:p w14:paraId="73B37043" w14:textId="77777777" w:rsidR="00F06978" w:rsidRPr="00F06978" w:rsidRDefault="00F06978" w:rsidP="00F06978">
      <w:pPr>
        <w:spacing w:after="0" w:line="240" w:lineRule="auto"/>
        <w:jc w:val="both"/>
        <w:rPr>
          <w:rFonts w:ascii="Times New Roman" w:eastAsia="Times New Roman" w:hAnsi="Times New Roman" w:cs="Times New Roman"/>
          <w:sz w:val="24"/>
          <w:szCs w:val="24"/>
          <w:lang w:eastAsia="lt-LT"/>
        </w:rPr>
      </w:pPr>
    </w:p>
    <w:p w14:paraId="189DE01D" w14:textId="77777777" w:rsidR="007B4B4F" w:rsidRDefault="00F06978" w:rsidP="007B4B4F">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ab/>
      </w:r>
      <w:r w:rsidR="007B4B4F" w:rsidRPr="007B4B4F">
        <w:rPr>
          <w:rFonts w:ascii="Times New Roman" w:eastAsia="Times New Roman" w:hAnsi="Times New Roman" w:cs="Times New Roman"/>
          <w:bCs/>
          <w:sz w:val="24"/>
          <w:szCs w:val="24"/>
          <w:lang w:eastAsia="lt-LT"/>
        </w:rPr>
        <w:t xml:space="preserve">Vadovaudamasi </w:t>
      </w:r>
      <w:r w:rsidR="007B4B4F" w:rsidRPr="007B4B4F">
        <w:rPr>
          <w:rFonts w:ascii="Times New Roman" w:eastAsia="Times New Roman" w:hAnsi="Times New Roman" w:cs="Times New Roman"/>
          <w:sz w:val="24"/>
          <w:szCs w:val="24"/>
          <w:lang w:eastAsia="lt-LT"/>
        </w:rPr>
        <w:t>Lietuvos Respublikos vietos savivaldos įstatymo 6 straipsnio 43 dalimi,</w:t>
      </w:r>
      <w:r w:rsidR="007B4B4F">
        <w:rPr>
          <w:rFonts w:ascii="Times New Roman" w:eastAsia="Times New Roman" w:hAnsi="Times New Roman" w:cs="Times New Roman"/>
          <w:sz w:val="24"/>
          <w:szCs w:val="24"/>
          <w:lang w:eastAsia="lt-LT"/>
        </w:rPr>
        <w:t xml:space="preserve"> </w:t>
      </w:r>
      <w:r w:rsidR="007B4B4F" w:rsidRPr="007B4B4F">
        <w:rPr>
          <w:rFonts w:ascii="Times New Roman" w:eastAsia="Times New Roman" w:hAnsi="Times New Roman" w:cs="Times New Roman"/>
          <w:sz w:val="24"/>
          <w:szCs w:val="24"/>
          <w:lang w:eastAsia="lt-LT"/>
        </w:rPr>
        <w:t xml:space="preserve">Piniginės socialinės paramos nepasiturintiems gyventojams teikimo tvarkos aprašo, patvirtinto Panevėžio miesto savivaldybės tarybos 2019 m. sausio 31 d. sprendimu Nr. 1-13, 72.6 papunkčiu ir Paramos teikimo komisijos 2019 m. rugsėjo 25 d. protokolu Nr. 71-72,  </w:t>
      </w:r>
      <w:r w:rsidR="00BD79AE" w:rsidRPr="00BD79AE">
        <w:rPr>
          <w:rFonts w:ascii="Times New Roman" w:eastAsia="Times New Roman" w:hAnsi="Times New Roman" w:cs="Times New Roman"/>
          <w:sz w:val="24"/>
          <w:szCs w:val="24"/>
          <w:lang w:eastAsia="lt-LT"/>
        </w:rPr>
        <w:t>Panevėžio miesto savivaldybės taryba n u s p r e n d ž i a:</w:t>
      </w:r>
    </w:p>
    <w:p w14:paraId="5E9C90C9" w14:textId="56F1E2FD" w:rsidR="00BD79AE" w:rsidRPr="00BD79AE" w:rsidRDefault="00BD79AE" w:rsidP="007B4B4F">
      <w:pPr>
        <w:spacing w:after="0" w:line="360" w:lineRule="auto"/>
        <w:ind w:firstLine="851"/>
        <w:jc w:val="both"/>
        <w:rPr>
          <w:rFonts w:ascii="Times New Roman" w:eastAsia="Times New Roman" w:hAnsi="Times New Roman" w:cs="Times New Roman"/>
          <w:sz w:val="24"/>
          <w:szCs w:val="24"/>
          <w:lang w:eastAsia="lt-LT"/>
        </w:rPr>
      </w:pPr>
      <w:r w:rsidRPr="00BD79AE">
        <w:rPr>
          <w:rFonts w:ascii="Times New Roman" w:eastAsia="Times New Roman" w:hAnsi="Times New Roman" w:cs="Times New Roman"/>
          <w:sz w:val="24"/>
          <w:szCs w:val="24"/>
          <w:lang w:eastAsia="lt-LT"/>
        </w:rPr>
        <w:t>1. Skirti</w:t>
      </w:r>
      <w:r>
        <w:rPr>
          <w:rFonts w:ascii="Times New Roman" w:eastAsia="Times New Roman" w:hAnsi="Times New Roman" w:cs="Times New Roman"/>
          <w:sz w:val="24"/>
          <w:szCs w:val="24"/>
          <w:lang w:eastAsia="lt-LT"/>
        </w:rPr>
        <w:t xml:space="preserve"> (duomenys neskelbtini)</w:t>
      </w:r>
      <w:r w:rsidRPr="00BD79AE">
        <w:rPr>
          <w:rFonts w:ascii="Times New Roman" w:eastAsia="Times New Roman" w:hAnsi="Times New Roman" w:cs="Times New Roman"/>
          <w:sz w:val="24"/>
          <w:szCs w:val="24"/>
          <w:lang w:eastAsia="lt-LT"/>
        </w:rPr>
        <w:t xml:space="preserve"> 1825 eurų 95 cnt dydžio vienkartinę pašalpą.</w:t>
      </w:r>
    </w:p>
    <w:p w14:paraId="376B47F6" w14:textId="77777777" w:rsidR="00BD79AE" w:rsidRPr="00BD79AE" w:rsidRDefault="00BD79AE" w:rsidP="007B4B4F">
      <w:pPr>
        <w:spacing w:after="0" w:line="360" w:lineRule="auto"/>
        <w:ind w:firstLine="851"/>
        <w:jc w:val="both"/>
        <w:rPr>
          <w:rFonts w:ascii="Times New Roman" w:eastAsia="Times New Roman" w:hAnsi="Times New Roman" w:cs="Times New Roman"/>
          <w:sz w:val="24"/>
          <w:szCs w:val="24"/>
          <w:lang w:eastAsia="lt-LT"/>
        </w:rPr>
      </w:pPr>
      <w:r w:rsidRPr="00BD79AE">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29B47326" w14:textId="77777777" w:rsidR="00BD79AE" w:rsidRPr="00BD79AE" w:rsidRDefault="00BD79AE" w:rsidP="007B4B4F">
      <w:pPr>
        <w:spacing w:after="0" w:line="360" w:lineRule="auto"/>
        <w:ind w:firstLine="851"/>
        <w:jc w:val="both"/>
        <w:rPr>
          <w:rFonts w:ascii="Times New Roman" w:eastAsia="Times New Roman" w:hAnsi="Times New Roman" w:cs="Times New Roman"/>
          <w:sz w:val="24"/>
          <w:szCs w:val="24"/>
          <w:lang w:eastAsia="lt-LT"/>
        </w:rPr>
      </w:pPr>
      <w:r w:rsidRPr="00BD79AE">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38249AE" w14:textId="1AB10CDA" w:rsidR="00F06978" w:rsidRPr="00F06978" w:rsidRDefault="00F06978" w:rsidP="00BD79AE">
      <w:pPr>
        <w:spacing w:after="0" w:line="360" w:lineRule="auto"/>
        <w:ind w:firstLine="851"/>
        <w:jc w:val="both"/>
        <w:rPr>
          <w:rFonts w:ascii="Times New Roman" w:eastAsia="Times New Roman" w:hAnsi="Times New Roman" w:cs="Times New Roman"/>
          <w:sz w:val="24"/>
          <w:szCs w:val="24"/>
          <w:lang w:eastAsia="lt-LT"/>
        </w:rPr>
      </w:pPr>
    </w:p>
    <w:p w14:paraId="6851854E" w14:textId="77777777" w:rsidR="00F06978" w:rsidRPr="00F06978" w:rsidRDefault="00F06978" w:rsidP="00F06978">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1A73ED29" w14:textId="7622E2D0" w:rsidR="00F06978" w:rsidRDefault="00F06978" w:rsidP="00F06978">
      <w:pPr>
        <w:spacing w:after="0" w:line="480" w:lineRule="auto"/>
        <w:contextualSpacing/>
        <w:jc w:val="both"/>
        <w:rPr>
          <w:rFonts w:ascii="Times New Roman" w:eastAsia="Times New Roman" w:hAnsi="Times New Roman" w:cs="Times New Roman"/>
          <w:sz w:val="24"/>
          <w:szCs w:val="24"/>
          <w:lang w:eastAsia="lt-LT"/>
        </w:rPr>
      </w:pPr>
    </w:p>
    <w:p w14:paraId="33643B80" w14:textId="35EDC51A" w:rsidR="00F06978" w:rsidRDefault="00F06978" w:rsidP="00F06978">
      <w:pPr>
        <w:spacing w:after="0" w:line="48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Savivaldybės meras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Rytis Mykolas Račkauskas</w:t>
      </w:r>
    </w:p>
    <w:p w14:paraId="7DAF47BD" w14:textId="77777777" w:rsidR="00F06978" w:rsidRPr="00F06978" w:rsidRDefault="00F06978" w:rsidP="00F06978">
      <w:pPr>
        <w:spacing w:after="0" w:line="480" w:lineRule="auto"/>
        <w:contextualSpacing/>
        <w:jc w:val="both"/>
        <w:rPr>
          <w:rFonts w:ascii="Times New Roman" w:eastAsia="Times New Roman" w:hAnsi="Times New Roman" w:cs="Times New Roman"/>
          <w:sz w:val="24"/>
          <w:szCs w:val="24"/>
          <w:lang w:eastAsia="lt-LT"/>
        </w:rPr>
      </w:pPr>
    </w:p>
    <w:p w14:paraId="6C5DFFFB" w14:textId="77777777" w:rsidR="00F06978" w:rsidRPr="00F06978" w:rsidRDefault="00F06978" w:rsidP="00F06978"/>
    <w:p w14:paraId="5C3CAF4A"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15"/>
    <w:rsid w:val="00012645"/>
    <w:rsid w:val="001D4D15"/>
    <w:rsid w:val="007B4B4F"/>
    <w:rsid w:val="00AD7AE2"/>
    <w:rsid w:val="00BD79AE"/>
    <w:rsid w:val="00F06978"/>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21F1"/>
  <w15:chartTrackingRefBased/>
  <w15:docId w15:val="{DC020D41-ED46-47D7-9430-13979D8A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069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6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Raimonda Misevičienė</cp:lastModifiedBy>
  <cp:revision>2</cp:revision>
  <dcterms:created xsi:type="dcterms:W3CDTF">2019-10-17T08:50:00Z</dcterms:created>
  <dcterms:modified xsi:type="dcterms:W3CDTF">2019-10-17T08:50:00Z</dcterms:modified>
</cp:coreProperties>
</file>