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1387C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310CCED" wp14:editId="0692627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50CE9B" w14:textId="77777777" w:rsidR="005C41AC" w:rsidRPr="005C41AC" w:rsidRDefault="005C41AC" w:rsidP="005C41AC">
      <w:pPr>
        <w:jc w:val="center"/>
        <w:rPr>
          <w:szCs w:val="24"/>
        </w:rPr>
      </w:pPr>
    </w:p>
    <w:p w14:paraId="4B12D6D1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CC7E6D8" w14:textId="77777777" w:rsidR="005C41AC" w:rsidRPr="005C41AC" w:rsidRDefault="005C41AC" w:rsidP="00571BF3">
      <w:pPr>
        <w:keepNext/>
        <w:jc w:val="center"/>
        <w:outlineLvl w:val="1"/>
      </w:pPr>
    </w:p>
    <w:p w14:paraId="0BEFBAEC" w14:textId="77777777" w:rsidR="005C41AC" w:rsidRPr="005C41AC" w:rsidRDefault="005C41AC" w:rsidP="00571BF3">
      <w:pPr>
        <w:keepNext/>
        <w:jc w:val="center"/>
        <w:outlineLvl w:val="1"/>
      </w:pPr>
    </w:p>
    <w:p w14:paraId="06E2AA08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0A1B485" w14:textId="77777777" w:rsidR="00780348" w:rsidRPr="00A562AA" w:rsidRDefault="006127B2" w:rsidP="00780348">
      <w:pPr>
        <w:pStyle w:val="Antrat1"/>
      </w:pPr>
      <w:r>
        <w:t>DĖL</w:t>
      </w:r>
      <w:r w:rsidR="00780348">
        <w:t xml:space="preserve"> </w:t>
      </w:r>
      <w:r w:rsidR="00780348">
        <w:rPr>
          <w:caps/>
        </w:rPr>
        <w:t>KRISTINOS ŽALTAUSKIENĖS</w:t>
      </w:r>
      <w:r w:rsidR="00780348" w:rsidRPr="00422E61">
        <w:rPr>
          <w:caps/>
        </w:rPr>
        <w:t xml:space="preserve"> skyrimo PANEVĖŽIO </w:t>
      </w:r>
      <w:r w:rsidR="00780348">
        <w:rPr>
          <w:caps/>
        </w:rPr>
        <w:t>PRADINĖS MOKYKLOS direktorE</w:t>
      </w:r>
    </w:p>
    <w:p w14:paraId="16973453" w14:textId="77777777" w:rsidR="0062551B" w:rsidRPr="00A562AA" w:rsidRDefault="0062551B" w:rsidP="005F44E3">
      <w:pPr>
        <w:pStyle w:val="Antrat1"/>
      </w:pPr>
    </w:p>
    <w:p w14:paraId="41BF1E1B" w14:textId="77777777" w:rsidR="0062551B" w:rsidRDefault="0062551B" w:rsidP="003E58F0">
      <w:pPr>
        <w:jc w:val="center"/>
      </w:pPr>
    </w:p>
    <w:p w14:paraId="5BF2D65C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spalio 3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TSP-401</w:t>
      </w:r>
      <w:r>
        <w:fldChar w:fldCharType="end"/>
      </w:r>
      <w:bookmarkEnd w:id="2"/>
    </w:p>
    <w:p w14:paraId="0E167E7C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FFF2694" w14:textId="77777777" w:rsidR="0062551B" w:rsidRDefault="0062551B" w:rsidP="00571BF3">
      <w:pPr>
        <w:jc w:val="both"/>
      </w:pPr>
    </w:p>
    <w:p w14:paraId="4A77B2D6" w14:textId="77777777" w:rsidR="0062551B" w:rsidRPr="00A562AA" w:rsidRDefault="0062551B" w:rsidP="005C41AC">
      <w:pPr>
        <w:ind w:firstLine="851"/>
        <w:jc w:val="both"/>
      </w:pPr>
    </w:p>
    <w:p w14:paraId="6D14A8FC" w14:textId="312913A3" w:rsidR="00780348" w:rsidRDefault="00780348" w:rsidP="00780348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Pr="00BE0A8A">
        <w:rPr>
          <w:szCs w:val="24"/>
        </w:rPr>
        <w:t xml:space="preserve"> Lietuvos Respublikos vietos sav</w:t>
      </w:r>
      <w:r>
        <w:rPr>
          <w:szCs w:val="24"/>
        </w:rPr>
        <w:t>ivaldos įstatymo 16 straipsnio 2</w:t>
      </w:r>
      <w:r w:rsidRPr="00BE0A8A">
        <w:rPr>
          <w:szCs w:val="24"/>
        </w:rPr>
        <w:t xml:space="preserve"> dalies </w:t>
      </w:r>
      <w:r w:rsidR="004859ED">
        <w:rPr>
          <w:szCs w:val="24"/>
        </w:rPr>
        <w:br/>
      </w:r>
      <w:r>
        <w:rPr>
          <w:szCs w:val="24"/>
        </w:rPr>
        <w:t>2</w:t>
      </w:r>
      <w:r w:rsidRPr="00BE0A8A">
        <w:rPr>
          <w:szCs w:val="24"/>
        </w:rPr>
        <w:t xml:space="preserve">1 punktu, </w:t>
      </w:r>
      <w:r>
        <w:rPr>
          <w:szCs w:val="24"/>
        </w:rPr>
        <w:t>D</w:t>
      </w:r>
      <w:r w:rsidRPr="002B789F">
        <w:rPr>
          <w:szCs w:val="24"/>
        </w:rPr>
        <w:t>arbo kodekso 41 straipsni</w:t>
      </w:r>
      <w:r>
        <w:rPr>
          <w:szCs w:val="24"/>
        </w:rPr>
        <w:t>o 3 dalimi</w:t>
      </w:r>
      <w:r w:rsidRPr="002B789F">
        <w:rPr>
          <w:szCs w:val="24"/>
        </w:rPr>
        <w:t xml:space="preserve">, </w:t>
      </w:r>
      <w:r>
        <w:rPr>
          <w:szCs w:val="24"/>
        </w:rPr>
        <w:t>68 straipsnio 4 dalimi, Š</w:t>
      </w:r>
      <w:r w:rsidRPr="002B789F">
        <w:rPr>
          <w:szCs w:val="24"/>
        </w:rPr>
        <w:t>vietimo</w:t>
      </w:r>
      <w:r>
        <w:rPr>
          <w:szCs w:val="24"/>
        </w:rPr>
        <w:t xml:space="preserve"> įstatymo 59 straipsnio 1 dalimi, Biudžetinių įstaigų įstatymo 4 straipsnio 3 dalies 2 punktu</w:t>
      </w:r>
      <w:r w:rsidR="004859ED">
        <w:rPr>
          <w:szCs w:val="24"/>
        </w:rPr>
        <w:t xml:space="preserve"> ir </w:t>
      </w:r>
      <w:r>
        <w:rPr>
          <w:szCs w:val="24"/>
        </w:rPr>
        <w:t xml:space="preserve">atsižvelgdama į Pretendentų į Panevėžio pradinės mokyklos direktoriaus pareigas 2019 m. rugsėjo 17 d. konkurso protokolą Nr. 49-11, Lietuvos Respublikos specialiųjų tyrimų tarnybos 2019 m. rugsėjo 30 d. raštą Nr. 4-01-8407 „Dėl informacijos apie Kristiną </w:t>
      </w:r>
      <w:proofErr w:type="spellStart"/>
      <w:r>
        <w:rPr>
          <w:szCs w:val="24"/>
        </w:rPr>
        <w:t>Žaltauskienę</w:t>
      </w:r>
      <w:proofErr w:type="spellEnd"/>
      <w:r>
        <w:rPr>
          <w:szCs w:val="24"/>
        </w:rPr>
        <w:t xml:space="preserve"> pateikimo“ ir į Kristinos </w:t>
      </w:r>
      <w:proofErr w:type="spellStart"/>
      <w:r>
        <w:rPr>
          <w:szCs w:val="24"/>
        </w:rPr>
        <w:t>Žaltauskienės</w:t>
      </w:r>
      <w:proofErr w:type="spellEnd"/>
      <w:r>
        <w:rPr>
          <w:szCs w:val="24"/>
        </w:rPr>
        <w:t xml:space="preserve"> 2019 m. spalio 1 d. prašymą Nr. PA-493(5.39K) „Dėl skyrimo į pareigas“, Panevėžio miesto savivaldybės taryba n u s p r e n d ž i a:</w:t>
      </w:r>
    </w:p>
    <w:p w14:paraId="4FB4502C" w14:textId="36773232" w:rsidR="004859ED" w:rsidRPr="004859ED" w:rsidRDefault="00780348" w:rsidP="004859ED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4859ED">
        <w:rPr>
          <w:szCs w:val="24"/>
        </w:rPr>
        <w:t xml:space="preserve">Skirti nuo 2019 m. gruodžio 3 d. Kristiną </w:t>
      </w:r>
      <w:proofErr w:type="spellStart"/>
      <w:r w:rsidRPr="004859ED">
        <w:rPr>
          <w:szCs w:val="24"/>
        </w:rPr>
        <w:t>Žaltauskienę</w:t>
      </w:r>
      <w:proofErr w:type="spellEnd"/>
      <w:r w:rsidRPr="004859ED">
        <w:rPr>
          <w:szCs w:val="24"/>
        </w:rPr>
        <w:t xml:space="preserve"> Panevėžio pradinės mokyklos direktore penkerių metų kadencijai.</w:t>
      </w:r>
    </w:p>
    <w:p w14:paraId="41D5219E" w14:textId="01497AEA" w:rsidR="00780348" w:rsidRPr="004859ED" w:rsidRDefault="00780348" w:rsidP="004859ED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szCs w:val="24"/>
        </w:rPr>
      </w:pPr>
      <w:r w:rsidRPr="004859ED">
        <w:rPr>
          <w:szCs w:val="24"/>
        </w:rPr>
        <w:t xml:space="preserve">Įgalioti Savivaldybės merą Rytį Mykolą Račkauską pasirašyti darbo sutartį su Kristina </w:t>
      </w:r>
      <w:proofErr w:type="spellStart"/>
      <w:r w:rsidRPr="004859ED">
        <w:rPr>
          <w:szCs w:val="24"/>
        </w:rPr>
        <w:t>Žaltauskiene</w:t>
      </w:r>
      <w:proofErr w:type="spellEnd"/>
      <w:r w:rsidRPr="004859ED">
        <w:rPr>
          <w:szCs w:val="24"/>
        </w:rPr>
        <w:t>.</w:t>
      </w:r>
    </w:p>
    <w:p w14:paraId="287793E6" w14:textId="77777777" w:rsidR="00780348" w:rsidRDefault="00780348" w:rsidP="00780348">
      <w:pPr>
        <w:pStyle w:val="Sraopastraipa"/>
        <w:spacing w:line="360" w:lineRule="auto"/>
        <w:ind w:left="0" w:firstLine="851"/>
        <w:jc w:val="both"/>
      </w:pPr>
      <w:r>
        <w:t>Šis sprendimas per vieną mėnesį gali būti apskundžiamas pareiškiant ieškinį Panevėžio apylinkės teismo Panevėžio rūmams (Laisvės a. 17, 35200 Panevėžys) Lietuvos Respublikos civilinio proceso kodekso nustatyta tvarka.</w:t>
      </w:r>
    </w:p>
    <w:p w14:paraId="0E71AECE" w14:textId="77777777" w:rsidR="0062551B" w:rsidRDefault="0062551B" w:rsidP="002D0B3C">
      <w:pPr>
        <w:jc w:val="both"/>
        <w:rPr>
          <w:szCs w:val="24"/>
        </w:rPr>
      </w:pPr>
    </w:p>
    <w:p w14:paraId="3A4BDCEB" w14:textId="77777777" w:rsidR="005C41AC" w:rsidRPr="00A562AA" w:rsidRDefault="005C41AC" w:rsidP="002D0B3C">
      <w:pPr>
        <w:jc w:val="both"/>
        <w:rPr>
          <w:szCs w:val="24"/>
        </w:rPr>
      </w:pPr>
    </w:p>
    <w:p w14:paraId="0B66F32C" w14:textId="77777777" w:rsidR="0062551B" w:rsidRDefault="0062551B" w:rsidP="002D0B3C">
      <w:pPr>
        <w:jc w:val="both"/>
        <w:rPr>
          <w:szCs w:val="24"/>
        </w:rPr>
      </w:pPr>
    </w:p>
    <w:p w14:paraId="078BA39F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780348">
        <w:rPr>
          <w:rFonts w:eastAsia="Calibri"/>
          <w:szCs w:val="24"/>
        </w:rPr>
        <w:t xml:space="preserve">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C3E0B" w14:textId="77777777" w:rsidR="00312A5C" w:rsidRDefault="00312A5C">
      <w:r>
        <w:separator/>
      </w:r>
    </w:p>
  </w:endnote>
  <w:endnote w:type="continuationSeparator" w:id="0">
    <w:p w14:paraId="2673DBBB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D51D78" w14:textId="77777777" w:rsidR="0062551B" w:rsidRDefault="0062551B" w:rsidP="00BE4566">
    <w:pPr>
      <w:tabs>
        <w:tab w:val="left" w:pos="8445"/>
      </w:tabs>
    </w:pPr>
    <w:r>
      <w:tab/>
    </w:r>
  </w:p>
  <w:p w14:paraId="7FD86DA4" w14:textId="77777777" w:rsidR="0062551B" w:rsidRDefault="0062551B"/>
  <w:p w14:paraId="2CF31FE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E1894" w14:textId="77777777" w:rsidR="0062551B" w:rsidRDefault="0062551B" w:rsidP="00DD20B8">
    <w:pPr>
      <w:pStyle w:val="Porat"/>
    </w:pPr>
  </w:p>
  <w:p w14:paraId="31C1E286" w14:textId="77777777" w:rsidR="0062551B" w:rsidRDefault="0062551B" w:rsidP="00DD20B8">
    <w:pPr>
      <w:pStyle w:val="Porat"/>
    </w:pPr>
  </w:p>
  <w:p w14:paraId="761BF2B6" w14:textId="77777777" w:rsidR="0062551B" w:rsidRDefault="0062551B" w:rsidP="00DD20B8">
    <w:pPr>
      <w:pStyle w:val="Porat"/>
    </w:pPr>
  </w:p>
  <w:p w14:paraId="293B2DA0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87D502" w14:textId="77777777" w:rsidR="00312A5C" w:rsidRDefault="00312A5C">
      <w:r>
        <w:separator/>
      </w:r>
    </w:p>
  </w:footnote>
  <w:footnote w:type="continuationSeparator" w:id="0">
    <w:p w14:paraId="1C430B82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84B24" w14:textId="77777777" w:rsidR="0062551B" w:rsidRDefault="0062551B">
    <w:pPr>
      <w:pStyle w:val="Antrats"/>
      <w:jc w:val="center"/>
    </w:pPr>
  </w:p>
  <w:p w14:paraId="07276C3D" w14:textId="77777777" w:rsidR="0062551B" w:rsidRDefault="0062551B">
    <w:pPr>
      <w:pStyle w:val="Antrats"/>
      <w:jc w:val="center"/>
    </w:pPr>
  </w:p>
  <w:p w14:paraId="0E70109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7C384B3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870AF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CD04DC"/>
    <w:multiLevelType w:val="hybridMultilevel"/>
    <w:tmpl w:val="FCAE3E88"/>
    <w:lvl w:ilvl="0" w:tplc="6A3ACBD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85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3B5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348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05C691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780348"/>
    <w:pPr>
      <w:ind w:left="720"/>
      <w:contextualSpacing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189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2019-10-03T13:40:00Z</dcterms:created>
  <dcterms:modified xsi:type="dcterms:W3CDTF">2019-10-03T13:40:00Z</dcterms:modified>
</cp:coreProperties>
</file>