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89576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0CC89577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0CC89578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0CC89579" w14:textId="77777777" w:rsidR="007C5AF9" w:rsidRPr="007C5AF9" w:rsidRDefault="007C5AF9" w:rsidP="007C5AF9">
      <w:pPr>
        <w:rPr>
          <w:szCs w:val="24"/>
        </w:rPr>
      </w:pPr>
    </w:p>
    <w:p w14:paraId="0CC8957A" w14:textId="77777777" w:rsidR="00DC3A0F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DC3A0F">
        <w:rPr>
          <w:b/>
          <w:i/>
          <w:szCs w:val="24"/>
        </w:rPr>
        <w:t>Panevėžio miesto savivaldybės kultūros ir meno projektų dalinio finansavimo ir kofinansavimo nuostatų, kultūros ir meno projektų</w:t>
      </w:r>
      <w:r w:rsidR="00D4351D">
        <w:rPr>
          <w:b/>
          <w:i/>
          <w:szCs w:val="24"/>
        </w:rPr>
        <w:t xml:space="preserve"> dalinio</w:t>
      </w:r>
      <w:r w:rsidR="00DC3A0F">
        <w:rPr>
          <w:b/>
          <w:i/>
          <w:szCs w:val="24"/>
        </w:rPr>
        <w:t xml:space="preserve"> finansavimo</w:t>
      </w:r>
      <w:r w:rsidR="00D4351D">
        <w:rPr>
          <w:b/>
          <w:i/>
          <w:szCs w:val="24"/>
        </w:rPr>
        <w:t xml:space="preserve"> ir kofinansavimo</w:t>
      </w:r>
      <w:r w:rsidR="00DC3A0F">
        <w:rPr>
          <w:b/>
          <w:i/>
          <w:szCs w:val="24"/>
        </w:rPr>
        <w:t xml:space="preserve"> paraiškos formos patvirtinimo ir Savivaldybės tarybos 2015 m. liepos 30 d. sprendimo Nr. 1-206 1.1 ir 1.2 papunkčių pripažinimo netekusiais galios“.</w:t>
      </w:r>
    </w:p>
    <w:p w14:paraId="0CC8957B" w14:textId="77777777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B06424">
        <w:rPr>
          <w:b/>
          <w:i/>
          <w:szCs w:val="24"/>
        </w:rPr>
        <w:t>v</w:t>
      </w:r>
      <w:r w:rsidR="00B06424" w:rsidRPr="00B06424">
        <w:rPr>
          <w:b/>
          <w:i/>
          <w:szCs w:val="24"/>
        </w:rPr>
        <w:t>yr</w:t>
      </w:r>
      <w:r w:rsidR="00593E20">
        <w:rPr>
          <w:b/>
          <w:i/>
          <w:szCs w:val="24"/>
        </w:rPr>
        <w:t>iausioji specialistė Justina Aleknienė</w:t>
      </w:r>
      <w:r w:rsidR="00A021EB" w:rsidRPr="000341F1">
        <w:rPr>
          <w:b/>
          <w:szCs w:val="24"/>
        </w:rPr>
        <w:t>;</w:t>
      </w:r>
    </w:p>
    <w:p w14:paraId="0CC8957C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>
        <w:rPr>
          <w:szCs w:val="24"/>
        </w:rPr>
        <w:t>Nėra</w:t>
      </w:r>
      <w:r w:rsidR="001B1A74">
        <w:rPr>
          <w:b/>
          <w:szCs w:val="24"/>
        </w:rPr>
        <w:t xml:space="preserve">. </w:t>
      </w:r>
      <w:r w:rsidRPr="000341F1">
        <w:rPr>
          <w:b/>
          <w:szCs w:val="24"/>
        </w:rPr>
        <w:t xml:space="preserve"> </w:t>
      </w:r>
    </w:p>
    <w:p w14:paraId="0CC8957D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0CC8957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CC89584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0CC8957F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C8958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C89581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C8958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CC8958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0CC8958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85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CC89586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C89587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C89588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CC8958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0CC8959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8B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CC8958C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0CC8958D" w14:textId="77777777" w:rsidR="007C5AF9" w:rsidRPr="00E81A0A" w:rsidRDefault="00A66C51" w:rsidP="001B1A7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0CC8958E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8F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9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9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9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0CC8959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0CC89594" w14:textId="77777777"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0CC89595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96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9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9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9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0CC8959A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>tatymo, sankcijų 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0CC8959B" w14:textId="77777777" w:rsidR="007C5AF9" w:rsidRPr="00F75068" w:rsidRDefault="00666271" w:rsidP="006662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6.10. papunktyje, 22, 27, 33 punkte</w:t>
            </w:r>
          </w:p>
        </w:tc>
        <w:tc>
          <w:tcPr>
            <w:tcW w:w="3827" w:type="dxa"/>
            <w:shd w:val="clear" w:color="auto" w:fill="auto"/>
          </w:tcPr>
          <w:p w14:paraId="0CC8959C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9D" w14:textId="77777777" w:rsidR="007C5AF9" w:rsidRPr="00CB4326" w:rsidRDefault="00075036" w:rsidP="001079FB">
            <w:pPr>
              <w:rPr>
                <w:sz w:val="22"/>
                <w:szCs w:val="22"/>
              </w:rPr>
            </w:pPr>
            <w:r w:rsidRPr="00075036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CC8959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A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A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0CC895A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0CC895A2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0CC895A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A4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A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A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A7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0CC895A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CC895A9" w14:textId="77777777" w:rsidR="007C5AF9" w:rsidRPr="000341F1" w:rsidRDefault="00666271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Nuostatų </w:t>
            </w:r>
            <w:r w:rsidR="001D4363">
              <w:rPr>
                <w:i/>
                <w:sz w:val="22"/>
                <w:szCs w:val="22"/>
              </w:rPr>
              <w:t xml:space="preserve">23, </w:t>
            </w:r>
            <w:r>
              <w:rPr>
                <w:i/>
                <w:sz w:val="22"/>
                <w:szCs w:val="22"/>
              </w:rPr>
              <w:t>29, 30, 31</w:t>
            </w:r>
            <w:r w:rsidR="00896698">
              <w:rPr>
                <w:i/>
                <w:sz w:val="22"/>
                <w:szCs w:val="22"/>
              </w:rPr>
              <w:t>, 50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0CC895AA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AB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A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B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A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0CC895A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0CC895B0" w14:textId="77777777" w:rsidR="007C5AF9" w:rsidRPr="000341F1" w:rsidRDefault="001D4363" w:rsidP="00AC498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</w:t>
            </w:r>
            <w:r w:rsidR="00D134CC">
              <w:rPr>
                <w:i/>
                <w:sz w:val="22"/>
                <w:szCs w:val="22"/>
              </w:rPr>
              <w:t xml:space="preserve"> Nuostatų</w:t>
            </w:r>
            <w:r>
              <w:rPr>
                <w:i/>
                <w:sz w:val="22"/>
                <w:szCs w:val="22"/>
              </w:rPr>
              <w:t xml:space="preserve"> 24 punkte</w:t>
            </w:r>
          </w:p>
        </w:tc>
        <w:tc>
          <w:tcPr>
            <w:tcW w:w="3827" w:type="dxa"/>
            <w:shd w:val="clear" w:color="auto" w:fill="auto"/>
          </w:tcPr>
          <w:p w14:paraId="0CC895B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B2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B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B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B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CC895B6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0CC895B7" w14:textId="77777777" w:rsidR="007C5AF9" w:rsidRPr="000341F1" w:rsidRDefault="001D4363" w:rsidP="005A137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</w:t>
            </w:r>
            <w:r w:rsidR="00D134CC">
              <w:rPr>
                <w:i/>
                <w:sz w:val="22"/>
                <w:szCs w:val="22"/>
              </w:rPr>
              <w:t xml:space="preserve"> Nuostatų</w:t>
            </w:r>
            <w:r>
              <w:rPr>
                <w:i/>
                <w:sz w:val="22"/>
                <w:szCs w:val="22"/>
              </w:rPr>
              <w:t xml:space="preserve"> 5, 12</w:t>
            </w:r>
            <w:r w:rsidR="009E3A4A">
              <w:rPr>
                <w:i/>
                <w:sz w:val="22"/>
                <w:szCs w:val="22"/>
              </w:rPr>
              <w:t xml:space="preserve">, </w:t>
            </w:r>
            <w:r w:rsidR="00976BF6">
              <w:rPr>
                <w:i/>
                <w:sz w:val="22"/>
                <w:szCs w:val="22"/>
              </w:rPr>
              <w:t xml:space="preserve">13, </w:t>
            </w:r>
            <w:r w:rsidR="009E3A4A">
              <w:rPr>
                <w:i/>
                <w:sz w:val="22"/>
                <w:szCs w:val="22"/>
              </w:rPr>
              <w:t>36</w:t>
            </w:r>
            <w:r>
              <w:rPr>
                <w:i/>
                <w:sz w:val="22"/>
                <w:szCs w:val="22"/>
              </w:rPr>
              <w:t xml:space="preserve"> punktuose </w:t>
            </w:r>
          </w:p>
        </w:tc>
        <w:tc>
          <w:tcPr>
            <w:tcW w:w="3827" w:type="dxa"/>
            <w:shd w:val="clear" w:color="auto" w:fill="auto"/>
          </w:tcPr>
          <w:p w14:paraId="0CC895B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B9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B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C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B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0CC895BD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0CC895BE" w14:textId="77777777" w:rsidR="007C5AF9" w:rsidRPr="000341F1" w:rsidRDefault="00EB1EE6" w:rsidP="00B5782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0CC895BF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C0" w14:textId="77777777" w:rsidR="007C5AF9" w:rsidRPr="00CB4326" w:rsidRDefault="002A5DC6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C1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C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C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shd w:val="clear" w:color="auto" w:fill="auto"/>
          </w:tcPr>
          <w:p w14:paraId="0CC895C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0CC895C5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0CC895C6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0CC895C7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0CC895C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0CC895C9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0CC895CA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CC895CB" w14:textId="77777777" w:rsidR="001B1B98" w:rsidRPr="000341F1" w:rsidRDefault="001D4363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6.10 papunktyje</w:t>
            </w:r>
            <w:r w:rsidR="003903DE">
              <w:rPr>
                <w:i/>
                <w:sz w:val="22"/>
                <w:szCs w:val="22"/>
              </w:rPr>
              <w:t xml:space="preserve"> </w:t>
            </w:r>
            <w:r w:rsidR="0039791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CC895CC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CD" w14:textId="77777777" w:rsidR="007C5AF9" w:rsidRPr="00CB4326" w:rsidRDefault="00D134CC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C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D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D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0CC895D1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0CC895D2" w14:textId="77777777" w:rsidR="007C5AF9" w:rsidRPr="000341F1" w:rsidRDefault="009E3A4A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III-VI skyriuose</w:t>
            </w:r>
          </w:p>
        </w:tc>
        <w:tc>
          <w:tcPr>
            <w:tcW w:w="3827" w:type="dxa"/>
            <w:shd w:val="clear" w:color="auto" w:fill="auto"/>
          </w:tcPr>
          <w:p w14:paraId="0CC895D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D4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D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D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D7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402" w:type="dxa"/>
            <w:shd w:val="clear" w:color="auto" w:fill="auto"/>
          </w:tcPr>
          <w:p w14:paraId="0CC895D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0CC895D9" w14:textId="77777777" w:rsidR="007C5AF9" w:rsidRPr="000341F1" w:rsidRDefault="003903DE" w:rsidP="00CB4326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0CC895D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DB" w14:textId="77777777" w:rsidR="007C5AF9" w:rsidRPr="00CB4326" w:rsidRDefault="003903DE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DC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E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D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CC895DF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0CC895E0" w14:textId="77777777" w:rsidR="007C5AF9" w:rsidRPr="000341F1" w:rsidRDefault="009E3A4A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12, 16, 24, 26, 33, 34,</w:t>
            </w:r>
            <w:r w:rsidR="00896698">
              <w:rPr>
                <w:i/>
                <w:sz w:val="22"/>
                <w:szCs w:val="22"/>
              </w:rPr>
              <w:t xml:space="preserve"> 51, 52</w:t>
            </w:r>
            <w:r w:rsidR="00025386">
              <w:rPr>
                <w:i/>
                <w:sz w:val="22"/>
                <w:szCs w:val="22"/>
              </w:rPr>
              <w:t>, 58, 59, 62</w:t>
            </w:r>
            <w:r>
              <w:rPr>
                <w:i/>
                <w:sz w:val="22"/>
                <w:szCs w:val="22"/>
              </w:rPr>
              <w:t xml:space="preserve"> </w:t>
            </w:r>
            <w:r w:rsidR="00CD22B5">
              <w:rPr>
                <w:i/>
                <w:sz w:val="22"/>
                <w:szCs w:val="22"/>
              </w:rPr>
              <w:t>punktuose</w:t>
            </w:r>
          </w:p>
        </w:tc>
        <w:tc>
          <w:tcPr>
            <w:tcW w:w="3827" w:type="dxa"/>
            <w:shd w:val="clear" w:color="auto" w:fill="auto"/>
          </w:tcPr>
          <w:p w14:paraId="0CC895E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E2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E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E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0CC895E6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CC895E7" w14:textId="77777777" w:rsidR="007C5AF9" w:rsidRPr="000341F1" w:rsidRDefault="00025386" w:rsidP="001079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976BF6">
              <w:rPr>
                <w:i/>
                <w:sz w:val="22"/>
                <w:szCs w:val="22"/>
              </w:rPr>
              <w:t xml:space="preserve">Nuostatų </w:t>
            </w:r>
            <w:r>
              <w:rPr>
                <w:i/>
                <w:sz w:val="22"/>
                <w:szCs w:val="22"/>
              </w:rPr>
              <w:t>24 punkte</w:t>
            </w:r>
          </w:p>
        </w:tc>
        <w:tc>
          <w:tcPr>
            <w:tcW w:w="3827" w:type="dxa"/>
            <w:shd w:val="clear" w:color="auto" w:fill="auto"/>
          </w:tcPr>
          <w:p w14:paraId="0CC895E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E9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E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F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E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0CC895ED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0CC895EE" w14:textId="77777777" w:rsidR="00F75068" w:rsidRPr="000341F1" w:rsidRDefault="00976BF6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Nuostatų </w:t>
            </w:r>
            <w:r w:rsidR="00CD22B5">
              <w:rPr>
                <w:i/>
                <w:sz w:val="22"/>
                <w:szCs w:val="22"/>
              </w:rPr>
              <w:t xml:space="preserve">12, </w:t>
            </w:r>
            <w:r>
              <w:rPr>
                <w:i/>
                <w:sz w:val="22"/>
                <w:szCs w:val="22"/>
              </w:rPr>
              <w:t>13</w:t>
            </w:r>
            <w:r w:rsidR="00CD22B5">
              <w:rPr>
                <w:i/>
                <w:sz w:val="22"/>
                <w:szCs w:val="22"/>
              </w:rPr>
              <w:t>, 36 punktuose</w:t>
            </w:r>
          </w:p>
        </w:tc>
        <w:tc>
          <w:tcPr>
            <w:tcW w:w="3827" w:type="dxa"/>
            <w:shd w:val="clear" w:color="auto" w:fill="auto"/>
          </w:tcPr>
          <w:p w14:paraId="0CC895EF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F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F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5F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F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CC895F4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0CC895F5" w14:textId="77777777" w:rsidR="007C5AF9" w:rsidRPr="000341F1" w:rsidRDefault="00CD22B5" w:rsidP="00021D7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17,40, 57, 58, 59 punktuose</w:t>
            </w:r>
          </w:p>
        </w:tc>
        <w:tc>
          <w:tcPr>
            <w:tcW w:w="3827" w:type="dxa"/>
            <w:shd w:val="clear" w:color="auto" w:fill="auto"/>
          </w:tcPr>
          <w:p w14:paraId="0CC895F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F7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F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60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5FA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CC895FB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0CC895FC" w14:textId="77777777" w:rsidR="007C5AF9" w:rsidRPr="000341F1" w:rsidRDefault="001D4AED" w:rsidP="00F7506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Nuostatų 17, 57 punktuose</w:t>
            </w:r>
          </w:p>
        </w:tc>
        <w:tc>
          <w:tcPr>
            <w:tcW w:w="3827" w:type="dxa"/>
            <w:shd w:val="clear" w:color="auto" w:fill="auto"/>
          </w:tcPr>
          <w:p w14:paraId="0CC895FD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5FE" w14:textId="77777777" w:rsidR="007C5AF9" w:rsidRPr="00CB4326" w:rsidRDefault="00E21945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5FF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60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60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0CC89602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0CC89603" w14:textId="77777777" w:rsidR="007C5AF9" w:rsidRPr="000341F1" w:rsidRDefault="00DD428E" w:rsidP="00A47E90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693E6E">
              <w:rPr>
                <w:i/>
                <w:sz w:val="22"/>
                <w:szCs w:val="22"/>
              </w:rPr>
              <w:t xml:space="preserve">ptarta Nuostatų 40, 62, 63, 64 </w:t>
            </w:r>
            <w:r>
              <w:rPr>
                <w:i/>
                <w:sz w:val="22"/>
                <w:szCs w:val="22"/>
              </w:rPr>
              <w:t>punktuose</w:t>
            </w:r>
          </w:p>
        </w:tc>
        <w:tc>
          <w:tcPr>
            <w:tcW w:w="3827" w:type="dxa"/>
            <w:shd w:val="clear" w:color="auto" w:fill="auto"/>
          </w:tcPr>
          <w:p w14:paraId="0CC89604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605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606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60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608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CC89609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0CC8960A" w14:textId="77777777" w:rsidR="007C5AF9" w:rsidRPr="00B305FF" w:rsidRDefault="00DD428E" w:rsidP="00252F0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</w:t>
            </w:r>
            <w:r w:rsidR="007B3E7C">
              <w:rPr>
                <w:i/>
                <w:sz w:val="22"/>
                <w:szCs w:val="22"/>
              </w:rPr>
              <w:t xml:space="preserve"> Nuostatų</w:t>
            </w:r>
            <w:r>
              <w:rPr>
                <w:i/>
                <w:sz w:val="22"/>
                <w:szCs w:val="22"/>
              </w:rPr>
              <w:t xml:space="preserve"> 62, 63, 64 punktuose</w:t>
            </w:r>
          </w:p>
        </w:tc>
        <w:tc>
          <w:tcPr>
            <w:tcW w:w="3827" w:type="dxa"/>
            <w:shd w:val="clear" w:color="auto" w:fill="auto"/>
          </w:tcPr>
          <w:p w14:paraId="0CC8960B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60C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60D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CC896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C8960F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CC89610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0CC89611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0CC89612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CC89613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CC8961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0CC89616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CC89617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CC89618" w14:textId="77777777" w:rsidR="00BA7619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Teisės akto projekto </w:t>
      </w:r>
      <w:r w:rsidR="004E6665">
        <w:rPr>
          <w:color w:val="000000"/>
        </w:rPr>
        <w:t xml:space="preserve"> </w:t>
      </w:r>
      <w:r w:rsidR="00BA7619">
        <w:rPr>
          <w:color w:val="000000"/>
        </w:rPr>
        <w:t>rengėjas: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>Teisės akto projekto vertintojas:</w:t>
      </w:r>
    </w:p>
    <w:p w14:paraId="0CC89619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0CC8961A" w14:textId="77777777" w:rsidR="0064647E" w:rsidRDefault="00B06424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>Kultūros ir meno skyriaus</w:t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  <w:t xml:space="preserve">             </w:t>
      </w:r>
      <w:r w:rsidR="0064647E" w:rsidRPr="00BA7619">
        <w:rPr>
          <w:color w:val="000000"/>
        </w:rPr>
        <w:t>Teisės ir viešosios tvarkos skyriaus vedėj</w:t>
      </w:r>
      <w:r w:rsidR="0064647E">
        <w:rPr>
          <w:color w:val="000000"/>
        </w:rPr>
        <w:t>a</w:t>
      </w:r>
    </w:p>
    <w:p w14:paraId="0CC8961B" w14:textId="77777777" w:rsidR="00BA7619" w:rsidRDefault="00B06424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B06424">
        <w:rPr>
          <w:color w:val="000000"/>
        </w:rPr>
        <w:t>Vyresnioji informacijos sklaidos specialistė Vilma Liberienė</w:t>
      </w:r>
      <w:r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14:paraId="0CC8961C" w14:textId="77777777"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14:paraId="0CC8961D" w14:textId="77777777"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  <w:t xml:space="preserve"> </w:t>
      </w:r>
    </w:p>
    <w:p w14:paraId="0CC8961E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0CC8961F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89622" w14:textId="77777777" w:rsidR="00C21BCE" w:rsidRDefault="00C21BCE">
      <w:r>
        <w:separator/>
      </w:r>
    </w:p>
  </w:endnote>
  <w:endnote w:type="continuationSeparator" w:id="0">
    <w:p w14:paraId="0CC89623" w14:textId="77777777" w:rsidR="00C21BCE" w:rsidRDefault="00C2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89620" w14:textId="77777777" w:rsidR="00C21BCE" w:rsidRDefault="00C21BCE">
      <w:r>
        <w:separator/>
      </w:r>
    </w:p>
  </w:footnote>
  <w:footnote w:type="continuationSeparator" w:id="0">
    <w:p w14:paraId="0CC89621" w14:textId="77777777" w:rsidR="00C21BCE" w:rsidRDefault="00C21BCE">
      <w:r>
        <w:continuationSeparator/>
      </w:r>
    </w:p>
  </w:footnote>
  <w:footnote w:id="1">
    <w:p w14:paraId="0CC8962A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CC8962B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89624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C8962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8962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2C76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CC89627" w14:textId="77777777" w:rsidR="00D6129E" w:rsidRDefault="00D6129E">
    <w:pPr>
      <w:pStyle w:val="Antrats"/>
    </w:pPr>
  </w:p>
  <w:p w14:paraId="0CC89628" w14:textId="77777777" w:rsidR="00D6129E" w:rsidRDefault="00D6129E" w:rsidP="004A0AD8">
    <w:pPr>
      <w:pStyle w:val="Antrats"/>
      <w:jc w:val="center"/>
    </w:pPr>
  </w:p>
  <w:p w14:paraId="0CC89629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386"/>
    <w:rsid w:val="00025649"/>
    <w:rsid w:val="00030A16"/>
    <w:rsid w:val="000341F1"/>
    <w:rsid w:val="00040D80"/>
    <w:rsid w:val="0004392A"/>
    <w:rsid w:val="00050062"/>
    <w:rsid w:val="0005781B"/>
    <w:rsid w:val="00061715"/>
    <w:rsid w:val="00071F90"/>
    <w:rsid w:val="00075036"/>
    <w:rsid w:val="000826E8"/>
    <w:rsid w:val="0008470F"/>
    <w:rsid w:val="00097A50"/>
    <w:rsid w:val="00097EC7"/>
    <w:rsid w:val="000A620D"/>
    <w:rsid w:val="000A6572"/>
    <w:rsid w:val="000B5B2A"/>
    <w:rsid w:val="000B6A65"/>
    <w:rsid w:val="000C564A"/>
    <w:rsid w:val="000D47C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7E03"/>
    <w:rsid w:val="001C15FF"/>
    <w:rsid w:val="001C288F"/>
    <w:rsid w:val="001C75AA"/>
    <w:rsid w:val="001C7639"/>
    <w:rsid w:val="001D0ECF"/>
    <w:rsid w:val="001D257A"/>
    <w:rsid w:val="001D4363"/>
    <w:rsid w:val="001D4AED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0E00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00B5"/>
    <w:rsid w:val="0027356B"/>
    <w:rsid w:val="00275397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0F8"/>
    <w:rsid w:val="002D3CFB"/>
    <w:rsid w:val="002D4B01"/>
    <w:rsid w:val="002E3918"/>
    <w:rsid w:val="002F48E1"/>
    <w:rsid w:val="0030023B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31F67"/>
    <w:rsid w:val="00440821"/>
    <w:rsid w:val="00450653"/>
    <w:rsid w:val="00455B9B"/>
    <w:rsid w:val="00460FAD"/>
    <w:rsid w:val="0046127E"/>
    <w:rsid w:val="00461459"/>
    <w:rsid w:val="00464F1F"/>
    <w:rsid w:val="00465D2F"/>
    <w:rsid w:val="00481D88"/>
    <w:rsid w:val="0048524F"/>
    <w:rsid w:val="00486062"/>
    <w:rsid w:val="00490019"/>
    <w:rsid w:val="00495855"/>
    <w:rsid w:val="004967C2"/>
    <w:rsid w:val="0049775B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4C76"/>
    <w:rsid w:val="00522F98"/>
    <w:rsid w:val="00526EE2"/>
    <w:rsid w:val="00530414"/>
    <w:rsid w:val="005333B3"/>
    <w:rsid w:val="00535DB9"/>
    <w:rsid w:val="00541AEE"/>
    <w:rsid w:val="005428FA"/>
    <w:rsid w:val="0055005E"/>
    <w:rsid w:val="00553870"/>
    <w:rsid w:val="005657A7"/>
    <w:rsid w:val="005709CF"/>
    <w:rsid w:val="0057362D"/>
    <w:rsid w:val="00574F8C"/>
    <w:rsid w:val="00581771"/>
    <w:rsid w:val="00584203"/>
    <w:rsid w:val="00591A91"/>
    <w:rsid w:val="00592506"/>
    <w:rsid w:val="00593E20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5225"/>
    <w:rsid w:val="00666271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3E6E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3E7C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14D28"/>
    <w:rsid w:val="00816157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6698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76BF6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E3A4A"/>
    <w:rsid w:val="009F22D3"/>
    <w:rsid w:val="00A00E8B"/>
    <w:rsid w:val="00A021EB"/>
    <w:rsid w:val="00A044BB"/>
    <w:rsid w:val="00A06E95"/>
    <w:rsid w:val="00A14E8E"/>
    <w:rsid w:val="00A22C76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06424"/>
    <w:rsid w:val="00B16079"/>
    <w:rsid w:val="00B1730B"/>
    <w:rsid w:val="00B2060A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7246"/>
    <w:rsid w:val="00B905AA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21BCE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2B5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4CC"/>
    <w:rsid w:val="00D13A73"/>
    <w:rsid w:val="00D13AAE"/>
    <w:rsid w:val="00D13FB0"/>
    <w:rsid w:val="00D166C9"/>
    <w:rsid w:val="00D22470"/>
    <w:rsid w:val="00D31703"/>
    <w:rsid w:val="00D33019"/>
    <w:rsid w:val="00D42CA5"/>
    <w:rsid w:val="00D4351D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C3A0F"/>
    <w:rsid w:val="00DD0084"/>
    <w:rsid w:val="00DD0109"/>
    <w:rsid w:val="00DD428E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6307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A76D4"/>
    <w:rsid w:val="00EB190A"/>
    <w:rsid w:val="00EB1C6A"/>
    <w:rsid w:val="00EB1EE6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89576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3DCD-66EB-476B-AA9B-75261A4C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5500</Characters>
  <Application>Microsoft Office Word</Application>
  <DocSecurity>4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Mantas Navaruckis</cp:lastModifiedBy>
  <cp:revision>2</cp:revision>
  <cp:lastPrinted>2017-06-14T08:11:00Z</cp:lastPrinted>
  <dcterms:created xsi:type="dcterms:W3CDTF">2019-08-08T07:35:00Z</dcterms:created>
  <dcterms:modified xsi:type="dcterms:W3CDTF">2019-08-08T07:35:00Z</dcterms:modified>
</cp:coreProperties>
</file>