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601D6" w14:textId="77777777" w:rsidR="005C41AC" w:rsidRPr="005C41AC" w:rsidRDefault="001D3CB6" w:rsidP="005C41AC">
      <w:pPr>
        <w:jc w:val="center"/>
        <w:rPr>
          <w:szCs w:val="24"/>
        </w:rPr>
      </w:pPr>
      <w:r>
        <w:rPr>
          <w:noProof/>
          <w:lang w:eastAsia="lt-LT"/>
        </w:rPr>
        <w:drawing>
          <wp:inline distT="0" distB="0" distL="0" distR="0" wp14:anchorId="045601EC" wp14:editId="045601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5601D7" w14:textId="77777777" w:rsidR="005C41AC" w:rsidRPr="005C41AC" w:rsidRDefault="005C41AC" w:rsidP="005C41AC">
      <w:pPr>
        <w:jc w:val="center"/>
        <w:rPr>
          <w:szCs w:val="24"/>
        </w:rPr>
      </w:pPr>
    </w:p>
    <w:p w14:paraId="045601D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5601D9" w14:textId="77777777" w:rsidR="005C41AC" w:rsidRPr="005C41AC" w:rsidRDefault="005C41AC" w:rsidP="00571BF3">
      <w:pPr>
        <w:keepNext/>
        <w:jc w:val="center"/>
        <w:outlineLvl w:val="1"/>
      </w:pPr>
    </w:p>
    <w:p w14:paraId="045601DA" w14:textId="77777777" w:rsidR="005C41AC" w:rsidRPr="005C41AC" w:rsidRDefault="005C41AC" w:rsidP="00571BF3">
      <w:pPr>
        <w:keepNext/>
        <w:jc w:val="center"/>
        <w:outlineLvl w:val="1"/>
      </w:pPr>
    </w:p>
    <w:p w14:paraId="045601DB" w14:textId="77777777" w:rsidR="0062551B" w:rsidRPr="00A562AA" w:rsidRDefault="00A11511" w:rsidP="00571BF3">
      <w:pPr>
        <w:keepNext/>
        <w:jc w:val="center"/>
        <w:outlineLvl w:val="1"/>
        <w:rPr>
          <w:b/>
        </w:rPr>
      </w:pPr>
      <w:r>
        <w:rPr>
          <w:b/>
        </w:rPr>
        <w:t>SPRENDIMAS</w:t>
      </w:r>
    </w:p>
    <w:p w14:paraId="045601DC" w14:textId="6814F5C3" w:rsidR="00D42F1B" w:rsidRPr="00712A99" w:rsidRDefault="00D42F1B" w:rsidP="00D42F1B">
      <w:pPr>
        <w:pStyle w:val="Bodytext30"/>
        <w:shd w:val="clear" w:color="auto" w:fill="auto"/>
        <w:spacing w:line="240" w:lineRule="auto"/>
        <w:rPr>
          <w:rFonts w:ascii="Times New Roman" w:hAnsi="Times New Roman" w:cs="Times New Roman"/>
          <w:b w:val="0"/>
          <w:sz w:val="24"/>
          <w:szCs w:val="24"/>
        </w:rPr>
      </w:pPr>
      <w:r w:rsidRPr="00712A99">
        <w:rPr>
          <w:rFonts w:ascii="Times New Roman" w:hAnsi="Times New Roman" w:cs="Times New Roman"/>
          <w:sz w:val="24"/>
          <w:szCs w:val="24"/>
        </w:rPr>
        <w:t xml:space="preserve">DĖL </w:t>
      </w:r>
      <w:r w:rsidRPr="00712A99">
        <w:rPr>
          <w:rFonts w:ascii="Times New Roman" w:hAnsi="Times New Roman" w:cs="Times New Roman"/>
          <w:caps/>
          <w:sz w:val="24"/>
          <w:szCs w:val="24"/>
        </w:rPr>
        <w:t xml:space="preserve">Leidimo vykdyti </w:t>
      </w:r>
      <w:r>
        <w:rPr>
          <w:rFonts w:ascii="Times New Roman" w:hAnsi="Times New Roman" w:cs="Times New Roman"/>
          <w:caps/>
          <w:sz w:val="24"/>
          <w:szCs w:val="24"/>
        </w:rPr>
        <w:t>projektavimo paslaugų viešuosius pirkimus</w:t>
      </w:r>
      <w:r w:rsidR="00987B17">
        <w:rPr>
          <w:rFonts w:ascii="Times New Roman" w:hAnsi="Times New Roman" w:cs="Times New Roman"/>
          <w:caps/>
          <w:sz w:val="24"/>
          <w:szCs w:val="24"/>
        </w:rPr>
        <w:t>, numatant finansavimą,</w:t>
      </w:r>
      <w:r w:rsidR="00987B17">
        <w:rPr>
          <w:rFonts w:ascii="Times New Roman" w:hAnsi="Times New Roman" w:cs="Times New Roman"/>
          <w:sz w:val="24"/>
          <w:szCs w:val="24"/>
        </w:rPr>
        <w:t xml:space="preserve"> </w:t>
      </w:r>
      <w:r w:rsidR="007A5FE1">
        <w:rPr>
          <w:rFonts w:ascii="Times New Roman" w:hAnsi="Times New Roman" w:cs="Times New Roman"/>
          <w:sz w:val="24"/>
          <w:szCs w:val="24"/>
        </w:rPr>
        <w:t xml:space="preserve">IR </w:t>
      </w:r>
      <w:r w:rsidRPr="000B4A1D">
        <w:rPr>
          <w:rFonts w:ascii="Times New Roman" w:hAnsi="Times New Roman" w:cs="Times New Roman"/>
          <w:sz w:val="24"/>
          <w:szCs w:val="24"/>
        </w:rPr>
        <w:t>ADMINISTRACIJOS DIREKTORIUI PASIRAŠYTI SUTART</w:t>
      </w:r>
      <w:r>
        <w:rPr>
          <w:rFonts w:ascii="Times New Roman" w:hAnsi="Times New Roman" w:cs="Times New Roman"/>
          <w:sz w:val="24"/>
          <w:szCs w:val="24"/>
        </w:rPr>
        <w:t>IS</w:t>
      </w:r>
    </w:p>
    <w:p w14:paraId="045601DD" w14:textId="77777777" w:rsidR="0062551B" w:rsidRPr="00A562AA" w:rsidRDefault="0062551B" w:rsidP="005F44E3">
      <w:pPr>
        <w:pStyle w:val="Antrat1"/>
      </w:pPr>
    </w:p>
    <w:p w14:paraId="045601D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2019 m. rugpjūčio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TSP-338</w:t>
      </w:r>
      <w:r>
        <w:fldChar w:fldCharType="end"/>
      </w:r>
      <w:bookmarkEnd w:id="1"/>
    </w:p>
    <w:p w14:paraId="045601E0" w14:textId="77777777" w:rsidR="0062551B" w:rsidRPr="00A562AA" w:rsidRDefault="0062551B" w:rsidP="00571BF3">
      <w:pPr>
        <w:keepNext/>
        <w:jc w:val="center"/>
        <w:outlineLvl w:val="2"/>
        <w:rPr>
          <w:b/>
        </w:rPr>
      </w:pPr>
      <w:r w:rsidRPr="00A562AA">
        <w:t>Panevėžys</w:t>
      </w:r>
      <w:bookmarkStart w:id="2" w:name="_GoBack"/>
      <w:bookmarkEnd w:id="2"/>
    </w:p>
    <w:p w14:paraId="045601E1" w14:textId="77777777" w:rsidR="0062551B" w:rsidRDefault="0062551B" w:rsidP="00D42F1B">
      <w:pPr>
        <w:jc w:val="both"/>
      </w:pPr>
    </w:p>
    <w:p w14:paraId="045601E2" w14:textId="77777777" w:rsidR="00D42F1B" w:rsidRPr="00A562AA" w:rsidRDefault="00D42F1B" w:rsidP="00D42F1B">
      <w:pPr>
        <w:jc w:val="both"/>
      </w:pPr>
    </w:p>
    <w:p w14:paraId="045601E3" w14:textId="5F8CD8D9" w:rsidR="009C72D4" w:rsidRPr="0002349B" w:rsidRDefault="0062551B" w:rsidP="009C72D4">
      <w:pPr>
        <w:pStyle w:val="Sraopastraipa"/>
        <w:spacing w:line="360" w:lineRule="auto"/>
        <w:ind w:left="0" w:firstLine="851"/>
        <w:jc w:val="both"/>
        <w:rPr>
          <w:color w:val="000000"/>
          <w:lang w:val="lt-LT" w:eastAsia="lt-LT"/>
        </w:rPr>
      </w:pPr>
      <w:r w:rsidRPr="0002349B">
        <w:rPr>
          <w:lang w:val="lt-LT"/>
        </w:rPr>
        <w:t>Vadovaudamasi</w:t>
      </w:r>
      <w:r w:rsidR="009C72D4" w:rsidRPr="0002349B">
        <w:rPr>
          <w:lang w:val="lt-LT"/>
        </w:rPr>
        <w:t xml:space="preserve"> </w:t>
      </w:r>
      <w:r w:rsidR="009C72D4" w:rsidRPr="0002349B">
        <w:rPr>
          <w:color w:val="000000"/>
          <w:lang w:val="lt-LT" w:eastAsia="lt-LT"/>
        </w:rPr>
        <w:t xml:space="preserve">Lietuvos Respublikos vietos savivaldos įstatymo 6 straipsnio 32 punktu, </w:t>
      </w:r>
      <w:r w:rsidR="000260FF">
        <w:rPr>
          <w:color w:val="000000"/>
          <w:lang w:val="lt-LT" w:eastAsia="lt-LT"/>
        </w:rPr>
        <w:br/>
      </w:r>
      <w:r w:rsidR="009C72D4" w:rsidRPr="0002349B">
        <w:rPr>
          <w:color w:val="000000"/>
          <w:lang w:val="lt-LT" w:eastAsia="lt-LT"/>
        </w:rP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000260FF">
        <w:rPr>
          <w:color w:val="000000"/>
          <w:lang w:val="lt-LT" w:eastAsia="lt-LT"/>
        </w:rPr>
        <w:br/>
      </w:r>
      <w:r w:rsidR="009C72D4" w:rsidRPr="0002349B">
        <w:rPr>
          <w:color w:val="000000"/>
          <w:lang w:val="lt-LT" w:eastAsia="lt-LT"/>
        </w:rPr>
        <w:t>n u s p r e n d ž i a:</w:t>
      </w:r>
    </w:p>
    <w:p w14:paraId="045601E4" w14:textId="59CE3A5A" w:rsidR="009C72D4" w:rsidRDefault="009C72D4" w:rsidP="009C72D4">
      <w:pPr>
        <w:numPr>
          <w:ilvl w:val="0"/>
          <w:numId w:val="1"/>
        </w:numPr>
        <w:tabs>
          <w:tab w:val="left" w:pos="851"/>
        </w:tabs>
        <w:spacing w:line="360" w:lineRule="auto"/>
        <w:ind w:left="0" w:firstLine="851"/>
        <w:jc w:val="both"/>
      </w:pPr>
      <w:r w:rsidRPr="00223696">
        <w:t xml:space="preserve">Leisti </w:t>
      </w:r>
      <w:r>
        <w:t xml:space="preserve">vykdyti </w:t>
      </w:r>
      <w:r w:rsidRPr="00AF3A35">
        <w:rPr>
          <w:szCs w:val="24"/>
        </w:rPr>
        <w:t>Panevėžio miesto Beržų gatvės dalies (nuo Pilėnų g. iki Ramygalos g.), Žvaigždžių gatvės dalies (nuo Kniaudiškių g. iki J. Zikaro g.) rekonstravimo, inžinerinių statinių (tilto per Nevėžį J. Biliūno gatvėje ir užtvankos</w:t>
      </w:r>
      <w:r w:rsidR="000260FF">
        <w:rPr>
          <w:szCs w:val="24"/>
        </w:rPr>
        <w:t>, esančios</w:t>
      </w:r>
      <w:r w:rsidRPr="00AF3A35">
        <w:rPr>
          <w:szCs w:val="24"/>
        </w:rPr>
        <w:t xml:space="preserve"> J. Biliūno g. 15), tilto per Nevėžį Respublikos gatvėje</w:t>
      </w:r>
      <w:r w:rsidRPr="00AF3A35">
        <w:rPr>
          <w:szCs w:val="24"/>
          <w:lang w:eastAsia="ar-SA"/>
        </w:rPr>
        <w:t xml:space="preserve">, </w:t>
      </w:r>
      <w:r>
        <w:rPr>
          <w:szCs w:val="24"/>
        </w:rPr>
        <w:t>t</w:t>
      </w:r>
      <w:r w:rsidRPr="00AF3A35">
        <w:rPr>
          <w:szCs w:val="24"/>
        </w:rPr>
        <w:t>ilto per Nevėžį Nemuno gatvėje</w:t>
      </w:r>
      <w:r>
        <w:rPr>
          <w:szCs w:val="24"/>
          <w:lang w:eastAsia="ar-SA"/>
        </w:rPr>
        <w:t xml:space="preserve"> ir </w:t>
      </w:r>
      <w:r>
        <w:rPr>
          <w:szCs w:val="24"/>
        </w:rPr>
        <w:t>t</w:t>
      </w:r>
      <w:r w:rsidRPr="00AF3A35">
        <w:rPr>
          <w:szCs w:val="24"/>
        </w:rPr>
        <w:t>ilto per Nevėžį Savitiškio gatvėje</w:t>
      </w:r>
      <w:r>
        <w:rPr>
          <w:szCs w:val="24"/>
        </w:rPr>
        <w:t xml:space="preserve"> </w:t>
      </w:r>
      <w:r w:rsidRPr="00AF3A35">
        <w:rPr>
          <w:szCs w:val="24"/>
        </w:rPr>
        <w:t>kapitalinio remonto</w:t>
      </w:r>
      <w:r>
        <w:rPr>
          <w:b/>
          <w:szCs w:val="24"/>
        </w:rPr>
        <w:t xml:space="preserve"> </w:t>
      </w:r>
      <w:r>
        <w:t>projektavi</w:t>
      </w:r>
      <w:r w:rsidR="00987B17">
        <w:t>mo paslaugų viešuosius pirkimus</w:t>
      </w:r>
      <w:r w:rsidR="0002349B">
        <w:t>.</w:t>
      </w:r>
    </w:p>
    <w:p w14:paraId="045601E5" w14:textId="77777777" w:rsidR="009C72D4" w:rsidRDefault="009C72D4" w:rsidP="009C72D4">
      <w:pPr>
        <w:numPr>
          <w:ilvl w:val="0"/>
          <w:numId w:val="1"/>
        </w:numPr>
        <w:tabs>
          <w:tab w:val="left" w:pos="851"/>
        </w:tabs>
        <w:spacing w:line="360" w:lineRule="auto"/>
        <w:ind w:left="0" w:firstLine="851"/>
        <w:jc w:val="both"/>
      </w:pPr>
      <w:r>
        <w:t xml:space="preserve">Leisti Savivaldybės </w:t>
      </w:r>
      <w:r w:rsidRPr="00911228">
        <w:t>administracijos</w:t>
      </w:r>
      <w:r>
        <w:t xml:space="preserve"> direktoriui pasirašyti 1 punkte minimų pa</w:t>
      </w:r>
      <w:r w:rsidR="0002349B">
        <w:t>slaugų viešųjų pirkimų sutartis.</w:t>
      </w:r>
    </w:p>
    <w:p w14:paraId="045601E6" w14:textId="04B9F648" w:rsidR="009C72D4" w:rsidRDefault="009C72D4" w:rsidP="009C72D4">
      <w:pPr>
        <w:numPr>
          <w:ilvl w:val="0"/>
          <w:numId w:val="1"/>
        </w:numPr>
        <w:tabs>
          <w:tab w:val="left" w:pos="851"/>
        </w:tabs>
        <w:spacing w:line="360" w:lineRule="auto"/>
        <w:ind w:left="0" w:firstLine="851"/>
        <w:jc w:val="both"/>
      </w:pPr>
      <w:r>
        <w:t xml:space="preserve">Numatyti </w:t>
      </w:r>
      <w:r w:rsidRPr="003012AB">
        <w:t>2019–2021 m.</w:t>
      </w:r>
      <w:r>
        <w:t xml:space="preserve"> finansavimą iš Kelių priežiūros ir plėtros programos, savivaldybės biudžeto </w:t>
      </w:r>
      <w:r w:rsidRPr="0014758D">
        <w:t xml:space="preserve">ar </w:t>
      </w:r>
      <w:r w:rsidR="0002349B">
        <w:t>kitų finansavimo šaltinių.</w:t>
      </w:r>
    </w:p>
    <w:p w14:paraId="045601E7" w14:textId="77777777" w:rsidR="009C72D4" w:rsidRDefault="009C72D4" w:rsidP="009C72D4">
      <w:pPr>
        <w:numPr>
          <w:ilvl w:val="0"/>
          <w:numId w:val="1"/>
        </w:numPr>
        <w:tabs>
          <w:tab w:val="left" w:pos="851"/>
        </w:tabs>
        <w:spacing w:line="360" w:lineRule="auto"/>
        <w:ind w:left="0" w:firstLine="851"/>
        <w:jc w:val="both"/>
      </w:pPr>
      <w:r w:rsidRPr="00223696">
        <w:t xml:space="preserve">Pavesti Savivaldybės administracijos </w:t>
      </w:r>
      <w:r>
        <w:t>Miesto infrastruktūros</w:t>
      </w:r>
      <w:r w:rsidRPr="00223696">
        <w:t xml:space="preserve"> skyriui nustatyta tvarka v</w:t>
      </w:r>
      <w:r>
        <w:t>ykdyti 1 punkte minimų paslaugų</w:t>
      </w:r>
      <w:r w:rsidRPr="00223696">
        <w:t xml:space="preserve"> užsakovo funkcijas.</w:t>
      </w:r>
    </w:p>
    <w:p w14:paraId="045601E8" w14:textId="77777777" w:rsidR="005C41AC" w:rsidRPr="009C72D4" w:rsidRDefault="009C72D4" w:rsidP="009C72D4">
      <w:pPr>
        <w:pStyle w:val="Sraopastraipa"/>
        <w:spacing w:line="360" w:lineRule="auto"/>
        <w:ind w:left="0" w:firstLine="851"/>
        <w:jc w:val="both"/>
        <w:rPr>
          <w:color w:val="000000"/>
          <w:lang w:val="lt-LT" w:eastAsia="lt-LT"/>
        </w:rPr>
      </w:pPr>
      <w:r w:rsidRPr="003F0438">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lang w:val="lt-LT" w:eastAsia="lt-LT"/>
        </w:rPr>
        <w:t>nos įstatymo nustatyta tvarka.</w:t>
      </w:r>
    </w:p>
    <w:p w14:paraId="045601E9" w14:textId="77777777" w:rsidR="0062551B" w:rsidRDefault="0062551B" w:rsidP="002D0B3C">
      <w:pPr>
        <w:jc w:val="both"/>
        <w:rPr>
          <w:szCs w:val="24"/>
        </w:rPr>
      </w:pPr>
    </w:p>
    <w:p w14:paraId="045601EA" w14:textId="77777777" w:rsidR="0062551B" w:rsidRDefault="0062551B" w:rsidP="002D0B3C">
      <w:pPr>
        <w:jc w:val="both"/>
        <w:rPr>
          <w:szCs w:val="24"/>
        </w:rPr>
      </w:pPr>
    </w:p>
    <w:p w14:paraId="045601EB" w14:textId="7968ACB1"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260FF">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E84B" w14:textId="77777777" w:rsidR="00BD7CEB" w:rsidRDefault="00BD7CEB">
      <w:r>
        <w:separator/>
      </w:r>
    </w:p>
  </w:endnote>
  <w:endnote w:type="continuationSeparator" w:id="0">
    <w:p w14:paraId="4C490419" w14:textId="77777777" w:rsidR="00BD7CEB" w:rsidRDefault="00BD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6" w14:textId="77777777" w:rsidR="0062551B" w:rsidRDefault="0062551B" w:rsidP="00BE4566">
    <w:pPr>
      <w:tabs>
        <w:tab w:val="left" w:pos="8445"/>
      </w:tabs>
    </w:pPr>
    <w:r>
      <w:tab/>
    </w:r>
  </w:p>
  <w:p w14:paraId="045601F7" w14:textId="77777777" w:rsidR="0062551B" w:rsidRDefault="0062551B"/>
  <w:p w14:paraId="045601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9" w14:textId="77777777" w:rsidR="0062551B" w:rsidRDefault="0062551B" w:rsidP="00DD20B8">
    <w:pPr>
      <w:pStyle w:val="Porat"/>
    </w:pPr>
  </w:p>
  <w:p w14:paraId="045601FA" w14:textId="77777777" w:rsidR="0062551B" w:rsidRDefault="0062551B" w:rsidP="00DD20B8">
    <w:pPr>
      <w:pStyle w:val="Porat"/>
    </w:pPr>
  </w:p>
  <w:p w14:paraId="045601FB" w14:textId="77777777" w:rsidR="0062551B" w:rsidRDefault="0062551B" w:rsidP="00DD20B8">
    <w:pPr>
      <w:pStyle w:val="Porat"/>
    </w:pPr>
  </w:p>
  <w:p w14:paraId="045601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16A7B" w14:textId="77777777" w:rsidR="00BD7CEB" w:rsidRDefault="00BD7CEB">
      <w:r>
        <w:separator/>
      </w:r>
    </w:p>
  </w:footnote>
  <w:footnote w:type="continuationSeparator" w:id="0">
    <w:p w14:paraId="52B9179C" w14:textId="77777777" w:rsidR="00BD7CEB" w:rsidRDefault="00BD7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601F2" w14:textId="77777777" w:rsidR="0062551B" w:rsidRDefault="0062551B">
    <w:pPr>
      <w:pStyle w:val="Antrats"/>
      <w:jc w:val="center"/>
    </w:pPr>
  </w:p>
  <w:p w14:paraId="045601F3" w14:textId="77777777" w:rsidR="0062551B" w:rsidRDefault="0062551B">
    <w:pPr>
      <w:pStyle w:val="Antrats"/>
      <w:jc w:val="center"/>
    </w:pPr>
  </w:p>
  <w:p w14:paraId="045601F4" w14:textId="77777777" w:rsidR="0062551B" w:rsidRDefault="002E4357">
    <w:pPr>
      <w:pStyle w:val="Antrats"/>
      <w:jc w:val="center"/>
    </w:pPr>
    <w:r>
      <w:fldChar w:fldCharType="begin"/>
    </w:r>
    <w:r>
      <w:instrText xml:space="preserve"> PAGE   \* MERGEFORMAT </w:instrText>
    </w:r>
    <w:r>
      <w:fldChar w:fldCharType="separate"/>
    </w:r>
    <w:r w:rsidR="00D42F1B">
      <w:rPr>
        <w:noProof/>
      </w:rPr>
      <w:t>2</w:t>
    </w:r>
    <w:r>
      <w:rPr>
        <w:noProof/>
      </w:rPr>
      <w:fldChar w:fldCharType="end"/>
    </w:r>
  </w:p>
  <w:p w14:paraId="045601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49B"/>
    <w:rsid w:val="000260F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472C"/>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FE1"/>
    <w:rsid w:val="007D3F07"/>
    <w:rsid w:val="007E2B12"/>
    <w:rsid w:val="007F1F9E"/>
    <w:rsid w:val="007F2ABF"/>
    <w:rsid w:val="007F3F25"/>
    <w:rsid w:val="00801DD2"/>
    <w:rsid w:val="00811E67"/>
    <w:rsid w:val="008212D1"/>
    <w:rsid w:val="008608CB"/>
    <w:rsid w:val="0086111D"/>
    <w:rsid w:val="00876E15"/>
    <w:rsid w:val="00882D10"/>
    <w:rsid w:val="0088367B"/>
    <w:rsid w:val="00883F12"/>
    <w:rsid w:val="00895637"/>
    <w:rsid w:val="008A2000"/>
    <w:rsid w:val="008B28AB"/>
    <w:rsid w:val="008B3D51"/>
    <w:rsid w:val="008D7F28"/>
    <w:rsid w:val="008F1635"/>
    <w:rsid w:val="008F62A9"/>
    <w:rsid w:val="009111D4"/>
    <w:rsid w:val="009127AF"/>
    <w:rsid w:val="00916D5D"/>
    <w:rsid w:val="0092023C"/>
    <w:rsid w:val="00931ACB"/>
    <w:rsid w:val="00942B11"/>
    <w:rsid w:val="00956EFA"/>
    <w:rsid w:val="00976276"/>
    <w:rsid w:val="00983960"/>
    <w:rsid w:val="00987B17"/>
    <w:rsid w:val="0099046B"/>
    <w:rsid w:val="00990645"/>
    <w:rsid w:val="009A4733"/>
    <w:rsid w:val="009B542B"/>
    <w:rsid w:val="009C3C68"/>
    <w:rsid w:val="009C55DF"/>
    <w:rsid w:val="009C72D4"/>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D7CEB"/>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2F1B"/>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32E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601D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C72D4"/>
    <w:pPr>
      <w:ind w:left="720"/>
      <w:contextualSpacing/>
    </w:pPr>
    <w:rPr>
      <w:szCs w:val="24"/>
      <w:lang w:val="en-US"/>
    </w:rPr>
  </w:style>
  <w:style w:type="character" w:customStyle="1" w:styleId="Bodytext3">
    <w:name w:val="Body text (3)_"/>
    <w:basedOn w:val="Numatytasispastraiposriftas"/>
    <w:link w:val="Bodytext30"/>
    <w:rsid w:val="00D42F1B"/>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D42F1B"/>
    <w:pPr>
      <w:widowControl w:val="0"/>
      <w:shd w:val="clear" w:color="auto" w:fill="FFFFFF"/>
      <w:spacing w:line="0" w:lineRule="atLeast"/>
      <w:jc w:val="center"/>
    </w:pPr>
    <w:rPr>
      <w:rFonts w:ascii="Book Antiqua" w:eastAsia="Book Antiqua" w:hAnsi="Book Antiqua" w:cs="Book Antiqua"/>
      <w:b/>
      <w:bCs/>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251</Words>
  <Characters>1712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2019-08-08T06:06:00Z</dcterms:created>
  <dcterms:modified xsi:type="dcterms:W3CDTF">2019-08-08T06:06:00Z</dcterms:modified>
</cp:coreProperties>
</file>