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64C9F" w14:textId="77777777" w:rsidR="005C41AC" w:rsidRPr="005C41AC" w:rsidRDefault="001D3CB6" w:rsidP="005C41AC">
      <w:pPr>
        <w:jc w:val="center"/>
        <w:rPr>
          <w:szCs w:val="24"/>
        </w:rPr>
      </w:pPr>
      <w:r>
        <w:rPr>
          <w:noProof/>
          <w:lang w:eastAsia="lt-LT"/>
        </w:rPr>
        <w:drawing>
          <wp:inline distT="0" distB="0" distL="0" distR="0" wp14:anchorId="03464CB7" wp14:editId="03464CB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464CA0" w14:textId="77777777" w:rsidR="005C41AC" w:rsidRPr="005C41AC" w:rsidRDefault="005C41AC" w:rsidP="005C41AC">
      <w:pPr>
        <w:jc w:val="center"/>
        <w:rPr>
          <w:szCs w:val="24"/>
        </w:rPr>
      </w:pPr>
    </w:p>
    <w:p w14:paraId="03464CA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464CA2" w14:textId="77777777" w:rsidR="005C41AC" w:rsidRPr="005C41AC" w:rsidRDefault="005C41AC" w:rsidP="00571BF3">
      <w:pPr>
        <w:keepNext/>
        <w:jc w:val="center"/>
        <w:outlineLvl w:val="1"/>
      </w:pPr>
    </w:p>
    <w:p w14:paraId="03464CA3" w14:textId="77777777" w:rsidR="005C41AC" w:rsidRPr="005C41AC" w:rsidRDefault="005C41AC" w:rsidP="00571BF3">
      <w:pPr>
        <w:keepNext/>
        <w:jc w:val="center"/>
        <w:outlineLvl w:val="1"/>
      </w:pPr>
    </w:p>
    <w:p w14:paraId="03464CA4" w14:textId="77777777" w:rsidR="0062551B" w:rsidRPr="00A562AA" w:rsidRDefault="00A11511" w:rsidP="00571BF3">
      <w:pPr>
        <w:keepNext/>
        <w:jc w:val="center"/>
        <w:outlineLvl w:val="1"/>
        <w:rPr>
          <w:b/>
        </w:rPr>
      </w:pPr>
      <w:r>
        <w:rPr>
          <w:b/>
        </w:rPr>
        <w:t>SPRENDIMAS</w:t>
      </w:r>
    </w:p>
    <w:p w14:paraId="03464CA6" w14:textId="4B702D92" w:rsidR="0062551B" w:rsidRPr="00923B5A" w:rsidRDefault="006127B2" w:rsidP="00923B5A">
      <w:pPr>
        <w:pStyle w:val="Pagrindiniotekstotrauka"/>
        <w:ind w:left="0"/>
        <w:jc w:val="center"/>
        <w:rPr>
          <w:b/>
        </w:rPr>
      </w:pPr>
      <w:r w:rsidRPr="008F2369">
        <w:rPr>
          <w:b/>
        </w:rPr>
        <w:t>DĖL</w:t>
      </w:r>
      <w:r w:rsidR="008F2369">
        <w:t xml:space="preserve"> </w:t>
      </w:r>
      <w:bookmarkStart w:id="0" w:name="Pavadinimas"/>
      <w:r w:rsidR="008F2369" w:rsidRPr="00D3236A">
        <w:rPr>
          <w:b/>
        </w:rPr>
        <w:t xml:space="preserve">SAVIVALDYBĖS </w:t>
      </w:r>
      <w:r w:rsidR="008F2369">
        <w:rPr>
          <w:b/>
        </w:rPr>
        <w:t>KULTŪROS IR MENO STIPENDIJŲ</w:t>
      </w:r>
      <w:r w:rsidR="008F2369" w:rsidRPr="00D3236A">
        <w:rPr>
          <w:b/>
        </w:rPr>
        <w:t xml:space="preserve"> </w:t>
      </w:r>
      <w:r w:rsidR="008F2369">
        <w:rPr>
          <w:b/>
        </w:rPr>
        <w:t>SKYRIMO</w:t>
      </w:r>
      <w:r w:rsidR="008F2369" w:rsidRPr="00D3236A">
        <w:rPr>
          <w:b/>
        </w:rPr>
        <w:t xml:space="preserve"> NUOSTATŲ</w:t>
      </w:r>
      <w:r w:rsidR="008F2369">
        <w:rPr>
          <w:b/>
        </w:rPr>
        <w:t>,</w:t>
      </w:r>
      <w:r w:rsidR="008F2369" w:rsidRPr="00D3236A">
        <w:rPr>
          <w:b/>
        </w:rPr>
        <w:t xml:space="preserve"> PARAIŠKOS</w:t>
      </w:r>
      <w:r w:rsidR="008F2369">
        <w:rPr>
          <w:b/>
        </w:rPr>
        <w:t xml:space="preserve"> DĖL KULTŪROS IR MENO STIPENDIJOS SKYRIMO</w:t>
      </w:r>
      <w:r w:rsidR="008F2369" w:rsidRPr="00D3236A">
        <w:rPr>
          <w:b/>
        </w:rPr>
        <w:t xml:space="preserve">, </w:t>
      </w:r>
      <w:r w:rsidR="008F2369">
        <w:rPr>
          <w:b/>
        </w:rPr>
        <w:t xml:space="preserve">KULTŪROS IR MENO STIPENDIJOS GAVĖJO VEIKLOS ATASKAITOS, ADMINISTRACINĖS </w:t>
      </w:r>
      <w:r w:rsidR="008F2369" w:rsidRPr="00314786">
        <w:rPr>
          <w:b/>
        </w:rPr>
        <w:t xml:space="preserve">ATITIKTIES </w:t>
      </w:r>
      <w:r w:rsidR="008F2369">
        <w:rPr>
          <w:b/>
        </w:rPr>
        <w:t>VERTINIMO</w:t>
      </w:r>
      <w:r w:rsidR="008F2369" w:rsidRPr="00314786">
        <w:rPr>
          <w:b/>
        </w:rPr>
        <w:t xml:space="preserve"> LENTELĖS,</w:t>
      </w:r>
      <w:r w:rsidR="008F2369">
        <w:rPr>
          <w:b/>
        </w:rPr>
        <w:t xml:space="preserve"> </w:t>
      </w:r>
      <w:r w:rsidR="008F2369" w:rsidRPr="00314786">
        <w:rPr>
          <w:b/>
        </w:rPr>
        <w:t xml:space="preserve">VEIKLOS VERTINIMO PAGAL KRITERIJUS IR PRIORITETUS ANKETOS, VEIKLOS VERTINIMO ANKETŲ SUVESTINĖS, KULTŪROS IR MENO STIPENDIJOS </w:t>
      </w:r>
      <w:r w:rsidR="008F2369">
        <w:rPr>
          <w:b/>
        </w:rPr>
        <w:t xml:space="preserve">MOKĖJIMO </w:t>
      </w:r>
      <w:r w:rsidR="008F2369" w:rsidRPr="00314786">
        <w:rPr>
          <w:b/>
        </w:rPr>
        <w:t>SUTARTIES</w:t>
      </w:r>
      <w:r w:rsidR="008F2369">
        <w:rPr>
          <w:szCs w:val="24"/>
        </w:rPr>
        <w:t xml:space="preserve"> </w:t>
      </w:r>
      <w:r w:rsidR="008F2369" w:rsidRPr="00D3236A">
        <w:rPr>
          <w:b/>
        </w:rPr>
        <w:t xml:space="preserve">FORMŲ PATVIRTINIMO IR </w:t>
      </w:r>
      <w:r w:rsidR="008F2369" w:rsidRPr="004C3B3B">
        <w:rPr>
          <w:b/>
        </w:rPr>
        <w:t xml:space="preserve">SAVIVALDYBĖS TARYBOS </w:t>
      </w:r>
      <w:bookmarkStart w:id="1" w:name="n_2"/>
      <w:bookmarkEnd w:id="0"/>
      <w:r w:rsidR="008F2369" w:rsidRPr="004C3B3B">
        <w:rPr>
          <w:b/>
        </w:rPr>
        <w:t xml:space="preserve">2017 M. SPALIO 19 D. SPRENDIMO </w:t>
      </w:r>
      <w:bookmarkStart w:id="2" w:name="Nr"/>
      <w:bookmarkEnd w:id="1"/>
      <w:r w:rsidR="008F2369" w:rsidRPr="004C3B3B">
        <w:rPr>
          <w:b/>
        </w:rPr>
        <w:t>NR. 1-329 PRIPAŽINIMO NETEKUSIU GALIOS</w:t>
      </w:r>
      <w:bookmarkEnd w:id="2"/>
    </w:p>
    <w:p w14:paraId="03464CA7" w14:textId="77777777" w:rsidR="0062551B" w:rsidRDefault="0062551B" w:rsidP="003E58F0">
      <w:pPr>
        <w:jc w:val="center"/>
      </w:pPr>
    </w:p>
    <w:p w14:paraId="03464CA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2019 m. rugpjūčio 8 d.</w:t>
      </w:r>
      <w:r>
        <w:rPr>
          <w:rStyle w:val="Style3"/>
        </w:rPr>
        <w:fldChar w:fldCharType="end"/>
      </w:r>
      <w:bookmarkEnd w:id="3"/>
      <w:r w:rsidR="0062551B"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TSP-334</w:t>
      </w:r>
      <w:r>
        <w:fldChar w:fldCharType="end"/>
      </w:r>
      <w:bookmarkEnd w:id="4"/>
    </w:p>
    <w:p w14:paraId="03464CA9" w14:textId="77777777" w:rsidR="0062551B" w:rsidRPr="00A562AA" w:rsidRDefault="0062551B" w:rsidP="00571BF3">
      <w:pPr>
        <w:keepNext/>
        <w:jc w:val="center"/>
        <w:outlineLvl w:val="2"/>
        <w:rPr>
          <w:b/>
        </w:rPr>
      </w:pPr>
      <w:r w:rsidRPr="00A562AA">
        <w:t>Panevėžys</w:t>
      </w:r>
    </w:p>
    <w:p w14:paraId="03464CAA" w14:textId="77777777" w:rsidR="0062551B" w:rsidRPr="008F2369" w:rsidRDefault="0062551B" w:rsidP="008F2369">
      <w:pPr>
        <w:ind w:firstLine="851"/>
        <w:jc w:val="both"/>
        <w:rPr>
          <w:szCs w:val="24"/>
        </w:rPr>
      </w:pPr>
    </w:p>
    <w:p w14:paraId="03464CAB" w14:textId="62B15B3C" w:rsidR="008F2369" w:rsidRPr="008F2369" w:rsidRDefault="0062551B" w:rsidP="008F2369">
      <w:pPr>
        <w:spacing w:line="360" w:lineRule="auto"/>
        <w:ind w:firstLine="851"/>
        <w:jc w:val="both"/>
        <w:rPr>
          <w:szCs w:val="24"/>
        </w:rPr>
      </w:pPr>
      <w:r w:rsidRPr="008F2369">
        <w:rPr>
          <w:szCs w:val="24"/>
        </w:rPr>
        <w:t>Vadovaudamasi</w:t>
      </w:r>
      <w:r w:rsidR="008F2369" w:rsidRPr="008F2369">
        <w:rPr>
          <w:szCs w:val="24"/>
        </w:rPr>
        <w:t xml:space="preserve"> Lietuvos Respublikos vietos savivaldos įstatymo 6 straipsnio 13 punktu, </w:t>
      </w:r>
      <w:r w:rsidR="009A51C7">
        <w:rPr>
          <w:szCs w:val="24"/>
        </w:rPr>
        <w:br/>
      </w:r>
      <w:r w:rsidR="008F2369" w:rsidRPr="008F2369">
        <w:rPr>
          <w:szCs w:val="24"/>
        </w:rPr>
        <w:t>18 straipsnio 1 dalimi ir Lietuvos Respublikos biudž</w:t>
      </w:r>
      <w:bookmarkStart w:id="5" w:name="_GoBack"/>
      <w:bookmarkEnd w:id="5"/>
      <w:r w:rsidR="008F2369" w:rsidRPr="008F2369">
        <w:rPr>
          <w:szCs w:val="24"/>
        </w:rPr>
        <w:t xml:space="preserve">eto sandaros įstatymo 4 straipsnio 2 dalimi, </w:t>
      </w:r>
      <w:r w:rsidR="009A51C7">
        <w:rPr>
          <w:szCs w:val="24"/>
        </w:rPr>
        <w:br/>
      </w:r>
      <w:r w:rsidR="008F2369" w:rsidRPr="008F2369">
        <w:rPr>
          <w:szCs w:val="24"/>
        </w:rPr>
        <w:t>5 straipsnio 1 dalimi, Panevėžio miesto savivaldybės taryba  n u s p r e n d ž i a:</w:t>
      </w:r>
    </w:p>
    <w:p w14:paraId="03464CAC" w14:textId="34C475AB" w:rsidR="008F2369" w:rsidRPr="00BA233F" w:rsidRDefault="008F2369" w:rsidP="00BA233F">
      <w:pPr>
        <w:pStyle w:val="Sraopastraipa"/>
        <w:numPr>
          <w:ilvl w:val="0"/>
          <w:numId w:val="1"/>
        </w:numPr>
        <w:spacing w:line="360" w:lineRule="auto"/>
        <w:ind w:left="0" w:firstLine="851"/>
        <w:jc w:val="both"/>
        <w:rPr>
          <w:szCs w:val="24"/>
        </w:rPr>
      </w:pPr>
      <w:r w:rsidRPr="00BA233F">
        <w:rPr>
          <w:szCs w:val="24"/>
        </w:rPr>
        <w:t>Patvirtinti pridedamus:</w:t>
      </w:r>
    </w:p>
    <w:p w14:paraId="03464CAD" w14:textId="6BDB16E4" w:rsidR="008F2369" w:rsidRPr="008F2369" w:rsidRDefault="008F2369" w:rsidP="00BA233F">
      <w:pPr>
        <w:pStyle w:val="Pagrindinistekstas"/>
        <w:numPr>
          <w:ilvl w:val="1"/>
          <w:numId w:val="1"/>
        </w:numPr>
        <w:spacing w:line="360" w:lineRule="auto"/>
        <w:ind w:left="0" w:firstLine="851"/>
        <w:jc w:val="both"/>
        <w:rPr>
          <w:sz w:val="24"/>
          <w:szCs w:val="24"/>
        </w:rPr>
      </w:pPr>
      <w:r w:rsidRPr="008F2369">
        <w:rPr>
          <w:sz w:val="24"/>
          <w:szCs w:val="24"/>
        </w:rPr>
        <w:t>Panevėžio miesto savivaldybės kultūros ir meno stipendijų skyrimo nuostatus;</w:t>
      </w:r>
    </w:p>
    <w:p w14:paraId="03464CAE" w14:textId="1E2EBF38" w:rsidR="008F2369" w:rsidRPr="008F2369" w:rsidRDefault="008F2369" w:rsidP="00BA233F">
      <w:pPr>
        <w:pStyle w:val="Pagrindinistekstas"/>
        <w:numPr>
          <w:ilvl w:val="1"/>
          <w:numId w:val="1"/>
        </w:numPr>
        <w:spacing w:line="360" w:lineRule="auto"/>
        <w:ind w:left="0" w:firstLine="851"/>
        <w:jc w:val="both"/>
        <w:rPr>
          <w:sz w:val="24"/>
          <w:szCs w:val="24"/>
        </w:rPr>
      </w:pPr>
      <w:r w:rsidRPr="008F2369">
        <w:rPr>
          <w:sz w:val="24"/>
          <w:szCs w:val="24"/>
        </w:rPr>
        <w:t>paraiškos dėl kultūros ir meno stipendijos skyrimo formą;</w:t>
      </w:r>
    </w:p>
    <w:p w14:paraId="03464CAF" w14:textId="026A7B93" w:rsidR="008F2369" w:rsidRPr="008F2369" w:rsidRDefault="008F2369" w:rsidP="00BA233F">
      <w:pPr>
        <w:pStyle w:val="Pagrindinistekstas"/>
        <w:numPr>
          <w:ilvl w:val="1"/>
          <w:numId w:val="1"/>
        </w:numPr>
        <w:spacing w:line="360" w:lineRule="auto"/>
        <w:ind w:left="0" w:firstLine="851"/>
        <w:jc w:val="both"/>
        <w:rPr>
          <w:sz w:val="24"/>
          <w:szCs w:val="24"/>
        </w:rPr>
      </w:pPr>
      <w:r w:rsidRPr="008F2369">
        <w:rPr>
          <w:sz w:val="24"/>
          <w:szCs w:val="24"/>
        </w:rPr>
        <w:t>kultūros ir meno stipendijos gavėjo veiklos ataskaitos formą;</w:t>
      </w:r>
    </w:p>
    <w:p w14:paraId="03464CB0" w14:textId="4A135AAB" w:rsidR="008F2369" w:rsidRPr="008F2369" w:rsidRDefault="008F2369" w:rsidP="00BA233F">
      <w:pPr>
        <w:pStyle w:val="Pagrindinistekstas"/>
        <w:numPr>
          <w:ilvl w:val="1"/>
          <w:numId w:val="1"/>
        </w:numPr>
        <w:spacing w:line="360" w:lineRule="auto"/>
        <w:ind w:left="0" w:firstLine="851"/>
        <w:jc w:val="both"/>
        <w:rPr>
          <w:sz w:val="24"/>
          <w:szCs w:val="24"/>
        </w:rPr>
      </w:pPr>
      <w:r w:rsidRPr="008F2369">
        <w:rPr>
          <w:sz w:val="24"/>
          <w:szCs w:val="24"/>
        </w:rPr>
        <w:t>administracinės atitikties vertinimo lentelės formą;</w:t>
      </w:r>
    </w:p>
    <w:p w14:paraId="03464CB1" w14:textId="638A28AA" w:rsidR="008F2369" w:rsidRPr="008F2369" w:rsidRDefault="008F2369" w:rsidP="00BA233F">
      <w:pPr>
        <w:pStyle w:val="Pagrindinistekstas"/>
        <w:numPr>
          <w:ilvl w:val="1"/>
          <w:numId w:val="1"/>
        </w:numPr>
        <w:spacing w:line="360" w:lineRule="auto"/>
        <w:ind w:left="0" w:firstLine="851"/>
        <w:jc w:val="both"/>
        <w:rPr>
          <w:sz w:val="24"/>
          <w:szCs w:val="24"/>
        </w:rPr>
      </w:pPr>
      <w:r w:rsidRPr="008F2369">
        <w:rPr>
          <w:sz w:val="24"/>
          <w:szCs w:val="24"/>
        </w:rPr>
        <w:t>veiklos vertinimo pagal kriterijus ir prioritetus anketos formą;</w:t>
      </w:r>
    </w:p>
    <w:p w14:paraId="03464CB2" w14:textId="4646EABB" w:rsidR="008F2369" w:rsidRPr="008F2369" w:rsidRDefault="008F2369" w:rsidP="00BA233F">
      <w:pPr>
        <w:pStyle w:val="Pagrindinistekstas"/>
        <w:numPr>
          <w:ilvl w:val="1"/>
          <w:numId w:val="1"/>
        </w:numPr>
        <w:spacing w:line="360" w:lineRule="auto"/>
        <w:ind w:left="0" w:firstLine="851"/>
        <w:jc w:val="both"/>
        <w:rPr>
          <w:sz w:val="24"/>
          <w:szCs w:val="24"/>
        </w:rPr>
      </w:pPr>
      <w:r w:rsidRPr="008F2369">
        <w:rPr>
          <w:sz w:val="24"/>
          <w:szCs w:val="24"/>
        </w:rPr>
        <w:t>veiklos vertinimo anketų suvestinės formą;</w:t>
      </w:r>
    </w:p>
    <w:p w14:paraId="03464CB3" w14:textId="29A7F422" w:rsidR="008F2369" w:rsidRPr="008F2369" w:rsidRDefault="008F2369" w:rsidP="00BA233F">
      <w:pPr>
        <w:pStyle w:val="Pagrindinistekstas"/>
        <w:numPr>
          <w:ilvl w:val="1"/>
          <w:numId w:val="1"/>
        </w:numPr>
        <w:spacing w:line="360" w:lineRule="auto"/>
        <w:ind w:left="0" w:firstLine="851"/>
        <w:jc w:val="both"/>
        <w:rPr>
          <w:sz w:val="24"/>
          <w:szCs w:val="24"/>
        </w:rPr>
      </w:pPr>
      <w:r w:rsidRPr="008F2369">
        <w:rPr>
          <w:sz w:val="24"/>
          <w:szCs w:val="24"/>
        </w:rPr>
        <w:t>kultūros ir meno stipendijos mokėjimo sutarties formą.</w:t>
      </w:r>
    </w:p>
    <w:p w14:paraId="03464CB4" w14:textId="12727145" w:rsidR="008F2369" w:rsidRPr="00BA233F" w:rsidRDefault="008F2369" w:rsidP="00BA233F">
      <w:pPr>
        <w:pStyle w:val="Sraopastraipa"/>
        <w:numPr>
          <w:ilvl w:val="0"/>
          <w:numId w:val="1"/>
        </w:numPr>
        <w:spacing w:line="360" w:lineRule="auto"/>
        <w:ind w:left="0" w:firstLine="851"/>
        <w:jc w:val="both"/>
        <w:rPr>
          <w:szCs w:val="24"/>
        </w:rPr>
      </w:pPr>
      <w:r w:rsidRPr="00BA233F">
        <w:rPr>
          <w:szCs w:val="24"/>
        </w:rPr>
        <w:t xml:space="preserve">Pripažinti netekusiu galios Panevėžio miesto savivaldybės tarybos 2017 m. spalio 19 d. sprendimą </w:t>
      </w:r>
      <w:bookmarkStart w:id="6" w:name="n_0"/>
      <w:r w:rsidRPr="00BA233F">
        <w:rPr>
          <w:szCs w:val="24"/>
        </w:rPr>
        <w:t xml:space="preserve">Nr. 1-329 </w:t>
      </w:r>
      <w:bookmarkEnd w:id="6"/>
      <w:r w:rsidR="00923B5A" w:rsidRPr="00923B5A">
        <w:rPr>
          <w:szCs w:val="24"/>
        </w:rPr>
        <w:t>„</w:t>
      </w:r>
      <w:r w:rsidR="00923B5A">
        <w:t>D</w:t>
      </w:r>
      <w:r w:rsidR="00923B5A" w:rsidRPr="00923B5A">
        <w:t xml:space="preserve">ėl </w:t>
      </w:r>
      <w:r w:rsidR="00923B5A">
        <w:t>S</w:t>
      </w:r>
      <w:r w:rsidR="00923B5A" w:rsidRPr="00923B5A">
        <w:t xml:space="preserve">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ir </w:t>
      </w:r>
      <w:r w:rsidR="00923B5A">
        <w:t>S</w:t>
      </w:r>
      <w:r w:rsidR="00923B5A" w:rsidRPr="00923B5A">
        <w:t>avivaldybės tarybos sprendimų pripažinimo netekusiais galios“</w:t>
      </w:r>
      <w:r w:rsidRPr="00BA233F">
        <w:rPr>
          <w:szCs w:val="24"/>
        </w:rPr>
        <w:t>.</w:t>
      </w:r>
    </w:p>
    <w:p w14:paraId="03464CB5" w14:textId="018C42EE" w:rsidR="0062551B" w:rsidRDefault="0062551B" w:rsidP="002D0B3C">
      <w:pPr>
        <w:jc w:val="both"/>
        <w:rPr>
          <w:szCs w:val="24"/>
        </w:rPr>
      </w:pPr>
    </w:p>
    <w:p w14:paraId="7CF04A4C" w14:textId="77777777" w:rsidR="00923B5A" w:rsidRDefault="00923B5A" w:rsidP="002D0B3C">
      <w:pPr>
        <w:jc w:val="both"/>
        <w:rPr>
          <w:szCs w:val="24"/>
        </w:rPr>
      </w:pPr>
    </w:p>
    <w:p w14:paraId="03464CB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64CBB" w14:textId="77777777" w:rsidR="00352EF5" w:rsidRDefault="00352EF5">
      <w:r>
        <w:separator/>
      </w:r>
    </w:p>
  </w:endnote>
  <w:endnote w:type="continuationSeparator" w:id="0">
    <w:p w14:paraId="03464CBC" w14:textId="77777777" w:rsidR="00352EF5" w:rsidRDefault="0035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4CC1" w14:textId="77777777" w:rsidR="0062551B" w:rsidRDefault="0062551B" w:rsidP="00BE4566">
    <w:pPr>
      <w:tabs>
        <w:tab w:val="left" w:pos="8445"/>
      </w:tabs>
    </w:pPr>
    <w:r>
      <w:tab/>
    </w:r>
  </w:p>
  <w:p w14:paraId="03464CC2" w14:textId="77777777" w:rsidR="0062551B" w:rsidRDefault="0062551B"/>
  <w:p w14:paraId="03464CC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4CC4" w14:textId="77777777" w:rsidR="0062551B" w:rsidRDefault="0062551B" w:rsidP="00DD20B8">
    <w:pPr>
      <w:pStyle w:val="Porat"/>
    </w:pPr>
  </w:p>
  <w:p w14:paraId="03464CC5" w14:textId="77777777" w:rsidR="0062551B" w:rsidRDefault="0062551B" w:rsidP="00DD20B8">
    <w:pPr>
      <w:pStyle w:val="Porat"/>
    </w:pPr>
  </w:p>
  <w:p w14:paraId="03464CC6" w14:textId="77777777" w:rsidR="0062551B" w:rsidRDefault="0062551B" w:rsidP="00DD20B8">
    <w:pPr>
      <w:pStyle w:val="Porat"/>
    </w:pPr>
  </w:p>
  <w:p w14:paraId="03464CC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64CB9" w14:textId="77777777" w:rsidR="00352EF5" w:rsidRDefault="00352EF5">
      <w:r>
        <w:separator/>
      </w:r>
    </w:p>
  </w:footnote>
  <w:footnote w:type="continuationSeparator" w:id="0">
    <w:p w14:paraId="03464CBA" w14:textId="77777777" w:rsidR="00352EF5" w:rsidRDefault="0035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4CBD" w14:textId="77777777" w:rsidR="0062551B" w:rsidRDefault="0062551B">
    <w:pPr>
      <w:pStyle w:val="Antrats"/>
      <w:jc w:val="center"/>
    </w:pPr>
  </w:p>
  <w:p w14:paraId="03464CBE" w14:textId="77777777" w:rsidR="0062551B" w:rsidRDefault="0062551B">
    <w:pPr>
      <w:pStyle w:val="Antrats"/>
      <w:jc w:val="center"/>
    </w:pPr>
  </w:p>
  <w:p w14:paraId="03464CBF" w14:textId="77777777" w:rsidR="0062551B" w:rsidRDefault="002E4357">
    <w:pPr>
      <w:pStyle w:val="Antrats"/>
      <w:jc w:val="center"/>
    </w:pPr>
    <w:r>
      <w:fldChar w:fldCharType="begin"/>
    </w:r>
    <w:r>
      <w:instrText xml:space="preserve"> PAGE   \* MERGEFORMAT </w:instrText>
    </w:r>
    <w:r>
      <w:fldChar w:fldCharType="separate"/>
    </w:r>
    <w:r w:rsidR="008F2369">
      <w:rPr>
        <w:noProof/>
      </w:rPr>
      <w:t>2</w:t>
    </w:r>
    <w:r>
      <w:rPr>
        <w:noProof/>
      </w:rPr>
      <w:fldChar w:fldCharType="end"/>
    </w:r>
  </w:p>
  <w:p w14:paraId="03464CC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2729E"/>
    <w:multiLevelType w:val="multilevel"/>
    <w:tmpl w:val="9E12A8A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72AB5C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2EF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6C71"/>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6B3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2369"/>
    <w:rsid w:val="008F62A9"/>
    <w:rsid w:val="009111D4"/>
    <w:rsid w:val="00916D5D"/>
    <w:rsid w:val="00923B5A"/>
    <w:rsid w:val="00931ACB"/>
    <w:rsid w:val="00942B11"/>
    <w:rsid w:val="00956EFA"/>
    <w:rsid w:val="00976276"/>
    <w:rsid w:val="00983960"/>
    <w:rsid w:val="0099046B"/>
    <w:rsid w:val="00990645"/>
    <w:rsid w:val="009A4733"/>
    <w:rsid w:val="009A51C7"/>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233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772D"/>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64C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2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248</Words>
  <Characters>1663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2019-08-06T08:11:00Z</cp:lastPrinted>
  <dcterms:created xsi:type="dcterms:W3CDTF">2019-08-08T05:36:00Z</dcterms:created>
  <dcterms:modified xsi:type="dcterms:W3CDTF">2019-08-08T05:36:00Z</dcterms:modified>
</cp:coreProperties>
</file>