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D086FC" w14:textId="77777777" w:rsidR="005C41AC" w:rsidRPr="00EE7DBE" w:rsidRDefault="001D3CB6" w:rsidP="005C41AC">
      <w:pPr>
        <w:jc w:val="center"/>
        <w:rPr>
          <w:szCs w:val="24"/>
        </w:rPr>
      </w:pPr>
      <w:bookmarkStart w:id="0" w:name="_GoBack"/>
      <w:bookmarkEnd w:id="0"/>
      <w:r w:rsidRPr="00EE7DBE">
        <w:rPr>
          <w:noProof/>
          <w:lang w:eastAsia="lt-LT"/>
        </w:rPr>
        <w:drawing>
          <wp:inline distT="0" distB="0" distL="0" distR="0" wp14:anchorId="3ECFDC5C" wp14:editId="474586C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2D72314" w14:textId="77777777" w:rsidR="005C41AC" w:rsidRPr="00EE7DBE" w:rsidRDefault="005C41AC" w:rsidP="005C41AC">
      <w:pPr>
        <w:jc w:val="center"/>
        <w:rPr>
          <w:szCs w:val="24"/>
        </w:rPr>
      </w:pPr>
    </w:p>
    <w:p w14:paraId="62696C36" w14:textId="77777777" w:rsidR="0062551B" w:rsidRPr="00EE7DBE" w:rsidRDefault="0062551B" w:rsidP="005C41AC">
      <w:pPr>
        <w:jc w:val="center"/>
        <w:rPr>
          <w:b/>
          <w:sz w:val="28"/>
        </w:rPr>
      </w:pPr>
      <w:r w:rsidRPr="00EE7DBE">
        <w:rPr>
          <w:b/>
          <w:sz w:val="28"/>
        </w:rPr>
        <w:t xml:space="preserve">PANEVĖŽIO MIESTO SAVIVALDYBĖS </w:t>
      </w:r>
      <w:r w:rsidR="00A11511" w:rsidRPr="00EE7DBE">
        <w:rPr>
          <w:b/>
          <w:sz w:val="28"/>
        </w:rPr>
        <w:t>TARYBA</w:t>
      </w:r>
    </w:p>
    <w:p w14:paraId="01694B6F" w14:textId="77777777" w:rsidR="005C41AC" w:rsidRPr="00EE7DBE" w:rsidRDefault="005C41AC" w:rsidP="00571BF3">
      <w:pPr>
        <w:keepNext/>
        <w:jc w:val="center"/>
        <w:outlineLvl w:val="1"/>
      </w:pPr>
    </w:p>
    <w:p w14:paraId="3F7F7F72" w14:textId="77777777" w:rsidR="005C41AC" w:rsidRPr="00EE7DBE" w:rsidRDefault="005C41AC" w:rsidP="00571BF3">
      <w:pPr>
        <w:keepNext/>
        <w:jc w:val="center"/>
        <w:outlineLvl w:val="1"/>
      </w:pPr>
    </w:p>
    <w:p w14:paraId="19491302" w14:textId="77777777" w:rsidR="0062551B" w:rsidRPr="00EE7DBE" w:rsidRDefault="00A11511" w:rsidP="00571BF3">
      <w:pPr>
        <w:keepNext/>
        <w:jc w:val="center"/>
        <w:outlineLvl w:val="1"/>
        <w:rPr>
          <w:b/>
        </w:rPr>
      </w:pPr>
      <w:r w:rsidRPr="00EE7DBE">
        <w:rPr>
          <w:b/>
        </w:rPr>
        <w:t>SPRENDIMAS</w:t>
      </w:r>
    </w:p>
    <w:p w14:paraId="236AE375" w14:textId="77777777" w:rsidR="0062551B" w:rsidRPr="00EE7DBE" w:rsidRDefault="006127B2" w:rsidP="005F44E3">
      <w:pPr>
        <w:pStyle w:val="Antrat1"/>
      </w:pPr>
      <w:r w:rsidRPr="00EE7DBE">
        <w:t>DĖL</w:t>
      </w:r>
      <w:r w:rsidR="000457EB" w:rsidRPr="00EE7DBE">
        <w:t xml:space="preserve"> PRIĖMIMO Į PANEVĖŽIO MIESTO SAVIVALDYBĖS SPORTINIO UGDYMO ĮSTAIGĄ IR UGDYMO JOJE TVARKOS APRAŠO PATVIRTINIMO IR SAVIVALDYBĖS TARYBOS 2017 M. RUGSĖJO 28 D. SPRENDIMO NR. 1-307 PRIPAŽINIMO NETEKUSIU GALIOS</w:t>
      </w:r>
    </w:p>
    <w:p w14:paraId="56A4CE07" w14:textId="77777777" w:rsidR="0062551B" w:rsidRPr="00EE7DBE" w:rsidRDefault="0062551B" w:rsidP="003E58F0">
      <w:pPr>
        <w:jc w:val="center"/>
      </w:pPr>
    </w:p>
    <w:p w14:paraId="0B80CA2C" w14:textId="77777777" w:rsidR="0062551B" w:rsidRPr="00EE7DBE" w:rsidRDefault="00DE0D95" w:rsidP="003E58F0">
      <w:pPr>
        <w:jc w:val="center"/>
      </w:pPr>
      <w:r w:rsidRPr="00EE7DBE">
        <w:rPr>
          <w:rStyle w:val="Style3"/>
        </w:rPr>
        <w:fldChar w:fldCharType="begin">
          <w:ffData>
            <w:name w:val="registravimoDataIlga"/>
            <w:enabled/>
            <w:calcOnExit w:val="0"/>
            <w:textInput/>
          </w:ffData>
        </w:fldChar>
      </w:r>
      <w:bookmarkStart w:id="1" w:name="registravimoDataIlga"/>
      <w:r w:rsidRPr="00EE7DBE">
        <w:rPr>
          <w:rStyle w:val="Style3"/>
        </w:rPr>
        <w:instrText xml:space="preserve"> FORMTEXT </w:instrText>
      </w:r>
      <w:r w:rsidRPr="00EE7DBE">
        <w:rPr>
          <w:rStyle w:val="Style3"/>
        </w:rPr>
      </w:r>
      <w:r w:rsidRPr="00EE7DBE">
        <w:rPr>
          <w:rStyle w:val="Style3"/>
        </w:rPr>
        <w:fldChar w:fldCharType="separate"/>
      </w:r>
      <w:r w:rsidRPr="00EE7DBE">
        <w:rPr>
          <w:rStyle w:val="Style3"/>
        </w:rPr>
        <w:t>2019 m. rugpjūčio 7 d.</w:t>
      </w:r>
      <w:r w:rsidRPr="00EE7DBE">
        <w:rPr>
          <w:rStyle w:val="Style3"/>
        </w:rPr>
        <w:fldChar w:fldCharType="end"/>
      </w:r>
      <w:bookmarkEnd w:id="1"/>
      <w:r w:rsidR="0062551B" w:rsidRPr="00EE7DBE">
        <w:t xml:space="preserve"> Nr. </w:t>
      </w:r>
      <w:r w:rsidRPr="00EE7DBE">
        <w:fldChar w:fldCharType="begin">
          <w:ffData>
            <w:name w:val="registravimoNr"/>
            <w:enabled/>
            <w:calcOnExit w:val="0"/>
            <w:textInput/>
          </w:ffData>
        </w:fldChar>
      </w:r>
      <w:bookmarkStart w:id="2" w:name="registravimoNr"/>
      <w:r w:rsidRPr="00EE7DBE">
        <w:instrText xml:space="preserve"> FORMTEXT </w:instrText>
      </w:r>
      <w:r w:rsidRPr="00EE7DBE">
        <w:fldChar w:fldCharType="separate"/>
      </w:r>
      <w:r w:rsidRPr="00EE7DBE">
        <w:t>TSP-318</w:t>
      </w:r>
      <w:r w:rsidRPr="00EE7DBE">
        <w:fldChar w:fldCharType="end"/>
      </w:r>
      <w:bookmarkEnd w:id="2"/>
    </w:p>
    <w:p w14:paraId="66D8B57A" w14:textId="77777777" w:rsidR="0062551B" w:rsidRPr="00EE7DBE" w:rsidRDefault="0062551B" w:rsidP="00571BF3">
      <w:pPr>
        <w:keepNext/>
        <w:jc w:val="center"/>
        <w:outlineLvl w:val="2"/>
        <w:rPr>
          <w:b/>
        </w:rPr>
      </w:pPr>
      <w:r w:rsidRPr="00EE7DBE">
        <w:t>Panevėžys</w:t>
      </w:r>
    </w:p>
    <w:p w14:paraId="22B6EBB4" w14:textId="77777777" w:rsidR="0062551B" w:rsidRPr="00EE7DBE" w:rsidRDefault="0062551B" w:rsidP="00571BF3">
      <w:pPr>
        <w:jc w:val="both"/>
      </w:pPr>
    </w:p>
    <w:p w14:paraId="5E7D1ED2" w14:textId="77777777" w:rsidR="0062551B" w:rsidRPr="00EE7DBE" w:rsidRDefault="0062551B" w:rsidP="004B4632">
      <w:pPr>
        <w:jc w:val="both"/>
      </w:pPr>
    </w:p>
    <w:p w14:paraId="0114549B" w14:textId="77777777" w:rsidR="000457EB" w:rsidRPr="00EE7DBE" w:rsidRDefault="0062551B" w:rsidP="000457EB">
      <w:pPr>
        <w:spacing w:line="360" w:lineRule="auto"/>
        <w:ind w:firstLine="851"/>
        <w:jc w:val="both"/>
        <w:rPr>
          <w:szCs w:val="24"/>
          <w:lang w:eastAsia="lt-LT"/>
        </w:rPr>
      </w:pPr>
      <w:r w:rsidRPr="00EE7DBE">
        <w:rPr>
          <w:szCs w:val="24"/>
        </w:rPr>
        <w:t>Vadovaudamasi</w:t>
      </w:r>
      <w:r w:rsidR="000457EB" w:rsidRPr="00EE7DBE">
        <w:rPr>
          <w:szCs w:val="24"/>
          <w:lang w:eastAsia="lt-LT"/>
        </w:rPr>
        <w:t xml:space="preserve"> Lietuvos Respublikos vietos savivaldos įstatymo 6 straipsnio 8 ir 29 punktais, 18 straipsnio 1 dalimi ir Lietuvos Respublikos švietimo įstatymo 29 straipsnio 6 dalimi, Panevėžio miesto savivaldybės taryba  n u s p r e n d ž i a:</w:t>
      </w:r>
    </w:p>
    <w:p w14:paraId="03FE6A85" w14:textId="77777777" w:rsidR="000457EB" w:rsidRPr="00EE7DBE" w:rsidRDefault="000457EB" w:rsidP="007A7D19">
      <w:pPr>
        <w:pStyle w:val="Sraopastraipa"/>
        <w:numPr>
          <w:ilvl w:val="0"/>
          <w:numId w:val="3"/>
        </w:numPr>
        <w:spacing w:line="360" w:lineRule="auto"/>
        <w:ind w:left="0" w:firstLine="851"/>
        <w:jc w:val="both"/>
        <w:rPr>
          <w:szCs w:val="24"/>
          <w:lang w:eastAsia="lt-LT"/>
        </w:rPr>
      </w:pPr>
      <w:r w:rsidRPr="00EE7DBE">
        <w:rPr>
          <w:szCs w:val="24"/>
          <w:lang w:eastAsia="lt-LT"/>
        </w:rPr>
        <w:t>Patvirtinti Priėmimo į Panevėžio miesto savivaldybės sportinio ugdymo įstaig</w:t>
      </w:r>
      <w:r w:rsidR="007A7D19" w:rsidRPr="00EE7DBE">
        <w:rPr>
          <w:szCs w:val="24"/>
          <w:lang w:eastAsia="lt-LT"/>
        </w:rPr>
        <w:t>ą ir ugdymo joje tvarkos aprašą</w:t>
      </w:r>
      <w:r w:rsidRPr="00EE7DBE">
        <w:rPr>
          <w:szCs w:val="24"/>
          <w:lang w:eastAsia="lt-LT"/>
        </w:rPr>
        <w:t xml:space="preserve"> (pridedama).</w:t>
      </w:r>
    </w:p>
    <w:p w14:paraId="52492A3D" w14:textId="77777777" w:rsidR="000457EB" w:rsidRPr="00EE7DBE" w:rsidRDefault="000457EB" w:rsidP="007A7D19">
      <w:pPr>
        <w:pStyle w:val="Sraopastraipa"/>
        <w:numPr>
          <w:ilvl w:val="0"/>
          <w:numId w:val="3"/>
        </w:numPr>
        <w:spacing w:line="360" w:lineRule="auto"/>
        <w:ind w:left="0" w:firstLine="851"/>
        <w:jc w:val="both"/>
        <w:rPr>
          <w:szCs w:val="24"/>
          <w:lang w:eastAsia="lt-LT"/>
        </w:rPr>
      </w:pPr>
      <w:r w:rsidRPr="00EE7DBE">
        <w:rPr>
          <w:szCs w:val="24"/>
          <w:lang w:eastAsia="lt-LT"/>
        </w:rPr>
        <w:t xml:space="preserve">Pripažinti netekusiu galios Panevėžio miesto savivaldybės tarybos 2017 m. rugsėjo 28 d. sprendimą Nr. 1-307 „Dėl Priėmimo į Panevėžio miesto savivaldybės sportinio ugdymo įstaigas ir ugdymo jose </w:t>
      </w:r>
      <w:r w:rsidR="007A7D19" w:rsidRPr="00EE7DBE">
        <w:rPr>
          <w:szCs w:val="24"/>
          <w:lang w:eastAsia="lt-LT"/>
        </w:rPr>
        <w:t>tvarkos aprašo patvirtinimo ir S</w:t>
      </w:r>
      <w:r w:rsidRPr="00EE7DBE">
        <w:rPr>
          <w:szCs w:val="24"/>
          <w:lang w:eastAsia="lt-LT"/>
        </w:rPr>
        <w:t>avivaldybės tarybos 20</w:t>
      </w:r>
      <w:r w:rsidR="007A7D19" w:rsidRPr="00EE7DBE">
        <w:rPr>
          <w:szCs w:val="24"/>
          <w:lang w:eastAsia="lt-LT"/>
        </w:rPr>
        <w:t>16 m. spalio 26 d. sprendimo N</w:t>
      </w:r>
      <w:r w:rsidRPr="00EE7DBE">
        <w:rPr>
          <w:szCs w:val="24"/>
          <w:lang w:eastAsia="lt-LT"/>
        </w:rPr>
        <w:t>r. 1-334 pripažinimo netekusiu galios“.</w:t>
      </w:r>
    </w:p>
    <w:p w14:paraId="5BE634CB" w14:textId="77777777" w:rsidR="0062551B" w:rsidRPr="00EE7DBE" w:rsidRDefault="0062551B" w:rsidP="002D0B3C">
      <w:pPr>
        <w:jc w:val="both"/>
        <w:rPr>
          <w:szCs w:val="24"/>
        </w:rPr>
      </w:pPr>
    </w:p>
    <w:p w14:paraId="2984270A" w14:textId="77777777" w:rsidR="005C41AC" w:rsidRPr="00EE7DBE" w:rsidRDefault="005C41AC" w:rsidP="002D0B3C">
      <w:pPr>
        <w:jc w:val="both"/>
        <w:rPr>
          <w:szCs w:val="24"/>
        </w:rPr>
      </w:pPr>
    </w:p>
    <w:p w14:paraId="4DDA7590" w14:textId="77777777" w:rsidR="0062551B" w:rsidRPr="00EE7DBE" w:rsidRDefault="0062551B" w:rsidP="002D0B3C">
      <w:pPr>
        <w:jc w:val="both"/>
        <w:rPr>
          <w:szCs w:val="24"/>
        </w:rPr>
      </w:pPr>
    </w:p>
    <w:p w14:paraId="50DCE15D" w14:textId="77777777" w:rsidR="007A7D19" w:rsidRPr="00EE7DBE" w:rsidRDefault="001D3CB6" w:rsidP="00895637">
      <w:pPr>
        <w:tabs>
          <w:tab w:val="left" w:pos="6663"/>
        </w:tabs>
        <w:jc w:val="both"/>
        <w:rPr>
          <w:rFonts w:eastAsia="Calibri"/>
          <w:szCs w:val="24"/>
        </w:rPr>
      </w:pPr>
      <w:r w:rsidRPr="00EE7DBE">
        <w:rPr>
          <w:rFonts w:eastAsia="Calibri"/>
          <w:szCs w:val="24"/>
        </w:rPr>
        <w:t>Savivaldybės mer</w:t>
      </w:r>
      <w:r w:rsidR="00895637" w:rsidRPr="00EE7DBE">
        <w:rPr>
          <w:rFonts w:eastAsia="Calibri"/>
          <w:szCs w:val="24"/>
        </w:rPr>
        <w:t>as</w:t>
      </w:r>
      <w:r w:rsidR="00895637" w:rsidRPr="00EE7DBE">
        <w:rPr>
          <w:rFonts w:eastAsia="Calibri"/>
          <w:szCs w:val="24"/>
        </w:rPr>
        <w:tab/>
      </w:r>
      <w:r w:rsidR="007A7D19" w:rsidRPr="00EE7DBE">
        <w:rPr>
          <w:rFonts w:eastAsia="Calibri"/>
          <w:szCs w:val="24"/>
        </w:rPr>
        <w:t xml:space="preserve"> </w:t>
      </w:r>
      <w:r w:rsidR="00895637" w:rsidRPr="00EE7DBE">
        <w:rPr>
          <w:rFonts w:eastAsia="Calibri"/>
          <w:szCs w:val="24"/>
        </w:rPr>
        <w:t>Rytis Mykolas Račkauskas</w:t>
      </w:r>
    </w:p>
    <w:p w14:paraId="44BE94A3" w14:textId="77777777" w:rsidR="00DF0A14" w:rsidRPr="00EE7DBE" w:rsidRDefault="007A7D19" w:rsidP="007A7D19">
      <w:pPr>
        <w:rPr>
          <w:rFonts w:eastAsia="Calibri"/>
          <w:szCs w:val="24"/>
        </w:rPr>
      </w:pPr>
      <w:r w:rsidRPr="00EE7DBE">
        <w:rPr>
          <w:rFonts w:eastAsia="Calibri"/>
          <w:szCs w:val="24"/>
        </w:rPr>
        <w:br w:type="page"/>
      </w:r>
    </w:p>
    <w:p w14:paraId="5E59019D" w14:textId="77777777" w:rsidR="00DF0A14" w:rsidRPr="00EE7DBE" w:rsidRDefault="00DF0A14" w:rsidP="00DF0A14">
      <w:pPr>
        <w:jc w:val="both"/>
        <w:rPr>
          <w:szCs w:val="24"/>
          <w:lang w:eastAsia="lt-LT"/>
        </w:rPr>
      </w:pPr>
      <w:r w:rsidRPr="00EE7DBE">
        <w:rPr>
          <w:szCs w:val="24"/>
          <w:lang w:eastAsia="lt-LT"/>
        </w:rPr>
        <w:lastRenderedPageBreak/>
        <w:t xml:space="preserve">                                                                                        PATVIRTINTA</w:t>
      </w:r>
    </w:p>
    <w:p w14:paraId="179FBA0E" w14:textId="77777777" w:rsidR="00DF0A14" w:rsidRPr="00EE7DBE" w:rsidRDefault="00DF0A14" w:rsidP="00DF0A14">
      <w:pPr>
        <w:jc w:val="both"/>
        <w:rPr>
          <w:szCs w:val="24"/>
          <w:lang w:eastAsia="lt-LT"/>
        </w:rPr>
      </w:pPr>
      <w:r w:rsidRPr="00EE7DBE">
        <w:rPr>
          <w:szCs w:val="24"/>
          <w:lang w:eastAsia="lt-LT"/>
        </w:rPr>
        <w:t xml:space="preserve">                                                                                        Panevėžio miesto savivaldybės tarybos </w:t>
      </w:r>
    </w:p>
    <w:p w14:paraId="65B172A4" w14:textId="77777777" w:rsidR="00DF0A14" w:rsidRPr="00EE7DBE" w:rsidRDefault="00DF0A14" w:rsidP="00DF0A14">
      <w:pPr>
        <w:jc w:val="both"/>
        <w:rPr>
          <w:szCs w:val="24"/>
          <w:lang w:eastAsia="lt-LT"/>
        </w:rPr>
      </w:pPr>
      <w:r w:rsidRPr="00EE7DBE">
        <w:rPr>
          <w:szCs w:val="24"/>
          <w:lang w:eastAsia="lt-LT"/>
        </w:rPr>
        <w:t xml:space="preserve">                                                                                        2019 m. </w:t>
      </w:r>
      <w:r w:rsidR="007A7D19" w:rsidRPr="00EE7DBE">
        <w:rPr>
          <w:szCs w:val="24"/>
          <w:lang w:eastAsia="lt-LT"/>
        </w:rPr>
        <w:t>rugpjūčio</w:t>
      </w:r>
      <w:r w:rsidRPr="00EE7DBE">
        <w:rPr>
          <w:szCs w:val="24"/>
          <w:lang w:eastAsia="lt-LT"/>
        </w:rPr>
        <w:t xml:space="preserve">  </w:t>
      </w:r>
      <w:r w:rsidR="007A7D19" w:rsidRPr="00EE7DBE">
        <w:rPr>
          <w:szCs w:val="24"/>
          <w:lang w:eastAsia="lt-LT"/>
        </w:rPr>
        <w:t xml:space="preserve"> d.</w:t>
      </w:r>
      <w:r w:rsidRPr="00EE7DBE">
        <w:rPr>
          <w:szCs w:val="24"/>
          <w:lang w:eastAsia="lt-LT"/>
        </w:rPr>
        <w:t xml:space="preserve"> sprendimu Nr. </w:t>
      </w:r>
    </w:p>
    <w:p w14:paraId="6387E953" w14:textId="77777777" w:rsidR="00DF0A14" w:rsidRPr="00EE7DBE" w:rsidRDefault="00DF0A14" w:rsidP="00DF0A14">
      <w:pPr>
        <w:jc w:val="both"/>
        <w:rPr>
          <w:szCs w:val="24"/>
          <w:lang w:eastAsia="lt-LT"/>
        </w:rPr>
      </w:pPr>
    </w:p>
    <w:p w14:paraId="700EF6A2" w14:textId="77777777" w:rsidR="00DF0A14" w:rsidRPr="00EE7DBE" w:rsidRDefault="00DF0A14" w:rsidP="004B4632">
      <w:pPr>
        <w:jc w:val="both"/>
        <w:rPr>
          <w:b/>
          <w:bCs/>
          <w:szCs w:val="24"/>
          <w:lang w:eastAsia="lt-LT"/>
        </w:rPr>
      </w:pPr>
    </w:p>
    <w:p w14:paraId="09188AC2" w14:textId="77777777" w:rsidR="00DF0A14" w:rsidRPr="00EE7DBE" w:rsidRDefault="00DF0A14" w:rsidP="004B4632">
      <w:pPr>
        <w:jc w:val="center"/>
        <w:rPr>
          <w:b/>
          <w:bCs/>
          <w:szCs w:val="24"/>
          <w:lang w:eastAsia="lt-LT"/>
        </w:rPr>
      </w:pPr>
      <w:r w:rsidRPr="00EE7DBE">
        <w:rPr>
          <w:b/>
          <w:bCs/>
          <w:szCs w:val="24"/>
          <w:lang w:eastAsia="lt-LT"/>
        </w:rPr>
        <w:t>PRIĖMIMO Į PANEVĖŽIO MIESTO SAVIVALDYBĖS SPORTINIO UGDYMO ĮSTAIGĄ IR UGDYMO JOJE TVARKOS APRAŠAS</w:t>
      </w:r>
    </w:p>
    <w:p w14:paraId="0D8FE928" w14:textId="77777777" w:rsidR="00DF0A14" w:rsidRPr="00EE7DBE" w:rsidRDefault="00DF0A14" w:rsidP="004B4632">
      <w:pPr>
        <w:jc w:val="center"/>
        <w:rPr>
          <w:b/>
          <w:bCs/>
          <w:szCs w:val="24"/>
          <w:lang w:eastAsia="lt-LT"/>
        </w:rPr>
      </w:pPr>
    </w:p>
    <w:p w14:paraId="64F04B3E" w14:textId="77777777" w:rsidR="00DF0A14" w:rsidRPr="00EE7DBE" w:rsidRDefault="00DF0A14" w:rsidP="004B4632">
      <w:pPr>
        <w:jc w:val="center"/>
        <w:rPr>
          <w:b/>
          <w:bCs/>
          <w:szCs w:val="24"/>
          <w:lang w:eastAsia="lt-LT"/>
        </w:rPr>
      </w:pPr>
      <w:r w:rsidRPr="00EE7DBE">
        <w:rPr>
          <w:b/>
          <w:bCs/>
          <w:szCs w:val="24"/>
          <w:lang w:eastAsia="lt-LT"/>
        </w:rPr>
        <w:t>I SKYRIUS</w:t>
      </w:r>
    </w:p>
    <w:p w14:paraId="71836DB3" w14:textId="77777777" w:rsidR="00DF0A14" w:rsidRPr="00EE7DBE" w:rsidRDefault="00DF0A14" w:rsidP="004B4632">
      <w:pPr>
        <w:jc w:val="center"/>
        <w:rPr>
          <w:b/>
          <w:bCs/>
          <w:szCs w:val="24"/>
          <w:lang w:eastAsia="lt-LT"/>
        </w:rPr>
      </w:pPr>
      <w:r w:rsidRPr="00EE7DBE">
        <w:rPr>
          <w:b/>
          <w:bCs/>
          <w:szCs w:val="24"/>
          <w:lang w:eastAsia="lt-LT"/>
        </w:rPr>
        <w:t>BENDROSIOS NUOSTATOS</w:t>
      </w:r>
    </w:p>
    <w:p w14:paraId="5A14669C" w14:textId="77777777" w:rsidR="00DF0A14" w:rsidRPr="00EE7DBE" w:rsidRDefault="00DF0A14" w:rsidP="004B4632">
      <w:pPr>
        <w:jc w:val="center"/>
        <w:rPr>
          <w:szCs w:val="24"/>
          <w:lang w:eastAsia="lt-LT"/>
        </w:rPr>
      </w:pPr>
    </w:p>
    <w:p w14:paraId="5BB14ECE" w14:textId="77777777" w:rsidR="00DF0A14" w:rsidRPr="00EE7DBE" w:rsidRDefault="00DF0A14" w:rsidP="004B4632">
      <w:pPr>
        <w:ind w:firstLine="851"/>
        <w:jc w:val="both"/>
        <w:rPr>
          <w:szCs w:val="24"/>
          <w:lang w:eastAsia="lt-LT"/>
        </w:rPr>
      </w:pPr>
      <w:r w:rsidRPr="00EE7DBE">
        <w:rPr>
          <w:szCs w:val="24"/>
          <w:lang w:eastAsia="lt-LT"/>
        </w:rPr>
        <w:t>1. Priėmimo į Panevėžio miesto savivaldybės sportinio ugdymo įstaigą ir ugdymo joje aprašas (toliau – tvarkos aprašas) reglamentuoja asmenų (toliau – ugdytiniai) priėmimo į Panevėžio miesto savivaldybės (toliau – Savivaldybė) įsteigtą sportinio ugdymo įstaigą (toliau – Įstaiga) pagal atskirų sporto šakų ir (arba) sporto šakų disciplinų programas tvarką, dokumentus, kuriuos turi pateikti į Įstaigą priimami ugdytiniai, bendruosius grupių sudarymo reikalavimus, priėmimo į Įstaigą įforminimą ir kitus šio tvarkos aprašo vykdymo ypatumus.</w:t>
      </w:r>
    </w:p>
    <w:p w14:paraId="3C291066" w14:textId="77777777" w:rsidR="00DF0A14" w:rsidRPr="00EE7DBE" w:rsidRDefault="00DF0A14" w:rsidP="004B4632">
      <w:pPr>
        <w:ind w:firstLine="851"/>
        <w:jc w:val="both"/>
        <w:rPr>
          <w:szCs w:val="24"/>
          <w:lang w:eastAsia="lt-LT"/>
        </w:rPr>
      </w:pPr>
      <w:r w:rsidRPr="00EE7DBE">
        <w:rPr>
          <w:szCs w:val="24"/>
          <w:lang w:eastAsia="lt-LT"/>
        </w:rPr>
        <w:t>2. Tvarkos aprašas parengtas vadovaujantis Sportinio ugdymo organizavimo rekomendacijomis, patvirtintomis Kūno kultūros ir sporto departamento prie Lietuvos Respublikos Vyriausybės generalinio direktoriaus 2014 m. gegužės 23 d. įsakymu Nr. V-219 (su vėlesniais pakeitimais) (tolia</w:t>
      </w:r>
      <w:r w:rsidRPr="00EE7DBE">
        <w:rPr>
          <w:bCs/>
          <w:szCs w:val="24"/>
          <w:lang w:eastAsia="lt-LT"/>
        </w:rPr>
        <w:t>u – Rekomendacijos)</w:t>
      </w:r>
      <w:r w:rsidRPr="00EE7DBE">
        <w:rPr>
          <w:b/>
          <w:bCs/>
          <w:szCs w:val="24"/>
          <w:lang w:eastAsia="lt-LT"/>
        </w:rPr>
        <w:t xml:space="preserve"> </w:t>
      </w:r>
      <w:r w:rsidR="007A7D19" w:rsidRPr="00EE7DBE">
        <w:rPr>
          <w:bCs/>
          <w:szCs w:val="24"/>
          <w:lang w:eastAsia="lt-LT"/>
        </w:rPr>
        <w:t>ir (</w:t>
      </w:r>
      <w:r w:rsidRPr="00EE7DBE">
        <w:rPr>
          <w:bCs/>
          <w:szCs w:val="24"/>
          <w:lang w:eastAsia="lt-LT"/>
        </w:rPr>
        <w:t>arba</w:t>
      </w:r>
      <w:r w:rsidR="007A7D19" w:rsidRPr="00EE7DBE">
        <w:rPr>
          <w:bCs/>
          <w:szCs w:val="24"/>
          <w:lang w:eastAsia="lt-LT"/>
        </w:rPr>
        <w:t>)</w:t>
      </w:r>
      <w:r w:rsidRPr="00EE7DBE">
        <w:rPr>
          <w:bCs/>
          <w:szCs w:val="24"/>
          <w:lang w:eastAsia="lt-LT"/>
        </w:rPr>
        <w:t xml:space="preserve"> Švietimo, mokslo ir sporto ministro nustatyta tvarka.</w:t>
      </w:r>
    </w:p>
    <w:p w14:paraId="0E66F18C" w14:textId="77777777" w:rsidR="00DF0A14" w:rsidRPr="00EE7DBE" w:rsidRDefault="00DF0A14" w:rsidP="004B4632">
      <w:pPr>
        <w:ind w:firstLine="851"/>
        <w:jc w:val="both"/>
        <w:rPr>
          <w:szCs w:val="24"/>
          <w:lang w:eastAsia="lt-LT"/>
        </w:rPr>
      </w:pPr>
      <w:r w:rsidRPr="00EE7DBE">
        <w:rPr>
          <w:szCs w:val="24"/>
          <w:lang w:eastAsia="lt-LT"/>
        </w:rPr>
        <w:t>3. Tvarkos apraše vartojamos sąvokos:</w:t>
      </w:r>
    </w:p>
    <w:p w14:paraId="1E4D4F32" w14:textId="77777777" w:rsidR="00DF0A14" w:rsidRPr="00EE7DBE" w:rsidRDefault="00DF0A14" w:rsidP="004B4632">
      <w:pPr>
        <w:ind w:firstLine="851"/>
        <w:jc w:val="both"/>
        <w:rPr>
          <w:szCs w:val="24"/>
          <w:lang w:eastAsia="lt-LT"/>
        </w:rPr>
      </w:pPr>
      <w:r w:rsidRPr="00EE7DBE">
        <w:rPr>
          <w:szCs w:val="24"/>
          <w:lang w:eastAsia="lt-LT"/>
        </w:rPr>
        <w:t xml:space="preserve">3.1. </w:t>
      </w:r>
      <w:r w:rsidRPr="00EE7DBE">
        <w:rPr>
          <w:b/>
          <w:bCs/>
          <w:szCs w:val="24"/>
          <w:lang w:eastAsia="lt-LT"/>
        </w:rPr>
        <w:t xml:space="preserve">Grupė </w:t>
      </w:r>
      <w:r w:rsidRPr="00EE7DBE">
        <w:rPr>
          <w:szCs w:val="24"/>
          <w:lang w:eastAsia="lt-LT"/>
        </w:rPr>
        <w:t>– asmenų grupė, kurioje sportininkai vienus sportinio ugdymo metus drauge ugdosi pagal to paties lygio pradinio rengimo, meistriškumo ugdymo, meistriškumo tobulinimo ir didelio meistriškumo sporto šakų sportinio ugdymo grupių ir (arba) sporto šakų disciplinų programas ar neformaliojo sportinio ugdymo programą.</w:t>
      </w:r>
    </w:p>
    <w:p w14:paraId="16E3E1A5" w14:textId="77777777" w:rsidR="00DF0A14" w:rsidRPr="00EE7DBE" w:rsidRDefault="00DF0A14" w:rsidP="004B4632">
      <w:pPr>
        <w:ind w:firstLine="851"/>
        <w:jc w:val="both"/>
        <w:rPr>
          <w:szCs w:val="24"/>
          <w:lang w:eastAsia="lt-LT"/>
        </w:rPr>
      </w:pPr>
      <w:r w:rsidRPr="00EE7DBE">
        <w:rPr>
          <w:szCs w:val="24"/>
          <w:lang w:eastAsia="lt-LT"/>
        </w:rPr>
        <w:t xml:space="preserve">3.2. Laisva vieta grupėje – ugdymosi vieta, susidaranti komplektuojant grupes pagal </w:t>
      </w:r>
      <w:r w:rsidRPr="00EE7DBE">
        <w:rPr>
          <w:bCs/>
          <w:szCs w:val="24"/>
          <w:lang w:eastAsia="lt-LT"/>
        </w:rPr>
        <w:t>Rekomendacijų</w:t>
      </w:r>
      <w:r w:rsidRPr="00EE7DBE">
        <w:rPr>
          <w:szCs w:val="24"/>
          <w:lang w:eastAsia="lt-LT"/>
        </w:rPr>
        <w:t xml:space="preserve"> 1 ir 2 priedus</w:t>
      </w:r>
      <w:r w:rsidRPr="00EE7DBE">
        <w:rPr>
          <w:rFonts w:ascii="Calibri" w:eastAsia="Calibri" w:hAnsi="Calibri"/>
          <w:sz w:val="22"/>
          <w:szCs w:val="22"/>
        </w:rPr>
        <w:t xml:space="preserve"> </w:t>
      </w:r>
      <w:r w:rsidR="004B4632" w:rsidRPr="00EE7DBE">
        <w:rPr>
          <w:szCs w:val="24"/>
          <w:lang w:eastAsia="lt-LT"/>
        </w:rPr>
        <w:t>ir (</w:t>
      </w:r>
      <w:r w:rsidRPr="00EE7DBE">
        <w:rPr>
          <w:szCs w:val="24"/>
          <w:lang w:eastAsia="lt-LT"/>
        </w:rPr>
        <w:t>arba</w:t>
      </w:r>
      <w:r w:rsidR="004B4632" w:rsidRPr="00EE7DBE">
        <w:rPr>
          <w:szCs w:val="24"/>
          <w:lang w:eastAsia="lt-LT"/>
        </w:rPr>
        <w:t>)</w:t>
      </w:r>
      <w:r w:rsidRPr="00EE7DBE">
        <w:rPr>
          <w:szCs w:val="24"/>
          <w:lang w:eastAsia="lt-LT"/>
        </w:rPr>
        <w:t xml:space="preserve"> Švietimo, mokslo ir sporto ministro nustatyta tvarka ar neformaliojo vaikų sportinio ugdymo grupes.</w:t>
      </w:r>
    </w:p>
    <w:p w14:paraId="3F543E6C" w14:textId="77777777" w:rsidR="00DF0A14" w:rsidRPr="00EE7DBE" w:rsidRDefault="00DF0A14" w:rsidP="004B4632">
      <w:pPr>
        <w:ind w:firstLine="851"/>
        <w:jc w:val="both"/>
        <w:rPr>
          <w:szCs w:val="24"/>
          <w:lang w:eastAsia="lt-LT"/>
        </w:rPr>
      </w:pPr>
      <w:r w:rsidRPr="00EE7DBE">
        <w:rPr>
          <w:szCs w:val="24"/>
          <w:lang w:eastAsia="lt-LT"/>
        </w:rPr>
        <w:t xml:space="preserve">3.3. </w:t>
      </w:r>
      <w:r w:rsidRPr="00EE7DBE">
        <w:rPr>
          <w:b/>
          <w:bCs/>
          <w:szCs w:val="24"/>
          <w:lang w:eastAsia="lt-LT"/>
        </w:rPr>
        <w:t>Sportinio ugdymo sutartis</w:t>
      </w:r>
      <w:r w:rsidRPr="00EE7DBE">
        <w:rPr>
          <w:szCs w:val="24"/>
          <w:lang w:eastAsia="lt-LT"/>
        </w:rPr>
        <w:t xml:space="preserve"> –</w:t>
      </w:r>
      <w:r w:rsidR="00EE7DBE">
        <w:rPr>
          <w:szCs w:val="24"/>
          <w:lang w:eastAsia="lt-LT"/>
        </w:rPr>
        <w:t xml:space="preserve"> ugdytinio ir sportinio ugdymo Į</w:t>
      </w:r>
      <w:r w:rsidRPr="00EE7DBE">
        <w:rPr>
          <w:szCs w:val="24"/>
          <w:lang w:eastAsia="lt-LT"/>
        </w:rPr>
        <w:t>staigos sutartis dėl ugdymo ir ugdymosi.</w:t>
      </w:r>
    </w:p>
    <w:p w14:paraId="1DEB9A04" w14:textId="77777777" w:rsidR="00DF0A14" w:rsidRPr="00EE7DBE" w:rsidRDefault="00DF0A14" w:rsidP="004B4632">
      <w:pPr>
        <w:ind w:firstLine="851"/>
        <w:jc w:val="both"/>
        <w:rPr>
          <w:szCs w:val="24"/>
          <w:lang w:eastAsia="lt-LT"/>
        </w:rPr>
      </w:pPr>
      <w:r w:rsidRPr="00EE7DBE">
        <w:rPr>
          <w:szCs w:val="24"/>
          <w:lang w:eastAsia="lt-LT"/>
        </w:rPr>
        <w:t>4. Kitos šiame tvarkos apraše vartojamos sąvokos atitinka Lietuvos Respublikos sporto įstatyme ir kituose teisės aktuose apibrėžtas sąvokas.</w:t>
      </w:r>
    </w:p>
    <w:p w14:paraId="72804AB1" w14:textId="77777777" w:rsidR="00DF0A14" w:rsidRPr="00EE7DBE" w:rsidRDefault="00DF0A14" w:rsidP="004B4632">
      <w:pPr>
        <w:ind w:firstLine="851"/>
        <w:jc w:val="both"/>
        <w:rPr>
          <w:szCs w:val="24"/>
          <w:lang w:eastAsia="lt-LT"/>
        </w:rPr>
      </w:pPr>
      <w:r w:rsidRPr="00EE7DBE">
        <w:rPr>
          <w:szCs w:val="24"/>
          <w:lang w:eastAsia="lt-LT"/>
        </w:rPr>
        <w:t>5. Už sportinio ugdymo paslaugas Įstaigoje mokamas Panevėžio miesto savivaldybės tarybos nustatyto dydžio mokestis.</w:t>
      </w:r>
    </w:p>
    <w:p w14:paraId="3EBE4DD4" w14:textId="77777777" w:rsidR="00DF0A14" w:rsidRPr="00EE7DBE" w:rsidRDefault="00DF0A14" w:rsidP="004B4632">
      <w:pPr>
        <w:ind w:firstLine="851"/>
        <w:jc w:val="both"/>
        <w:rPr>
          <w:szCs w:val="24"/>
          <w:lang w:eastAsia="lt-LT"/>
        </w:rPr>
      </w:pPr>
      <w:r w:rsidRPr="00EE7DBE">
        <w:rPr>
          <w:szCs w:val="24"/>
          <w:lang w:eastAsia="lt-LT"/>
        </w:rPr>
        <w:t>6. Pirmumo teise į Įstaig</w:t>
      </w:r>
      <w:r w:rsidR="00EE7DBE">
        <w:rPr>
          <w:szCs w:val="24"/>
          <w:lang w:eastAsia="lt-LT"/>
        </w:rPr>
        <w:t>ą priimami ugdytiniai nuo 4</w:t>
      </w:r>
      <w:r w:rsidRPr="00EE7DBE">
        <w:rPr>
          <w:szCs w:val="24"/>
          <w:lang w:eastAsia="lt-LT"/>
        </w:rPr>
        <w:t xml:space="preserve"> iki 19 metų, gyvenantys arba besimokantys Panevėžio miesto savivaldybės teritorijoje esančiose ikimokyklinio ugdymo, bendrojo ugdymo mokyklose ar kitose švietimo įstaigose.</w:t>
      </w:r>
    </w:p>
    <w:p w14:paraId="25BC9CA7" w14:textId="77777777" w:rsidR="00DF0A14" w:rsidRPr="00EE7DBE" w:rsidRDefault="00DF0A14" w:rsidP="004B4632">
      <w:pPr>
        <w:ind w:firstLine="851"/>
        <w:jc w:val="both"/>
        <w:rPr>
          <w:szCs w:val="24"/>
          <w:lang w:eastAsia="lt-LT"/>
        </w:rPr>
      </w:pPr>
      <w:r w:rsidRPr="00EE7DBE">
        <w:rPr>
          <w:szCs w:val="24"/>
          <w:lang w:eastAsia="lt-LT"/>
        </w:rPr>
        <w:t>7. Ugdytiniai nuo 19 metų priimami į Įstaigą pateikę atitinkamos sporto šakos Lietuvos federacijos rekomendaciją, suderintą su Panevėžio miesto savivaldybės administracijos Sporto skyriumi (toliau – Sporto skyrius).</w:t>
      </w:r>
    </w:p>
    <w:p w14:paraId="4FD275F4" w14:textId="77777777" w:rsidR="00DF0A14" w:rsidRPr="00EE7DBE" w:rsidRDefault="00DF0A14" w:rsidP="004B4632">
      <w:pPr>
        <w:ind w:firstLine="851"/>
        <w:jc w:val="both"/>
        <w:rPr>
          <w:szCs w:val="24"/>
          <w:lang w:eastAsia="lt-LT"/>
        </w:rPr>
      </w:pPr>
      <w:r w:rsidRPr="00EE7DBE">
        <w:rPr>
          <w:szCs w:val="24"/>
          <w:lang w:eastAsia="lt-LT"/>
        </w:rPr>
        <w:t>8. Ugdytiniai, kurių gyvenamoji vieta deklaruota ir kurie mokosi kitose savivaldybėse, priimami, jei Įstaiga tenkina miesto gyventojų poreikius ir grupėse yra laisvų vietų.</w:t>
      </w:r>
    </w:p>
    <w:p w14:paraId="5803EFD3" w14:textId="77777777" w:rsidR="00DF0A14" w:rsidRPr="00EE7DBE" w:rsidRDefault="00DF0A14" w:rsidP="004B4632">
      <w:pPr>
        <w:ind w:firstLine="851"/>
        <w:jc w:val="both"/>
        <w:rPr>
          <w:szCs w:val="24"/>
          <w:lang w:eastAsia="lt-LT"/>
        </w:rPr>
      </w:pPr>
      <w:r w:rsidRPr="00EE7DBE">
        <w:rPr>
          <w:szCs w:val="24"/>
          <w:lang w:eastAsia="lt-LT"/>
        </w:rPr>
        <w:t>9. Mokesčio lengvatos taikomos Lietuvos Respublikos įstatymų ir Savival</w:t>
      </w:r>
      <w:r w:rsidR="007A7D19" w:rsidRPr="00EE7DBE">
        <w:rPr>
          <w:szCs w:val="24"/>
          <w:lang w:eastAsia="lt-LT"/>
        </w:rPr>
        <w:t>dybės tarybos nustatyta tvarka.</w:t>
      </w:r>
    </w:p>
    <w:p w14:paraId="2A1457DB" w14:textId="77777777" w:rsidR="00DF0A14" w:rsidRPr="00EE7DBE" w:rsidRDefault="00DF0A14" w:rsidP="004B4632">
      <w:pPr>
        <w:ind w:firstLine="1296"/>
        <w:jc w:val="both"/>
        <w:rPr>
          <w:szCs w:val="24"/>
          <w:lang w:eastAsia="lt-LT"/>
        </w:rPr>
      </w:pPr>
    </w:p>
    <w:p w14:paraId="697B3D1B" w14:textId="77777777" w:rsidR="00DF0A14" w:rsidRPr="00EE7DBE" w:rsidRDefault="00DF0A14" w:rsidP="004B4632">
      <w:pPr>
        <w:jc w:val="center"/>
        <w:rPr>
          <w:b/>
          <w:bCs/>
          <w:szCs w:val="24"/>
          <w:lang w:eastAsia="lt-LT"/>
        </w:rPr>
      </w:pPr>
      <w:r w:rsidRPr="00EE7DBE">
        <w:rPr>
          <w:b/>
          <w:bCs/>
          <w:szCs w:val="24"/>
          <w:lang w:eastAsia="lt-LT"/>
        </w:rPr>
        <w:t>II SKYRIUS</w:t>
      </w:r>
    </w:p>
    <w:p w14:paraId="37E418C4" w14:textId="77777777" w:rsidR="00DF0A14" w:rsidRPr="00EE7DBE" w:rsidRDefault="00DF0A14" w:rsidP="004B4632">
      <w:pPr>
        <w:jc w:val="center"/>
        <w:rPr>
          <w:b/>
          <w:bCs/>
          <w:szCs w:val="24"/>
          <w:lang w:eastAsia="lt-LT"/>
        </w:rPr>
      </w:pPr>
      <w:r w:rsidRPr="00EE7DBE">
        <w:rPr>
          <w:b/>
          <w:bCs/>
          <w:szCs w:val="24"/>
          <w:lang w:eastAsia="lt-LT"/>
        </w:rPr>
        <w:t>PRIĖMIMAS SPORTINIAM UGDYMUI PAGAL ATSKIRŲ SPORTO ŠAKŲ IR (ARBA) SPORTO ŠAKŲ DISCIPLINŲ PROGRAMAS</w:t>
      </w:r>
    </w:p>
    <w:p w14:paraId="4496D685" w14:textId="77777777" w:rsidR="00DF0A14" w:rsidRPr="00EE7DBE" w:rsidRDefault="00DF0A14" w:rsidP="004B4632">
      <w:pPr>
        <w:ind w:firstLine="1296"/>
        <w:jc w:val="center"/>
        <w:rPr>
          <w:b/>
          <w:bCs/>
          <w:szCs w:val="24"/>
          <w:lang w:eastAsia="lt-LT"/>
        </w:rPr>
      </w:pPr>
    </w:p>
    <w:p w14:paraId="69B07272" w14:textId="77777777" w:rsidR="00DF0A14" w:rsidRPr="00EE7DBE" w:rsidRDefault="00DF0A14" w:rsidP="004B4632">
      <w:pPr>
        <w:ind w:firstLine="851"/>
        <w:jc w:val="both"/>
        <w:rPr>
          <w:szCs w:val="24"/>
          <w:lang w:eastAsia="lt-LT"/>
        </w:rPr>
      </w:pPr>
      <w:r w:rsidRPr="00EE7DBE">
        <w:rPr>
          <w:szCs w:val="24"/>
          <w:lang w:eastAsia="lt-LT"/>
        </w:rPr>
        <w:t>10. Į laisvas vietas grupėse priimami ugdytiniai, vadovaujantis Rekomendacijų 1 ir 2 prieduose nustatytais reikalavimais</w:t>
      </w:r>
      <w:r w:rsidR="00367574" w:rsidRPr="00EE7DBE">
        <w:rPr>
          <w:bCs/>
          <w:szCs w:val="24"/>
          <w:lang w:eastAsia="lt-LT"/>
        </w:rPr>
        <w:t xml:space="preserve"> ir (</w:t>
      </w:r>
      <w:r w:rsidRPr="00EE7DBE">
        <w:rPr>
          <w:bCs/>
          <w:szCs w:val="24"/>
          <w:lang w:eastAsia="lt-LT"/>
        </w:rPr>
        <w:t>arba</w:t>
      </w:r>
      <w:r w:rsidR="00367574" w:rsidRPr="00EE7DBE">
        <w:rPr>
          <w:bCs/>
          <w:szCs w:val="24"/>
          <w:lang w:eastAsia="lt-LT"/>
        </w:rPr>
        <w:t>)</w:t>
      </w:r>
      <w:r w:rsidRPr="00EE7DBE">
        <w:rPr>
          <w:bCs/>
          <w:szCs w:val="24"/>
          <w:lang w:eastAsia="lt-LT"/>
        </w:rPr>
        <w:t xml:space="preserve"> Švietimo, mokslo ir sporto ministro nustatyta tvarka</w:t>
      </w:r>
      <w:r w:rsidR="007A7D19" w:rsidRPr="00EE7DBE">
        <w:rPr>
          <w:szCs w:val="24"/>
          <w:lang w:eastAsia="lt-LT"/>
        </w:rPr>
        <w:t>.</w:t>
      </w:r>
    </w:p>
    <w:p w14:paraId="31238038" w14:textId="77777777" w:rsidR="00DF0A14" w:rsidRPr="00EE7DBE" w:rsidRDefault="00DF0A14" w:rsidP="004B4632">
      <w:pPr>
        <w:ind w:firstLine="851"/>
        <w:jc w:val="both"/>
        <w:rPr>
          <w:szCs w:val="24"/>
          <w:lang w:eastAsia="lt-LT"/>
        </w:rPr>
      </w:pPr>
      <w:r w:rsidRPr="00EE7DBE">
        <w:rPr>
          <w:szCs w:val="24"/>
          <w:lang w:eastAsia="lt-LT"/>
        </w:rPr>
        <w:lastRenderedPageBreak/>
        <w:t>11. Į pradinio rengimo pirmųjų metų ugdymo grupes priimami visi norintys dalyvauti sportiniame ugdyme, atitinkantys amžių pagal sporto šakas ir (arba) disciplinas, nurodytas Rekomendacijų 1 ir 2 prieduose</w:t>
      </w:r>
      <w:r w:rsidRPr="00EE7DBE">
        <w:rPr>
          <w:rFonts w:ascii="Calibri" w:eastAsia="Calibri" w:hAnsi="Calibri"/>
          <w:sz w:val="22"/>
          <w:szCs w:val="22"/>
        </w:rPr>
        <w:t xml:space="preserve"> </w:t>
      </w:r>
      <w:r w:rsidR="00367574" w:rsidRPr="00EE7DBE">
        <w:rPr>
          <w:szCs w:val="24"/>
          <w:lang w:eastAsia="lt-LT"/>
        </w:rPr>
        <w:t>ir (</w:t>
      </w:r>
      <w:r w:rsidRPr="00EE7DBE">
        <w:rPr>
          <w:szCs w:val="24"/>
          <w:lang w:eastAsia="lt-LT"/>
        </w:rPr>
        <w:t>arba</w:t>
      </w:r>
      <w:r w:rsidR="00367574" w:rsidRPr="00EE7DBE">
        <w:rPr>
          <w:szCs w:val="24"/>
          <w:lang w:eastAsia="lt-LT"/>
        </w:rPr>
        <w:t xml:space="preserve">) </w:t>
      </w:r>
      <w:r w:rsidRPr="00EE7DBE">
        <w:rPr>
          <w:szCs w:val="24"/>
          <w:lang w:eastAsia="lt-LT"/>
        </w:rPr>
        <w:t>Švietimo, mokslo ir sporto ministro nustatyta tvarka.</w:t>
      </w:r>
    </w:p>
    <w:p w14:paraId="39FAA109" w14:textId="77777777" w:rsidR="00DF0A14" w:rsidRPr="00EE7DBE" w:rsidRDefault="00DF0A14" w:rsidP="004B4632">
      <w:pPr>
        <w:ind w:firstLine="851"/>
        <w:jc w:val="both"/>
        <w:rPr>
          <w:szCs w:val="24"/>
          <w:lang w:eastAsia="lt-LT"/>
        </w:rPr>
      </w:pPr>
      <w:r w:rsidRPr="00EE7DBE">
        <w:rPr>
          <w:szCs w:val="24"/>
          <w:lang w:eastAsia="lt-LT"/>
        </w:rPr>
        <w:t>12. Į Įstaigoje vykdomų sportinio ugdymo sporto šakų pradinio rengimo antrų metų, meistriškumo ugdymo, meistriškumo tobulinimo ir didelio meistriškumo laisvas vietas grupėse priimami atitinkamo amžiaus sportininkai, vadovaujantis Rekomendacijų 1 ir 2 prieduose nustatytais reikalavimais</w:t>
      </w:r>
      <w:r w:rsidRPr="00EE7DBE">
        <w:rPr>
          <w:rFonts w:ascii="Calibri" w:eastAsia="Calibri" w:hAnsi="Calibri"/>
          <w:sz w:val="22"/>
          <w:szCs w:val="22"/>
        </w:rPr>
        <w:t xml:space="preserve"> </w:t>
      </w:r>
      <w:r w:rsidR="00367574" w:rsidRPr="00EE7DBE">
        <w:rPr>
          <w:szCs w:val="24"/>
          <w:lang w:eastAsia="lt-LT"/>
        </w:rPr>
        <w:t>ir (</w:t>
      </w:r>
      <w:r w:rsidRPr="00EE7DBE">
        <w:rPr>
          <w:szCs w:val="24"/>
          <w:lang w:eastAsia="lt-LT"/>
        </w:rPr>
        <w:t>arba</w:t>
      </w:r>
      <w:r w:rsidR="00367574" w:rsidRPr="00EE7DBE">
        <w:rPr>
          <w:szCs w:val="24"/>
          <w:lang w:eastAsia="lt-LT"/>
        </w:rPr>
        <w:t>)</w:t>
      </w:r>
      <w:r w:rsidRPr="00EE7DBE">
        <w:rPr>
          <w:szCs w:val="24"/>
          <w:lang w:eastAsia="lt-LT"/>
        </w:rPr>
        <w:t xml:space="preserve"> Švietimo, mokslo ir sporto ministro nustatyta tvarka, atsižvelgiant į sportininko fizinius duomenis, sveikatos būklę, Įstaigos materialinę bazę, finansini</w:t>
      </w:r>
      <w:r w:rsidR="007A7D19" w:rsidRPr="00EE7DBE">
        <w:rPr>
          <w:szCs w:val="24"/>
          <w:lang w:eastAsia="lt-LT"/>
        </w:rPr>
        <w:t>us išteklius, programų pasiūlą.</w:t>
      </w:r>
    </w:p>
    <w:p w14:paraId="5F00B50D" w14:textId="77777777" w:rsidR="00DF0A14" w:rsidRPr="00EE7DBE" w:rsidRDefault="00DF0A14" w:rsidP="004B4632">
      <w:pPr>
        <w:ind w:firstLine="851"/>
        <w:jc w:val="both"/>
        <w:rPr>
          <w:szCs w:val="24"/>
          <w:lang w:eastAsia="lt-LT"/>
        </w:rPr>
      </w:pPr>
      <w:r w:rsidRPr="00EE7DBE">
        <w:rPr>
          <w:szCs w:val="24"/>
          <w:lang w:eastAsia="lt-LT"/>
        </w:rPr>
        <w:t>13. Esant laisvų vietų grupėse ugdytiniai į jas priimami visus sportinio ugdymo metus.</w:t>
      </w:r>
    </w:p>
    <w:p w14:paraId="392EAB4F" w14:textId="77777777" w:rsidR="00DF0A14" w:rsidRPr="00EE7DBE" w:rsidRDefault="00DF0A14" w:rsidP="004B4632">
      <w:pPr>
        <w:ind w:firstLine="851"/>
        <w:jc w:val="both"/>
        <w:rPr>
          <w:szCs w:val="24"/>
          <w:lang w:eastAsia="lt-LT"/>
        </w:rPr>
      </w:pPr>
      <w:r w:rsidRPr="00EE7DBE">
        <w:rPr>
          <w:szCs w:val="24"/>
          <w:lang w:eastAsia="lt-LT"/>
        </w:rPr>
        <w:t>14. Grupių skaičius ir grupių sąrašai pagal poreikį gali būti tikslinami keletą kartų per sportinio ugdymo metus.</w:t>
      </w:r>
    </w:p>
    <w:p w14:paraId="4E6ECBA4" w14:textId="77777777" w:rsidR="00DF0A14" w:rsidRPr="00EE7DBE" w:rsidRDefault="00DF0A14" w:rsidP="004B4632">
      <w:pPr>
        <w:ind w:firstLine="851"/>
        <w:jc w:val="both"/>
        <w:rPr>
          <w:szCs w:val="24"/>
          <w:lang w:eastAsia="lt-LT"/>
        </w:rPr>
      </w:pPr>
      <w:r w:rsidRPr="00EE7DBE">
        <w:rPr>
          <w:szCs w:val="24"/>
          <w:lang w:eastAsia="lt-LT"/>
        </w:rPr>
        <w:t>15. Įstaigoje vykdomos šios ilgalaikės sporto šakų sportinio ugdymo programos:</w:t>
      </w:r>
    </w:p>
    <w:p w14:paraId="0B873988" w14:textId="77777777" w:rsidR="00DF0A14" w:rsidRPr="00EE7DBE" w:rsidRDefault="00DF0A14" w:rsidP="004B4632">
      <w:pPr>
        <w:ind w:firstLine="851"/>
        <w:jc w:val="both"/>
        <w:rPr>
          <w:szCs w:val="24"/>
          <w:lang w:eastAsia="lt-LT"/>
        </w:rPr>
      </w:pPr>
      <w:r w:rsidRPr="00EE7DBE">
        <w:rPr>
          <w:szCs w:val="24"/>
          <w:lang w:eastAsia="lt-LT"/>
        </w:rPr>
        <w:t xml:space="preserve">15.1. pradinio rengimo (trukmė </w:t>
      </w:r>
      <w:r w:rsidR="00367574" w:rsidRPr="00EE7DBE">
        <w:rPr>
          <w:szCs w:val="24"/>
          <w:lang w:eastAsia="lt-LT"/>
        </w:rPr>
        <w:t xml:space="preserve">– </w:t>
      </w:r>
      <w:r w:rsidRPr="00EE7DBE">
        <w:rPr>
          <w:szCs w:val="24"/>
          <w:lang w:eastAsia="lt-LT"/>
        </w:rPr>
        <w:t>2 metai);</w:t>
      </w:r>
    </w:p>
    <w:p w14:paraId="5DB6DFE9" w14:textId="77777777" w:rsidR="00DF0A14" w:rsidRPr="00EE7DBE" w:rsidRDefault="00DF0A14" w:rsidP="004B4632">
      <w:pPr>
        <w:ind w:firstLine="851"/>
        <w:jc w:val="both"/>
        <w:rPr>
          <w:szCs w:val="24"/>
          <w:lang w:eastAsia="lt-LT"/>
        </w:rPr>
      </w:pPr>
      <w:r w:rsidRPr="00EE7DBE">
        <w:rPr>
          <w:szCs w:val="24"/>
          <w:lang w:eastAsia="lt-LT"/>
        </w:rPr>
        <w:t xml:space="preserve">15.2. meistriškumo ugdymo (trukmė </w:t>
      </w:r>
      <w:r w:rsidR="00367574" w:rsidRPr="00EE7DBE">
        <w:rPr>
          <w:szCs w:val="24"/>
          <w:lang w:eastAsia="lt-LT"/>
        </w:rPr>
        <w:t xml:space="preserve">– </w:t>
      </w:r>
      <w:r w:rsidRPr="00EE7DBE">
        <w:rPr>
          <w:szCs w:val="24"/>
          <w:lang w:eastAsia="lt-LT"/>
        </w:rPr>
        <w:t>4–5 metai);</w:t>
      </w:r>
    </w:p>
    <w:p w14:paraId="4BB8CEC0" w14:textId="77777777" w:rsidR="00DF0A14" w:rsidRPr="00EE7DBE" w:rsidRDefault="00DF0A14" w:rsidP="004B4632">
      <w:pPr>
        <w:ind w:firstLine="851"/>
        <w:jc w:val="both"/>
        <w:rPr>
          <w:szCs w:val="24"/>
          <w:lang w:eastAsia="lt-LT"/>
        </w:rPr>
      </w:pPr>
      <w:r w:rsidRPr="00EE7DBE">
        <w:rPr>
          <w:szCs w:val="24"/>
          <w:lang w:eastAsia="lt-LT"/>
        </w:rPr>
        <w:t xml:space="preserve">15.3. meistriškumo tobulinimo (trukmė </w:t>
      </w:r>
      <w:r w:rsidR="00367574" w:rsidRPr="00EE7DBE">
        <w:rPr>
          <w:szCs w:val="24"/>
          <w:lang w:eastAsia="lt-LT"/>
        </w:rPr>
        <w:t xml:space="preserve">– </w:t>
      </w:r>
      <w:r w:rsidRPr="00EE7DBE">
        <w:rPr>
          <w:szCs w:val="24"/>
          <w:lang w:eastAsia="lt-LT"/>
        </w:rPr>
        <w:t>3–4 metai);</w:t>
      </w:r>
    </w:p>
    <w:p w14:paraId="0BE0852D" w14:textId="77777777" w:rsidR="00DF0A14" w:rsidRPr="00EE7DBE" w:rsidRDefault="00367574" w:rsidP="004B4632">
      <w:pPr>
        <w:ind w:firstLine="851"/>
        <w:jc w:val="both"/>
        <w:rPr>
          <w:szCs w:val="24"/>
          <w:lang w:eastAsia="lt-LT"/>
        </w:rPr>
      </w:pPr>
      <w:r w:rsidRPr="00EE7DBE">
        <w:rPr>
          <w:szCs w:val="24"/>
          <w:lang w:eastAsia="lt-LT"/>
        </w:rPr>
        <w:t>15.4. didelio</w:t>
      </w:r>
      <w:r w:rsidR="00DF0A14" w:rsidRPr="00EE7DBE">
        <w:rPr>
          <w:szCs w:val="24"/>
          <w:lang w:eastAsia="lt-LT"/>
        </w:rPr>
        <w:t xml:space="preserve"> meistriškumo;</w:t>
      </w:r>
    </w:p>
    <w:p w14:paraId="3F61D8A1" w14:textId="77777777" w:rsidR="00DF0A14" w:rsidRPr="00EE7DBE" w:rsidRDefault="00DF0A14" w:rsidP="004B4632">
      <w:pPr>
        <w:ind w:firstLine="851"/>
        <w:jc w:val="both"/>
        <w:rPr>
          <w:szCs w:val="24"/>
          <w:lang w:eastAsia="lt-LT"/>
        </w:rPr>
      </w:pPr>
      <w:r w:rsidRPr="00EE7DBE">
        <w:rPr>
          <w:szCs w:val="24"/>
          <w:lang w:eastAsia="lt-LT"/>
        </w:rPr>
        <w:t>15.5.</w:t>
      </w:r>
      <w:r w:rsidR="007A7D19" w:rsidRPr="00EE7DBE">
        <w:rPr>
          <w:szCs w:val="24"/>
          <w:lang w:eastAsia="lt-LT"/>
        </w:rPr>
        <w:t xml:space="preserve"> neformaliojo sportinio ugdymo.</w:t>
      </w:r>
    </w:p>
    <w:p w14:paraId="27C064B1" w14:textId="77777777" w:rsidR="00DF0A14" w:rsidRPr="00EE7DBE" w:rsidRDefault="00DF0A14" w:rsidP="004B4632">
      <w:pPr>
        <w:ind w:firstLine="851"/>
        <w:jc w:val="both"/>
        <w:rPr>
          <w:szCs w:val="24"/>
          <w:lang w:eastAsia="lt-LT"/>
        </w:rPr>
      </w:pPr>
      <w:r w:rsidRPr="00EE7DBE">
        <w:rPr>
          <w:szCs w:val="24"/>
          <w:lang w:eastAsia="lt-LT"/>
        </w:rPr>
        <w:t>16. Informaciją apie laisvas vietas grupėse teikia ir skelbia Įstaigos v</w:t>
      </w:r>
      <w:r w:rsidR="007A7D19" w:rsidRPr="00EE7DBE">
        <w:rPr>
          <w:szCs w:val="24"/>
          <w:lang w:eastAsia="lt-LT"/>
        </w:rPr>
        <w:t>adovas arba jo įgaliotas asmuo.</w:t>
      </w:r>
    </w:p>
    <w:p w14:paraId="1AE3A9BA" w14:textId="77777777" w:rsidR="007A7D19" w:rsidRPr="00EE7DBE" w:rsidRDefault="007A7D19" w:rsidP="004B4632">
      <w:pPr>
        <w:ind w:firstLine="851"/>
        <w:jc w:val="both"/>
        <w:rPr>
          <w:szCs w:val="24"/>
          <w:lang w:eastAsia="lt-LT"/>
        </w:rPr>
      </w:pPr>
    </w:p>
    <w:p w14:paraId="2AF30CBA" w14:textId="77777777" w:rsidR="00DF0A14" w:rsidRPr="00EE7DBE" w:rsidRDefault="00DF0A14" w:rsidP="004B4632">
      <w:pPr>
        <w:jc w:val="center"/>
        <w:rPr>
          <w:b/>
          <w:bCs/>
          <w:szCs w:val="24"/>
          <w:lang w:eastAsia="lt-LT"/>
        </w:rPr>
      </w:pPr>
      <w:r w:rsidRPr="00EE7DBE">
        <w:rPr>
          <w:b/>
          <w:bCs/>
          <w:szCs w:val="24"/>
          <w:lang w:eastAsia="lt-LT"/>
        </w:rPr>
        <w:t>III SKYRIUS</w:t>
      </w:r>
    </w:p>
    <w:p w14:paraId="493C1256" w14:textId="77777777" w:rsidR="00DF0A14" w:rsidRPr="00EE7DBE" w:rsidRDefault="00DF0A14" w:rsidP="004B4632">
      <w:pPr>
        <w:jc w:val="center"/>
        <w:rPr>
          <w:b/>
          <w:bCs/>
          <w:szCs w:val="24"/>
          <w:lang w:eastAsia="lt-LT"/>
        </w:rPr>
      </w:pPr>
      <w:r w:rsidRPr="00EE7DBE">
        <w:rPr>
          <w:b/>
          <w:bCs/>
          <w:szCs w:val="24"/>
          <w:lang w:eastAsia="lt-LT"/>
        </w:rPr>
        <w:t>PRIĖMIMO Į ĮSTAIGĄ DOKUMENTŲ PATEIKIMO TVARKA</w:t>
      </w:r>
    </w:p>
    <w:p w14:paraId="2098541F" w14:textId="77777777" w:rsidR="00DF0A14" w:rsidRPr="00EE7DBE" w:rsidRDefault="00DF0A14" w:rsidP="004B4632">
      <w:pPr>
        <w:ind w:firstLine="1296"/>
        <w:jc w:val="both"/>
        <w:rPr>
          <w:szCs w:val="24"/>
          <w:lang w:eastAsia="lt-LT"/>
        </w:rPr>
      </w:pPr>
    </w:p>
    <w:p w14:paraId="0EDFEBCD" w14:textId="77777777" w:rsidR="00DF0A14" w:rsidRPr="00EE7DBE" w:rsidRDefault="00DF0A14" w:rsidP="004B4632">
      <w:pPr>
        <w:ind w:firstLine="851"/>
        <w:jc w:val="both"/>
        <w:rPr>
          <w:szCs w:val="24"/>
          <w:lang w:eastAsia="lt-LT"/>
        </w:rPr>
      </w:pPr>
      <w:r w:rsidRPr="00EE7DBE">
        <w:rPr>
          <w:szCs w:val="24"/>
          <w:lang w:eastAsia="lt-LT"/>
        </w:rPr>
        <w:t>17. Norintieji tapti Įstaigos ugdytiniais (toliau – Stojantieji) pateikia dokumentus Įstaigai.</w:t>
      </w:r>
    </w:p>
    <w:p w14:paraId="3F65D656" w14:textId="77777777" w:rsidR="00DF0A14" w:rsidRPr="00EE7DBE" w:rsidRDefault="00DF0A14" w:rsidP="004B4632">
      <w:pPr>
        <w:ind w:firstLine="851"/>
        <w:jc w:val="both"/>
        <w:rPr>
          <w:szCs w:val="24"/>
          <w:lang w:eastAsia="lt-LT"/>
        </w:rPr>
      </w:pPr>
      <w:r w:rsidRPr="00EE7DBE">
        <w:rPr>
          <w:szCs w:val="24"/>
          <w:lang w:eastAsia="lt-LT"/>
        </w:rPr>
        <w:t>18. Stojantieji pateikia prašymą priimti į Įstaigą.</w:t>
      </w:r>
    </w:p>
    <w:p w14:paraId="40DC8A4B" w14:textId="77777777" w:rsidR="00DF0A14" w:rsidRPr="00EE7DBE" w:rsidRDefault="00DF0A14" w:rsidP="004B4632">
      <w:pPr>
        <w:ind w:firstLine="851"/>
        <w:jc w:val="both"/>
        <w:rPr>
          <w:szCs w:val="24"/>
          <w:lang w:eastAsia="lt-LT"/>
        </w:rPr>
      </w:pPr>
      <w:r w:rsidRPr="00EE7DBE">
        <w:rPr>
          <w:szCs w:val="24"/>
          <w:lang w:eastAsia="lt-LT"/>
        </w:rPr>
        <w:t>19. Prie prašymo pridedami šie dokumentai:</w:t>
      </w:r>
    </w:p>
    <w:p w14:paraId="67B22C0C" w14:textId="77777777" w:rsidR="00DF0A14" w:rsidRPr="00EE7DBE" w:rsidRDefault="00367574" w:rsidP="004B4632">
      <w:pPr>
        <w:ind w:firstLine="851"/>
        <w:jc w:val="both"/>
        <w:rPr>
          <w:szCs w:val="24"/>
          <w:lang w:eastAsia="lt-LT"/>
        </w:rPr>
      </w:pPr>
      <w:r w:rsidRPr="00EE7DBE">
        <w:rPr>
          <w:szCs w:val="24"/>
          <w:lang w:eastAsia="lt-LT"/>
        </w:rPr>
        <w:t>19.1. S</w:t>
      </w:r>
      <w:r w:rsidR="00DF0A14" w:rsidRPr="00EE7DBE">
        <w:rPr>
          <w:szCs w:val="24"/>
          <w:lang w:eastAsia="lt-LT"/>
        </w:rPr>
        <w:t>tojančiojo gimimo liudijimo, paso ar asmens tapatybės kortelės kopija;</w:t>
      </w:r>
    </w:p>
    <w:p w14:paraId="3950A92B" w14:textId="77777777" w:rsidR="00DF0A14" w:rsidRPr="00EE7DBE" w:rsidRDefault="00DF0A14" w:rsidP="004B4632">
      <w:pPr>
        <w:ind w:firstLine="851"/>
        <w:jc w:val="both"/>
        <w:rPr>
          <w:szCs w:val="24"/>
          <w:lang w:eastAsia="lt-LT"/>
        </w:rPr>
      </w:pPr>
      <w:r w:rsidRPr="00EE7DBE">
        <w:rPr>
          <w:szCs w:val="24"/>
          <w:lang w:eastAsia="lt-LT"/>
        </w:rPr>
        <w:t>19.2. dokumentų kopijos, patvirtinančios Stojančiojo teisę į mokesčio už ugdymą lengvatą Savivaldybės nustatytais atvejais ir tvarka;</w:t>
      </w:r>
    </w:p>
    <w:p w14:paraId="6676A42B" w14:textId="77777777" w:rsidR="00DF0A14" w:rsidRPr="00EE7DBE" w:rsidRDefault="00367574" w:rsidP="004B4632">
      <w:pPr>
        <w:ind w:firstLine="851"/>
        <w:jc w:val="both"/>
        <w:rPr>
          <w:szCs w:val="24"/>
          <w:lang w:eastAsia="lt-LT"/>
        </w:rPr>
      </w:pPr>
      <w:r w:rsidRPr="00EE7DBE">
        <w:rPr>
          <w:szCs w:val="24"/>
          <w:lang w:eastAsia="lt-LT"/>
        </w:rPr>
        <w:t>19.3. S</w:t>
      </w:r>
      <w:r w:rsidR="00DF0A14" w:rsidRPr="00EE7DBE">
        <w:rPr>
          <w:szCs w:val="24"/>
          <w:lang w:eastAsia="lt-LT"/>
        </w:rPr>
        <w:t>tojančiojo sveikatos patikrinimo medicininė pažyma.</w:t>
      </w:r>
    </w:p>
    <w:p w14:paraId="708505BF" w14:textId="77777777" w:rsidR="00DF0A14" w:rsidRPr="00EE7DBE" w:rsidRDefault="00DF0A14" w:rsidP="004B4632">
      <w:pPr>
        <w:ind w:firstLine="1296"/>
        <w:jc w:val="both"/>
        <w:rPr>
          <w:szCs w:val="24"/>
          <w:lang w:eastAsia="lt-LT"/>
        </w:rPr>
      </w:pPr>
    </w:p>
    <w:p w14:paraId="3A3A6174" w14:textId="77777777" w:rsidR="00DF0A14" w:rsidRPr="00EE7DBE" w:rsidRDefault="00DF0A14" w:rsidP="004B4632">
      <w:pPr>
        <w:jc w:val="center"/>
        <w:rPr>
          <w:b/>
          <w:bCs/>
          <w:szCs w:val="24"/>
          <w:lang w:eastAsia="lt-LT"/>
        </w:rPr>
      </w:pPr>
      <w:r w:rsidRPr="00EE7DBE">
        <w:rPr>
          <w:b/>
          <w:bCs/>
          <w:szCs w:val="24"/>
          <w:lang w:eastAsia="lt-LT"/>
        </w:rPr>
        <w:t>IV SKYRIUS</w:t>
      </w:r>
    </w:p>
    <w:p w14:paraId="6CB97CB9" w14:textId="77777777" w:rsidR="00DF0A14" w:rsidRPr="00EE7DBE" w:rsidRDefault="00DF0A14" w:rsidP="004B4632">
      <w:pPr>
        <w:jc w:val="center"/>
        <w:rPr>
          <w:b/>
          <w:bCs/>
          <w:szCs w:val="24"/>
          <w:lang w:eastAsia="lt-LT"/>
        </w:rPr>
      </w:pPr>
      <w:r w:rsidRPr="00EE7DBE">
        <w:rPr>
          <w:b/>
          <w:bCs/>
          <w:szCs w:val="24"/>
          <w:lang w:eastAsia="lt-LT"/>
        </w:rPr>
        <w:t>PRIĖMIMO Į ĮSTAIGĄ ĮFORMINIMAS</w:t>
      </w:r>
    </w:p>
    <w:p w14:paraId="22F2C064" w14:textId="77777777" w:rsidR="00DF0A14" w:rsidRPr="00EE7DBE" w:rsidRDefault="00DF0A14" w:rsidP="004B4632">
      <w:pPr>
        <w:ind w:firstLine="1296"/>
        <w:jc w:val="both"/>
        <w:rPr>
          <w:szCs w:val="24"/>
          <w:lang w:eastAsia="lt-LT"/>
        </w:rPr>
      </w:pPr>
    </w:p>
    <w:p w14:paraId="55CB877B" w14:textId="77777777" w:rsidR="00DF0A14" w:rsidRPr="00EE7DBE" w:rsidRDefault="00DF0A14" w:rsidP="004B4632">
      <w:pPr>
        <w:ind w:firstLine="851"/>
        <w:jc w:val="both"/>
        <w:rPr>
          <w:szCs w:val="24"/>
          <w:lang w:eastAsia="lt-LT"/>
        </w:rPr>
      </w:pPr>
      <w:r w:rsidRPr="00EE7DBE">
        <w:rPr>
          <w:szCs w:val="24"/>
          <w:lang w:eastAsia="lt-LT"/>
        </w:rPr>
        <w:t>20. Stojantieji priimami Įstaigos vadovo įsakymu, sudarius sportinio ugdymo veiklos sutartis. Sutartyje nustatomi šalių įsipareigojimai, atsakomybė už jų nevykdymą.</w:t>
      </w:r>
    </w:p>
    <w:p w14:paraId="7C195AA3" w14:textId="77777777" w:rsidR="00DF0A14" w:rsidRPr="00EE7DBE" w:rsidRDefault="00DF0A14" w:rsidP="004B4632">
      <w:pPr>
        <w:ind w:firstLine="851"/>
        <w:jc w:val="both"/>
        <w:rPr>
          <w:szCs w:val="24"/>
          <w:lang w:eastAsia="lt-LT"/>
        </w:rPr>
      </w:pPr>
      <w:r w:rsidRPr="00EE7DBE">
        <w:rPr>
          <w:szCs w:val="24"/>
          <w:lang w:eastAsia="lt-LT"/>
        </w:rPr>
        <w:t xml:space="preserve">21. Sutartis sudaroma su kiekvienu naujai </w:t>
      </w:r>
      <w:r w:rsidR="00367574" w:rsidRPr="00EE7DBE">
        <w:rPr>
          <w:szCs w:val="24"/>
          <w:lang w:eastAsia="lt-LT"/>
        </w:rPr>
        <w:t>atvykusiu S</w:t>
      </w:r>
      <w:r w:rsidRPr="00EE7DBE">
        <w:rPr>
          <w:szCs w:val="24"/>
          <w:lang w:eastAsia="lt-LT"/>
        </w:rPr>
        <w:t>tojančiuoju, pradedančiu dalyvauti atitinkamos sporto šakos ugdymo programoje.</w:t>
      </w:r>
    </w:p>
    <w:p w14:paraId="73B72110" w14:textId="77777777" w:rsidR="00DF0A14" w:rsidRPr="00EE7DBE" w:rsidRDefault="00DF0A14" w:rsidP="004B4632">
      <w:pPr>
        <w:ind w:firstLine="851"/>
        <w:jc w:val="both"/>
        <w:rPr>
          <w:szCs w:val="24"/>
          <w:lang w:eastAsia="lt-LT"/>
        </w:rPr>
      </w:pPr>
      <w:r w:rsidRPr="00EE7DBE">
        <w:rPr>
          <w:szCs w:val="24"/>
          <w:lang w:eastAsia="lt-LT"/>
        </w:rPr>
        <w:t>22. Jei ugdytinis laikinai išvyko gydytis (į sanatoriją ar kt.), sutartis nenutraukiama.</w:t>
      </w:r>
    </w:p>
    <w:p w14:paraId="537C5AC6" w14:textId="77777777" w:rsidR="00DF0A14" w:rsidRPr="00EE7DBE" w:rsidRDefault="00DF0A14" w:rsidP="004B4632">
      <w:pPr>
        <w:ind w:firstLine="851"/>
        <w:jc w:val="both"/>
        <w:rPr>
          <w:szCs w:val="24"/>
          <w:lang w:eastAsia="lt-LT"/>
        </w:rPr>
      </w:pPr>
      <w:r w:rsidRPr="00EE7DBE">
        <w:rPr>
          <w:szCs w:val="24"/>
          <w:lang w:eastAsia="lt-LT"/>
        </w:rPr>
        <w:t>23. Sutartis pasirašoma abiejų šalių. Vienas sutarties egzempliorius įteikiamas prašymą pateikusiam asmeniui, kitas saugomas Įstaigos nustatyta tvarka. Sudarius sutartį, ugdytinis, besimokantis bendrojo ugdymo mokykloje, įtraukiamas į mokinių duomenų bazę (registrą).</w:t>
      </w:r>
    </w:p>
    <w:p w14:paraId="64B3306C" w14:textId="77777777" w:rsidR="00DF0A14" w:rsidRPr="00EE7DBE" w:rsidRDefault="00DF0A14" w:rsidP="004B4632">
      <w:pPr>
        <w:ind w:firstLine="851"/>
        <w:jc w:val="both"/>
        <w:rPr>
          <w:szCs w:val="24"/>
          <w:lang w:eastAsia="lt-LT"/>
        </w:rPr>
      </w:pPr>
      <w:r w:rsidRPr="00EE7DBE">
        <w:rPr>
          <w:szCs w:val="24"/>
          <w:lang w:eastAsia="lt-LT"/>
        </w:rPr>
        <w:t>24. Prašymai, sutartys i</w:t>
      </w:r>
      <w:r w:rsidR="00EE7DBE">
        <w:rPr>
          <w:szCs w:val="24"/>
          <w:lang w:eastAsia="lt-LT"/>
        </w:rPr>
        <w:t>r kiti teikiami dokumentai dėl S</w:t>
      </w:r>
      <w:r w:rsidRPr="00EE7DBE">
        <w:rPr>
          <w:szCs w:val="24"/>
          <w:lang w:eastAsia="lt-LT"/>
        </w:rPr>
        <w:t>tojančiųj</w:t>
      </w:r>
      <w:r w:rsidR="00367574" w:rsidRPr="00EE7DBE">
        <w:rPr>
          <w:szCs w:val="24"/>
          <w:lang w:eastAsia="lt-LT"/>
        </w:rPr>
        <w:t>ų priėmimo ir ugdymo Įstaigoje</w:t>
      </w:r>
      <w:r w:rsidRPr="00EE7DBE">
        <w:rPr>
          <w:szCs w:val="24"/>
          <w:lang w:eastAsia="lt-LT"/>
        </w:rPr>
        <w:t xml:space="preserve"> registruojami Dokumentų tvarkymo ir apskaitos taisyklių, patvirtintų Lietuvos vyriausiojo archyvaro 2011 m. liepos 4 d. įsakymu Nr. V-118 (su vėlesniais pakeitimais), nustatyta tvarka.</w:t>
      </w:r>
    </w:p>
    <w:p w14:paraId="49559EE9" w14:textId="77777777" w:rsidR="00DF0A14" w:rsidRPr="00EE7DBE" w:rsidRDefault="00DF0A14" w:rsidP="004B4632">
      <w:pPr>
        <w:ind w:firstLine="1296"/>
        <w:jc w:val="both"/>
        <w:rPr>
          <w:szCs w:val="24"/>
          <w:lang w:eastAsia="lt-LT"/>
        </w:rPr>
      </w:pPr>
    </w:p>
    <w:p w14:paraId="74BE3E43" w14:textId="77777777" w:rsidR="00DF0A14" w:rsidRPr="00EE7DBE" w:rsidRDefault="00DF0A14" w:rsidP="004B4632">
      <w:pPr>
        <w:jc w:val="center"/>
        <w:rPr>
          <w:b/>
          <w:bCs/>
          <w:szCs w:val="24"/>
          <w:lang w:eastAsia="lt-LT"/>
        </w:rPr>
      </w:pPr>
      <w:r w:rsidRPr="00EE7DBE">
        <w:rPr>
          <w:b/>
          <w:bCs/>
          <w:szCs w:val="24"/>
          <w:lang w:eastAsia="lt-LT"/>
        </w:rPr>
        <w:t>V SKYRIUS</w:t>
      </w:r>
    </w:p>
    <w:p w14:paraId="41678694" w14:textId="77777777" w:rsidR="00DF0A14" w:rsidRPr="00EE7DBE" w:rsidRDefault="00DF0A14" w:rsidP="004B4632">
      <w:pPr>
        <w:jc w:val="center"/>
        <w:rPr>
          <w:b/>
          <w:bCs/>
          <w:szCs w:val="24"/>
          <w:lang w:eastAsia="lt-LT"/>
        </w:rPr>
      </w:pPr>
      <w:r w:rsidRPr="00EE7DBE">
        <w:rPr>
          <w:b/>
          <w:bCs/>
          <w:szCs w:val="24"/>
          <w:lang w:eastAsia="lt-LT"/>
        </w:rPr>
        <w:t>BENDRIEJI SPORTINIO UGDYMO GRUPIŲ SUDARYMO REIKALAVIMAI</w:t>
      </w:r>
    </w:p>
    <w:p w14:paraId="3BA2A785" w14:textId="77777777" w:rsidR="00DF0A14" w:rsidRPr="00EE7DBE" w:rsidRDefault="00DF0A14" w:rsidP="004B4632">
      <w:pPr>
        <w:ind w:firstLine="1296"/>
        <w:jc w:val="both"/>
        <w:rPr>
          <w:szCs w:val="24"/>
          <w:lang w:eastAsia="lt-LT"/>
        </w:rPr>
      </w:pPr>
    </w:p>
    <w:p w14:paraId="6A01654B" w14:textId="77777777" w:rsidR="00DF0A14" w:rsidRPr="00EE7DBE" w:rsidRDefault="00DF0A14" w:rsidP="004B4632">
      <w:pPr>
        <w:ind w:firstLine="851"/>
        <w:jc w:val="both"/>
        <w:rPr>
          <w:szCs w:val="24"/>
          <w:lang w:eastAsia="lt-LT"/>
        </w:rPr>
      </w:pPr>
      <w:r w:rsidRPr="00EE7DBE">
        <w:rPr>
          <w:szCs w:val="24"/>
          <w:lang w:eastAsia="lt-LT"/>
        </w:rPr>
        <w:t>25. Ugdytiniai į naujas formuojamas sportinio ugdymo grupes skirstomi trenerio teikimu, trenerių tarifikavimo komisijos pritarimu ir tvirtinami Įstaigos vadovo įsakymu.</w:t>
      </w:r>
    </w:p>
    <w:p w14:paraId="5297CF21" w14:textId="77777777" w:rsidR="00DF0A14" w:rsidRPr="00EE7DBE" w:rsidRDefault="00DF0A14" w:rsidP="004B4632">
      <w:pPr>
        <w:ind w:firstLine="851"/>
        <w:jc w:val="both"/>
        <w:rPr>
          <w:szCs w:val="24"/>
          <w:lang w:eastAsia="lt-LT"/>
        </w:rPr>
      </w:pPr>
      <w:r w:rsidRPr="00EE7DBE">
        <w:rPr>
          <w:szCs w:val="24"/>
          <w:lang w:eastAsia="lt-LT"/>
        </w:rPr>
        <w:t>26. Grupės sudaromos vadovaujantis Įstaigos patvirtintu sportinio ugdymo planu ir meistriškumo pakopų rodikliais, nurodytais Rekomendacijų 1 ir 2 prieduose</w:t>
      </w:r>
      <w:r w:rsidRPr="00EE7DBE">
        <w:rPr>
          <w:rFonts w:ascii="Calibri" w:eastAsia="Calibri" w:hAnsi="Calibri"/>
          <w:sz w:val="22"/>
          <w:szCs w:val="22"/>
        </w:rPr>
        <w:t xml:space="preserve"> </w:t>
      </w:r>
      <w:r w:rsidR="00367574" w:rsidRPr="00EE7DBE">
        <w:rPr>
          <w:szCs w:val="24"/>
          <w:lang w:eastAsia="lt-LT"/>
        </w:rPr>
        <w:t>ir (</w:t>
      </w:r>
      <w:r w:rsidRPr="00EE7DBE">
        <w:rPr>
          <w:szCs w:val="24"/>
          <w:lang w:eastAsia="lt-LT"/>
        </w:rPr>
        <w:t>arba</w:t>
      </w:r>
      <w:r w:rsidR="00367574" w:rsidRPr="00EE7DBE">
        <w:rPr>
          <w:szCs w:val="24"/>
          <w:lang w:eastAsia="lt-LT"/>
        </w:rPr>
        <w:t>)</w:t>
      </w:r>
      <w:r w:rsidRPr="00EE7DBE">
        <w:rPr>
          <w:szCs w:val="24"/>
          <w:lang w:eastAsia="lt-LT"/>
        </w:rPr>
        <w:t xml:space="preserve"> Švietimo, mokslo ir sporto ministro nustatyta tvarka.</w:t>
      </w:r>
    </w:p>
    <w:p w14:paraId="24F1F982" w14:textId="77777777" w:rsidR="00DF0A14" w:rsidRPr="00EE7DBE" w:rsidRDefault="00DF0A14" w:rsidP="004B4632">
      <w:pPr>
        <w:ind w:firstLine="851"/>
        <w:jc w:val="both"/>
        <w:rPr>
          <w:szCs w:val="24"/>
          <w:lang w:eastAsia="lt-LT"/>
        </w:rPr>
      </w:pPr>
      <w:r w:rsidRPr="00EE7DBE">
        <w:rPr>
          <w:szCs w:val="24"/>
          <w:lang w:eastAsia="lt-LT"/>
        </w:rPr>
        <w:t>27. Gr</w:t>
      </w:r>
      <w:r w:rsidR="00367574" w:rsidRPr="00EE7DBE">
        <w:rPr>
          <w:szCs w:val="24"/>
          <w:lang w:eastAsia="lt-LT"/>
        </w:rPr>
        <w:t>upės sudaromos sportinio ugdymo</w:t>
      </w:r>
      <w:r w:rsidRPr="00EE7DBE">
        <w:rPr>
          <w:szCs w:val="24"/>
          <w:lang w:eastAsia="lt-LT"/>
        </w:rPr>
        <w:t xml:space="preserve"> metams (sportinio ugdymo metų pradžia – einamųjų metų spalio 1 d., pabaiga – ateinančių metų rugsėjo 30 d.) ir Įstaigoj</w:t>
      </w:r>
      <w:r w:rsidR="004B4632" w:rsidRPr="00EE7DBE">
        <w:rPr>
          <w:szCs w:val="24"/>
          <w:lang w:eastAsia="lt-LT"/>
        </w:rPr>
        <w:t>e komplektuojamos tokia tvarka:</w:t>
      </w:r>
    </w:p>
    <w:p w14:paraId="71FDC5DE" w14:textId="77777777" w:rsidR="00DF0A14" w:rsidRPr="00EE7DBE" w:rsidRDefault="00DF0A14" w:rsidP="004B4632">
      <w:pPr>
        <w:ind w:firstLine="851"/>
        <w:jc w:val="both"/>
        <w:rPr>
          <w:szCs w:val="24"/>
          <w:lang w:eastAsia="lt-LT"/>
        </w:rPr>
      </w:pPr>
      <w:r w:rsidRPr="00EE7DBE">
        <w:rPr>
          <w:szCs w:val="24"/>
          <w:lang w:eastAsia="lt-LT"/>
        </w:rPr>
        <w:t>27.1. naujos pradinio rengimo ir neformaliojo ugdymo grupės sudaromos kasmet iki spalio 31 d.;</w:t>
      </w:r>
    </w:p>
    <w:p w14:paraId="2F9CC717" w14:textId="77777777" w:rsidR="00DF0A14" w:rsidRPr="00EE7DBE" w:rsidRDefault="00DF0A14" w:rsidP="004B4632">
      <w:pPr>
        <w:ind w:firstLine="851"/>
        <w:jc w:val="both"/>
        <w:rPr>
          <w:szCs w:val="24"/>
          <w:lang w:eastAsia="lt-LT"/>
        </w:rPr>
      </w:pPr>
      <w:r w:rsidRPr="00EE7DBE">
        <w:rPr>
          <w:szCs w:val="24"/>
          <w:lang w:eastAsia="lt-LT"/>
        </w:rPr>
        <w:t>27.2. ugdytinių atranka į pradinio rengimo antrų metų, meistriškumo ugdymo, meistriškumo tobulinimo ir didelio meistriškumo grupes vykdoma iki rugsėjo 30 d.</w:t>
      </w:r>
    </w:p>
    <w:p w14:paraId="2C8E977F" w14:textId="77777777" w:rsidR="00DF0A14" w:rsidRPr="00EE7DBE" w:rsidRDefault="00DF0A14" w:rsidP="004B4632">
      <w:pPr>
        <w:ind w:firstLine="851"/>
        <w:jc w:val="both"/>
        <w:rPr>
          <w:szCs w:val="24"/>
          <w:lang w:eastAsia="lt-LT"/>
        </w:rPr>
      </w:pPr>
      <w:r w:rsidRPr="00EE7DBE">
        <w:rPr>
          <w:szCs w:val="24"/>
          <w:lang w:eastAsia="lt-LT"/>
        </w:rPr>
        <w:t>28. Nesurinkus Rekomendacijose</w:t>
      </w:r>
      <w:r w:rsidR="007A7D19" w:rsidRPr="00EE7DBE">
        <w:rPr>
          <w:bCs/>
          <w:szCs w:val="24"/>
          <w:lang w:eastAsia="lt-LT"/>
        </w:rPr>
        <w:t xml:space="preserve"> ir (</w:t>
      </w:r>
      <w:r w:rsidRPr="00EE7DBE">
        <w:rPr>
          <w:bCs/>
          <w:szCs w:val="24"/>
          <w:lang w:eastAsia="lt-LT"/>
        </w:rPr>
        <w:t>arba</w:t>
      </w:r>
      <w:r w:rsidR="007A7D19" w:rsidRPr="00EE7DBE">
        <w:rPr>
          <w:bCs/>
          <w:szCs w:val="24"/>
          <w:lang w:eastAsia="lt-LT"/>
        </w:rPr>
        <w:t>)</w:t>
      </w:r>
      <w:r w:rsidRPr="00EE7DBE">
        <w:rPr>
          <w:bCs/>
          <w:szCs w:val="24"/>
          <w:lang w:eastAsia="lt-LT"/>
        </w:rPr>
        <w:t xml:space="preserve"> Švietimo, mokslo ir sporto ministro nustatytoje tvarkoje</w:t>
      </w:r>
      <w:r w:rsidRPr="00EE7DBE">
        <w:rPr>
          <w:szCs w:val="24"/>
          <w:lang w:eastAsia="lt-LT"/>
        </w:rPr>
        <w:t xml:space="preserve"> nustatyto mažiausio sportininkų skaičiaus, grupė iškomplektuojama.</w:t>
      </w:r>
    </w:p>
    <w:p w14:paraId="7556AA51" w14:textId="77777777" w:rsidR="007A7D19" w:rsidRPr="00EE7DBE" w:rsidRDefault="007A7D19" w:rsidP="004B4632">
      <w:pPr>
        <w:ind w:firstLine="851"/>
        <w:jc w:val="center"/>
        <w:rPr>
          <w:szCs w:val="24"/>
          <w:lang w:eastAsia="lt-LT"/>
        </w:rPr>
      </w:pPr>
    </w:p>
    <w:p w14:paraId="18D0D4B2" w14:textId="77777777" w:rsidR="007A7D19" w:rsidRPr="00EE7DBE" w:rsidRDefault="00DF0A14" w:rsidP="004B4632">
      <w:pPr>
        <w:jc w:val="center"/>
        <w:rPr>
          <w:b/>
          <w:bCs/>
          <w:szCs w:val="24"/>
          <w:lang w:eastAsia="lt-LT"/>
        </w:rPr>
      </w:pPr>
      <w:r w:rsidRPr="00EE7DBE">
        <w:rPr>
          <w:b/>
          <w:bCs/>
          <w:szCs w:val="24"/>
          <w:lang w:eastAsia="lt-LT"/>
        </w:rPr>
        <w:t>VI SKYRIUS</w:t>
      </w:r>
    </w:p>
    <w:p w14:paraId="1E7C8077" w14:textId="77777777" w:rsidR="00DF0A14" w:rsidRPr="00EE7DBE" w:rsidRDefault="00DF0A14" w:rsidP="004B4632">
      <w:pPr>
        <w:jc w:val="center"/>
        <w:rPr>
          <w:b/>
          <w:bCs/>
          <w:szCs w:val="24"/>
          <w:lang w:eastAsia="lt-LT"/>
        </w:rPr>
      </w:pPr>
      <w:r w:rsidRPr="00EE7DBE">
        <w:rPr>
          <w:b/>
          <w:bCs/>
          <w:szCs w:val="24"/>
          <w:lang w:eastAsia="lt-LT"/>
        </w:rPr>
        <w:t>BAIGIAMOSIOS NUOSTATOS</w:t>
      </w:r>
    </w:p>
    <w:p w14:paraId="295919DE" w14:textId="77777777" w:rsidR="00DF0A14" w:rsidRPr="00EE7DBE" w:rsidRDefault="00DF0A14" w:rsidP="004B4632">
      <w:pPr>
        <w:ind w:firstLine="851"/>
        <w:jc w:val="both"/>
        <w:rPr>
          <w:szCs w:val="24"/>
          <w:lang w:eastAsia="lt-LT"/>
        </w:rPr>
      </w:pPr>
      <w:r w:rsidRPr="00EE7DBE">
        <w:rPr>
          <w:szCs w:val="24"/>
          <w:lang w:eastAsia="lt-LT"/>
        </w:rPr>
        <w:t xml:space="preserve">29. Sportinis ugdymas Įstaigoje organizuojamas </w:t>
      </w:r>
      <w:r w:rsidR="00EC4307">
        <w:rPr>
          <w:bCs/>
          <w:szCs w:val="24"/>
          <w:lang w:eastAsia="lt-LT"/>
        </w:rPr>
        <w:t>Rekomendacijų</w:t>
      </w:r>
      <w:r w:rsidR="004B4632" w:rsidRPr="00EE7DBE">
        <w:rPr>
          <w:szCs w:val="24"/>
          <w:lang w:eastAsia="lt-LT"/>
        </w:rPr>
        <w:t xml:space="preserve"> ir (</w:t>
      </w:r>
      <w:r w:rsidRPr="00EE7DBE">
        <w:rPr>
          <w:szCs w:val="24"/>
          <w:lang w:eastAsia="lt-LT"/>
        </w:rPr>
        <w:t>arba</w:t>
      </w:r>
      <w:r w:rsidR="004B4632" w:rsidRPr="00EE7DBE">
        <w:rPr>
          <w:szCs w:val="24"/>
          <w:lang w:eastAsia="lt-LT"/>
        </w:rPr>
        <w:t>)</w:t>
      </w:r>
      <w:r w:rsidRPr="00EE7DBE">
        <w:rPr>
          <w:szCs w:val="24"/>
          <w:lang w:eastAsia="lt-LT"/>
        </w:rPr>
        <w:t xml:space="preserve"> Švietimo, mokslo ir sporto ministro nustatyta tvarka.</w:t>
      </w:r>
    </w:p>
    <w:p w14:paraId="5A421BCF" w14:textId="77777777" w:rsidR="00DF0A14" w:rsidRPr="00EE7DBE" w:rsidRDefault="00DF0A14" w:rsidP="004B4632">
      <w:pPr>
        <w:ind w:firstLine="851"/>
        <w:jc w:val="both"/>
        <w:rPr>
          <w:szCs w:val="24"/>
          <w:lang w:eastAsia="lt-LT"/>
        </w:rPr>
      </w:pPr>
      <w:r w:rsidRPr="00EE7DBE">
        <w:rPr>
          <w:szCs w:val="24"/>
          <w:lang w:eastAsia="lt-LT"/>
        </w:rPr>
        <w:t>30. Ugdytiniai iš Įstaigos šalinami Įstaigos direktoriaus įsakymu:</w:t>
      </w:r>
    </w:p>
    <w:p w14:paraId="3531BCF3" w14:textId="77777777" w:rsidR="00DF0A14" w:rsidRPr="00EE7DBE" w:rsidRDefault="00DF0A14" w:rsidP="004B4632">
      <w:pPr>
        <w:ind w:firstLine="851"/>
        <w:jc w:val="both"/>
        <w:rPr>
          <w:szCs w:val="24"/>
          <w:lang w:eastAsia="lt-LT"/>
        </w:rPr>
      </w:pPr>
      <w:r w:rsidRPr="00EE7DBE">
        <w:rPr>
          <w:szCs w:val="24"/>
          <w:lang w:eastAsia="lt-LT"/>
        </w:rPr>
        <w:t>30.1. trenerių tarybos teikimu už šiurkščius Įstaigos saugaus elgesio, elgesio prie vandens telkinių, elgesio sporto bazėse ir kitų taisyklių pažeidimus;</w:t>
      </w:r>
    </w:p>
    <w:p w14:paraId="502A8D91" w14:textId="77777777" w:rsidR="00DF0A14" w:rsidRPr="00EE7DBE" w:rsidRDefault="00DF0A14" w:rsidP="004B4632">
      <w:pPr>
        <w:ind w:firstLine="851"/>
        <w:jc w:val="both"/>
        <w:rPr>
          <w:szCs w:val="24"/>
          <w:lang w:eastAsia="lt-LT"/>
        </w:rPr>
      </w:pPr>
      <w:r w:rsidRPr="00EE7DBE">
        <w:rPr>
          <w:szCs w:val="24"/>
          <w:lang w:eastAsia="lt-LT"/>
        </w:rPr>
        <w:t>30.2. už užsiėmimų nelankymą daugiau kaip mėnesį be pateisinamos priežasties;</w:t>
      </w:r>
    </w:p>
    <w:p w14:paraId="0B85E4F9" w14:textId="77777777" w:rsidR="00DF0A14" w:rsidRPr="00EE7DBE" w:rsidRDefault="00DF0A14" w:rsidP="004B4632">
      <w:pPr>
        <w:ind w:firstLine="851"/>
        <w:jc w:val="both"/>
        <w:rPr>
          <w:szCs w:val="24"/>
          <w:lang w:eastAsia="lt-LT"/>
        </w:rPr>
      </w:pPr>
      <w:r w:rsidRPr="00EE7DBE">
        <w:rPr>
          <w:szCs w:val="24"/>
          <w:lang w:eastAsia="lt-LT"/>
        </w:rPr>
        <w:t>30.3. už mokesčių nemokėjimą ilgiau kaip du mėnesius.</w:t>
      </w:r>
    </w:p>
    <w:p w14:paraId="2AADCA26" w14:textId="77777777" w:rsidR="00DF0A14" w:rsidRPr="00EE7DBE" w:rsidRDefault="00DF0A14" w:rsidP="004B4632">
      <w:pPr>
        <w:ind w:firstLine="851"/>
        <w:jc w:val="both"/>
        <w:rPr>
          <w:szCs w:val="24"/>
          <w:lang w:eastAsia="lt-LT"/>
        </w:rPr>
      </w:pPr>
      <w:r w:rsidRPr="00EE7DBE">
        <w:rPr>
          <w:szCs w:val="24"/>
          <w:lang w:eastAsia="lt-LT"/>
        </w:rPr>
        <w:t>31. Įstaigos vadovas atsako už šio tvarkos aprašo vykdymą.</w:t>
      </w:r>
    </w:p>
    <w:p w14:paraId="6830D54A" w14:textId="77777777" w:rsidR="00DF0A14" w:rsidRPr="00EE7DBE" w:rsidRDefault="00DF0A14" w:rsidP="004B4632">
      <w:pPr>
        <w:ind w:firstLine="851"/>
        <w:jc w:val="both"/>
        <w:rPr>
          <w:szCs w:val="24"/>
          <w:lang w:eastAsia="lt-LT"/>
        </w:rPr>
      </w:pPr>
      <w:r w:rsidRPr="00EE7DBE">
        <w:rPr>
          <w:szCs w:val="24"/>
          <w:lang w:eastAsia="lt-LT"/>
        </w:rPr>
        <w:t xml:space="preserve">32. Asmens duomenys tvarkomi vadovaujantis Europos </w:t>
      </w:r>
      <w:r w:rsidR="00EE7DBE">
        <w:rPr>
          <w:szCs w:val="24"/>
          <w:lang w:eastAsia="lt-LT"/>
        </w:rPr>
        <w:t>P</w:t>
      </w:r>
      <w:r w:rsidRPr="00EE7DBE">
        <w:rPr>
          <w:szCs w:val="24"/>
          <w:lang w:eastAsia="lt-LT"/>
        </w:rPr>
        <w:t>arlamento ir Tarybos reglamentu 2016/679 ir Lietuvos Respublikos asmens duomenų teisinės apsaugos įstatymu.</w:t>
      </w:r>
    </w:p>
    <w:p w14:paraId="34736EA5" w14:textId="77777777" w:rsidR="00DF0A14" w:rsidRPr="00EE7DBE" w:rsidRDefault="00DF0A14" w:rsidP="004B4632">
      <w:pPr>
        <w:ind w:firstLine="851"/>
        <w:jc w:val="both"/>
        <w:rPr>
          <w:szCs w:val="24"/>
          <w:lang w:eastAsia="lt-LT"/>
        </w:rPr>
      </w:pPr>
      <w:r w:rsidRPr="00EE7DBE">
        <w:rPr>
          <w:szCs w:val="24"/>
          <w:lang w:eastAsia="lt-LT"/>
        </w:rPr>
        <w:t>33. Tvarkos aprašas skelbiamas Teisės aktų registre, Savivaldybės interneto svetainėje ir Įstaigos interneto svetainėje.</w:t>
      </w:r>
    </w:p>
    <w:p w14:paraId="4B6885F5" w14:textId="77777777" w:rsidR="00DF0A14" w:rsidRPr="00EE7DBE" w:rsidRDefault="00DF0A14" w:rsidP="004B4632">
      <w:pPr>
        <w:ind w:firstLine="851"/>
        <w:jc w:val="both"/>
        <w:rPr>
          <w:szCs w:val="24"/>
          <w:lang w:eastAsia="lt-LT"/>
        </w:rPr>
      </w:pPr>
      <w:r w:rsidRPr="00EE7DBE">
        <w:rPr>
          <w:szCs w:val="24"/>
          <w:lang w:eastAsia="lt-LT"/>
        </w:rPr>
        <w:t>34. Šio tvarkos aprašo priežiūrą vykdo Sporto skyrius.</w:t>
      </w:r>
    </w:p>
    <w:p w14:paraId="03E7F5ED" w14:textId="77777777" w:rsidR="00DF0A14" w:rsidRPr="00EE7DBE" w:rsidRDefault="00DF0A14" w:rsidP="004B4632">
      <w:pPr>
        <w:jc w:val="center"/>
        <w:rPr>
          <w:szCs w:val="24"/>
        </w:rPr>
      </w:pPr>
      <w:r w:rsidRPr="00EE7DBE">
        <w:rPr>
          <w:szCs w:val="24"/>
          <w:lang w:eastAsia="lt-LT"/>
        </w:rPr>
        <w:t>______________________</w:t>
      </w:r>
    </w:p>
    <w:sectPr w:rsidR="00DF0A14" w:rsidRPr="00EE7DBE" w:rsidSect="007A7D19">
      <w:headerReference w:type="default" r:id="rId8"/>
      <w:footerReference w:type="default" r:id="rId9"/>
      <w:footerReference w:type="first" r:id="rId10"/>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E0D41" w14:textId="77777777" w:rsidR="006D1EB2" w:rsidRDefault="006D1EB2">
      <w:r>
        <w:separator/>
      </w:r>
    </w:p>
  </w:endnote>
  <w:endnote w:type="continuationSeparator" w:id="0">
    <w:p w14:paraId="348B2E08" w14:textId="77777777" w:rsidR="006D1EB2" w:rsidRDefault="006D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A7DB6" w14:textId="77777777" w:rsidR="0062551B" w:rsidRDefault="0062551B" w:rsidP="00BE4566">
    <w:pPr>
      <w:tabs>
        <w:tab w:val="left" w:pos="8445"/>
      </w:tabs>
    </w:pPr>
    <w:r>
      <w:tab/>
    </w:r>
  </w:p>
  <w:p w14:paraId="498582A9" w14:textId="77777777" w:rsidR="0062551B" w:rsidRDefault="0062551B"/>
  <w:p w14:paraId="21F27B8B"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CFF5A" w14:textId="77777777" w:rsidR="0062551B" w:rsidRDefault="0062551B" w:rsidP="00DD20B8">
    <w:pPr>
      <w:pStyle w:val="Porat"/>
    </w:pPr>
  </w:p>
  <w:p w14:paraId="44CD06B9" w14:textId="77777777" w:rsidR="0062551B" w:rsidRDefault="0062551B" w:rsidP="00DD20B8">
    <w:pPr>
      <w:pStyle w:val="Porat"/>
    </w:pPr>
  </w:p>
  <w:p w14:paraId="0887B7AF" w14:textId="77777777" w:rsidR="0062551B" w:rsidRDefault="0062551B" w:rsidP="00DD20B8">
    <w:pPr>
      <w:pStyle w:val="Porat"/>
    </w:pPr>
  </w:p>
  <w:p w14:paraId="599E6B32"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84ECB" w14:textId="77777777" w:rsidR="006D1EB2" w:rsidRDefault="006D1EB2">
      <w:r>
        <w:separator/>
      </w:r>
    </w:p>
  </w:footnote>
  <w:footnote w:type="continuationSeparator" w:id="0">
    <w:p w14:paraId="6CC4292F" w14:textId="77777777" w:rsidR="006D1EB2" w:rsidRDefault="006D1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3641317"/>
      <w:docPartObj>
        <w:docPartGallery w:val="Page Numbers (Top of Page)"/>
        <w:docPartUnique/>
      </w:docPartObj>
    </w:sdtPr>
    <w:sdtEndPr/>
    <w:sdtContent>
      <w:p w14:paraId="7940CEAB" w14:textId="77777777" w:rsidR="007A7D19" w:rsidRDefault="007A7D19">
        <w:pPr>
          <w:pStyle w:val="Antrats"/>
          <w:jc w:val="center"/>
        </w:pPr>
      </w:p>
      <w:p w14:paraId="46455C9F" w14:textId="77777777" w:rsidR="007A7D19" w:rsidRDefault="007A7D19">
        <w:pPr>
          <w:pStyle w:val="Antrats"/>
          <w:jc w:val="center"/>
        </w:pPr>
      </w:p>
      <w:p w14:paraId="6DFF2C2E" w14:textId="77777777" w:rsidR="007A7D19" w:rsidRDefault="007A7D19">
        <w:pPr>
          <w:pStyle w:val="Antrats"/>
          <w:jc w:val="center"/>
        </w:pPr>
        <w:r>
          <w:fldChar w:fldCharType="begin"/>
        </w:r>
        <w:r>
          <w:instrText>PAGE   \* MERGEFORMAT</w:instrText>
        </w:r>
        <w:r>
          <w:fldChar w:fldCharType="separate"/>
        </w:r>
        <w:r w:rsidR="00554C6D">
          <w:rPr>
            <w:noProof/>
          </w:rPr>
          <w:t>2</w:t>
        </w:r>
        <w:r>
          <w:fldChar w:fldCharType="end"/>
        </w:r>
      </w:p>
    </w:sdtContent>
  </w:sdt>
  <w:p w14:paraId="714EDA8B"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5F7678"/>
    <w:multiLevelType w:val="hybridMultilevel"/>
    <w:tmpl w:val="2B3CF2DE"/>
    <w:lvl w:ilvl="0" w:tplc="D7403FC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5101C21"/>
    <w:multiLevelType w:val="hybridMultilevel"/>
    <w:tmpl w:val="39DE76E4"/>
    <w:lvl w:ilvl="0" w:tplc="FD184F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A0F650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E555620"/>
    <w:multiLevelType w:val="hybridMultilevel"/>
    <w:tmpl w:val="ABD6D276"/>
    <w:lvl w:ilvl="0" w:tplc="7D3864A6">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57EB"/>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57D7"/>
    <w:rsid w:val="00337555"/>
    <w:rsid w:val="00355495"/>
    <w:rsid w:val="00355EE8"/>
    <w:rsid w:val="00367574"/>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B4632"/>
    <w:rsid w:val="004C07E0"/>
    <w:rsid w:val="004D35C5"/>
    <w:rsid w:val="004E4142"/>
    <w:rsid w:val="00510DE4"/>
    <w:rsid w:val="005166E3"/>
    <w:rsid w:val="0052387D"/>
    <w:rsid w:val="00524D2D"/>
    <w:rsid w:val="00533646"/>
    <w:rsid w:val="00554C6D"/>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74504"/>
    <w:rsid w:val="0068030A"/>
    <w:rsid w:val="006B0BC0"/>
    <w:rsid w:val="006D107B"/>
    <w:rsid w:val="006D1EB2"/>
    <w:rsid w:val="006D6344"/>
    <w:rsid w:val="006D7A59"/>
    <w:rsid w:val="00701945"/>
    <w:rsid w:val="007129E5"/>
    <w:rsid w:val="00740946"/>
    <w:rsid w:val="00743B7D"/>
    <w:rsid w:val="007452C6"/>
    <w:rsid w:val="00780E8C"/>
    <w:rsid w:val="00785145"/>
    <w:rsid w:val="00793437"/>
    <w:rsid w:val="00796E6A"/>
    <w:rsid w:val="007978F3"/>
    <w:rsid w:val="007A38DC"/>
    <w:rsid w:val="007A7D19"/>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207F9"/>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C629A"/>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DF0A14"/>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307"/>
    <w:rsid w:val="00EC4E26"/>
    <w:rsid w:val="00ED6339"/>
    <w:rsid w:val="00EE7DBE"/>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F4C16D"/>
  <w15:docId w15:val="{446EBE7E-007C-413A-B577-1AEE1354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457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7</Pages>
  <Words>5895</Words>
  <Characters>3361</Characters>
  <Application>Microsoft Office Word</Application>
  <DocSecurity>4</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9238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Mantas Navaruckis</cp:lastModifiedBy>
  <cp:revision>2</cp:revision>
  <cp:lastPrinted>2016-01-28T10:29:00Z</cp:lastPrinted>
  <dcterms:created xsi:type="dcterms:W3CDTF">2019-08-07T09:39:00Z</dcterms:created>
  <dcterms:modified xsi:type="dcterms:W3CDTF">2019-08-07T09:39:00Z</dcterms:modified>
</cp:coreProperties>
</file>