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13063F" w:rsidP="001D762A">
      <w:pPr>
        <w:pStyle w:val="Pavadinimas"/>
        <w:rPr>
          <w:noProof/>
          <w:lang w:eastAsia="lt-LT"/>
        </w:rPr>
      </w:pPr>
      <w:bookmarkStart w:id="0" w:name="_GoBack"/>
      <w:bookmarkEnd w:id="0"/>
      <w:r w:rsidRPr="00B261E7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377" w:rsidRPr="00B261E7" w:rsidRDefault="00B80377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B261E7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201</w:t>
      </w:r>
      <w:r w:rsidR="00016659">
        <w:rPr>
          <w:lang w:val="lt-LT"/>
        </w:rPr>
        <w:t>9</w:t>
      </w:r>
      <w:r w:rsidRPr="00EC631B">
        <w:rPr>
          <w:lang w:val="lt-LT"/>
        </w:rPr>
        <w:t xml:space="preserve"> m. </w:t>
      </w:r>
      <w:r w:rsidR="00407529">
        <w:rPr>
          <w:lang w:val="lt-LT"/>
        </w:rPr>
        <w:t>gegužės 28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EC631B" w:rsidRDefault="00FB1949" w:rsidP="001D762A">
      <w:pPr>
        <w:jc w:val="center"/>
        <w:rPr>
          <w:lang w:val="lt-LT"/>
        </w:rPr>
      </w:pPr>
    </w:p>
    <w:p w:rsidR="001C15BD" w:rsidRPr="00EC631B" w:rsidRDefault="001C15BD" w:rsidP="001D762A">
      <w:pPr>
        <w:jc w:val="center"/>
        <w:rPr>
          <w:lang w:val="lt-LT"/>
        </w:rPr>
      </w:pPr>
    </w:p>
    <w:p w:rsidR="00FB1949" w:rsidRPr="00EC631B" w:rsidRDefault="00FB1949" w:rsidP="00D41F2F">
      <w:pPr>
        <w:ind w:firstLine="851"/>
        <w:jc w:val="both"/>
        <w:outlineLvl w:val="0"/>
        <w:rPr>
          <w:lang w:val="lt-LT"/>
        </w:rPr>
      </w:pPr>
      <w:r w:rsidRPr="00EC631B">
        <w:rPr>
          <w:lang w:val="lt-LT"/>
        </w:rPr>
        <w:t xml:space="preserve">Pasitarimas įvyko </w:t>
      </w:r>
      <w:r w:rsidR="00740412" w:rsidRPr="00EC631B">
        <w:rPr>
          <w:lang w:val="lt-LT"/>
        </w:rPr>
        <w:t>201</w:t>
      </w:r>
      <w:r w:rsidR="00016659">
        <w:rPr>
          <w:lang w:val="lt-LT"/>
        </w:rPr>
        <w:t>9</w:t>
      </w:r>
      <w:r w:rsidR="00740412" w:rsidRPr="00EC631B">
        <w:rPr>
          <w:lang w:val="lt-LT"/>
        </w:rPr>
        <w:t xml:space="preserve"> m. </w:t>
      </w:r>
      <w:r w:rsidR="006E3F84">
        <w:rPr>
          <w:lang w:val="lt-LT"/>
        </w:rPr>
        <w:t>gegužės 28</w:t>
      </w:r>
      <w:r w:rsidR="00740412" w:rsidRPr="00EC631B">
        <w:rPr>
          <w:lang w:val="lt-LT"/>
        </w:rPr>
        <w:t xml:space="preserve"> d.</w:t>
      </w:r>
      <w:r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016659">
        <w:rPr>
          <w:lang w:val="lt-LT"/>
        </w:rPr>
        <w:t>6</w:t>
      </w:r>
      <w:r w:rsidR="004F2F68" w:rsidRPr="00EC631B">
        <w:rPr>
          <w:lang w:val="lt-LT"/>
        </w:rPr>
        <w:t>.</w:t>
      </w:r>
      <w:r w:rsidR="008F7F98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86485E" w:rsidRDefault="00FB1949" w:rsidP="00D41F2F">
      <w:pPr>
        <w:ind w:firstLine="851"/>
        <w:jc w:val="both"/>
        <w:rPr>
          <w:lang w:val="lt-LT"/>
        </w:rPr>
      </w:pPr>
    </w:p>
    <w:p w:rsidR="000D7BEF" w:rsidRPr="0086485E" w:rsidRDefault="000D7BEF" w:rsidP="00D41F2F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6E3F84">
        <w:rPr>
          <w:lang w:val="lt-LT"/>
        </w:rPr>
        <w:t>Rytis Mykolas Račkauskas</w:t>
      </w:r>
      <w:r w:rsidRPr="0086485E">
        <w:rPr>
          <w:lang w:val="lt-LT"/>
        </w:rPr>
        <w:t>, Savivaldybės mer</w:t>
      </w:r>
      <w:r w:rsidR="000641C0" w:rsidRPr="0086485E">
        <w:rPr>
          <w:lang w:val="lt-LT"/>
        </w:rPr>
        <w:t>a</w:t>
      </w:r>
      <w:r w:rsidRPr="0086485E">
        <w:rPr>
          <w:lang w:val="lt-LT"/>
        </w:rPr>
        <w:t>s</w:t>
      </w:r>
      <w:r w:rsidR="00370C6D" w:rsidRPr="0086485E">
        <w:rPr>
          <w:lang w:val="lt-LT"/>
        </w:rPr>
        <w:t>.</w:t>
      </w:r>
    </w:p>
    <w:p w:rsidR="00740412" w:rsidRPr="0086485E" w:rsidRDefault="00740412" w:rsidP="00740412">
      <w:pPr>
        <w:ind w:firstLine="851"/>
        <w:jc w:val="both"/>
        <w:rPr>
          <w:lang w:val="lt-LT"/>
        </w:rPr>
      </w:pPr>
      <w:r w:rsidRPr="0086485E">
        <w:rPr>
          <w:lang w:val="lt-LT"/>
        </w:rPr>
        <w:t>Pasitarimo sekretorė – Daiva Breivienė, Tarybos ir mero sekretoriato vyriausioji dokumentų valdymo specialistė.</w:t>
      </w:r>
    </w:p>
    <w:p w:rsidR="007815FF" w:rsidRPr="00507416" w:rsidRDefault="00FB1949" w:rsidP="007815FF">
      <w:pPr>
        <w:ind w:firstLine="851"/>
        <w:jc w:val="both"/>
        <w:rPr>
          <w:color w:val="000000"/>
          <w:lang w:val="lt-LT" w:eastAsia="lt-LT"/>
        </w:rPr>
      </w:pPr>
      <w:r w:rsidRPr="00507416">
        <w:rPr>
          <w:lang w:val="lt-LT"/>
        </w:rPr>
        <w:t xml:space="preserve">Dalyvauja: </w:t>
      </w:r>
      <w:r w:rsidR="00A9130F">
        <w:rPr>
          <w:lang w:val="lt-LT" w:eastAsia="lt-LT"/>
        </w:rPr>
        <w:t xml:space="preserve">Rima </w:t>
      </w:r>
      <w:proofErr w:type="spellStart"/>
      <w:r w:rsidR="00A9130F">
        <w:rPr>
          <w:lang w:val="lt-LT" w:eastAsia="lt-LT"/>
        </w:rPr>
        <w:t>Maselytė</w:t>
      </w:r>
      <w:proofErr w:type="spellEnd"/>
      <w:r w:rsidR="00507416" w:rsidRPr="00507416">
        <w:rPr>
          <w:lang w:val="lt-LT" w:eastAsia="lt-LT"/>
        </w:rPr>
        <w:t xml:space="preserve"> (Frakcijos „Atsinaujinančiam Panevėžiui“ pirminink</w:t>
      </w:r>
      <w:r w:rsidR="00A9130F">
        <w:rPr>
          <w:lang w:val="lt-LT" w:eastAsia="lt-LT"/>
        </w:rPr>
        <w:t>o pavaduotoja</w:t>
      </w:r>
      <w:r w:rsidR="00507416" w:rsidRPr="00507416">
        <w:rPr>
          <w:lang w:val="lt-LT" w:eastAsia="lt-LT"/>
        </w:rPr>
        <w:t xml:space="preserve">), </w:t>
      </w:r>
      <w:r w:rsidR="00A9130F">
        <w:rPr>
          <w:lang w:val="lt-LT"/>
        </w:rPr>
        <w:t xml:space="preserve">Deividas </w:t>
      </w:r>
      <w:proofErr w:type="spellStart"/>
      <w:r w:rsidR="00A9130F">
        <w:rPr>
          <w:lang w:val="lt-LT"/>
        </w:rPr>
        <w:t>Labanavičius</w:t>
      </w:r>
      <w:proofErr w:type="spellEnd"/>
      <w:r w:rsidR="00507416" w:rsidRPr="00507416">
        <w:rPr>
          <w:lang w:val="lt-LT"/>
        </w:rPr>
        <w:t xml:space="preserve"> (Lietuvos valstiečių ir žaliųjų sąjungos frakcijos pirminink</w:t>
      </w:r>
      <w:r w:rsidR="00A9130F">
        <w:rPr>
          <w:lang w:val="lt-LT"/>
        </w:rPr>
        <w:t>o pavaduotoj</w:t>
      </w:r>
      <w:r w:rsidR="00507416" w:rsidRPr="00507416">
        <w:rPr>
          <w:lang w:val="lt-LT"/>
        </w:rPr>
        <w:t xml:space="preserve">as), </w:t>
      </w:r>
      <w:r w:rsidR="00A9130F">
        <w:rPr>
          <w:color w:val="000000"/>
          <w:lang w:val="lt-LT" w:eastAsia="lt-LT"/>
        </w:rPr>
        <w:t>Valdemaras Jakštas</w:t>
      </w:r>
      <w:r w:rsidR="00507416" w:rsidRPr="00507416">
        <w:rPr>
          <w:color w:val="000000"/>
          <w:lang w:val="lt-LT" w:eastAsia="lt-LT"/>
        </w:rPr>
        <w:t xml:space="preserve"> (L</w:t>
      </w:r>
      <w:r w:rsidR="00507416" w:rsidRPr="00507416">
        <w:rPr>
          <w:bCs/>
          <w:color w:val="000000"/>
          <w:lang w:val="lt-LT" w:eastAsia="lt-LT"/>
        </w:rPr>
        <w:t xml:space="preserve">iberalų sąjūdžio frakcijos </w:t>
      </w:r>
      <w:r w:rsidR="00A9130F">
        <w:rPr>
          <w:color w:val="000000"/>
          <w:lang w:val="lt-LT" w:eastAsia="lt-LT"/>
        </w:rPr>
        <w:t>narys</w:t>
      </w:r>
      <w:r w:rsidR="00507416" w:rsidRPr="00507416">
        <w:rPr>
          <w:color w:val="000000"/>
          <w:lang w:val="lt-LT" w:eastAsia="lt-LT"/>
        </w:rPr>
        <w:t xml:space="preserve">), </w:t>
      </w:r>
      <w:r w:rsidR="00A9130F">
        <w:rPr>
          <w:color w:val="000000"/>
          <w:lang w:val="lt-LT" w:eastAsia="lt-LT"/>
        </w:rPr>
        <w:t xml:space="preserve">Romualdas </w:t>
      </w:r>
      <w:proofErr w:type="spellStart"/>
      <w:r w:rsidR="00A9130F">
        <w:rPr>
          <w:color w:val="000000"/>
          <w:lang w:val="lt-LT" w:eastAsia="lt-LT"/>
        </w:rPr>
        <w:t>Grilauskas</w:t>
      </w:r>
      <w:proofErr w:type="spellEnd"/>
      <w:r w:rsidR="00507416" w:rsidRPr="00507416">
        <w:rPr>
          <w:color w:val="000000"/>
          <w:lang w:val="lt-LT" w:eastAsia="lt-LT"/>
        </w:rPr>
        <w:t xml:space="preserve"> (</w:t>
      </w:r>
      <w:r w:rsidR="00507416" w:rsidRPr="00507416">
        <w:rPr>
          <w:lang w:val="lt-LT"/>
        </w:rPr>
        <w:t xml:space="preserve">Lietuvos Socialdemokratų </w:t>
      </w:r>
      <w:r w:rsidR="00507416" w:rsidRPr="00507416">
        <w:rPr>
          <w:color w:val="000000"/>
          <w:lang w:val="lt-LT" w:eastAsia="lt-LT"/>
        </w:rPr>
        <w:t>frakcijos pirminink</w:t>
      </w:r>
      <w:r w:rsidR="00A9130F">
        <w:rPr>
          <w:color w:val="000000"/>
          <w:lang w:val="lt-LT" w:eastAsia="lt-LT"/>
        </w:rPr>
        <w:t>o pavaduotoj</w:t>
      </w:r>
      <w:r w:rsidR="00507416" w:rsidRPr="00507416">
        <w:rPr>
          <w:color w:val="000000"/>
          <w:lang w:val="lt-LT" w:eastAsia="lt-LT"/>
        </w:rPr>
        <w:t>as), Rimantas Ridikas (</w:t>
      </w:r>
      <w:r w:rsidR="00507416" w:rsidRPr="00507416">
        <w:rPr>
          <w:bCs/>
          <w:color w:val="000000"/>
          <w:lang w:val="lt-LT" w:eastAsia="lt-LT"/>
        </w:rPr>
        <w:t>F</w:t>
      </w:r>
      <w:r w:rsidR="00507416" w:rsidRPr="00507416">
        <w:rPr>
          <w:color w:val="000000"/>
          <w:lang w:val="lt-LT" w:eastAsia="lt-LT"/>
        </w:rPr>
        <w:t>rakcijos „</w:t>
      </w:r>
      <w:r w:rsidR="00507416" w:rsidRPr="00507416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507416" w:rsidRPr="00507416">
        <w:rPr>
          <w:rStyle w:val="Grietas"/>
          <w:color w:val="262626"/>
          <w:shd w:val="clear" w:color="auto" w:fill="FFFFFF"/>
          <w:lang w:val="lt-LT"/>
        </w:rPr>
        <w:t>“</w:t>
      </w:r>
      <w:r w:rsidR="00507416" w:rsidRPr="00507416">
        <w:rPr>
          <w:color w:val="000000"/>
          <w:lang w:val="lt-LT" w:eastAsia="lt-LT"/>
        </w:rPr>
        <w:t xml:space="preserve"> pirmininkas), </w:t>
      </w:r>
      <w:proofErr w:type="spellStart"/>
      <w:r w:rsidR="00507416" w:rsidRPr="00507416">
        <w:rPr>
          <w:lang w:val="lt-LT" w:eastAsia="lt-LT"/>
        </w:rPr>
        <w:t>Indiana</w:t>
      </w:r>
      <w:proofErr w:type="spellEnd"/>
      <w:r w:rsidR="00507416" w:rsidRPr="00507416">
        <w:rPr>
          <w:lang w:val="lt-LT" w:eastAsia="lt-LT"/>
        </w:rPr>
        <w:t xml:space="preserve"> Grigienė (</w:t>
      </w:r>
      <w:r w:rsidR="00507416" w:rsidRPr="00507416">
        <w:rPr>
          <w:lang w:val="lt-LT"/>
        </w:rPr>
        <w:t>Tėvynės sąjungos</w:t>
      </w:r>
      <w:r w:rsidR="009145C3">
        <w:rPr>
          <w:lang w:val="lt-LT"/>
        </w:rPr>
        <w:t>–</w:t>
      </w:r>
      <w:r w:rsidR="00507416" w:rsidRPr="00507416">
        <w:rPr>
          <w:lang w:val="lt-LT"/>
        </w:rPr>
        <w:t>Lietuvos krikščionių demokratų frakcijos</w:t>
      </w:r>
      <w:r w:rsidR="00507416" w:rsidRPr="00507416">
        <w:rPr>
          <w:lang w:val="lt-LT" w:eastAsia="lt-LT"/>
        </w:rPr>
        <w:t xml:space="preserve"> pirmininkė)</w:t>
      </w:r>
      <w:r w:rsidR="00470FD9" w:rsidRPr="00507416">
        <w:rPr>
          <w:color w:val="000000"/>
          <w:lang w:val="lt-LT"/>
        </w:rPr>
        <w:t>.</w:t>
      </w:r>
    </w:p>
    <w:p w:rsidR="002E1932" w:rsidRPr="0086485E" w:rsidRDefault="00153903" w:rsidP="00153903">
      <w:pPr>
        <w:ind w:firstLine="851"/>
        <w:jc w:val="both"/>
        <w:rPr>
          <w:lang w:val="lt-LT"/>
        </w:rPr>
      </w:pPr>
      <w:r w:rsidRPr="00507416">
        <w:rPr>
          <w:lang w:val="lt-LT"/>
        </w:rPr>
        <w:t xml:space="preserve">Kiti asmenys: </w:t>
      </w:r>
      <w:r w:rsidR="00507416">
        <w:rPr>
          <w:lang w:val="lt-LT"/>
        </w:rPr>
        <w:t xml:space="preserve">Mantas </w:t>
      </w:r>
      <w:proofErr w:type="spellStart"/>
      <w:r w:rsidR="00507416">
        <w:rPr>
          <w:lang w:val="lt-LT"/>
        </w:rPr>
        <w:t>Navaruckis</w:t>
      </w:r>
      <w:proofErr w:type="spellEnd"/>
      <w:r w:rsidR="004F47EB" w:rsidRPr="00507416">
        <w:rPr>
          <w:lang w:val="lt-LT"/>
        </w:rPr>
        <w:t xml:space="preserve"> (</w:t>
      </w:r>
      <w:r w:rsidR="00D232DA">
        <w:rPr>
          <w:lang w:val="lt-LT"/>
        </w:rPr>
        <w:t>Savivaldybės t</w:t>
      </w:r>
      <w:r w:rsidR="004F47EB" w:rsidRPr="00507416">
        <w:rPr>
          <w:lang w:val="lt-LT"/>
        </w:rPr>
        <w:t>arybos sekretorius</w:t>
      </w:r>
      <w:r w:rsidR="004F47EB" w:rsidRPr="0086485E">
        <w:rPr>
          <w:lang w:val="lt-LT"/>
        </w:rPr>
        <w:t>)</w:t>
      </w:r>
      <w:r w:rsidR="00F250A1">
        <w:rPr>
          <w:lang w:val="lt-LT"/>
        </w:rPr>
        <w:t>, Tomas Jukna</w:t>
      </w:r>
      <w:r w:rsidR="00F250A1" w:rsidRPr="007815FF">
        <w:rPr>
          <w:lang w:val="lt-LT"/>
        </w:rPr>
        <w:t xml:space="preserve"> (</w:t>
      </w:r>
      <w:r w:rsidR="00D232DA">
        <w:rPr>
          <w:lang w:val="lt-LT"/>
        </w:rPr>
        <w:t xml:space="preserve">L. e. </w:t>
      </w:r>
      <w:r w:rsidR="00415591">
        <w:rPr>
          <w:lang w:val="lt-LT"/>
        </w:rPr>
        <w:t xml:space="preserve">p. </w:t>
      </w:r>
      <w:r w:rsidR="00F250A1" w:rsidRPr="007815FF">
        <w:rPr>
          <w:lang w:val="lt-LT"/>
        </w:rPr>
        <w:t>Savivaldybės administracijos direktorius)</w:t>
      </w:r>
      <w:r w:rsidR="00E9649F">
        <w:rPr>
          <w:lang w:val="lt-LT"/>
        </w:rPr>
        <w:t>, Valdemaras Jakštas (Savivaldybės mero pavaduotojas).</w:t>
      </w:r>
    </w:p>
    <w:p w:rsidR="007E666A" w:rsidRPr="0086485E" w:rsidRDefault="007E666A" w:rsidP="00D41F2F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86485E" w:rsidRDefault="005C3854" w:rsidP="005C3854">
      <w:pPr>
        <w:ind w:firstLine="851"/>
        <w:jc w:val="both"/>
        <w:outlineLvl w:val="0"/>
        <w:rPr>
          <w:lang w:val="lt-LT"/>
        </w:rPr>
      </w:pPr>
      <w:r w:rsidRPr="0086485E">
        <w:rPr>
          <w:lang w:val="lt-LT"/>
        </w:rPr>
        <w:t xml:space="preserve">DARBOTVARKĖ. Dėl Savivaldybės tarybos 2019 m. </w:t>
      </w:r>
      <w:r w:rsidR="00CD34D7">
        <w:rPr>
          <w:lang w:val="lt-LT"/>
        </w:rPr>
        <w:t>gegužės 30</w:t>
      </w:r>
      <w:r w:rsidRPr="0086485E">
        <w:rPr>
          <w:lang w:val="lt-LT"/>
        </w:rPr>
        <w:t xml:space="preserve"> d. posėdžio darbotvarkės.</w:t>
      </w:r>
    </w:p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86485E" w:rsidRDefault="005C3854" w:rsidP="005C3854">
      <w:pPr>
        <w:tabs>
          <w:tab w:val="left" w:pos="900"/>
        </w:tabs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SVARSTYTA. Savivaldybės tarybos 2019 m. </w:t>
      </w:r>
      <w:r w:rsidR="00CD34D7">
        <w:rPr>
          <w:lang w:val="lt-LT"/>
        </w:rPr>
        <w:t>gegužės 30</w:t>
      </w:r>
      <w:r w:rsidR="00841563" w:rsidRPr="0086485E">
        <w:rPr>
          <w:lang w:val="lt-LT"/>
        </w:rPr>
        <w:t xml:space="preserve"> </w:t>
      </w:r>
      <w:r w:rsidRPr="0086485E">
        <w:rPr>
          <w:lang w:val="lt-LT"/>
        </w:rPr>
        <w:t>d. posėdžio darbotvarkė.</w:t>
      </w:r>
    </w:p>
    <w:p w:rsidR="001E3791" w:rsidRPr="0086485E" w:rsidRDefault="005C3854" w:rsidP="003B1CB5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86485E">
        <w:rPr>
          <w:lang w:val="lt-LT"/>
        </w:rPr>
        <w:t>Frakcijų pirmininkai aptarė Savivaldybės tarybos 2019 m</w:t>
      </w:r>
      <w:r w:rsidR="00370C6D" w:rsidRPr="0086485E">
        <w:rPr>
          <w:lang w:val="lt-LT"/>
        </w:rPr>
        <w:t xml:space="preserve">. </w:t>
      </w:r>
      <w:r w:rsidR="00CD34D7">
        <w:rPr>
          <w:lang w:val="lt-LT"/>
        </w:rPr>
        <w:t xml:space="preserve">gegužės 30 </w:t>
      </w:r>
      <w:r w:rsidRPr="0086485E">
        <w:rPr>
          <w:lang w:val="lt-LT"/>
        </w:rPr>
        <w:t>d. p</w:t>
      </w:r>
      <w:r w:rsidR="006F70D2" w:rsidRPr="0086485E">
        <w:rPr>
          <w:lang w:val="lt-LT"/>
        </w:rPr>
        <w:t>osėdžio darbotvarkės klausimus.</w:t>
      </w:r>
    </w:p>
    <w:p w:rsidR="006F70D2" w:rsidRPr="0086485E" w:rsidRDefault="00F250A1" w:rsidP="003B1CB5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="001E3791" w:rsidRPr="0086485E">
        <w:rPr>
          <w:lang w:val="lt-LT"/>
        </w:rPr>
        <w:t xml:space="preserve"> paprašė į posėdžio darbotvarkę įtraukti papildom</w:t>
      </w:r>
      <w:r w:rsidR="009145C3">
        <w:rPr>
          <w:lang w:val="lt-LT"/>
        </w:rPr>
        <w:t>us</w:t>
      </w:r>
      <w:r w:rsidR="001E3791" w:rsidRPr="0086485E">
        <w:rPr>
          <w:lang w:val="lt-LT"/>
        </w:rPr>
        <w:t xml:space="preserve"> klausim</w:t>
      </w:r>
      <w:r w:rsidR="009145C3">
        <w:rPr>
          <w:lang w:val="lt-LT"/>
        </w:rPr>
        <w:t>us</w:t>
      </w:r>
      <w:r w:rsidR="006F70D2" w:rsidRPr="0086485E">
        <w:rPr>
          <w:lang w:val="lt-LT"/>
        </w:rPr>
        <w:t>:</w:t>
      </w:r>
    </w:p>
    <w:p w:rsidR="003B1CB5" w:rsidRDefault="003B1CB5" w:rsidP="003B1CB5">
      <w:pPr>
        <w:ind w:firstLine="851"/>
        <w:jc w:val="both"/>
        <w:rPr>
          <w:lang w:val="lt-LT"/>
        </w:rPr>
      </w:pPr>
      <w:r w:rsidRPr="009145C3">
        <w:rPr>
          <w:lang w:val="lt-LT" w:eastAsia="lt-LT"/>
        </w:rPr>
        <w:t>„D</w:t>
      </w:r>
      <w:r w:rsidRPr="009145C3">
        <w:rPr>
          <w:lang w:val="lt-LT"/>
        </w:rPr>
        <w:t>ėl pritarimo projekto „XX</w:t>
      </w:r>
      <w:r w:rsidRPr="009145C3">
        <w:rPr>
          <w:bCs/>
          <w:lang w:val="lt-LT"/>
        </w:rPr>
        <w:t xml:space="preserve">–XXI a. menas: tarptautinis mobilumo kelias </w:t>
      </w:r>
      <w:r w:rsidRPr="009145C3">
        <w:rPr>
          <w:lang w:val="lt-LT"/>
        </w:rPr>
        <w:t>Panevėžys–Vitebskas–Daugpilis“ paraiškos teikimui ir įgyvendinimui pagal Latvijos, Lietuvos ir Baltarusijos bendradarbiavimo per sieną program</w:t>
      </w:r>
      <w:r>
        <w:rPr>
          <w:lang w:val="lt-LT"/>
        </w:rPr>
        <w:t>ą</w:t>
      </w:r>
      <w:r w:rsidRPr="009145C3">
        <w:rPr>
          <w:lang w:val="lt-LT"/>
        </w:rPr>
        <w:t>“</w:t>
      </w:r>
      <w:r>
        <w:rPr>
          <w:lang w:val="lt-LT"/>
        </w:rPr>
        <w:t>;</w:t>
      </w:r>
    </w:p>
    <w:p w:rsidR="003B1CB5" w:rsidRPr="003B1CB5" w:rsidRDefault="003B1CB5" w:rsidP="003B1CB5">
      <w:pPr>
        <w:ind w:firstLine="851"/>
        <w:contextualSpacing/>
        <w:jc w:val="both"/>
        <w:rPr>
          <w:lang w:val="lt-LT"/>
        </w:rPr>
      </w:pPr>
      <w:r w:rsidRPr="003B1CB5">
        <w:rPr>
          <w:lang w:val="lt-LT"/>
        </w:rPr>
        <w:t xml:space="preserve">„Dėl pritarimo projekto „Apleistų teritorijų atnaujinimas Polocke ir Panevėžyje“ teikimui ir dalyvavimui partnerio teisėmis pagal Europos sąjungos 2014–2020 m. </w:t>
      </w:r>
      <w:proofErr w:type="spellStart"/>
      <w:r w:rsidRPr="003B1CB5">
        <w:rPr>
          <w:lang w:val="lt-LT"/>
        </w:rPr>
        <w:t>Interreg</w:t>
      </w:r>
      <w:proofErr w:type="spellEnd"/>
      <w:r w:rsidRPr="003B1CB5">
        <w:rPr>
          <w:lang w:val="lt-LT"/>
        </w:rPr>
        <w:t xml:space="preserve"> V-A Latvijos, Lietuvos ir Baltarusijos bendradarbiavimo per sieną programą ir jo dalinio finansavimo;</w:t>
      </w:r>
    </w:p>
    <w:p w:rsidR="003B1CB5" w:rsidRPr="003B1CB5" w:rsidRDefault="003B1CB5" w:rsidP="003B1CB5">
      <w:pPr>
        <w:ind w:firstLine="851"/>
        <w:contextualSpacing/>
        <w:jc w:val="both"/>
        <w:rPr>
          <w:lang w:val="lt-LT"/>
        </w:rPr>
      </w:pPr>
      <w:r w:rsidRPr="003B1CB5">
        <w:rPr>
          <w:lang w:val="lt-LT"/>
        </w:rPr>
        <w:t xml:space="preserve">„Dėl pritarimo projekto „Pažeidžiamų grupių įtraukimas į socialines ir kitas paslaugas Latvijoje, Lietuvoje, Baltarusijoje“ teikimui ir dalyvavimui partnerio teisėmis pagal Europos sąjungos 2014–2020 m. </w:t>
      </w:r>
      <w:proofErr w:type="spellStart"/>
      <w:r w:rsidRPr="003B1CB5">
        <w:rPr>
          <w:lang w:val="lt-LT"/>
        </w:rPr>
        <w:t>Interreg</w:t>
      </w:r>
      <w:proofErr w:type="spellEnd"/>
      <w:r w:rsidRPr="003B1CB5">
        <w:rPr>
          <w:lang w:val="lt-LT"/>
        </w:rPr>
        <w:t xml:space="preserve"> V-A Latvijos, Lietuvos ir Baltarusijos bendradarbiavimo per sieną programą ir jo dalinio finansavimo“;</w:t>
      </w:r>
    </w:p>
    <w:p w:rsidR="00BE41F9" w:rsidRPr="00BE41F9" w:rsidRDefault="00BE41F9" w:rsidP="00BE41F9">
      <w:pPr>
        <w:ind w:firstLine="851"/>
        <w:contextualSpacing/>
        <w:jc w:val="both"/>
        <w:rPr>
          <w:lang w:val="lt-LT" w:eastAsia="lt-LT"/>
        </w:rPr>
      </w:pPr>
      <w:r w:rsidRPr="00BE41F9">
        <w:rPr>
          <w:lang w:val="lt-LT" w:eastAsia="lt-LT"/>
        </w:rPr>
        <w:t>„Dėl įgaliojimo atstovauti Savivaldybei Panevėžio vietos veiklos grupės visuotiniuose narių susirinkimuose“;</w:t>
      </w:r>
    </w:p>
    <w:p w:rsidR="00A66046" w:rsidRPr="00A66046" w:rsidRDefault="00A66046" w:rsidP="00BE41F9">
      <w:pPr>
        <w:ind w:firstLine="851"/>
        <w:contextualSpacing/>
        <w:jc w:val="both"/>
        <w:rPr>
          <w:szCs w:val="20"/>
          <w:lang w:val="lt-LT"/>
        </w:rPr>
      </w:pPr>
      <w:r w:rsidRPr="00A66046">
        <w:rPr>
          <w:szCs w:val="20"/>
          <w:lang w:val="lt-LT"/>
        </w:rPr>
        <w:t>„Dėl Savivaldybės tarybos 2017 m. rugpjūčio 24 d. sprendimo Nr. 1-285 „Dėl pritarimo pastato (Aukštaičių g. 4) renovacijos projektui ir prisidėjimo Savivaldybės lėšomis prie projekto įgyvendinimo“ pakeitimo“;</w:t>
      </w:r>
    </w:p>
    <w:p w:rsidR="00254C47" w:rsidRPr="009145C3" w:rsidRDefault="00254C47" w:rsidP="00254C47">
      <w:pPr>
        <w:ind w:firstLine="851"/>
        <w:jc w:val="both"/>
        <w:rPr>
          <w:lang w:val="lt-LT"/>
        </w:rPr>
      </w:pPr>
      <w:r w:rsidRPr="009145C3">
        <w:rPr>
          <w:lang w:val="lt-LT"/>
        </w:rPr>
        <w:t>„</w:t>
      </w:r>
      <w:r w:rsidRPr="009145C3">
        <w:rPr>
          <w:lang w:val="lt-LT" w:eastAsia="lt-LT"/>
        </w:rPr>
        <w:t>D</w:t>
      </w:r>
      <w:r w:rsidRPr="009145C3">
        <w:rPr>
          <w:szCs w:val="20"/>
          <w:lang w:val="lt-LT"/>
        </w:rPr>
        <w:t xml:space="preserve">ėl </w:t>
      </w:r>
      <w:r w:rsidRPr="009145C3">
        <w:rPr>
          <w:szCs w:val="20"/>
          <w:lang w:val="lt-LT" w:eastAsia="lt-LT"/>
        </w:rPr>
        <w:t>sutikimo atlikti inžinerinių tinklų statybos ir rekonstravimo darbus Panevėžio miesto savivaldybės panaudos sutartimis valdomuose</w:t>
      </w:r>
      <w:r w:rsidRPr="009145C3">
        <w:rPr>
          <w:rFonts w:ascii="Arial" w:hAnsi="Arial" w:cs="Arial"/>
          <w:bCs/>
          <w:sz w:val="20"/>
          <w:szCs w:val="20"/>
          <w:lang w:val="lt-LT" w:eastAsia="lt-LT"/>
        </w:rPr>
        <w:t xml:space="preserve"> </w:t>
      </w:r>
      <w:r w:rsidRPr="009145C3">
        <w:rPr>
          <w:szCs w:val="20"/>
          <w:lang w:val="lt-LT" w:eastAsia="lt-LT"/>
        </w:rPr>
        <w:t>žemės sklypuose</w:t>
      </w:r>
      <w:r w:rsidRPr="009145C3">
        <w:rPr>
          <w:lang w:val="lt-LT"/>
        </w:rPr>
        <w:t>“;</w:t>
      </w:r>
    </w:p>
    <w:p w:rsidR="002C5528" w:rsidRPr="00254C47" w:rsidRDefault="002C5528" w:rsidP="00254C47">
      <w:pPr>
        <w:ind w:firstLine="851"/>
        <w:contextualSpacing/>
        <w:jc w:val="both"/>
        <w:rPr>
          <w:szCs w:val="20"/>
          <w:lang w:val="lt-LT" w:eastAsia="lt-LT"/>
        </w:rPr>
      </w:pPr>
      <w:r w:rsidRPr="00254C47">
        <w:rPr>
          <w:szCs w:val="20"/>
          <w:lang w:val="lt-LT"/>
        </w:rPr>
        <w:t xml:space="preserve">„Dėl </w:t>
      </w:r>
      <w:r w:rsidRPr="00254C47">
        <w:rPr>
          <w:szCs w:val="20"/>
          <w:lang w:val="lt-LT" w:eastAsia="lt-LT"/>
        </w:rPr>
        <w:t>sutikimo atlikti inžinerinių tinklų statybos ir rekonstravimo darbus Panevėžio miesto savivaldybės panaudos sutartimi valdomame</w:t>
      </w:r>
      <w:r w:rsidRPr="00254C47">
        <w:rPr>
          <w:rFonts w:ascii="Arial" w:hAnsi="Arial" w:cs="Arial"/>
          <w:bCs/>
          <w:sz w:val="20"/>
          <w:szCs w:val="20"/>
          <w:lang w:val="lt-LT" w:eastAsia="lt-LT"/>
        </w:rPr>
        <w:t xml:space="preserve"> </w:t>
      </w:r>
      <w:r w:rsidRPr="00254C47">
        <w:rPr>
          <w:szCs w:val="20"/>
          <w:lang w:val="lt-LT" w:eastAsia="lt-LT"/>
        </w:rPr>
        <w:t>žemės sklype“.</w:t>
      </w:r>
    </w:p>
    <w:p w:rsidR="001E3791" w:rsidRPr="0086485E" w:rsidRDefault="001E3791" w:rsidP="001E3791">
      <w:pPr>
        <w:ind w:firstLine="851"/>
        <w:jc w:val="both"/>
        <w:rPr>
          <w:lang w:val="lt-LT"/>
        </w:rPr>
      </w:pPr>
      <w:r w:rsidRPr="0086485E">
        <w:rPr>
          <w:lang w:val="lt-LT"/>
        </w:rPr>
        <w:lastRenderedPageBreak/>
        <w:t>Frakcijų pirmininkai bendru sutarimu pritarė papildom</w:t>
      </w:r>
      <w:r w:rsidR="009145C3">
        <w:rPr>
          <w:lang w:val="lt-LT"/>
        </w:rPr>
        <w:t>ų</w:t>
      </w:r>
      <w:r w:rsidRPr="0086485E">
        <w:rPr>
          <w:lang w:val="lt-LT"/>
        </w:rPr>
        <w:t xml:space="preserve"> klausim</w:t>
      </w:r>
      <w:r w:rsidR="009145C3">
        <w:rPr>
          <w:lang w:val="lt-LT"/>
        </w:rPr>
        <w:t>ų</w:t>
      </w:r>
      <w:r w:rsidRPr="0086485E">
        <w:rPr>
          <w:lang w:val="lt-LT"/>
        </w:rPr>
        <w:t xml:space="preserve"> įtraukimui į posėdžio darbotvarkę.</w:t>
      </w:r>
    </w:p>
    <w:p w:rsidR="001E3791" w:rsidRPr="009145C3" w:rsidRDefault="001E3791" w:rsidP="001E379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Pr="0086485E">
        <w:rPr>
          <w:lang w:val="lt-LT"/>
        </w:rPr>
        <w:t xml:space="preserve">Tarybos 2019 m. </w:t>
      </w:r>
      <w:r w:rsidR="00CD34D7">
        <w:rPr>
          <w:lang w:val="lt-LT"/>
        </w:rPr>
        <w:t>gegužės 30</w:t>
      </w:r>
      <w:r w:rsidRPr="0086485E">
        <w:rPr>
          <w:lang w:val="lt-LT"/>
        </w:rPr>
        <w:t xml:space="preserve"> 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darbotvarkei.</w:t>
      </w:r>
    </w:p>
    <w:p w:rsidR="005C3854" w:rsidRPr="009145C3" w:rsidRDefault="005C3854" w:rsidP="005C3854">
      <w:pPr>
        <w:ind w:firstLine="851"/>
        <w:jc w:val="both"/>
        <w:outlineLvl w:val="0"/>
        <w:rPr>
          <w:lang w:val="lt-LT"/>
        </w:rPr>
      </w:pPr>
    </w:p>
    <w:p w:rsidR="001E3791" w:rsidRPr="009145C3" w:rsidRDefault="005C3854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 w:rsidR="001E3791" w:rsidRPr="009145C3">
        <w:rPr>
          <w:lang w:val="lt-LT"/>
        </w:rPr>
        <w:t>:</w:t>
      </w:r>
    </w:p>
    <w:p w:rsidR="005C3854" w:rsidRPr="009145C3" w:rsidRDefault="001E3791" w:rsidP="005C3854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 xml:space="preserve">1. </w:t>
      </w:r>
      <w:r w:rsidR="005C3854" w:rsidRPr="009145C3">
        <w:rPr>
          <w:lang w:val="lt-LT"/>
        </w:rPr>
        <w:t xml:space="preserve">Pritarti Savivaldybės tarybos 2019 m. </w:t>
      </w:r>
      <w:r w:rsidR="00CD34D7" w:rsidRPr="009145C3">
        <w:rPr>
          <w:lang w:val="lt-LT"/>
        </w:rPr>
        <w:t>gegužės 30</w:t>
      </w:r>
      <w:r w:rsidR="005C3854" w:rsidRPr="009145C3">
        <w:rPr>
          <w:lang w:val="lt-LT"/>
        </w:rPr>
        <w:t xml:space="preserve"> d. posėdžio darbotvarkei.</w:t>
      </w:r>
    </w:p>
    <w:p w:rsidR="001E3791" w:rsidRPr="009145C3" w:rsidRDefault="001E3791" w:rsidP="003B1CB5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2. Siūlyti įtraukti į posėdžio darbotvarkę papildom</w:t>
      </w:r>
      <w:r w:rsidR="009145C3">
        <w:rPr>
          <w:lang w:val="lt-LT"/>
        </w:rPr>
        <w:t>us</w:t>
      </w:r>
      <w:r w:rsidRPr="009145C3">
        <w:rPr>
          <w:lang w:val="lt-LT"/>
        </w:rPr>
        <w:t xml:space="preserve"> klausim</w:t>
      </w:r>
      <w:r w:rsidR="009145C3" w:rsidRPr="009145C3">
        <w:rPr>
          <w:lang w:val="lt-LT"/>
        </w:rPr>
        <w:t>us</w:t>
      </w:r>
      <w:r w:rsidRPr="009145C3">
        <w:rPr>
          <w:lang w:val="lt-LT"/>
        </w:rPr>
        <w:t>:</w:t>
      </w:r>
    </w:p>
    <w:p w:rsidR="009145C3" w:rsidRDefault="009145C3" w:rsidP="003B1CB5">
      <w:pPr>
        <w:ind w:firstLine="851"/>
        <w:jc w:val="both"/>
        <w:rPr>
          <w:lang w:val="lt-LT"/>
        </w:rPr>
      </w:pPr>
      <w:r w:rsidRPr="009145C3">
        <w:rPr>
          <w:lang w:val="lt-LT" w:eastAsia="lt-LT"/>
        </w:rPr>
        <w:t>„D</w:t>
      </w:r>
      <w:r w:rsidRPr="009145C3">
        <w:rPr>
          <w:lang w:val="lt-LT"/>
        </w:rPr>
        <w:t>ėl pritarimo projekto „XX</w:t>
      </w:r>
      <w:r w:rsidRPr="009145C3">
        <w:rPr>
          <w:bCs/>
          <w:lang w:val="lt-LT"/>
        </w:rPr>
        <w:t xml:space="preserve">–XXI a. menas: tarptautinis mobilumo kelias </w:t>
      </w:r>
      <w:r w:rsidRPr="009145C3">
        <w:rPr>
          <w:lang w:val="lt-LT"/>
        </w:rPr>
        <w:t>Panevėžys–Vitebskas–Daugpilis“ paraiškos teikimui ir įgyvendinimui pagal Latvijos, Lietuvos ir Baltarusijos bendradarbiavimo per sieną program</w:t>
      </w:r>
      <w:r>
        <w:rPr>
          <w:lang w:val="lt-LT"/>
        </w:rPr>
        <w:t>ą</w:t>
      </w:r>
      <w:r w:rsidRPr="009145C3">
        <w:rPr>
          <w:lang w:val="lt-LT"/>
        </w:rPr>
        <w:t>“</w:t>
      </w:r>
      <w:r w:rsidR="003B1CB5">
        <w:rPr>
          <w:lang w:val="lt-LT"/>
        </w:rPr>
        <w:t>;</w:t>
      </w:r>
    </w:p>
    <w:p w:rsidR="003B1CB5" w:rsidRPr="003B1CB5" w:rsidRDefault="003B1CB5" w:rsidP="003B1CB5">
      <w:pPr>
        <w:ind w:firstLine="851"/>
        <w:contextualSpacing/>
        <w:jc w:val="both"/>
        <w:rPr>
          <w:lang w:val="lt-LT"/>
        </w:rPr>
      </w:pPr>
      <w:r w:rsidRPr="003B1CB5">
        <w:rPr>
          <w:lang w:val="lt-LT"/>
        </w:rPr>
        <w:t xml:space="preserve">„Dėl pritarimo projekto „Apleistų teritorijų atnaujinimas Polocke ir Panevėžyje“ teikimui ir dalyvavimui partnerio teisėmis pagal Europos sąjungos 2014–2020 m. </w:t>
      </w:r>
      <w:proofErr w:type="spellStart"/>
      <w:r w:rsidRPr="003B1CB5">
        <w:rPr>
          <w:lang w:val="lt-LT"/>
        </w:rPr>
        <w:t>Interreg</w:t>
      </w:r>
      <w:proofErr w:type="spellEnd"/>
      <w:r w:rsidRPr="003B1CB5">
        <w:rPr>
          <w:lang w:val="lt-LT"/>
        </w:rPr>
        <w:t xml:space="preserve"> V-A Latvijos, Lietuvos ir Baltarusijos bendradarbiavimo per sieną programą ir jo dalinio finansavimo;</w:t>
      </w:r>
    </w:p>
    <w:p w:rsidR="003B1CB5" w:rsidRPr="003B1CB5" w:rsidRDefault="003B1CB5" w:rsidP="003B1CB5">
      <w:pPr>
        <w:ind w:firstLine="851"/>
        <w:contextualSpacing/>
        <w:jc w:val="both"/>
        <w:rPr>
          <w:lang w:val="lt-LT"/>
        </w:rPr>
      </w:pPr>
      <w:r w:rsidRPr="003B1CB5">
        <w:rPr>
          <w:lang w:val="lt-LT"/>
        </w:rPr>
        <w:t xml:space="preserve">„Dėl pritarimo projekto „Pažeidžiamų grupių įtraukimas į socialines ir kitas paslaugas Latvijoje, Lietuvoje, Baltarusijoje“ teikimui ir dalyvavimui partnerio teisėmis pagal Europos sąjungos 2014–2020 m. </w:t>
      </w:r>
      <w:proofErr w:type="spellStart"/>
      <w:r w:rsidRPr="003B1CB5">
        <w:rPr>
          <w:lang w:val="lt-LT"/>
        </w:rPr>
        <w:t>Interreg</w:t>
      </w:r>
      <w:proofErr w:type="spellEnd"/>
      <w:r w:rsidRPr="003B1CB5">
        <w:rPr>
          <w:lang w:val="lt-LT"/>
        </w:rPr>
        <w:t xml:space="preserve"> V-A Latvijos, Lietuvos ir Baltarusijos bendradarbiavimo per sieną programą ir jo dalinio finansavimo“;</w:t>
      </w:r>
    </w:p>
    <w:p w:rsidR="00C46CC2" w:rsidRPr="00C46CC2" w:rsidRDefault="00C46CC2" w:rsidP="00C46CC2">
      <w:pPr>
        <w:ind w:firstLine="851"/>
        <w:contextualSpacing/>
        <w:jc w:val="both"/>
        <w:rPr>
          <w:lang w:val="lt-LT" w:eastAsia="lt-LT"/>
        </w:rPr>
      </w:pPr>
      <w:r w:rsidRPr="00C46CC2">
        <w:rPr>
          <w:lang w:val="lt-LT" w:eastAsia="lt-LT"/>
        </w:rPr>
        <w:t>„Dėl įgaliojimo atstovauti Savivaldybei Panevėžio vietos veiklos grupės visuotiniuose narių susirinkimuose“;</w:t>
      </w:r>
    </w:p>
    <w:p w:rsidR="00A66046" w:rsidRPr="00A66046" w:rsidRDefault="00A66046" w:rsidP="00C46CC2">
      <w:pPr>
        <w:ind w:firstLine="851"/>
        <w:contextualSpacing/>
        <w:jc w:val="both"/>
        <w:rPr>
          <w:szCs w:val="20"/>
          <w:lang w:val="lt-LT"/>
        </w:rPr>
      </w:pPr>
      <w:r w:rsidRPr="00A66046">
        <w:rPr>
          <w:szCs w:val="20"/>
          <w:lang w:val="lt-LT"/>
        </w:rPr>
        <w:t>„Dėl Savivaldybės tarybos 2017 m. rugpjūčio 24 d. sprendimo Nr. 1-285 „Dėl pritarimo pastato (Aukštaičių g. 4) renovacijos projektui ir prisidėjimo Savivaldybės lėšomis prie projekto įgyvendinimo“ pakeitimo“;</w:t>
      </w:r>
    </w:p>
    <w:p w:rsidR="004A7235" w:rsidRPr="009145C3" w:rsidRDefault="004A7235" w:rsidP="004A7235">
      <w:pPr>
        <w:ind w:firstLine="851"/>
        <w:jc w:val="both"/>
        <w:rPr>
          <w:lang w:val="lt-LT"/>
        </w:rPr>
      </w:pPr>
      <w:r w:rsidRPr="009145C3">
        <w:rPr>
          <w:lang w:val="lt-LT"/>
        </w:rPr>
        <w:t>„</w:t>
      </w:r>
      <w:r w:rsidRPr="009145C3">
        <w:rPr>
          <w:lang w:val="lt-LT" w:eastAsia="lt-LT"/>
        </w:rPr>
        <w:t>D</w:t>
      </w:r>
      <w:r w:rsidRPr="009145C3">
        <w:rPr>
          <w:szCs w:val="20"/>
          <w:lang w:val="lt-LT"/>
        </w:rPr>
        <w:t xml:space="preserve">ėl </w:t>
      </w:r>
      <w:r w:rsidRPr="009145C3">
        <w:rPr>
          <w:szCs w:val="20"/>
          <w:lang w:val="lt-LT" w:eastAsia="lt-LT"/>
        </w:rPr>
        <w:t>sutikimo atlikti inžinerinių tinklų statybos ir rekonstravimo darbus Panevėžio miesto savivaldybės panaudos sutartimis valdomuose</w:t>
      </w:r>
      <w:r w:rsidRPr="009145C3">
        <w:rPr>
          <w:rFonts w:ascii="Arial" w:hAnsi="Arial" w:cs="Arial"/>
          <w:bCs/>
          <w:sz w:val="20"/>
          <w:szCs w:val="20"/>
          <w:lang w:val="lt-LT" w:eastAsia="lt-LT"/>
        </w:rPr>
        <w:t xml:space="preserve"> </w:t>
      </w:r>
      <w:r w:rsidRPr="009145C3">
        <w:rPr>
          <w:szCs w:val="20"/>
          <w:lang w:val="lt-LT" w:eastAsia="lt-LT"/>
        </w:rPr>
        <w:t>žemės sklypuose</w:t>
      </w:r>
      <w:r w:rsidRPr="009145C3">
        <w:rPr>
          <w:lang w:val="lt-LT"/>
        </w:rPr>
        <w:t>“;</w:t>
      </w:r>
    </w:p>
    <w:p w:rsidR="004A7235" w:rsidRPr="004A7235" w:rsidRDefault="004A7235" w:rsidP="004A7235">
      <w:pPr>
        <w:ind w:firstLine="851"/>
        <w:contextualSpacing/>
        <w:jc w:val="both"/>
        <w:rPr>
          <w:szCs w:val="20"/>
          <w:lang w:val="lt-LT" w:eastAsia="lt-LT"/>
        </w:rPr>
      </w:pPr>
      <w:r w:rsidRPr="004A7235">
        <w:rPr>
          <w:szCs w:val="20"/>
          <w:lang w:val="lt-LT"/>
        </w:rPr>
        <w:t xml:space="preserve">„Dėl </w:t>
      </w:r>
      <w:r w:rsidRPr="004A7235">
        <w:rPr>
          <w:szCs w:val="20"/>
          <w:lang w:val="lt-LT" w:eastAsia="lt-LT"/>
        </w:rPr>
        <w:t>sutikimo atlikti inžinerinių tinklų statybos ir rekonstravimo darbus Panevėžio miesto savivaldybės panaudos sutartimi valdomame</w:t>
      </w:r>
      <w:r w:rsidRPr="004A7235">
        <w:rPr>
          <w:rFonts w:ascii="Arial" w:hAnsi="Arial" w:cs="Arial"/>
          <w:bCs/>
          <w:sz w:val="20"/>
          <w:szCs w:val="20"/>
          <w:lang w:val="lt-LT" w:eastAsia="lt-LT"/>
        </w:rPr>
        <w:t xml:space="preserve"> </w:t>
      </w:r>
      <w:r w:rsidRPr="004A7235">
        <w:rPr>
          <w:szCs w:val="20"/>
          <w:lang w:val="lt-LT" w:eastAsia="lt-LT"/>
        </w:rPr>
        <w:t>žemės sklype“.</w:t>
      </w:r>
    </w:p>
    <w:p w:rsidR="00923E2A" w:rsidRDefault="00923E2A" w:rsidP="00A17436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7F98">
        <w:rPr>
          <w:lang w:val="lt-LT"/>
        </w:rPr>
        <w:t>7</w:t>
      </w:r>
      <w:r w:rsidRPr="007815FF">
        <w:rPr>
          <w:lang w:val="lt-LT"/>
        </w:rPr>
        <w:t>.</w:t>
      </w:r>
      <w:r w:rsidR="00856654">
        <w:rPr>
          <w:lang w:val="lt-LT"/>
        </w:rPr>
        <w:t>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FF0709" w:rsidRDefault="00FF0709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CD34D7" w:rsidRDefault="00CD34D7" w:rsidP="00DD0CF4">
      <w:pPr>
        <w:tabs>
          <w:tab w:val="left" w:pos="6917"/>
        </w:tabs>
        <w:jc w:val="both"/>
        <w:outlineLvl w:val="0"/>
        <w:rPr>
          <w:lang w:val="lt-LT"/>
        </w:rPr>
      </w:pPr>
    </w:p>
    <w:p w:rsidR="00841563" w:rsidRDefault="00281BC4" w:rsidP="00DD0CF4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pirmininkas</w:t>
      </w:r>
      <w:r w:rsidR="00FD5C86" w:rsidRPr="00C33765">
        <w:rPr>
          <w:lang w:val="lt-LT"/>
        </w:rPr>
        <w:tab/>
      </w:r>
      <w:r w:rsidR="00CD34D7">
        <w:rPr>
          <w:lang w:val="lt-LT"/>
        </w:rPr>
        <w:t>Rytis Mykolas Račkauskas</w:t>
      </w:r>
    </w:p>
    <w:p w:rsidR="00FF0709" w:rsidRDefault="00FF0709" w:rsidP="00DD0CF4">
      <w:pPr>
        <w:tabs>
          <w:tab w:val="left" w:pos="6917"/>
        </w:tabs>
        <w:jc w:val="both"/>
        <w:rPr>
          <w:lang w:val="lt-LT"/>
        </w:rPr>
      </w:pPr>
    </w:p>
    <w:p w:rsidR="00E9649F" w:rsidRDefault="00E9649F" w:rsidP="00DD0CF4">
      <w:pPr>
        <w:tabs>
          <w:tab w:val="left" w:pos="6917"/>
        </w:tabs>
        <w:jc w:val="both"/>
        <w:rPr>
          <w:lang w:val="lt-LT"/>
        </w:rPr>
      </w:pPr>
    </w:p>
    <w:p w:rsidR="00E9649F" w:rsidRDefault="00E9649F" w:rsidP="00DD0CF4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740412" w:rsidP="00DD0CF4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E9649F">
      <w:headerReference w:type="even" r:id="rId9"/>
      <w:headerReference w:type="default" r:id="rId10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8F" w:rsidRDefault="0031248F">
      <w:r>
        <w:separator/>
      </w:r>
    </w:p>
  </w:endnote>
  <w:endnote w:type="continuationSeparator" w:id="0">
    <w:p w:rsidR="0031248F" w:rsidRDefault="0031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8F" w:rsidRDefault="0031248F">
      <w:r>
        <w:separator/>
      </w:r>
    </w:p>
  </w:footnote>
  <w:footnote w:type="continuationSeparator" w:id="0">
    <w:p w:rsidR="0031248F" w:rsidRDefault="0031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79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7F30"/>
    <w:rsid w:val="00040FAE"/>
    <w:rsid w:val="000462E8"/>
    <w:rsid w:val="00047412"/>
    <w:rsid w:val="000626C6"/>
    <w:rsid w:val="000641C0"/>
    <w:rsid w:val="00065E39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7036"/>
    <w:rsid w:val="000D12AC"/>
    <w:rsid w:val="000D7BEF"/>
    <w:rsid w:val="000E125C"/>
    <w:rsid w:val="000E45C9"/>
    <w:rsid w:val="000F65ED"/>
    <w:rsid w:val="00102849"/>
    <w:rsid w:val="00122CF5"/>
    <w:rsid w:val="00122F14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A0AA5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583B"/>
    <w:rsid w:val="001F70DA"/>
    <w:rsid w:val="00200811"/>
    <w:rsid w:val="00216C07"/>
    <w:rsid w:val="00221326"/>
    <w:rsid w:val="0022300E"/>
    <w:rsid w:val="0022698E"/>
    <w:rsid w:val="00233009"/>
    <w:rsid w:val="002368D0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932"/>
    <w:rsid w:val="002E371E"/>
    <w:rsid w:val="002E391F"/>
    <w:rsid w:val="002F20F5"/>
    <w:rsid w:val="002F7E84"/>
    <w:rsid w:val="00303810"/>
    <w:rsid w:val="0031248F"/>
    <w:rsid w:val="00320135"/>
    <w:rsid w:val="00322A06"/>
    <w:rsid w:val="00326CF0"/>
    <w:rsid w:val="003423EC"/>
    <w:rsid w:val="00344309"/>
    <w:rsid w:val="0034465B"/>
    <w:rsid w:val="003525D3"/>
    <w:rsid w:val="00357B20"/>
    <w:rsid w:val="003668B9"/>
    <w:rsid w:val="00370C6D"/>
    <w:rsid w:val="00372292"/>
    <w:rsid w:val="00375A23"/>
    <w:rsid w:val="00385A06"/>
    <w:rsid w:val="00392482"/>
    <w:rsid w:val="003A5094"/>
    <w:rsid w:val="003B096A"/>
    <w:rsid w:val="003B1A7A"/>
    <w:rsid w:val="003B1CB5"/>
    <w:rsid w:val="003B7D78"/>
    <w:rsid w:val="003C05D3"/>
    <w:rsid w:val="003C16E6"/>
    <w:rsid w:val="003C5394"/>
    <w:rsid w:val="003D27A5"/>
    <w:rsid w:val="003E1155"/>
    <w:rsid w:val="003E6AFB"/>
    <w:rsid w:val="003F100F"/>
    <w:rsid w:val="003F4FCA"/>
    <w:rsid w:val="003F57B4"/>
    <w:rsid w:val="0040160D"/>
    <w:rsid w:val="00406885"/>
    <w:rsid w:val="00407529"/>
    <w:rsid w:val="004111DD"/>
    <w:rsid w:val="00415591"/>
    <w:rsid w:val="00424862"/>
    <w:rsid w:val="0042672F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415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C06A8"/>
    <w:rsid w:val="004D2690"/>
    <w:rsid w:val="004D28E5"/>
    <w:rsid w:val="004D4F7D"/>
    <w:rsid w:val="004E47E1"/>
    <w:rsid w:val="004F18D0"/>
    <w:rsid w:val="004F2F68"/>
    <w:rsid w:val="004F47EB"/>
    <w:rsid w:val="0050576E"/>
    <w:rsid w:val="00507416"/>
    <w:rsid w:val="00514378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D1339"/>
    <w:rsid w:val="005D6A0F"/>
    <w:rsid w:val="005E04AF"/>
    <w:rsid w:val="005E2002"/>
    <w:rsid w:val="005E64AF"/>
    <w:rsid w:val="005E717D"/>
    <w:rsid w:val="005F4989"/>
    <w:rsid w:val="005F7BC0"/>
    <w:rsid w:val="00600C3A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A1809"/>
    <w:rsid w:val="006A5633"/>
    <w:rsid w:val="006A6901"/>
    <w:rsid w:val="006A6C5B"/>
    <w:rsid w:val="006A7BC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70D2"/>
    <w:rsid w:val="007119DF"/>
    <w:rsid w:val="007144B2"/>
    <w:rsid w:val="00716E0A"/>
    <w:rsid w:val="0071798E"/>
    <w:rsid w:val="00724E3B"/>
    <w:rsid w:val="00725A5C"/>
    <w:rsid w:val="00727DFC"/>
    <w:rsid w:val="0073538D"/>
    <w:rsid w:val="00736DFD"/>
    <w:rsid w:val="00740412"/>
    <w:rsid w:val="00742943"/>
    <w:rsid w:val="00743A68"/>
    <w:rsid w:val="00745E83"/>
    <w:rsid w:val="0075394F"/>
    <w:rsid w:val="00756BF9"/>
    <w:rsid w:val="007578BD"/>
    <w:rsid w:val="007617FE"/>
    <w:rsid w:val="0076591B"/>
    <w:rsid w:val="00766A0F"/>
    <w:rsid w:val="0077053C"/>
    <w:rsid w:val="007815FF"/>
    <w:rsid w:val="007854FC"/>
    <w:rsid w:val="00792B2B"/>
    <w:rsid w:val="00797EED"/>
    <w:rsid w:val="007A09A9"/>
    <w:rsid w:val="007A1621"/>
    <w:rsid w:val="007B5158"/>
    <w:rsid w:val="007C7222"/>
    <w:rsid w:val="007D21C2"/>
    <w:rsid w:val="007D5085"/>
    <w:rsid w:val="007D6111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B56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4112"/>
    <w:rsid w:val="008A26C8"/>
    <w:rsid w:val="008B6905"/>
    <w:rsid w:val="008B7541"/>
    <w:rsid w:val="008C0248"/>
    <w:rsid w:val="008C139C"/>
    <w:rsid w:val="008C2D77"/>
    <w:rsid w:val="008C56C4"/>
    <w:rsid w:val="008C67B8"/>
    <w:rsid w:val="008C6E67"/>
    <w:rsid w:val="008C7019"/>
    <w:rsid w:val="008D1A90"/>
    <w:rsid w:val="008D6AEC"/>
    <w:rsid w:val="008E084F"/>
    <w:rsid w:val="008E42F6"/>
    <w:rsid w:val="008F4C3C"/>
    <w:rsid w:val="008F7F98"/>
    <w:rsid w:val="00901940"/>
    <w:rsid w:val="009045BB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424C0"/>
    <w:rsid w:val="00944D8B"/>
    <w:rsid w:val="0095069D"/>
    <w:rsid w:val="00953E36"/>
    <w:rsid w:val="00954CF1"/>
    <w:rsid w:val="0096743D"/>
    <w:rsid w:val="009729D0"/>
    <w:rsid w:val="0098341E"/>
    <w:rsid w:val="0099367C"/>
    <w:rsid w:val="00994EF0"/>
    <w:rsid w:val="00996C00"/>
    <w:rsid w:val="009A2B64"/>
    <w:rsid w:val="009C46A2"/>
    <w:rsid w:val="009C5815"/>
    <w:rsid w:val="009C7520"/>
    <w:rsid w:val="009D6CE0"/>
    <w:rsid w:val="009E4515"/>
    <w:rsid w:val="009F0290"/>
    <w:rsid w:val="009F02E8"/>
    <w:rsid w:val="009F21A2"/>
    <w:rsid w:val="009F49C9"/>
    <w:rsid w:val="00A072CB"/>
    <w:rsid w:val="00A10454"/>
    <w:rsid w:val="00A108CF"/>
    <w:rsid w:val="00A1148D"/>
    <w:rsid w:val="00A1157D"/>
    <w:rsid w:val="00A13126"/>
    <w:rsid w:val="00A1502A"/>
    <w:rsid w:val="00A17436"/>
    <w:rsid w:val="00A228E4"/>
    <w:rsid w:val="00A346DF"/>
    <w:rsid w:val="00A34ED3"/>
    <w:rsid w:val="00A3588B"/>
    <w:rsid w:val="00A378F9"/>
    <w:rsid w:val="00A424D5"/>
    <w:rsid w:val="00A43AEC"/>
    <w:rsid w:val="00A472C4"/>
    <w:rsid w:val="00A54A09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4180"/>
    <w:rsid w:val="00B454E0"/>
    <w:rsid w:val="00B52D2F"/>
    <w:rsid w:val="00B5626F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6028E"/>
    <w:rsid w:val="00C6189C"/>
    <w:rsid w:val="00C74662"/>
    <w:rsid w:val="00C776B7"/>
    <w:rsid w:val="00C81255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1F2F"/>
    <w:rsid w:val="00D44C20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31897"/>
    <w:rsid w:val="00E323BE"/>
    <w:rsid w:val="00E330BB"/>
    <w:rsid w:val="00E36766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E8E"/>
    <w:rsid w:val="00F1661A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194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F6F-6EEE-4AA1-BF8F-7EDBE8D8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2</cp:revision>
  <cp:lastPrinted>2019-04-10T13:27:00Z</cp:lastPrinted>
  <dcterms:created xsi:type="dcterms:W3CDTF">2019-05-29T05:32:00Z</dcterms:created>
  <dcterms:modified xsi:type="dcterms:W3CDTF">2019-05-29T05:32:00Z</dcterms:modified>
</cp:coreProperties>
</file>