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BA4F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515536D" wp14:editId="4E2E83E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0741D5A" w14:textId="77777777" w:rsidR="005C41AC" w:rsidRPr="005C41AC" w:rsidRDefault="005C41AC" w:rsidP="005C41AC">
      <w:pPr>
        <w:jc w:val="center"/>
        <w:rPr>
          <w:szCs w:val="24"/>
        </w:rPr>
      </w:pPr>
    </w:p>
    <w:p w14:paraId="5196D11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DF9567" w14:textId="77777777" w:rsidR="005C41AC" w:rsidRPr="005C41AC" w:rsidRDefault="005C41AC" w:rsidP="00571BF3">
      <w:pPr>
        <w:keepNext/>
        <w:jc w:val="center"/>
        <w:outlineLvl w:val="1"/>
      </w:pPr>
    </w:p>
    <w:p w14:paraId="19735F8C" w14:textId="77777777" w:rsidR="005C41AC" w:rsidRPr="005C41AC" w:rsidRDefault="005C41AC" w:rsidP="00571BF3">
      <w:pPr>
        <w:keepNext/>
        <w:jc w:val="center"/>
        <w:outlineLvl w:val="1"/>
      </w:pPr>
    </w:p>
    <w:p w14:paraId="7A252A24" w14:textId="77777777" w:rsidR="0062551B" w:rsidRPr="00A562AA" w:rsidRDefault="00A11511" w:rsidP="00571BF3">
      <w:pPr>
        <w:keepNext/>
        <w:jc w:val="center"/>
        <w:outlineLvl w:val="1"/>
        <w:rPr>
          <w:b/>
        </w:rPr>
      </w:pPr>
      <w:r>
        <w:rPr>
          <w:b/>
        </w:rPr>
        <w:t>SPRENDIMAS</w:t>
      </w:r>
    </w:p>
    <w:p w14:paraId="7ECE8E53" w14:textId="77777777" w:rsidR="0062551B" w:rsidRPr="00A562AA" w:rsidRDefault="006127B2" w:rsidP="005F44E3">
      <w:pPr>
        <w:pStyle w:val="Antrat1"/>
      </w:pPr>
      <w:r>
        <w:t>DĖL</w:t>
      </w:r>
      <w:r w:rsidR="00636169">
        <w:t xml:space="preserve"> </w:t>
      </w:r>
      <w:r w:rsidR="00636169" w:rsidRPr="00C65A07">
        <w:t xml:space="preserve">PRITARIMO </w:t>
      </w:r>
      <w:r w:rsidR="00636169" w:rsidRPr="00636169">
        <w:rPr>
          <w:szCs w:val="24"/>
        </w:rPr>
        <w:t xml:space="preserve">PROJEKTO </w:t>
      </w:r>
      <w:r w:rsidR="00636169" w:rsidRPr="00636169">
        <w:t>„XX</w:t>
      </w:r>
      <w:r w:rsidR="00891F84">
        <w:rPr>
          <w:bCs/>
        </w:rPr>
        <w:t>–</w:t>
      </w:r>
      <w:r w:rsidR="00636169" w:rsidRPr="00636169">
        <w:rPr>
          <w:bCs/>
        </w:rPr>
        <w:t xml:space="preserve">XXI A. MENAS: TARPTAUTINIS MOBILUMO KELIAS </w:t>
      </w:r>
      <w:r w:rsidR="00636169" w:rsidRPr="00C65A07">
        <w:t xml:space="preserve">PANEVĖŽYS–VITEBSKAS–DAUGPILIS“ </w:t>
      </w:r>
      <w:r w:rsidR="00636169" w:rsidRPr="00C65A07">
        <w:rPr>
          <w:szCs w:val="24"/>
        </w:rPr>
        <w:t xml:space="preserve">PARAIŠKOS TEIKIMUI IR </w:t>
      </w:r>
      <w:r w:rsidR="00636169" w:rsidRPr="00C65A07">
        <w:t xml:space="preserve">ĮGYVENDINIMUI </w:t>
      </w:r>
      <w:r w:rsidR="00636169" w:rsidRPr="00C65A07">
        <w:rPr>
          <w:szCs w:val="24"/>
        </w:rPr>
        <w:t>PAGAL LATVIJOS, LIETUVOS IR BALTARUSIJOS BENDRADARBIAVIMO PER SIENĄ PROGRAMĄ</w:t>
      </w:r>
    </w:p>
    <w:p w14:paraId="5537120B" w14:textId="77777777" w:rsidR="0062551B" w:rsidRDefault="0062551B" w:rsidP="003E58F0">
      <w:pPr>
        <w:jc w:val="center"/>
      </w:pPr>
    </w:p>
    <w:p w14:paraId="3CBC0EA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TSP-222</w:t>
      </w:r>
      <w:r>
        <w:fldChar w:fldCharType="end"/>
      </w:r>
      <w:bookmarkEnd w:id="2"/>
    </w:p>
    <w:p w14:paraId="158A2024" w14:textId="77777777" w:rsidR="0062551B" w:rsidRPr="00A562AA" w:rsidRDefault="0062551B" w:rsidP="00571BF3">
      <w:pPr>
        <w:keepNext/>
        <w:jc w:val="center"/>
        <w:outlineLvl w:val="2"/>
        <w:rPr>
          <w:b/>
        </w:rPr>
      </w:pPr>
      <w:r w:rsidRPr="00A562AA">
        <w:t>Panevėžys</w:t>
      </w:r>
    </w:p>
    <w:p w14:paraId="6EFFBCE6" w14:textId="77777777" w:rsidR="0062551B" w:rsidRDefault="0062551B" w:rsidP="00571BF3">
      <w:pPr>
        <w:jc w:val="both"/>
      </w:pPr>
    </w:p>
    <w:p w14:paraId="63FEA9C1" w14:textId="77777777" w:rsidR="0062551B" w:rsidRPr="00A562AA" w:rsidRDefault="0062551B" w:rsidP="005C41AC">
      <w:pPr>
        <w:ind w:firstLine="851"/>
        <w:jc w:val="both"/>
      </w:pPr>
    </w:p>
    <w:p w14:paraId="3BC34806" w14:textId="77777777" w:rsidR="00636169" w:rsidRPr="00C65A07" w:rsidRDefault="0062551B" w:rsidP="00636169">
      <w:pPr>
        <w:pStyle w:val="Default"/>
        <w:spacing w:line="360" w:lineRule="auto"/>
        <w:ind w:firstLine="851"/>
        <w:jc w:val="both"/>
      </w:pPr>
      <w:r w:rsidRPr="00A562AA">
        <w:t>Vadovaudamasi</w:t>
      </w:r>
      <w:r w:rsidR="00636169">
        <w:t xml:space="preserve"> </w:t>
      </w:r>
      <w:r w:rsidR="00636169" w:rsidRPr="00C65A07">
        <w:t>Lietuvos Respublikos vietos savivaldos įstatymo 6 straipsnio 22, 23</w:t>
      </w:r>
      <w:r w:rsidR="00636169">
        <w:t>, 38</w:t>
      </w:r>
      <w:r w:rsidR="00636169" w:rsidRPr="00155519">
        <w:t xml:space="preserve"> </w:t>
      </w:r>
      <w:r w:rsidR="00636169" w:rsidRPr="00C65A07">
        <w:t>punktais ir 2014–2020 m. Europos kaimynystės priemonės Latvijos, Lietuvos ir Baltarusijos bendradarbiavimo per si</w:t>
      </w:r>
      <w:r w:rsidR="00636169">
        <w:t>eną programa</w:t>
      </w:r>
      <w:r w:rsidR="00636169" w:rsidRPr="00C65A07">
        <w:t xml:space="preserve"> </w:t>
      </w:r>
      <w:r w:rsidR="00636169">
        <w:t>(EK sprendimas Nr. C (2015) 9136)</w:t>
      </w:r>
      <w:r w:rsidR="00636169" w:rsidRPr="00C65A07">
        <w:t>, Panevėžio miesto savivaldybės taryba n u s p r e n d ž i a:</w:t>
      </w:r>
    </w:p>
    <w:p w14:paraId="4DAEF222" w14:textId="7BFEA421" w:rsidR="00636169" w:rsidRPr="00891F84" w:rsidRDefault="00636169" w:rsidP="00891F84">
      <w:pPr>
        <w:pStyle w:val="Sraopastraipa"/>
        <w:numPr>
          <w:ilvl w:val="0"/>
          <w:numId w:val="1"/>
        </w:numPr>
        <w:spacing w:line="360" w:lineRule="auto"/>
        <w:ind w:left="0" w:firstLine="851"/>
        <w:jc w:val="both"/>
        <w:rPr>
          <w:lang w:val="lt-LT"/>
        </w:rPr>
      </w:pPr>
      <w:r w:rsidRPr="00891F84">
        <w:rPr>
          <w:lang w:val="lt-LT"/>
        </w:rPr>
        <w:t xml:space="preserve">Pritarti projekto </w:t>
      </w:r>
      <w:r w:rsidR="00891F84" w:rsidRPr="00891F84">
        <w:rPr>
          <w:bCs/>
          <w:lang w:val="lt-LT"/>
        </w:rPr>
        <w:t>„XX–</w:t>
      </w:r>
      <w:r w:rsidRPr="00891F84">
        <w:rPr>
          <w:bCs/>
          <w:lang w:val="lt-LT"/>
        </w:rPr>
        <w:t xml:space="preserve">XXI a. menas: tarptautinis mobilumo kelias Panevėžys–Daugpilis–Vitebskas“ </w:t>
      </w:r>
      <w:r w:rsidR="00694BB2">
        <w:rPr>
          <w:bCs/>
          <w:lang w:val="lt-LT"/>
        </w:rPr>
        <w:t>(</w:t>
      </w:r>
      <w:r w:rsidRPr="00891F84">
        <w:rPr>
          <w:lang w:val="lt-LT"/>
        </w:rPr>
        <w:t>angl. „</w:t>
      </w:r>
      <w:r w:rsidR="00891F84" w:rsidRPr="00891F84">
        <w:rPr>
          <w:lang w:val="lt-LT"/>
        </w:rPr>
        <w:t>Art of the XX–</w:t>
      </w:r>
      <w:r w:rsidRPr="00891F84">
        <w:rPr>
          <w:lang w:val="lt-LT"/>
        </w:rPr>
        <w:t>XXI centuries: transnati</w:t>
      </w:r>
      <w:r w:rsidR="00891F84" w:rsidRPr="00891F84">
        <w:rPr>
          <w:lang w:val="lt-LT"/>
        </w:rPr>
        <w:t>onal mobility route Panevėžys–Daugavpils–</w:t>
      </w:r>
      <w:r w:rsidRPr="00891F84">
        <w:rPr>
          <w:lang w:val="lt-LT"/>
        </w:rPr>
        <w:t>Vitebsk“</w:t>
      </w:r>
      <w:r w:rsidR="00694BB2">
        <w:rPr>
          <w:lang w:val="lt-LT"/>
        </w:rPr>
        <w:t>,</w:t>
      </w:r>
      <w:r w:rsidR="00694BB2" w:rsidRPr="00694BB2">
        <w:rPr>
          <w:lang w:val="lt-LT"/>
        </w:rPr>
        <w:t xml:space="preserve"> </w:t>
      </w:r>
      <w:r w:rsidR="00D861BF">
        <w:rPr>
          <w:lang w:val="lt-LT"/>
        </w:rPr>
        <w:t xml:space="preserve">trumpinys </w:t>
      </w:r>
      <w:r w:rsidR="00694BB2" w:rsidRPr="00891F84">
        <w:rPr>
          <w:i/>
          <w:lang w:val="lt-LT"/>
        </w:rPr>
        <w:t>ArtAcross</w:t>
      </w:r>
      <w:r w:rsidRPr="00891F84">
        <w:rPr>
          <w:lang w:val="lt-LT"/>
        </w:rPr>
        <w:t>) (toliau – Projektas) paraiškos teikimui ir įgyvendinimui pagal Latvijos, Lietuvos ir Baltarusijos bendradarbiavimo per sieną programą.</w:t>
      </w:r>
    </w:p>
    <w:p w14:paraId="4B8BE807" w14:textId="77A2F868" w:rsidR="00636169" w:rsidRPr="00891F84" w:rsidRDefault="00636169" w:rsidP="00891F84">
      <w:pPr>
        <w:pStyle w:val="Sraopastraipa"/>
        <w:numPr>
          <w:ilvl w:val="0"/>
          <w:numId w:val="1"/>
        </w:numPr>
        <w:spacing w:line="360" w:lineRule="auto"/>
        <w:ind w:left="0" w:firstLine="851"/>
        <w:jc w:val="both"/>
        <w:rPr>
          <w:lang w:val="lt-LT"/>
        </w:rPr>
      </w:pPr>
      <w:r w:rsidRPr="00891F84">
        <w:rPr>
          <w:lang w:val="lt-LT"/>
        </w:rPr>
        <w:t xml:space="preserve">Skirti šio sprendimo 1 punkte nurodytam Projektui įgyvendinti 10 procentų patvirtintų </w:t>
      </w:r>
      <w:r w:rsidRPr="00891F84">
        <w:rPr>
          <w:bCs/>
          <w:shd w:val="clear" w:color="auto" w:fill="FFFFFF"/>
          <w:lang w:val="lt-LT"/>
        </w:rPr>
        <w:t xml:space="preserve">Panevėžio miesto savivaldybei tenkančių Projekto biudžeto </w:t>
      </w:r>
      <w:r w:rsidRPr="00891F84">
        <w:rPr>
          <w:lang w:val="lt-LT"/>
        </w:rPr>
        <w:t>lėšų</w:t>
      </w:r>
      <w:r w:rsidR="00CA288E">
        <w:rPr>
          <w:lang w:val="lt-LT"/>
        </w:rPr>
        <w:t>, jei bus skirtas programos finansavimas</w:t>
      </w:r>
      <w:r w:rsidRPr="00891F84">
        <w:rPr>
          <w:lang w:val="lt-LT"/>
        </w:rPr>
        <w:t>.</w:t>
      </w:r>
    </w:p>
    <w:p w14:paraId="5151410A" w14:textId="77777777" w:rsidR="00636169" w:rsidRPr="00891F84" w:rsidRDefault="00636169" w:rsidP="00891F84">
      <w:pPr>
        <w:pStyle w:val="Sraopastraipa"/>
        <w:numPr>
          <w:ilvl w:val="0"/>
          <w:numId w:val="1"/>
        </w:numPr>
        <w:spacing w:line="360" w:lineRule="auto"/>
        <w:ind w:left="0" w:firstLine="851"/>
        <w:jc w:val="both"/>
        <w:rPr>
          <w:lang w:val="lt-LT"/>
        </w:rPr>
      </w:pPr>
      <w:r w:rsidRPr="00891F84">
        <w:rPr>
          <w:lang w:val="lt-LT"/>
        </w:rPr>
        <w:t>Padengti tinkamų finansuoti išlaidų dalį, kurios nepadengia Projektui skiriamo finansavimo lėšos, ir netinkamas finansuoti, tačiau Projektui įgyvendinti būtinas išlaidas.</w:t>
      </w:r>
    </w:p>
    <w:p w14:paraId="3538F712" w14:textId="77777777" w:rsidR="00636169" w:rsidRPr="00891F84" w:rsidRDefault="00636169" w:rsidP="00891F84">
      <w:pPr>
        <w:pStyle w:val="Sraopastraipa"/>
        <w:numPr>
          <w:ilvl w:val="0"/>
          <w:numId w:val="1"/>
        </w:numPr>
        <w:spacing w:line="360" w:lineRule="auto"/>
        <w:ind w:left="0" w:firstLine="851"/>
        <w:jc w:val="both"/>
        <w:rPr>
          <w:lang w:val="lt-LT"/>
        </w:rPr>
      </w:pPr>
      <w:r w:rsidRPr="00891F84">
        <w:rPr>
          <w:lang w:val="lt-LT"/>
        </w:rPr>
        <w:t>Užtikrinti Projekto investicijų tęstinumą 5 metus po P</w:t>
      </w:r>
      <w:r w:rsidR="00891F84">
        <w:rPr>
          <w:lang w:val="lt-LT"/>
        </w:rPr>
        <w:t>rojekto finansavimo pabaigos.</w:t>
      </w:r>
    </w:p>
    <w:p w14:paraId="656B5098" w14:textId="77777777" w:rsidR="00636169" w:rsidRDefault="00636169" w:rsidP="00891F84">
      <w:pPr>
        <w:pStyle w:val="Sraopastraipa"/>
        <w:numPr>
          <w:ilvl w:val="0"/>
          <w:numId w:val="1"/>
        </w:numPr>
        <w:spacing w:line="360" w:lineRule="auto"/>
        <w:ind w:left="0" w:firstLine="851"/>
        <w:jc w:val="both"/>
        <w:rPr>
          <w:lang w:val="lt-LT"/>
        </w:rPr>
      </w:pPr>
      <w:r w:rsidRPr="00891F84">
        <w:rPr>
          <w:lang w:val="lt-LT"/>
        </w:rPr>
        <w:t xml:space="preserve">Pavesti </w:t>
      </w:r>
      <w:r w:rsidRPr="00C65A07">
        <w:rPr>
          <w:lang w:val="lt-LT"/>
        </w:rPr>
        <w:t>Savivaldybės administracijai įgyvendinti Projektą.</w:t>
      </w:r>
    </w:p>
    <w:p w14:paraId="60FFB600" w14:textId="77777777" w:rsidR="00636169" w:rsidRPr="00C0103F" w:rsidRDefault="00636169" w:rsidP="00636169">
      <w:pPr>
        <w:pStyle w:val="Sraopastraipa"/>
        <w:spacing w:line="360" w:lineRule="auto"/>
        <w:ind w:left="0" w:firstLine="851"/>
        <w:jc w:val="both"/>
        <w:rPr>
          <w:lang w:val="lt-LT"/>
        </w:rPr>
      </w:pPr>
      <w:r w:rsidRPr="00C0103F">
        <w:rPr>
          <w:lang w:val="lt-LT"/>
        </w:rPr>
        <w:t>Šis sprendimas per vieną mėnesį gali būti apskundžiamas Lietuvos administracinių ginčų komisij</w:t>
      </w:r>
      <w:r w:rsidR="00891F84">
        <w:rPr>
          <w:lang w:val="lt-LT"/>
        </w:rPr>
        <w:t xml:space="preserve">os Panevėžio apygardos skyriui </w:t>
      </w:r>
      <w:r w:rsidRPr="00C0103F">
        <w:rPr>
          <w:lang w:val="lt-LT"/>
        </w:rPr>
        <w:t>(Respublikos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F61596" w14:textId="77777777" w:rsidR="00636169" w:rsidRPr="00891F84" w:rsidRDefault="00636169" w:rsidP="00891F84">
      <w:pPr>
        <w:spacing w:line="360" w:lineRule="auto"/>
        <w:jc w:val="both"/>
      </w:pPr>
    </w:p>
    <w:p w14:paraId="17A6F170" w14:textId="77777777" w:rsidR="00636169" w:rsidRPr="00C65A07" w:rsidRDefault="00636169" w:rsidP="00636169">
      <w:pPr>
        <w:tabs>
          <w:tab w:val="left" w:pos="6804"/>
        </w:tabs>
        <w:jc w:val="both"/>
      </w:pPr>
    </w:p>
    <w:p w14:paraId="7A891646" w14:textId="77777777" w:rsidR="00636169" w:rsidRPr="00C65A07" w:rsidRDefault="00636169" w:rsidP="00636169">
      <w:pPr>
        <w:tabs>
          <w:tab w:val="left" w:pos="6804"/>
        </w:tabs>
        <w:jc w:val="both"/>
        <w:rPr>
          <w:szCs w:val="24"/>
        </w:rPr>
      </w:pPr>
      <w:r w:rsidRPr="00C65A07">
        <w:rPr>
          <w:szCs w:val="24"/>
        </w:rPr>
        <w:t>Savivaldybės meras</w:t>
      </w:r>
      <w:r w:rsidRPr="00C65A07">
        <w:rPr>
          <w:szCs w:val="24"/>
        </w:rPr>
        <w:tab/>
      </w:r>
      <w:r>
        <w:rPr>
          <w:szCs w:val="24"/>
        </w:rPr>
        <w:t xml:space="preserve">   </w:t>
      </w:r>
      <w:r w:rsidRPr="00C65A07">
        <w:rPr>
          <w:szCs w:val="24"/>
        </w:rPr>
        <w:t>Rytis Mykolas Račkauskas</w:t>
      </w:r>
    </w:p>
    <w:sectPr w:rsidR="00636169" w:rsidRPr="00C65A07"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0060E" w14:textId="77777777" w:rsidR="00BE6B3E" w:rsidRDefault="00BE6B3E">
      <w:r>
        <w:separator/>
      </w:r>
    </w:p>
  </w:endnote>
  <w:endnote w:type="continuationSeparator" w:id="0">
    <w:p w14:paraId="16C7BCD0" w14:textId="77777777" w:rsidR="00BE6B3E" w:rsidRDefault="00BE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E9CC" w14:textId="77777777" w:rsidR="0062551B" w:rsidRDefault="0062551B" w:rsidP="00BE4566">
    <w:pPr>
      <w:tabs>
        <w:tab w:val="left" w:pos="8445"/>
      </w:tabs>
    </w:pPr>
    <w:r>
      <w:tab/>
    </w:r>
  </w:p>
  <w:p w14:paraId="000A1599" w14:textId="77777777" w:rsidR="0062551B" w:rsidRDefault="0062551B"/>
  <w:p w14:paraId="1DEB43E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1E28E" w14:textId="77777777" w:rsidR="0062551B" w:rsidRDefault="0062551B" w:rsidP="00DD20B8">
    <w:pPr>
      <w:pStyle w:val="Porat"/>
    </w:pPr>
  </w:p>
  <w:p w14:paraId="323D3B6D" w14:textId="77777777" w:rsidR="0062551B" w:rsidRDefault="0062551B" w:rsidP="00DD20B8">
    <w:pPr>
      <w:pStyle w:val="Porat"/>
    </w:pPr>
  </w:p>
  <w:p w14:paraId="721D9644" w14:textId="77777777" w:rsidR="0062551B" w:rsidRDefault="0062551B" w:rsidP="00DD20B8">
    <w:pPr>
      <w:pStyle w:val="Porat"/>
    </w:pPr>
  </w:p>
  <w:p w14:paraId="741AAE7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8656C" w14:textId="77777777" w:rsidR="00BE6B3E" w:rsidRDefault="00BE6B3E">
      <w:r>
        <w:separator/>
      </w:r>
    </w:p>
  </w:footnote>
  <w:footnote w:type="continuationSeparator" w:id="0">
    <w:p w14:paraId="06E2FB79" w14:textId="77777777" w:rsidR="00BE6B3E" w:rsidRDefault="00BE6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A989" w14:textId="77777777" w:rsidR="0062551B" w:rsidRDefault="0062551B">
    <w:pPr>
      <w:pStyle w:val="Antrats"/>
      <w:jc w:val="center"/>
    </w:pPr>
  </w:p>
  <w:p w14:paraId="06A8B275" w14:textId="77777777" w:rsidR="0062551B" w:rsidRDefault="0062551B">
    <w:pPr>
      <w:pStyle w:val="Antrats"/>
      <w:jc w:val="center"/>
    </w:pPr>
  </w:p>
  <w:p w14:paraId="10D2E323" w14:textId="77777777" w:rsidR="0062551B" w:rsidRDefault="002E4357">
    <w:pPr>
      <w:pStyle w:val="Antrats"/>
      <w:jc w:val="center"/>
    </w:pPr>
    <w:r>
      <w:fldChar w:fldCharType="begin"/>
    </w:r>
    <w:r>
      <w:instrText xml:space="preserve"> PAGE   \* MERGEFORMAT </w:instrText>
    </w:r>
    <w:r>
      <w:fldChar w:fldCharType="separate"/>
    </w:r>
    <w:r w:rsidR="00891F84">
      <w:rPr>
        <w:noProof/>
      </w:rPr>
      <w:t>2</w:t>
    </w:r>
    <w:r>
      <w:rPr>
        <w:noProof/>
      </w:rPr>
      <w:fldChar w:fldCharType="end"/>
    </w:r>
  </w:p>
  <w:p w14:paraId="056064C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27A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927DD2"/>
    <w:multiLevelType w:val="hybridMultilevel"/>
    <w:tmpl w:val="4DF4F134"/>
    <w:lvl w:ilvl="0" w:tplc="7F16FDC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169"/>
    <w:rsid w:val="00655408"/>
    <w:rsid w:val="00655E6A"/>
    <w:rsid w:val="00662FB1"/>
    <w:rsid w:val="0068030A"/>
    <w:rsid w:val="00694BB2"/>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1F84"/>
    <w:rsid w:val="00895637"/>
    <w:rsid w:val="008A2000"/>
    <w:rsid w:val="008B28AB"/>
    <w:rsid w:val="008B3D51"/>
    <w:rsid w:val="008D7F28"/>
    <w:rsid w:val="008F1635"/>
    <w:rsid w:val="008F62A9"/>
    <w:rsid w:val="009111D4"/>
    <w:rsid w:val="00916D5D"/>
    <w:rsid w:val="009266C2"/>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6B3E"/>
    <w:rsid w:val="00BF06D7"/>
    <w:rsid w:val="00BF0A1B"/>
    <w:rsid w:val="00C008EA"/>
    <w:rsid w:val="00C13EA5"/>
    <w:rsid w:val="00C14F8B"/>
    <w:rsid w:val="00C40FD3"/>
    <w:rsid w:val="00C420AA"/>
    <w:rsid w:val="00C52416"/>
    <w:rsid w:val="00C72861"/>
    <w:rsid w:val="00C72CB4"/>
    <w:rsid w:val="00C75F05"/>
    <w:rsid w:val="00C9091E"/>
    <w:rsid w:val="00CA288E"/>
    <w:rsid w:val="00CC23E4"/>
    <w:rsid w:val="00CC5B6A"/>
    <w:rsid w:val="00CD5CCA"/>
    <w:rsid w:val="00CE1C5C"/>
    <w:rsid w:val="00CF4026"/>
    <w:rsid w:val="00D16849"/>
    <w:rsid w:val="00D25AF1"/>
    <w:rsid w:val="00D25F2C"/>
    <w:rsid w:val="00D33742"/>
    <w:rsid w:val="00D625ED"/>
    <w:rsid w:val="00D679FC"/>
    <w:rsid w:val="00D861BF"/>
    <w:rsid w:val="00D91F5E"/>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B1"/>
  <w15:docId w15:val="{075D06D7-FC40-43C2-B1BE-B5E85B7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36169"/>
    <w:pPr>
      <w:ind w:left="720"/>
      <w:contextualSpacing/>
    </w:pPr>
    <w:rPr>
      <w:szCs w:val="24"/>
      <w:lang w:val="en-US"/>
    </w:rPr>
  </w:style>
  <w:style w:type="paragraph" w:customStyle="1" w:styleId="Default">
    <w:name w:val="Default"/>
    <w:rsid w:val="0063616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1266</Words>
  <Characters>723</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2019-05-28T06:44:00Z</dcterms:created>
  <dcterms:modified xsi:type="dcterms:W3CDTF">2019-05-28T06:44:00Z</dcterms:modified>
</cp:coreProperties>
</file>