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60457" w14:textId="77777777" w:rsidR="005C41AC" w:rsidRPr="005C41AC" w:rsidRDefault="001D3CB6" w:rsidP="009856EA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FA685DE" wp14:editId="426A690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142D8" w14:textId="77777777" w:rsidR="005C41AC" w:rsidRPr="005C41AC" w:rsidRDefault="005C41AC" w:rsidP="009856EA">
      <w:pPr>
        <w:jc w:val="center"/>
        <w:rPr>
          <w:szCs w:val="24"/>
        </w:rPr>
      </w:pPr>
    </w:p>
    <w:p w14:paraId="43CE05A7" w14:textId="77777777" w:rsidR="0062551B" w:rsidRPr="00A562AA" w:rsidRDefault="0062551B" w:rsidP="009856EA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5E0D911" w14:textId="77777777" w:rsidR="005C41AC" w:rsidRPr="005C41AC" w:rsidRDefault="005C41AC" w:rsidP="009856EA">
      <w:pPr>
        <w:keepNext/>
        <w:jc w:val="center"/>
        <w:outlineLvl w:val="1"/>
      </w:pPr>
    </w:p>
    <w:p w14:paraId="3DF4364B" w14:textId="77777777" w:rsidR="0062551B" w:rsidRPr="00A562AA" w:rsidRDefault="00A11511" w:rsidP="009856E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CD3C245" w14:textId="77777777" w:rsidR="0062551B" w:rsidRDefault="006E3AA9" w:rsidP="009856EA">
      <w:pPr>
        <w:jc w:val="center"/>
        <w:rPr>
          <w:b/>
        </w:rPr>
      </w:pPr>
      <w:r w:rsidRPr="006E3AA9">
        <w:rPr>
          <w:b/>
        </w:rPr>
        <w:t>DĖL TOMO JUKNOS ATLEIDIMO IŠ PANEVĖŽIO MIESTO SAVIVALDYBĖS ADMINISTRACIJOS DIREKTORIAUS PAVADUOTOJO PAREIGŲ IR PAVEDIMO EITI ADMINISTRACIJOS DIREKTORIAUS PAREIGAS</w:t>
      </w:r>
    </w:p>
    <w:p w14:paraId="42D0C7E7" w14:textId="77777777" w:rsidR="006E3AA9" w:rsidRPr="006E3AA9" w:rsidRDefault="006E3AA9" w:rsidP="009856EA">
      <w:pPr>
        <w:jc w:val="center"/>
        <w:rPr>
          <w:b/>
        </w:rPr>
      </w:pPr>
    </w:p>
    <w:p w14:paraId="147633CD" w14:textId="01BAE5A4" w:rsidR="00CB7A64" w:rsidRDefault="00CB7A64" w:rsidP="009856EA">
      <w:pPr>
        <w:keepNext/>
        <w:jc w:val="center"/>
        <w:outlineLvl w:val="2"/>
        <w:rPr>
          <w:rStyle w:val="Style3"/>
        </w:rPr>
      </w:pPr>
      <w:r w:rsidRPr="00CB7A64">
        <w:rPr>
          <w:rStyle w:val="Style3"/>
        </w:rPr>
        <w:t>2019 m. balandžio 2</w:t>
      </w:r>
      <w:r w:rsidR="009856EA">
        <w:rPr>
          <w:rStyle w:val="Style3"/>
        </w:rPr>
        <w:t>4</w:t>
      </w:r>
      <w:r w:rsidRPr="00CB7A64">
        <w:rPr>
          <w:rStyle w:val="Style3"/>
        </w:rPr>
        <w:t xml:space="preserve"> d. Nr. </w:t>
      </w:r>
      <w:r w:rsidR="009856EA">
        <w:rPr>
          <w:rStyle w:val="Style3"/>
        </w:rPr>
        <w:t>1</w:t>
      </w:r>
      <w:r w:rsidRPr="00CB7A64">
        <w:rPr>
          <w:rStyle w:val="Style3"/>
        </w:rPr>
        <w:t>-1</w:t>
      </w:r>
      <w:r w:rsidR="00B50675">
        <w:rPr>
          <w:rStyle w:val="Style3"/>
        </w:rPr>
        <w:t>47</w:t>
      </w:r>
    </w:p>
    <w:p w14:paraId="196218B8" w14:textId="15ADF653" w:rsidR="0062551B" w:rsidRPr="00A562AA" w:rsidRDefault="0062551B" w:rsidP="009856EA">
      <w:pPr>
        <w:keepNext/>
        <w:jc w:val="center"/>
        <w:outlineLvl w:val="2"/>
        <w:rPr>
          <w:b/>
        </w:rPr>
      </w:pPr>
      <w:r w:rsidRPr="00A562AA">
        <w:t>Panevėžys</w:t>
      </w:r>
    </w:p>
    <w:p w14:paraId="635B109A" w14:textId="77777777" w:rsidR="0062551B" w:rsidRDefault="0062551B" w:rsidP="009856EA">
      <w:pPr>
        <w:jc w:val="center"/>
      </w:pPr>
    </w:p>
    <w:p w14:paraId="3798C1E8" w14:textId="77777777" w:rsidR="0062551B" w:rsidRPr="00A562AA" w:rsidRDefault="0062551B" w:rsidP="009856EA">
      <w:pPr>
        <w:jc w:val="center"/>
      </w:pPr>
    </w:p>
    <w:p w14:paraId="7A53B293" w14:textId="1E8FBBAA" w:rsidR="006E3AA9" w:rsidRPr="00E34C4F" w:rsidRDefault="006E3AA9" w:rsidP="009856EA">
      <w:pPr>
        <w:spacing w:line="360" w:lineRule="auto"/>
        <w:ind w:firstLine="851"/>
        <w:jc w:val="both"/>
        <w:rPr>
          <w:szCs w:val="24"/>
        </w:rPr>
      </w:pPr>
      <w:r>
        <w:t xml:space="preserve">Vadovaudamasi Lietuvos Respublikos vietos savivaldos įstatymo 13 straipsnio 3 dalies </w:t>
      </w:r>
      <w:r w:rsidR="002E673A">
        <w:br/>
      </w:r>
      <w:r>
        <w:t xml:space="preserve">3 punktu, 16 straipsnio 2 dalies 9 punktu, Valstybės tarnybos įstatymo 6 straipsnio 1 dalimi, </w:t>
      </w:r>
      <w:r w:rsidR="002E673A">
        <w:br/>
      </w:r>
      <w:r>
        <w:t xml:space="preserve">30 straipsnio 1 dalies 2 punktu, 2 dalimi, 51 straipsnio 1 dalies 6 punktu, Darbo kodekso </w:t>
      </w:r>
      <w:r w:rsidR="002E673A">
        <w:br/>
      </w:r>
      <w:r>
        <w:t xml:space="preserve">127 </w:t>
      </w:r>
      <w:r w:rsidRPr="00E34C4F">
        <w:rPr>
          <w:szCs w:val="24"/>
        </w:rPr>
        <w:t xml:space="preserve">straipsnio 6 </w:t>
      </w:r>
      <w:r w:rsidRPr="00CB016D">
        <w:rPr>
          <w:szCs w:val="24"/>
        </w:rPr>
        <w:t xml:space="preserve">dalimi </w:t>
      </w:r>
      <w:r w:rsidRPr="00CB016D">
        <w:rPr>
          <w:color w:val="000000"/>
          <w:szCs w:val="24"/>
          <w:shd w:val="clear" w:color="auto" w:fill="FFFFFF"/>
        </w:rPr>
        <w:t>ir atsižvelgdama į Panevėžio miesto savivaldybės mero Ryčio Mykolo Račkausko siūlymą</w:t>
      </w:r>
      <w:r w:rsidRPr="00CB016D">
        <w:rPr>
          <w:szCs w:val="24"/>
        </w:rPr>
        <w:t xml:space="preserve">, </w:t>
      </w:r>
      <w:r w:rsidRPr="00E34C4F">
        <w:rPr>
          <w:szCs w:val="24"/>
        </w:rPr>
        <w:t>Panevėžio miesto savivaldybės taryba</w:t>
      </w:r>
      <w:r w:rsidR="009856EA">
        <w:rPr>
          <w:szCs w:val="24"/>
        </w:rPr>
        <w:t xml:space="preserve"> </w:t>
      </w:r>
      <w:r w:rsidRPr="00E34C4F">
        <w:rPr>
          <w:szCs w:val="24"/>
        </w:rPr>
        <w:t xml:space="preserve"> n u s p r e n d ž i a:</w:t>
      </w:r>
    </w:p>
    <w:p w14:paraId="77F6B4AC" w14:textId="4F171DB6" w:rsidR="006E3AA9" w:rsidRPr="002E673A" w:rsidRDefault="006E3AA9" w:rsidP="009856E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 xml:space="preserve">Atleisti 2019 m. balandžio 24 d. Tomą Jukną iš Panevėžio miesto savivaldybės administracijos direktoriaus pavaduotojo pareigų, pasibaigus </w:t>
      </w:r>
      <w:r w:rsidRPr="002E673A">
        <w:rPr>
          <w:bCs/>
          <w:szCs w:val="24"/>
        </w:rPr>
        <w:t>politinio (asmeninio) pasitikėjimo valstybės tarnautoją į pareigas pasirinkusios kolegialios valstybės institucijos įgaliojimams.</w:t>
      </w:r>
    </w:p>
    <w:p w14:paraId="4E7E33AD" w14:textId="112D1EB3" w:rsidR="006E3AA9" w:rsidRPr="002E673A" w:rsidRDefault="006E3AA9" w:rsidP="009856E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 xml:space="preserve">Pavesti Savivaldybės administracijai išmokėti Tomui Juknai jam priklausantį darbo užmokestį ir kompensaciją už nepanaudotas </w:t>
      </w:r>
      <w:r w:rsidR="007B14EA" w:rsidRPr="002E673A">
        <w:rPr>
          <w:szCs w:val="24"/>
        </w:rPr>
        <w:t>16,86 k. d. ir 6,97 d. d. kasmetines atostogas.</w:t>
      </w:r>
    </w:p>
    <w:p w14:paraId="5A91642A" w14:textId="75D9552F" w:rsidR="006E3AA9" w:rsidRPr="002E673A" w:rsidRDefault="006E3AA9" w:rsidP="009856E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Pavesti Tomui Juknai eiti Panevėžio miesto savivaldybės administracijos direktoriaus pareigas tol, kol naujai kadencijai bus paskirtas ir pradės eiti pareigas Savivaldybės administracijos direktorius.</w:t>
      </w:r>
    </w:p>
    <w:p w14:paraId="16BC83D0" w14:textId="10ADE3CF" w:rsidR="006E3AA9" w:rsidRPr="002E673A" w:rsidRDefault="006E3AA9" w:rsidP="009856EA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Nustatyti Tomui Juknai, laikinai einančiam Savivaldybės administracijos direktoriaus pareigas, darbo užmokestį:</w:t>
      </w:r>
    </w:p>
    <w:p w14:paraId="59199342" w14:textId="1440ADCD" w:rsidR="006E3AA9" w:rsidRPr="002E673A" w:rsidRDefault="006E3AA9" w:rsidP="009856E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pareiginės algos koeficientą – 17,5;</w:t>
      </w:r>
    </w:p>
    <w:p w14:paraId="45333CDE" w14:textId="161976A7" w:rsidR="006E3AA9" w:rsidRPr="002E673A" w:rsidRDefault="006E3AA9" w:rsidP="009856E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>priedą už tarnybos Lietuvos valstybei stažą teisės aktų nustatyta tvarka;</w:t>
      </w:r>
    </w:p>
    <w:p w14:paraId="59B2EE15" w14:textId="47532138" w:rsidR="006E3AA9" w:rsidRPr="002E673A" w:rsidRDefault="006E3AA9" w:rsidP="009856EA">
      <w:pPr>
        <w:pStyle w:val="Sraopastraipa"/>
        <w:numPr>
          <w:ilvl w:val="1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2E673A">
        <w:rPr>
          <w:szCs w:val="24"/>
        </w:rPr>
        <w:t xml:space="preserve">40 procentų pareiginės algos priemoką už </w:t>
      </w:r>
      <w:r w:rsidR="00E37DDE" w:rsidRPr="002E673A">
        <w:rPr>
          <w:szCs w:val="24"/>
        </w:rPr>
        <w:t>pareigybės aprašyme nenumatytų funkcijų</w:t>
      </w:r>
      <w:r w:rsidRPr="002E673A">
        <w:rPr>
          <w:szCs w:val="24"/>
        </w:rPr>
        <w:t xml:space="preserve"> atlikimą, kol nepaskirt</w:t>
      </w:r>
      <w:r w:rsidR="007B14EA" w:rsidRPr="002E673A">
        <w:rPr>
          <w:szCs w:val="24"/>
        </w:rPr>
        <w:t>i</w:t>
      </w:r>
      <w:r w:rsidRPr="002E673A">
        <w:rPr>
          <w:szCs w:val="24"/>
        </w:rPr>
        <w:t xml:space="preserve"> Savivaldybės administracijos direktoriaus pavaduotojai.</w:t>
      </w:r>
    </w:p>
    <w:p w14:paraId="406488E0" w14:textId="77777777" w:rsidR="006E3AA9" w:rsidRPr="00E34C4F" w:rsidRDefault="006E3AA9" w:rsidP="009856EA">
      <w:pPr>
        <w:spacing w:line="360" w:lineRule="auto"/>
        <w:ind w:firstLine="851"/>
        <w:jc w:val="both"/>
        <w:rPr>
          <w:szCs w:val="24"/>
        </w:rPr>
      </w:pPr>
      <w:r w:rsidRPr="00E34C4F">
        <w:rPr>
          <w:szCs w:val="24"/>
        </w:rPr>
        <w:t>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6BE3CCC5" w14:textId="77777777" w:rsidR="0062551B" w:rsidRDefault="0062551B" w:rsidP="009856EA">
      <w:pPr>
        <w:tabs>
          <w:tab w:val="left" w:pos="7031"/>
        </w:tabs>
        <w:jc w:val="both"/>
        <w:rPr>
          <w:szCs w:val="24"/>
        </w:rPr>
      </w:pPr>
    </w:p>
    <w:p w14:paraId="1D3381C7" w14:textId="77777777" w:rsidR="005C41AC" w:rsidRPr="00A562AA" w:rsidRDefault="005C41AC" w:rsidP="009856EA">
      <w:pPr>
        <w:tabs>
          <w:tab w:val="left" w:pos="7031"/>
        </w:tabs>
        <w:jc w:val="both"/>
        <w:rPr>
          <w:szCs w:val="24"/>
        </w:rPr>
      </w:pPr>
    </w:p>
    <w:p w14:paraId="49451801" w14:textId="77777777" w:rsidR="009856EA" w:rsidRDefault="009856EA" w:rsidP="009856EA">
      <w:pPr>
        <w:tabs>
          <w:tab w:val="left" w:pos="6663"/>
          <w:tab w:val="left" w:pos="7031"/>
        </w:tabs>
        <w:jc w:val="both"/>
        <w:rPr>
          <w:rFonts w:eastAsia="Calibri"/>
          <w:szCs w:val="24"/>
        </w:rPr>
      </w:pPr>
    </w:p>
    <w:p w14:paraId="7D55623C" w14:textId="3D25B132" w:rsidR="001D3CB6" w:rsidRPr="00A562AA" w:rsidRDefault="001D3CB6" w:rsidP="009856EA">
      <w:pPr>
        <w:tabs>
          <w:tab w:val="left" w:pos="6663"/>
          <w:tab w:val="left" w:pos="7031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9856EA">
        <w:rPr>
          <w:rFonts w:eastAsia="Calibri"/>
          <w:szCs w:val="24"/>
        </w:rPr>
        <w:t>as</w:t>
      </w:r>
      <w:r w:rsidR="009856EA">
        <w:rPr>
          <w:rFonts w:eastAsia="Calibri"/>
          <w:szCs w:val="24"/>
        </w:rPr>
        <w:tab/>
      </w:r>
      <w:r w:rsidR="009856EA">
        <w:rPr>
          <w:rFonts w:eastAsia="Calibri"/>
          <w:szCs w:val="24"/>
        </w:rPr>
        <w:tab/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9856EA">
      <w:headerReference w:type="default" r:id="rId8"/>
      <w:footerReference w:type="defaul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AC724" w14:textId="77777777" w:rsidR="001E4A10" w:rsidRDefault="001E4A10">
      <w:r>
        <w:separator/>
      </w:r>
    </w:p>
  </w:endnote>
  <w:endnote w:type="continuationSeparator" w:id="0">
    <w:p w14:paraId="5C2702DD" w14:textId="77777777" w:rsidR="001E4A10" w:rsidRDefault="001E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B5636" w14:textId="77777777" w:rsidR="0062551B" w:rsidRDefault="0062551B" w:rsidP="00BE4566">
    <w:pPr>
      <w:tabs>
        <w:tab w:val="left" w:pos="8445"/>
      </w:tabs>
    </w:pPr>
    <w:r>
      <w:tab/>
    </w:r>
  </w:p>
  <w:p w14:paraId="04771EE7" w14:textId="77777777" w:rsidR="0062551B" w:rsidRDefault="0062551B"/>
  <w:p w14:paraId="68E929C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8EBCB" w14:textId="77777777" w:rsidR="001E4A10" w:rsidRDefault="001E4A10">
      <w:r>
        <w:separator/>
      </w:r>
    </w:p>
  </w:footnote>
  <w:footnote w:type="continuationSeparator" w:id="0">
    <w:p w14:paraId="03184495" w14:textId="77777777" w:rsidR="001E4A10" w:rsidRDefault="001E4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826B4" w14:textId="77777777" w:rsidR="0062551B" w:rsidRDefault="0062551B">
    <w:pPr>
      <w:pStyle w:val="Antrats"/>
      <w:jc w:val="center"/>
    </w:pPr>
  </w:p>
  <w:p w14:paraId="5571867B" w14:textId="77777777" w:rsidR="0062551B" w:rsidRDefault="0062551B">
    <w:pPr>
      <w:pStyle w:val="Antrats"/>
      <w:jc w:val="center"/>
    </w:pPr>
  </w:p>
  <w:p w14:paraId="7F40F445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DDE">
      <w:rPr>
        <w:noProof/>
      </w:rPr>
      <w:t>2</w:t>
    </w:r>
    <w:r>
      <w:rPr>
        <w:noProof/>
      </w:rPr>
      <w:fldChar w:fldCharType="end"/>
    </w:r>
  </w:p>
  <w:p w14:paraId="79E8083A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80BE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4DB3B79"/>
    <w:multiLevelType w:val="multilevel"/>
    <w:tmpl w:val="20B04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06529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A10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673A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7741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3AA9"/>
    <w:rsid w:val="00701945"/>
    <w:rsid w:val="007129E5"/>
    <w:rsid w:val="00740946"/>
    <w:rsid w:val="00743B7D"/>
    <w:rsid w:val="007452C6"/>
    <w:rsid w:val="00776347"/>
    <w:rsid w:val="00780E8C"/>
    <w:rsid w:val="00785145"/>
    <w:rsid w:val="00793437"/>
    <w:rsid w:val="00796E6A"/>
    <w:rsid w:val="007978F3"/>
    <w:rsid w:val="007A38DC"/>
    <w:rsid w:val="007B14EA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56EA"/>
    <w:rsid w:val="0099046B"/>
    <w:rsid w:val="00990645"/>
    <w:rsid w:val="009A4733"/>
    <w:rsid w:val="009B2071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0675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C3F82"/>
    <w:rsid w:val="00BD5C3A"/>
    <w:rsid w:val="00BE4396"/>
    <w:rsid w:val="00BE4566"/>
    <w:rsid w:val="00BF06D7"/>
    <w:rsid w:val="00BF0A1B"/>
    <w:rsid w:val="00C008EA"/>
    <w:rsid w:val="00C13EA5"/>
    <w:rsid w:val="00C14F8B"/>
    <w:rsid w:val="00C27E1E"/>
    <w:rsid w:val="00C40FD3"/>
    <w:rsid w:val="00C420AA"/>
    <w:rsid w:val="00C52416"/>
    <w:rsid w:val="00C72861"/>
    <w:rsid w:val="00C72CB4"/>
    <w:rsid w:val="00C75F05"/>
    <w:rsid w:val="00C9091E"/>
    <w:rsid w:val="00CB7A64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37DDE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20B5"/>
    <w:rsid w:val="00EC4E26"/>
    <w:rsid w:val="00ED6339"/>
    <w:rsid w:val="00F0681D"/>
    <w:rsid w:val="00F33BD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B5FA8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E6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258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2019-04-18T05:40:00Z</cp:lastPrinted>
  <dcterms:created xsi:type="dcterms:W3CDTF">2019-05-24T08:20:00Z</dcterms:created>
  <dcterms:modified xsi:type="dcterms:W3CDTF">2019-05-24T08:20:00Z</dcterms:modified>
</cp:coreProperties>
</file>