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CEABAF" w14:textId="77777777" w:rsidR="0013622D" w:rsidRDefault="0087317D" w:rsidP="0013622D">
      <w:pPr>
        <w:ind w:right="193"/>
        <w:jc w:val="center"/>
        <w:rPr>
          <w:b/>
          <w:bCs/>
          <w:sz w:val="28"/>
        </w:rPr>
      </w:pPr>
      <w:bookmarkStart w:id="0" w:name="_GoBack"/>
      <w:bookmarkEnd w:id="0"/>
      <w:r w:rsidRPr="005C1B4E">
        <w:rPr>
          <w:noProof/>
          <w:lang w:eastAsia="lt-LT"/>
        </w:rPr>
        <w:drawing>
          <wp:inline distT="0" distB="0" distL="0" distR="0" wp14:anchorId="2ACEABC2" wp14:editId="2ACEABC3">
            <wp:extent cx="495300" cy="600075"/>
            <wp:effectExtent l="0" t="0" r="0" b="9525"/>
            <wp:docPr id="2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EABB0" w14:textId="77777777" w:rsidR="0013622D" w:rsidRPr="0013622D" w:rsidRDefault="0013622D" w:rsidP="0013622D">
      <w:pPr>
        <w:ind w:right="193"/>
        <w:jc w:val="center"/>
        <w:rPr>
          <w:b/>
          <w:bCs/>
        </w:rPr>
      </w:pPr>
    </w:p>
    <w:p w14:paraId="2ACEABB1" w14:textId="77777777" w:rsidR="00D3132D" w:rsidRDefault="00D3132D" w:rsidP="0013622D">
      <w:pPr>
        <w:ind w:right="193"/>
        <w:jc w:val="center"/>
      </w:pPr>
      <w:r>
        <w:rPr>
          <w:b/>
          <w:bCs/>
          <w:sz w:val="28"/>
        </w:rPr>
        <w:t>PANEVĖŽIO MIESTO SAVIVALDYBĖS TARYBA</w:t>
      </w:r>
    </w:p>
    <w:p w14:paraId="2ACEABB2" w14:textId="77777777" w:rsidR="000B2851" w:rsidRDefault="000B2851" w:rsidP="0013622D">
      <w:pPr>
        <w:tabs>
          <w:tab w:val="left" w:pos="1080"/>
        </w:tabs>
        <w:ind w:right="193"/>
        <w:jc w:val="center"/>
        <w:rPr>
          <w:b/>
          <w:bCs/>
        </w:rPr>
      </w:pPr>
    </w:p>
    <w:p w14:paraId="2ACEABB3" w14:textId="77777777" w:rsidR="00D3132D" w:rsidRDefault="00D3132D" w:rsidP="0013622D">
      <w:pPr>
        <w:tabs>
          <w:tab w:val="left" w:pos="1080"/>
        </w:tabs>
        <w:ind w:right="193"/>
        <w:jc w:val="center"/>
        <w:rPr>
          <w:b/>
          <w:bCs/>
        </w:rPr>
      </w:pPr>
      <w:r>
        <w:rPr>
          <w:b/>
          <w:bCs/>
        </w:rPr>
        <w:t>SPRENDIMAS</w:t>
      </w:r>
    </w:p>
    <w:p w14:paraId="2ACEABB4" w14:textId="77777777" w:rsidR="005126DF" w:rsidRDefault="004A0526" w:rsidP="0013622D">
      <w:pPr>
        <w:pStyle w:val="Pagrindinistekstas2"/>
        <w:ind w:right="193"/>
        <w:jc w:val="center"/>
      </w:pPr>
      <w:r>
        <w:t>DĖL</w:t>
      </w:r>
      <w:r w:rsidR="00524DF1">
        <w:t xml:space="preserve"> LEIDIMO SAVIVALDYBĖS ADMINISTRACIJAI NUOMOTI</w:t>
      </w:r>
      <w:r w:rsidR="0013622D">
        <w:t xml:space="preserve"> </w:t>
      </w:r>
      <w:r w:rsidR="007E17B3">
        <w:t>PASTATĄ</w:t>
      </w:r>
      <w:r w:rsidR="003D231A">
        <w:t xml:space="preserve"> (</w:t>
      </w:r>
      <w:r w:rsidR="007E17B3">
        <w:t>PROJEKTUOTOJŲ G. 20A</w:t>
      </w:r>
      <w:r w:rsidR="00290489">
        <w:t>)</w:t>
      </w:r>
      <w:r w:rsidR="007E17B3">
        <w:t xml:space="preserve"> </w:t>
      </w:r>
      <w:r w:rsidR="00524DF1">
        <w:t>VIEŠO KONKURSO BŪDU</w:t>
      </w:r>
    </w:p>
    <w:p w14:paraId="2ACEABB5" w14:textId="77777777" w:rsidR="00D3132D" w:rsidRDefault="00D3132D" w:rsidP="0013622D">
      <w:pPr>
        <w:pStyle w:val="Pagrindinistekstas2"/>
        <w:ind w:right="193"/>
        <w:jc w:val="center"/>
      </w:pPr>
    </w:p>
    <w:p w14:paraId="2ACEABB6" w14:textId="77777777" w:rsidR="00D3132D" w:rsidRDefault="007E17B3" w:rsidP="0013622D">
      <w:pPr>
        <w:ind w:right="193"/>
        <w:jc w:val="center"/>
      </w:pPr>
      <w:r>
        <w:t xml:space="preserve">2017 m. birželio </w:t>
      </w:r>
      <w:r w:rsidR="0013622D">
        <w:t>29</w:t>
      </w:r>
      <w:r w:rsidR="00D3132D">
        <w:t xml:space="preserve"> d. Nr.</w:t>
      </w:r>
      <w:r w:rsidR="0013622D">
        <w:t xml:space="preserve"> 1-2</w:t>
      </w:r>
      <w:r w:rsidR="00C53F1F">
        <w:t>55</w:t>
      </w:r>
    </w:p>
    <w:p w14:paraId="2ACEABB7" w14:textId="77777777" w:rsidR="00D3132D" w:rsidRDefault="00D3132D" w:rsidP="0013622D">
      <w:pPr>
        <w:ind w:right="193"/>
        <w:jc w:val="center"/>
      </w:pPr>
      <w:r>
        <w:t>Panevėžys</w:t>
      </w:r>
    </w:p>
    <w:p w14:paraId="2ACEABB8" w14:textId="77777777" w:rsidR="00571BDB" w:rsidRDefault="00571BDB" w:rsidP="0013622D">
      <w:pPr>
        <w:ind w:right="193"/>
        <w:jc w:val="center"/>
      </w:pPr>
    </w:p>
    <w:p w14:paraId="2ACEABB9" w14:textId="77777777" w:rsidR="0013622D" w:rsidRDefault="0013622D" w:rsidP="0013622D">
      <w:pPr>
        <w:ind w:right="193"/>
        <w:jc w:val="center"/>
      </w:pPr>
    </w:p>
    <w:p w14:paraId="2ACEABBA" w14:textId="77777777" w:rsidR="00571BDB" w:rsidRDefault="001D51CC" w:rsidP="0013622D">
      <w:pPr>
        <w:spacing w:line="360" w:lineRule="auto"/>
        <w:ind w:firstLine="851"/>
        <w:jc w:val="both"/>
      </w:pPr>
      <w:r>
        <w:t>Vadovaudamasi Lietuvos Respublikos</w:t>
      </w:r>
      <w:r w:rsidR="00ED0AF5">
        <w:t xml:space="preserve"> vietos savivaldos įstatymo 16 straipsnio 2 dalies 26 punktu,</w:t>
      </w:r>
      <w:r>
        <w:t xml:space="preserve"> </w:t>
      </w:r>
      <w:r w:rsidR="00ED0AF5">
        <w:t>V</w:t>
      </w:r>
      <w:r>
        <w:t>alstybės ir savivaldybių turto valdymo, naudo</w:t>
      </w:r>
      <w:r w:rsidR="00ED0AF5">
        <w:t xml:space="preserve">jimo ir disponavimo juo įstatymo </w:t>
      </w:r>
      <w:r w:rsidR="00B24D74">
        <w:t>15 straipsnio 8</w:t>
      </w:r>
      <w:r w:rsidR="00524DF1">
        <w:t xml:space="preserve"> dalimi ir </w:t>
      </w:r>
      <w:r w:rsidR="007E17B3">
        <w:t xml:space="preserve">Panevėžio miesto savivaldybės turto nuomos tvarkos aprašu, patvirtintu </w:t>
      </w:r>
      <w:r w:rsidR="00524DF1">
        <w:t xml:space="preserve">Panevėžio </w:t>
      </w:r>
      <w:r w:rsidR="007E17B3">
        <w:t>miesto savivaldybės tarybos 2016</w:t>
      </w:r>
      <w:r w:rsidR="00524DF1">
        <w:t xml:space="preserve"> m. </w:t>
      </w:r>
      <w:r w:rsidR="007E17B3">
        <w:t>gruodžio 29</w:t>
      </w:r>
      <w:r w:rsidR="00524DF1">
        <w:t xml:space="preserve"> d. sprendimu Nr. </w:t>
      </w:r>
      <w:r w:rsidR="007E17B3">
        <w:t>1-444</w:t>
      </w:r>
      <w:r w:rsidR="002227DA">
        <w:t>,</w:t>
      </w:r>
      <w:r>
        <w:t xml:space="preserve"> Panevėžio miesto saviva</w:t>
      </w:r>
      <w:r w:rsidR="0071046A">
        <w:t>ldybės taryba</w:t>
      </w:r>
      <w:r w:rsidR="000B2851">
        <w:t xml:space="preserve"> </w:t>
      </w:r>
      <w:r w:rsidR="0013622D">
        <w:t xml:space="preserve"> </w:t>
      </w:r>
      <w:r>
        <w:t>n u s p r e n d ž i a:</w:t>
      </w:r>
    </w:p>
    <w:p w14:paraId="2ACEABBB" w14:textId="77777777" w:rsidR="00D3132D" w:rsidRDefault="00EF509A" w:rsidP="0013622D">
      <w:pPr>
        <w:spacing w:line="360" w:lineRule="auto"/>
        <w:ind w:firstLine="851"/>
        <w:jc w:val="both"/>
      </w:pPr>
      <w:r>
        <w:t xml:space="preserve">1. </w:t>
      </w:r>
      <w:r w:rsidR="005B6406">
        <w:t>Leisti Panevėžio miesto savivaldybės administracijai penkerių metų laikotarpiui</w:t>
      </w:r>
      <w:r w:rsidR="007E17B3">
        <w:t xml:space="preserve"> (iki 2022 m. liepos 1 d.) </w:t>
      </w:r>
      <w:r w:rsidR="005B6406">
        <w:t>nuomoti viešo konkurso būdu</w:t>
      </w:r>
      <w:r w:rsidR="002227DA">
        <w:t xml:space="preserve"> </w:t>
      </w:r>
      <w:r w:rsidR="00DE38EB">
        <w:t>Savivaldyb</w:t>
      </w:r>
      <w:r w:rsidR="00CB781F">
        <w:t>ei</w:t>
      </w:r>
      <w:r w:rsidR="007E17B3">
        <w:t xml:space="preserve"> nuosavybės teise priklausantį</w:t>
      </w:r>
      <w:r w:rsidR="005B6406">
        <w:t xml:space="preserve"> ir Saviv</w:t>
      </w:r>
      <w:r w:rsidR="007E17B3">
        <w:t>aldybės administracijos valdomą</w:t>
      </w:r>
      <w:r w:rsidR="001177E1">
        <w:t xml:space="preserve"> </w:t>
      </w:r>
      <w:r w:rsidR="007E17B3">
        <w:t>139,22</w:t>
      </w:r>
      <w:r w:rsidR="00F23708">
        <w:t xml:space="preserve"> kv. m</w:t>
      </w:r>
      <w:r w:rsidR="007E17B3">
        <w:t xml:space="preserve"> pastatą</w:t>
      </w:r>
      <w:r w:rsidR="00F23708">
        <w:t xml:space="preserve"> </w:t>
      </w:r>
      <w:r w:rsidR="007E17B3">
        <w:t>(</w:t>
      </w:r>
      <w:r w:rsidR="00F23708">
        <w:t>negyvenamąsias patalpas</w:t>
      </w:r>
      <w:r w:rsidR="003F7480">
        <w:t xml:space="preserve">), esantį Projektuotojų g. 20A </w:t>
      </w:r>
      <w:r w:rsidR="007E17B3">
        <w:t>(</w:t>
      </w:r>
      <w:r w:rsidR="00CC3AA6">
        <w:t xml:space="preserve">unikalus Nr. 2799-1006-4011, </w:t>
      </w:r>
      <w:r w:rsidR="00832C76">
        <w:t xml:space="preserve">Nekilnojamojo daikto </w:t>
      </w:r>
      <w:r w:rsidR="00F77210">
        <w:t>kadastro duomenų byloje</w:t>
      </w:r>
      <w:r w:rsidR="000B2851">
        <w:t xml:space="preserve"> </w:t>
      </w:r>
      <w:r w:rsidR="007E17B3">
        <w:t xml:space="preserve">Nr. 23485/8338 </w:t>
      </w:r>
      <w:r w:rsidR="003F7480">
        <w:t>pažymėtą indeksu 1C3b</w:t>
      </w:r>
      <w:r w:rsidR="00F23708">
        <w:t>)</w:t>
      </w:r>
      <w:r w:rsidR="004A18D3">
        <w:t>,</w:t>
      </w:r>
      <w:r w:rsidR="003F7480">
        <w:t xml:space="preserve"> </w:t>
      </w:r>
      <w:r w:rsidR="005B6406">
        <w:t>administraci</w:t>
      </w:r>
      <w:r w:rsidR="00FD2216">
        <w:t>nei</w:t>
      </w:r>
      <w:r w:rsidR="00905698">
        <w:t>, komercinei</w:t>
      </w:r>
      <w:r w:rsidR="00FD2216">
        <w:t xml:space="preserve"> veiklai ir nustatyti </w:t>
      </w:r>
      <w:r w:rsidR="003F7480">
        <w:t>4,</w:t>
      </w:r>
      <w:r w:rsidR="003A1CCD">
        <w:t>50</w:t>
      </w:r>
      <w:r w:rsidR="00F23708">
        <w:t xml:space="preserve"> </w:t>
      </w:r>
      <w:proofErr w:type="spellStart"/>
      <w:r w:rsidR="00F23708">
        <w:t>Eur</w:t>
      </w:r>
      <w:proofErr w:type="spellEnd"/>
      <w:r w:rsidR="005B6406">
        <w:t xml:space="preserve"> (be PVM) už 1 kv. m pradinį nuompinigių dydį</w:t>
      </w:r>
      <w:r w:rsidR="00906256">
        <w:t xml:space="preserve"> per mėnesį</w:t>
      </w:r>
      <w:r w:rsidR="005B6406">
        <w:t>.</w:t>
      </w:r>
    </w:p>
    <w:p w14:paraId="2ACEABBC" w14:textId="77777777" w:rsidR="00177135" w:rsidRDefault="00D02D65" w:rsidP="0013622D">
      <w:pPr>
        <w:spacing w:line="360" w:lineRule="auto"/>
        <w:ind w:firstLine="851"/>
        <w:jc w:val="both"/>
      </w:pPr>
      <w:r>
        <w:t xml:space="preserve">2. </w:t>
      </w:r>
      <w:r w:rsidR="00905698">
        <w:t>Įgalioti</w:t>
      </w:r>
      <w:r w:rsidR="0038227B">
        <w:t xml:space="preserve"> Savivaldybės administracijos </w:t>
      </w:r>
      <w:r w:rsidR="003F7480">
        <w:t>direktorių</w:t>
      </w:r>
      <w:r w:rsidR="0038227B">
        <w:t xml:space="preserve"> pareng</w:t>
      </w:r>
      <w:r w:rsidR="003F7480">
        <w:t>ti ir pasirašyti 1 punkte minimo</w:t>
      </w:r>
      <w:r w:rsidR="0038227B">
        <w:t xml:space="preserve"> </w:t>
      </w:r>
      <w:r w:rsidR="003F7480">
        <w:t>pastato</w:t>
      </w:r>
      <w:r w:rsidR="0038227B">
        <w:t xml:space="preserve"> nuomos sutartį ir atlikti kitus su šios sutarties vykdymu susijusius veiksmus.</w:t>
      </w:r>
    </w:p>
    <w:p w14:paraId="2ACEABBD" w14:textId="77777777" w:rsidR="00B078F3" w:rsidRDefault="00B078F3" w:rsidP="0013622D">
      <w:pPr>
        <w:spacing w:line="360" w:lineRule="auto"/>
        <w:ind w:firstLine="851"/>
        <w:jc w:val="both"/>
      </w:pPr>
      <w:r>
        <w:t>Šis sprendimas per vieną mėnesį gali būti apskundžiamas Panevėžio miesto savivaldybės visuomeninei administracinių ginčų komisijai (Laisvės a. 20, 35200 Panevėžys)</w:t>
      </w:r>
      <w:r>
        <w:rPr>
          <w:color w:val="FF0000"/>
        </w:rPr>
        <w:t xml:space="preserve"> </w:t>
      </w:r>
      <w:r>
        <w:t>Lietuvos Respublikos administracinių ginčų komisijų įstatymo nustatyta tvarka, Panevėžio apygardos administraciniam teismui (Respublikos g. 62, 35158 Panevėžys) Lietuvos Respublikos administracinių bylų teisenos įstatymo nustatyta tvarka.</w:t>
      </w:r>
    </w:p>
    <w:p w14:paraId="2ACEABBE" w14:textId="77777777" w:rsidR="00B47434" w:rsidRDefault="00B47434" w:rsidP="0013622D">
      <w:pPr>
        <w:tabs>
          <w:tab w:val="left" w:pos="6804"/>
        </w:tabs>
        <w:jc w:val="both"/>
        <w:rPr>
          <w:sz w:val="22"/>
          <w:szCs w:val="20"/>
        </w:rPr>
      </w:pPr>
    </w:p>
    <w:p w14:paraId="2ACEABBF" w14:textId="77777777" w:rsidR="0013622D" w:rsidRDefault="0013622D" w:rsidP="0013622D">
      <w:pPr>
        <w:tabs>
          <w:tab w:val="left" w:pos="6804"/>
        </w:tabs>
        <w:jc w:val="both"/>
        <w:rPr>
          <w:sz w:val="22"/>
          <w:szCs w:val="20"/>
        </w:rPr>
      </w:pPr>
    </w:p>
    <w:p w14:paraId="2ACEABC0" w14:textId="77777777" w:rsidR="0013622D" w:rsidRDefault="0013622D" w:rsidP="0013622D">
      <w:pPr>
        <w:tabs>
          <w:tab w:val="left" w:pos="6804"/>
        </w:tabs>
        <w:jc w:val="both"/>
        <w:rPr>
          <w:sz w:val="22"/>
          <w:szCs w:val="20"/>
        </w:rPr>
      </w:pPr>
    </w:p>
    <w:p w14:paraId="2ACEABC1" w14:textId="77777777" w:rsidR="001A7A03" w:rsidRDefault="001A7A03" w:rsidP="0013622D">
      <w:pPr>
        <w:pStyle w:val="Pagrindinistekstas"/>
        <w:tabs>
          <w:tab w:val="left" w:pos="6804"/>
        </w:tabs>
        <w:rPr>
          <w:rFonts w:ascii="Times New Roman" w:hAnsi="Times New Roman"/>
        </w:rPr>
      </w:pPr>
      <w:r>
        <w:rPr>
          <w:rFonts w:ascii="Times New Roman" w:hAnsi="Times New Roman"/>
        </w:rPr>
        <w:t>Savivaldybės meras</w:t>
      </w:r>
      <w:r w:rsidR="0013622D">
        <w:rPr>
          <w:rFonts w:ascii="Times New Roman" w:hAnsi="Times New Roman"/>
        </w:rPr>
        <w:tab/>
      </w:r>
      <w:r>
        <w:rPr>
          <w:rFonts w:ascii="Times New Roman" w:hAnsi="Times New Roman"/>
        </w:rPr>
        <w:t>Rytis Mykolas Račkauskas</w:t>
      </w:r>
    </w:p>
    <w:sectPr w:rsidR="001A7A03" w:rsidSect="0013622D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C3299"/>
    <w:multiLevelType w:val="hybridMultilevel"/>
    <w:tmpl w:val="79FC20C4"/>
    <w:lvl w:ilvl="0" w:tplc="61D4727C">
      <w:start w:val="4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" w15:restartNumberingAfterBreak="0">
    <w:nsid w:val="7A711D75"/>
    <w:multiLevelType w:val="hybridMultilevel"/>
    <w:tmpl w:val="8B7ED7A8"/>
    <w:lvl w:ilvl="0" w:tplc="86A00EC2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AB4"/>
    <w:rsid w:val="000069B0"/>
    <w:rsid w:val="00007E17"/>
    <w:rsid w:val="00014B1F"/>
    <w:rsid w:val="00016EAA"/>
    <w:rsid w:val="00055D1C"/>
    <w:rsid w:val="00077F8C"/>
    <w:rsid w:val="00086307"/>
    <w:rsid w:val="000B2851"/>
    <w:rsid w:val="000D3679"/>
    <w:rsid w:val="000D422A"/>
    <w:rsid w:val="000F1BFE"/>
    <w:rsid w:val="001177E1"/>
    <w:rsid w:val="0013622D"/>
    <w:rsid w:val="00163A04"/>
    <w:rsid w:val="00177135"/>
    <w:rsid w:val="001858B8"/>
    <w:rsid w:val="0018771B"/>
    <w:rsid w:val="0019542A"/>
    <w:rsid w:val="001A7A03"/>
    <w:rsid w:val="001B0A63"/>
    <w:rsid w:val="001D51CC"/>
    <w:rsid w:val="001D640F"/>
    <w:rsid w:val="00204320"/>
    <w:rsid w:val="00212D95"/>
    <w:rsid w:val="002227DA"/>
    <w:rsid w:val="00225F3C"/>
    <w:rsid w:val="0023429B"/>
    <w:rsid w:val="002413FA"/>
    <w:rsid w:val="00262EEF"/>
    <w:rsid w:val="00265F6D"/>
    <w:rsid w:val="00290489"/>
    <w:rsid w:val="002A0217"/>
    <w:rsid w:val="002A0A6D"/>
    <w:rsid w:val="00337EA2"/>
    <w:rsid w:val="00340107"/>
    <w:rsid w:val="0038227B"/>
    <w:rsid w:val="00396BD9"/>
    <w:rsid w:val="003A1CCD"/>
    <w:rsid w:val="003D231A"/>
    <w:rsid w:val="003E44CF"/>
    <w:rsid w:val="003E7A09"/>
    <w:rsid w:val="003F7480"/>
    <w:rsid w:val="00415E5F"/>
    <w:rsid w:val="004259A4"/>
    <w:rsid w:val="00441C5D"/>
    <w:rsid w:val="004967F7"/>
    <w:rsid w:val="004A0526"/>
    <w:rsid w:val="004A18D3"/>
    <w:rsid w:val="004A38F0"/>
    <w:rsid w:val="004E5AB1"/>
    <w:rsid w:val="004E5AB4"/>
    <w:rsid w:val="0051151B"/>
    <w:rsid w:val="005126DF"/>
    <w:rsid w:val="00521005"/>
    <w:rsid w:val="00524DF1"/>
    <w:rsid w:val="00525291"/>
    <w:rsid w:val="005546D1"/>
    <w:rsid w:val="00571BDB"/>
    <w:rsid w:val="0058007F"/>
    <w:rsid w:val="00582775"/>
    <w:rsid w:val="005B6406"/>
    <w:rsid w:val="005D3ED0"/>
    <w:rsid w:val="005E0320"/>
    <w:rsid w:val="005F16EC"/>
    <w:rsid w:val="005F3C2B"/>
    <w:rsid w:val="00614FF2"/>
    <w:rsid w:val="006231E2"/>
    <w:rsid w:val="00650620"/>
    <w:rsid w:val="006B0287"/>
    <w:rsid w:val="006F163C"/>
    <w:rsid w:val="006F72BC"/>
    <w:rsid w:val="0071046A"/>
    <w:rsid w:val="007173FD"/>
    <w:rsid w:val="0078276F"/>
    <w:rsid w:val="007A2313"/>
    <w:rsid w:val="007B1077"/>
    <w:rsid w:val="007C1F64"/>
    <w:rsid w:val="007D5613"/>
    <w:rsid w:val="007E17B3"/>
    <w:rsid w:val="00832C76"/>
    <w:rsid w:val="00835981"/>
    <w:rsid w:val="0087317D"/>
    <w:rsid w:val="00884C67"/>
    <w:rsid w:val="00892F59"/>
    <w:rsid w:val="008B4A1B"/>
    <w:rsid w:val="008B7A96"/>
    <w:rsid w:val="008D4685"/>
    <w:rsid w:val="0090344B"/>
    <w:rsid w:val="00905698"/>
    <w:rsid w:val="00906256"/>
    <w:rsid w:val="00922B08"/>
    <w:rsid w:val="00946262"/>
    <w:rsid w:val="009556B4"/>
    <w:rsid w:val="00971261"/>
    <w:rsid w:val="009837DE"/>
    <w:rsid w:val="009E2255"/>
    <w:rsid w:val="009E7271"/>
    <w:rsid w:val="00A061A0"/>
    <w:rsid w:val="00A2015C"/>
    <w:rsid w:val="00A25ADB"/>
    <w:rsid w:val="00A36BCE"/>
    <w:rsid w:val="00A40344"/>
    <w:rsid w:val="00A50782"/>
    <w:rsid w:val="00AA67EA"/>
    <w:rsid w:val="00AB2952"/>
    <w:rsid w:val="00AD0E10"/>
    <w:rsid w:val="00B007B0"/>
    <w:rsid w:val="00B05530"/>
    <w:rsid w:val="00B078F3"/>
    <w:rsid w:val="00B100AA"/>
    <w:rsid w:val="00B24D74"/>
    <w:rsid w:val="00B47434"/>
    <w:rsid w:val="00B776B2"/>
    <w:rsid w:val="00BA5177"/>
    <w:rsid w:val="00BD0BB4"/>
    <w:rsid w:val="00BF609D"/>
    <w:rsid w:val="00C005E7"/>
    <w:rsid w:val="00C305F6"/>
    <w:rsid w:val="00C5012C"/>
    <w:rsid w:val="00C53F1F"/>
    <w:rsid w:val="00C77C99"/>
    <w:rsid w:val="00C9219B"/>
    <w:rsid w:val="00C94589"/>
    <w:rsid w:val="00CA736E"/>
    <w:rsid w:val="00CB781F"/>
    <w:rsid w:val="00CC3AA6"/>
    <w:rsid w:val="00CE36FF"/>
    <w:rsid w:val="00CF1E38"/>
    <w:rsid w:val="00CF2742"/>
    <w:rsid w:val="00D02D65"/>
    <w:rsid w:val="00D3132D"/>
    <w:rsid w:val="00D46594"/>
    <w:rsid w:val="00D7301A"/>
    <w:rsid w:val="00D817A4"/>
    <w:rsid w:val="00DB0626"/>
    <w:rsid w:val="00DE38EB"/>
    <w:rsid w:val="00DF409B"/>
    <w:rsid w:val="00E71E2A"/>
    <w:rsid w:val="00E75044"/>
    <w:rsid w:val="00EA6414"/>
    <w:rsid w:val="00ED0AF5"/>
    <w:rsid w:val="00EE3A5F"/>
    <w:rsid w:val="00EE6083"/>
    <w:rsid w:val="00EF509A"/>
    <w:rsid w:val="00F23708"/>
    <w:rsid w:val="00F4445D"/>
    <w:rsid w:val="00F546CF"/>
    <w:rsid w:val="00F74A76"/>
    <w:rsid w:val="00F77210"/>
    <w:rsid w:val="00FA0B50"/>
    <w:rsid w:val="00FB41EA"/>
    <w:rsid w:val="00FD2216"/>
    <w:rsid w:val="00FE2F49"/>
    <w:rsid w:val="00FE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CEABAF"/>
  <w15:chartTrackingRefBased/>
  <w15:docId w15:val="{E6EB7288-9ECB-4ACE-980B-E5F38DF8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3132D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D3132D"/>
    <w:pPr>
      <w:keepNext/>
      <w:spacing w:line="360" w:lineRule="auto"/>
      <w:jc w:val="both"/>
      <w:outlineLvl w:val="1"/>
    </w:pPr>
    <w:rPr>
      <w:rFonts w:ascii="TimesLT" w:hAnsi="TimesLT"/>
      <w:b/>
      <w:bCs/>
    </w:rPr>
  </w:style>
  <w:style w:type="paragraph" w:styleId="Antrat4">
    <w:name w:val="heading 4"/>
    <w:basedOn w:val="prastasis"/>
    <w:next w:val="prastasis"/>
    <w:qFormat/>
    <w:rsid w:val="00337EA2"/>
    <w:pPr>
      <w:keepNext/>
      <w:jc w:val="both"/>
      <w:outlineLvl w:val="3"/>
    </w:pPr>
    <w:rPr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D3132D"/>
    <w:pPr>
      <w:jc w:val="both"/>
    </w:pPr>
    <w:rPr>
      <w:rFonts w:ascii="TimesLT" w:hAnsi="TimesLT"/>
    </w:rPr>
  </w:style>
  <w:style w:type="paragraph" w:styleId="Pagrindinistekstas2">
    <w:name w:val="Body Text 2"/>
    <w:basedOn w:val="prastasis"/>
    <w:rsid w:val="00D3132D"/>
    <w:rPr>
      <w:b/>
      <w:bCs/>
    </w:rPr>
  </w:style>
  <w:style w:type="table" w:styleId="Lentelstinklelis">
    <w:name w:val="Table Grid"/>
    <w:basedOn w:val="prastojilentel"/>
    <w:rsid w:val="00234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rindinistekstasDiagrama">
    <w:name w:val="Pagrindinis tekstas Diagrama"/>
    <w:link w:val="Pagrindinistekstas"/>
    <w:rsid w:val="00B47434"/>
    <w:rPr>
      <w:rFonts w:ascii="TimesLT" w:hAnsi="TimesLT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2370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F23708"/>
    <w:rPr>
      <w:rFonts w:ascii="Segoe UI" w:hAnsi="Segoe UI" w:cs="Segoe UI"/>
      <w:sz w:val="18"/>
      <w:szCs w:val="18"/>
      <w:lang w:eastAsia="en-US"/>
    </w:rPr>
  </w:style>
  <w:style w:type="character" w:customStyle="1" w:styleId="Antrat2Diagrama">
    <w:name w:val="Antraštė 2 Diagrama"/>
    <w:link w:val="Antrat2"/>
    <w:rsid w:val="001A7A03"/>
    <w:rPr>
      <w:rFonts w:ascii="TimesLT" w:hAnsi="TimesLT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2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ida1\Application%20Data\Microsoft\Templates\Tar_spr_projekt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6C91C-4E22-4209-A6A3-C52DEB4BA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Tar_spr_projektas</Template>
  <TotalTime>0</TotalTime>
  <Pages>1</Pages>
  <Words>228</Words>
  <Characters>1538</Characters>
  <Application>Microsoft Office Word</Application>
  <DocSecurity>4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 users</dc:creator>
  <cp:lastModifiedBy>Daiva Breivienė</cp:lastModifiedBy>
  <cp:revision>2</cp:revision>
  <cp:lastPrinted>2017-05-31T12:37:00Z</cp:lastPrinted>
  <dcterms:created xsi:type="dcterms:W3CDTF">2019-05-15T11:50:00Z</dcterms:created>
  <dcterms:modified xsi:type="dcterms:W3CDTF">2019-05-15T11:50:00Z</dcterms:modified>
</cp:coreProperties>
</file>