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FBDDC" w14:textId="77777777" w:rsidR="000E5ABC" w:rsidRDefault="000E5ABC" w:rsidP="000E5ABC">
      <w:pPr>
        <w:jc w:val="center"/>
        <w:rPr>
          <w:b/>
          <w:sz w:val="24"/>
          <w:szCs w:val="24"/>
        </w:rPr>
      </w:pPr>
      <w:bookmarkStart w:id="0" w:name="_GoBack"/>
      <w:bookmarkEnd w:id="0"/>
      <w:r w:rsidRPr="00B32970">
        <w:rPr>
          <w:b/>
          <w:sz w:val="24"/>
          <w:szCs w:val="24"/>
        </w:rPr>
        <w:t>AIŠKINAMASIS RAŠTAS</w:t>
      </w:r>
    </w:p>
    <w:p w14:paraId="04AFBDDD" w14:textId="77777777" w:rsidR="000E5ABC" w:rsidRDefault="000E5ABC" w:rsidP="000E5ABC">
      <w:pPr>
        <w:jc w:val="center"/>
        <w:rPr>
          <w:b/>
          <w:sz w:val="24"/>
          <w:szCs w:val="24"/>
        </w:rPr>
      </w:pPr>
    </w:p>
    <w:p w14:paraId="04AFBDDE" w14:textId="77777777" w:rsidR="000E5ABC" w:rsidRDefault="000E5ABC" w:rsidP="000E5ABC">
      <w:pPr>
        <w:pStyle w:val="Antrat2"/>
      </w:pPr>
      <w:r>
        <w:t>SPRENDIMAS</w:t>
      </w:r>
    </w:p>
    <w:p w14:paraId="04AFBDDF" w14:textId="77777777" w:rsidR="000E5ABC" w:rsidRPr="00E66E57" w:rsidRDefault="000E5ABC" w:rsidP="000E5ABC">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04AFBDE0" w14:textId="77777777" w:rsidR="000E5ABC" w:rsidRPr="00B32970" w:rsidRDefault="000E5ABC" w:rsidP="000E5ABC">
      <w:pPr>
        <w:jc w:val="center"/>
        <w:rPr>
          <w:sz w:val="24"/>
          <w:szCs w:val="24"/>
        </w:rPr>
      </w:pPr>
      <w:r w:rsidRPr="00B32970">
        <w:rPr>
          <w:sz w:val="24"/>
          <w:szCs w:val="24"/>
        </w:rPr>
        <w:t>201</w:t>
      </w:r>
      <w:r>
        <w:rPr>
          <w:sz w:val="24"/>
          <w:szCs w:val="24"/>
        </w:rPr>
        <w:t>9</w:t>
      </w:r>
      <w:r w:rsidRPr="00B32970">
        <w:rPr>
          <w:sz w:val="24"/>
          <w:szCs w:val="24"/>
        </w:rPr>
        <w:t xml:space="preserve"> m. </w:t>
      </w:r>
      <w:r w:rsidR="0056436B">
        <w:rPr>
          <w:sz w:val="24"/>
          <w:szCs w:val="24"/>
        </w:rPr>
        <w:t>gegužės 14</w:t>
      </w:r>
      <w:r>
        <w:rPr>
          <w:sz w:val="24"/>
          <w:szCs w:val="24"/>
        </w:rPr>
        <w:t xml:space="preserve"> </w:t>
      </w:r>
      <w:r w:rsidRPr="00B32970">
        <w:rPr>
          <w:sz w:val="24"/>
          <w:szCs w:val="24"/>
        </w:rPr>
        <w:t xml:space="preserve"> d.</w:t>
      </w:r>
    </w:p>
    <w:p w14:paraId="04AFBDE1" w14:textId="77777777" w:rsidR="000E5ABC" w:rsidRPr="00B32970" w:rsidRDefault="000E5ABC" w:rsidP="000E5ABC">
      <w:pPr>
        <w:jc w:val="center"/>
        <w:rPr>
          <w:sz w:val="24"/>
          <w:szCs w:val="24"/>
        </w:rPr>
      </w:pPr>
      <w:r w:rsidRPr="00B32970">
        <w:rPr>
          <w:sz w:val="24"/>
          <w:szCs w:val="24"/>
        </w:rPr>
        <w:t>Panevėžys</w:t>
      </w:r>
    </w:p>
    <w:p w14:paraId="04AFBDE2" w14:textId="77777777" w:rsidR="000E5ABC" w:rsidRDefault="000E5ABC" w:rsidP="000E5ABC">
      <w:pPr>
        <w:jc w:val="both"/>
      </w:pPr>
      <w:r>
        <w:tab/>
      </w:r>
    </w:p>
    <w:p w14:paraId="04AFBDE3" w14:textId="77777777" w:rsidR="000E5ABC" w:rsidRPr="00377E8F" w:rsidRDefault="000E5ABC" w:rsidP="000E5ABC">
      <w:pPr>
        <w:ind w:firstLine="720"/>
        <w:jc w:val="both"/>
        <w:rPr>
          <w:b/>
          <w:sz w:val="24"/>
          <w:szCs w:val="24"/>
        </w:rPr>
      </w:pPr>
      <w:r>
        <w:rPr>
          <w:sz w:val="24"/>
          <w:szCs w:val="24"/>
        </w:rPr>
        <w:t>1.</w:t>
      </w:r>
      <w:r w:rsidRPr="00377E8F">
        <w:rPr>
          <w:b/>
          <w:sz w:val="24"/>
          <w:szCs w:val="24"/>
        </w:rPr>
        <w:t>Problemos esmė.</w:t>
      </w:r>
    </w:p>
    <w:p w14:paraId="04AFBDE4" w14:textId="77777777" w:rsidR="000E5ABC" w:rsidRPr="00647E80" w:rsidRDefault="000E5ABC" w:rsidP="000E5ABC">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14:paraId="04AFBDE5" w14:textId="77777777" w:rsidR="000E5ABC" w:rsidRPr="00647E80" w:rsidRDefault="000E5ABC" w:rsidP="000E5ABC">
      <w:pPr>
        <w:ind w:firstLine="720"/>
        <w:jc w:val="both"/>
        <w:rPr>
          <w:sz w:val="24"/>
          <w:szCs w:val="24"/>
        </w:rPr>
      </w:pPr>
    </w:p>
    <w:p w14:paraId="04AFBDE6" w14:textId="77777777" w:rsidR="000E5ABC" w:rsidRPr="00B32970" w:rsidRDefault="000E5ABC" w:rsidP="000E5ABC">
      <w:pPr>
        <w:ind w:firstLine="858"/>
        <w:jc w:val="both"/>
        <w:rPr>
          <w:b/>
          <w:sz w:val="24"/>
          <w:szCs w:val="24"/>
        </w:rPr>
      </w:pPr>
      <w:r w:rsidRPr="00B32970">
        <w:rPr>
          <w:b/>
          <w:sz w:val="24"/>
          <w:szCs w:val="24"/>
        </w:rPr>
        <w:t>2. Kaip šiuo metu sprendžiami projekte aptarti klausimai.</w:t>
      </w:r>
    </w:p>
    <w:p w14:paraId="04AFBDE7" w14:textId="77777777" w:rsidR="000E5ABC" w:rsidRPr="00647E80" w:rsidRDefault="000E5ABC" w:rsidP="000E5ABC">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14:paraId="04AFBDE8" w14:textId="77777777" w:rsidR="000E5ABC" w:rsidRPr="00647E80" w:rsidRDefault="000E5ABC" w:rsidP="000E5ABC">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ų</w:t>
      </w:r>
      <w:r w:rsidRPr="00647E80">
        <w:rPr>
          <w:sz w:val="24"/>
          <w:szCs w:val="24"/>
        </w:rPr>
        <w:t xml:space="preserve"> prašym</w:t>
      </w:r>
      <w:r>
        <w:rPr>
          <w:sz w:val="24"/>
          <w:szCs w:val="24"/>
        </w:rPr>
        <w:t>us</w:t>
      </w:r>
      <w:r w:rsidRPr="00647E80">
        <w:rPr>
          <w:sz w:val="24"/>
          <w:szCs w:val="24"/>
        </w:rPr>
        <w:t xml:space="preserve"> pakeisti b</w:t>
      </w:r>
      <w:r>
        <w:rPr>
          <w:sz w:val="24"/>
          <w:szCs w:val="24"/>
        </w:rPr>
        <w:t>ūsto nuomos sąlygas. 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14:paraId="04AFBDE9" w14:textId="77777777" w:rsidR="000E5ABC" w:rsidRPr="00952449" w:rsidRDefault="000E5ABC" w:rsidP="000E5ABC">
      <w:pPr>
        <w:pStyle w:val="Betarp"/>
        <w:tabs>
          <w:tab w:val="left" w:pos="851"/>
        </w:tabs>
        <w:spacing w:before="0" w:beforeAutospacing="0" w:after="0" w:afterAutospacing="0"/>
        <w:jc w:val="both"/>
      </w:pPr>
    </w:p>
    <w:p w14:paraId="04AFBDEA" w14:textId="77777777" w:rsidR="000E5ABC" w:rsidRDefault="000E5ABC" w:rsidP="000E5ABC">
      <w:pPr>
        <w:ind w:firstLine="780"/>
        <w:jc w:val="both"/>
        <w:rPr>
          <w:b/>
          <w:sz w:val="24"/>
          <w:szCs w:val="24"/>
        </w:rPr>
      </w:pPr>
      <w:r w:rsidRPr="00B32970">
        <w:rPr>
          <w:b/>
          <w:sz w:val="24"/>
          <w:szCs w:val="24"/>
        </w:rPr>
        <w:t>3. Sprendimo priėmimo būtinumo pagrindimas.</w:t>
      </w:r>
    </w:p>
    <w:p w14:paraId="04AFBDEB" w14:textId="77777777" w:rsidR="000E5ABC" w:rsidRDefault="000E5ABC" w:rsidP="000E5ABC">
      <w:pPr>
        <w:ind w:firstLine="720"/>
        <w:jc w:val="both"/>
        <w:rPr>
          <w:sz w:val="24"/>
          <w:szCs w:val="24"/>
        </w:rPr>
      </w:pPr>
      <w:r>
        <w:rPr>
          <w:sz w:val="24"/>
          <w:szCs w:val="24"/>
        </w:rPr>
        <w:t>Tarybai priėmus sprendimą, bus įgyvendintos Įstatymo nuostatos.</w:t>
      </w:r>
    </w:p>
    <w:p w14:paraId="04AFBDEC" w14:textId="77777777" w:rsidR="000E5ABC" w:rsidRPr="007435B8" w:rsidRDefault="000E5ABC" w:rsidP="000E5ABC">
      <w:pPr>
        <w:ind w:firstLine="720"/>
        <w:jc w:val="both"/>
        <w:rPr>
          <w:sz w:val="24"/>
          <w:szCs w:val="24"/>
        </w:rPr>
      </w:pPr>
    </w:p>
    <w:p w14:paraId="04AFBDED" w14:textId="77777777" w:rsidR="000E5ABC" w:rsidRDefault="000E5ABC" w:rsidP="000E5ABC">
      <w:pPr>
        <w:ind w:firstLine="720"/>
        <w:jc w:val="both"/>
        <w:rPr>
          <w:b/>
          <w:sz w:val="24"/>
          <w:szCs w:val="24"/>
        </w:rPr>
      </w:pPr>
      <w:r w:rsidRPr="00B32970">
        <w:rPr>
          <w:b/>
          <w:sz w:val="24"/>
          <w:szCs w:val="24"/>
        </w:rPr>
        <w:t>4. Skaičiavimai, išlaidų sąmatos, finansavimo šaltiniai.</w:t>
      </w:r>
    </w:p>
    <w:p w14:paraId="04AFBDEE" w14:textId="77777777" w:rsidR="000E5ABC" w:rsidRPr="001E2F4B" w:rsidRDefault="000E5ABC" w:rsidP="000E5ABC">
      <w:pPr>
        <w:ind w:firstLine="720"/>
        <w:jc w:val="both"/>
        <w:rPr>
          <w:sz w:val="24"/>
          <w:szCs w:val="24"/>
        </w:rPr>
      </w:pPr>
      <w:r w:rsidRPr="001E2F4B">
        <w:rPr>
          <w:sz w:val="24"/>
          <w:szCs w:val="24"/>
        </w:rPr>
        <w:t>Savivaldybė išlaidų neturės</w:t>
      </w:r>
      <w:r>
        <w:rPr>
          <w:sz w:val="24"/>
          <w:szCs w:val="24"/>
        </w:rPr>
        <w:t>.</w:t>
      </w:r>
    </w:p>
    <w:p w14:paraId="04AFBDEF" w14:textId="77777777" w:rsidR="000E5ABC" w:rsidRPr="00B32970" w:rsidRDefault="000E5ABC" w:rsidP="000E5ABC">
      <w:pPr>
        <w:jc w:val="both"/>
        <w:rPr>
          <w:sz w:val="24"/>
          <w:szCs w:val="24"/>
        </w:rPr>
      </w:pPr>
      <w:r w:rsidRPr="00B32970">
        <w:rPr>
          <w:sz w:val="24"/>
          <w:szCs w:val="24"/>
        </w:rPr>
        <w:tab/>
      </w:r>
      <w:r w:rsidRPr="00B32970">
        <w:rPr>
          <w:sz w:val="24"/>
          <w:szCs w:val="24"/>
        </w:rPr>
        <w:tab/>
      </w:r>
    </w:p>
    <w:p w14:paraId="04AFBDF0" w14:textId="77777777" w:rsidR="000E5ABC" w:rsidRPr="00B32970" w:rsidRDefault="000E5ABC" w:rsidP="000E5ABC">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4AFBDF1" w14:textId="77777777" w:rsidR="000E5ABC" w:rsidRDefault="000E5ABC" w:rsidP="000E5ABC">
      <w:pPr>
        <w:ind w:firstLine="720"/>
        <w:jc w:val="both"/>
        <w:rPr>
          <w:sz w:val="24"/>
          <w:szCs w:val="24"/>
        </w:rPr>
      </w:pPr>
      <w:r w:rsidRPr="00B32970">
        <w:rPr>
          <w:sz w:val="24"/>
          <w:szCs w:val="24"/>
        </w:rPr>
        <w:t>Neigiamų pasekmių nenumatoma.</w:t>
      </w:r>
    </w:p>
    <w:p w14:paraId="04AFBDF2" w14:textId="77777777" w:rsidR="000E5ABC" w:rsidRPr="00B32970" w:rsidRDefault="000E5ABC" w:rsidP="000E5ABC">
      <w:pPr>
        <w:jc w:val="both"/>
        <w:rPr>
          <w:sz w:val="24"/>
          <w:szCs w:val="24"/>
        </w:rPr>
      </w:pPr>
    </w:p>
    <w:p w14:paraId="04AFBDF3" w14:textId="77777777" w:rsidR="000E5ABC" w:rsidRPr="00B32970" w:rsidRDefault="000E5ABC" w:rsidP="000E5ABC">
      <w:pPr>
        <w:tabs>
          <w:tab w:val="left" w:pos="780"/>
        </w:tabs>
        <w:jc w:val="both"/>
        <w:rPr>
          <w:b/>
          <w:sz w:val="24"/>
          <w:szCs w:val="24"/>
        </w:rPr>
      </w:pPr>
      <w:r>
        <w:rPr>
          <w:sz w:val="24"/>
          <w:szCs w:val="24"/>
        </w:rPr>
        <w:tab/>
      </w:r>
      <w:r w:rsidRPr="00B32970">
        <w:rPr>
          <w:b/>
          <w:sz w:val="24"/>
          <w:szCs w:val="24"/>
        </w:rPr>
        <w:t>6. Kieno iniciatyva parengtas sprendimo projektas.</w:t>
      </w:r>
    </w:p>
    <w:p w14:paraId="04AFBDF4" w14:textId="77777777" w:rsidR="000E5ABC" w:rsidRDefault="000E5ABC" w:rsidP="000E5ABC">
      <w:pPr>
        <w:ind w:firstLine="780"/>
        <w:jc w:val="both"/>
        <w:rPr>
          <w:sz w:val="24"/>
          <w:szCs w:val="24"/>
        </w:rPr>
      </w:pPr>
      <w:r w:rsidRPr="00B32970">
        <w:rPr>
          <w:sz w:val="24"/>
          <w:szCs w:val="24"/>
        </w:rPr>
        <w:t xml:space="preserve">Sprendimo projektą parengė </w:t>
      </w:r>
      <w:r>
        <w:rPr>
          <w:sz w:val="24"/>
          <w:szCs w:val="24"/>
        </w:rPr>
        <w:t>Miesto infrastruktūros skyrius.</w:t>
      </w:r>
    </w:p>
    <w:p w14:paraId="04AFBDF5" w14:textId="77777777" w:rsidR="000E5ABC" w:rsidRPr="00B32970" w:rsidRDefault="000E5ABC" w:rsidP="000E5ABC">
      <w:pPr>
        <w:jc w:val="both"/>
        <w:rPr>
          <w:sz w:val="24"/>
          <w:szCs w:val="24"/>
        </w:rPr>
      </w:pPr>
      <w:r w:rsidRPr="00B32970">
        <w:rPr>
          <w:sz w:val="24"/>
          <w:szCs w:val="24"/>
        </w:rPr>
        <w:tab/>
        <w:t xml:space="preserve"> </w:t>
      </w:r>
    </w:p>
    <w:p w14:paraId="04AFBDF6" w14:textId="77777777" w:rsidR="007D6BF6" w:rsidRDefault="000E5ABC" w:rsidP="007D6BF6">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sidR="007D6BF6">
        <w:rPr>
          <w:sz w:val="24"/>
          <w:szCs w:val="24"/>
        </w:rPr>
        <w:t xml:space="preserve">Tarybos sekretoriumi Mantu </w:t>
      </w:r>
      <w:proofErr w:type="spellStart"/>
      <w:r w:rsidR="007D6BF6">
        <w:rPr>
          <w:sz w:val="24"/>
          <w:szCs w:val="24"/>
        </w:rPr>
        <w:t>Navaruckiu</w:t>
      </w:r>
      <w:proofErr w:type="spellEnd"/>
      <w:r w:rsidR="007D6BF6" w:rsidRPr="00B32970">
        <w:rPr>
          <w:sz w:val="24"/>
          <w:szCs w:val="24"/>
        </w:rPr>
        <w:t xml:space="preserve">, </w:t>
      </w:r>
      <w:r w:rsidR="00AD2C35">
        <w:rPr>
          <w:sz w:val="24"/>
          <w:szCs w:val="24"/>
        </w:rPr>
        <w:t>laikinai einančiu Administracijos direktoriaus pareigas Tomu Jukna</w:t>
      </w:r>
      <w:r w:rsidR="007D6BF6">
        <w:rPr>
          <w:sz w:val="24"/>
          <w:szCs w:val="24"/>
        </w:rPr>
        <w:t>, Teisės ir viešosios tvarkos skyriaus vyr. specialiste  Justina Meškauskiene,</w:t>
      </w:r>
      <w:r w:rsidR="007D6BF6" w:rsidRPr="00B32970">
        <w:rPr>
          <w:sz w:val="24"/>
          <w:szCs w:val="24"/>
        </w:rPr>
        <w:t xml:space="preserve"> </w:t>
      </w:r>
      <w:r w:rsidR="007D6BF6">
        <w:rPr>
          <w:sz w:val="24"/>
          <w:szCs w:val="24"/>
        </w:rPr>
        <w:t xml:space="preserve">Miesto infrastruktūros skyriaus vedėju </w:t>
      </w:r>
      <w:proofErr w:type="spellStart"/>
      <w:r w:rsidR="007D6BF6">
        <w:rPr>
          <w:sz w:val="24"/>
          <w:szCs w:val="24"/>
        </w:rPr>
        <w:t>Daliumi</w:t>
      </w:r>
      <w:proofErr w:type="spellEnd"/>
      <w:r w:rsidR="007D6BF6">
        <w:rPr>
          <w:sz w:val="24"/>
          <w:szCs w:val="24"/>
        </w:rPr>
        <w:t xml:space="preserve"> Vadluga, Dokumentų valdymo poskyrio vyr.</w:t>
      </w:r>
      <w:r w:rsidR="007D6BF6" w:rsidRPr="00B32970">
        <w:rPr>
          <w:sz w:val="24"/>
          <w:szCs w:val="24"/>
        </w:rPr>
        <w:t xml:space="preserve"> specialiste </w:t>
      </w:r>
      <w:r w:rsidR="007D6BF6">
        <w:rPr>
          <w:sz w:val="24"/>
          <w:szCs w:val="24"/>
        </w:rPr>
        <w:t xml:space="preserve">Loreta </w:t>
      </w:r>
      <w:proofErr w:type="spellStart"/>
      <w:r w:rsidR="007D6BF6">
        <w:rPr>
          <w:sz w:val="24"/>
          <w:szCs w:val="24"/>
        </w:rPr>
        <w:t>Vasilevičiene</w:t>
      </w:r>
      <w:proofErr w:type="spellEnd"/>
      <w:r w:rsidR="007D6BF6">
        <w:rPr>
          <w:sz w:val="24"/>
          <w:szCs w:val="24"/>
        </w:rPr>
        <w:t>.</w:t>
      </w:r>
    </w:p>
    <w:p w14:paraId="04AFBDF7" w14:textId="77777777" w:rsidR="000E5ABC" w:rsidRDefault="000E5ABC" w:rsidP="000E5ABC">
      <w:pPr>
        <w:tabs>
          <w:tab w:val="left" w:pos="851"/>
        </w:tabs>
        <w:jc w:val="both"/>
        <w:rPr>
          <w:sz w:val="24"/>
          <w:szCs w:val="24"/>
        </w:rPr>
      </w:pPr>
    </w:p>
    <w:p w14:paraId="04AFBDF8" w14:textId="77777777" w:rsidR="000E5ABC" w:rsidRDefault="000E5ABC" w:rsidP="000E5ABC">
      <w:pPr>
        <w:jc w:val="both"/>
        <w:rPr>
          <w:sz w:val="24"/>
          <w:szCs w:val="24"/>
        </w:rPr>
      </w:pPr>
    </w:p>
    <w:p w14:paraId="04AFBDF9" w14:textId="77777777" w:rsidR="000E5ABC" w:rsidRPr="009E79FE" w:rsidRDefault="000E5ABC" w:rsidP="000E5ABC">
      <w:pPr>
        <w:tabs>
          <w:tab w:val="left" w:pos="709"/>
        </w:tabs>
        <w:jc w:val="both"/>
        <w:rPr>
          <w:sz w:val="24"/>
          <w:szCs w:val="24"/>
        </w:rPr>
      </w:pPr>
      <w:r>
        <w:rPr>
          <w:sz w:val="24"/>
          <w:szCs w:val="24"/>
        </w:rPr>
        <w:t xml:space="preserve">Kadangi asmenų duomenys neskelbiami, todėl su pateiktais dokumentais galima susipažinti Miesto infrastruktūros skyriaus 324 kab. </w:t>
      </w:r>
    </w:p>
    <w:p w14:paraId="04AFBDFA" w14:textId="77777777" w:rsidR="000E5ABC" w:rsidRDefault="000E5ABC" w:rsidP="000E5ABC">
      <w:pPr>
        <w:jc w:val="both"/>
      </w:pPr>
    </w:p>
    <w:p w14:paraId="04AFBDFB" w14:textId="77777777" w:rsidR="000E5ABC" w:rsidRPr="00984974" w:rsidRDefault="000E5ABC" w:rsidP="000E5ABC">
      <w:pPr>
        <w:tabs>
          <w:tab w:val="left" w:pos="851"/>
        </w:tabs>
        <w:jc w:val="both"/>
        <w:rPr>
          <w:sz w:val="24"/>
          <w:szCs w:val="24"/>
        </w:rPr>
      </w:pPr>
    </w:p>
    <w:p w14:paraId="04AFBDFC" w14:textId="77777777" w:rsidR="000E5ABC" w:rsidRDefault="000E5ABC" w:rsidP="000E5ABC">
      <w:pPr>
        <w:jc w:val="both"/>
        <w:rPr>
          <w:sz w:val="24"/>
          <w:szCs w:val="24"/>
        </w:rPr>
      </w:pPr>
      <w:r>
        <w:rPr>
          <w:sz w:val="24"/>
          <w:szCs w:val="24"/>
        </w:rPr>
        <w:t>Miesto infrastruktūros skyriaus</w:t>
      </w:r>
    </w:p>
    <w:p w14:paraId="04AFBDFD" w14:textId="77777777" w:rsidR="000E5ABC" w:rsidRDefault="000E5ABC" w:rsidP="000E5ABC">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4AFBDFE" w14:textId="77777777" w:rsidR="000E5ABC" w:rsidRDefault="000E5ABC" w:rsidP="000E5ABC"/>
    <w:p w14:paraId="04AFBDFF"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ABC"/>
    <w:rsid w:val="000C7EE5"/>
    <w:rsid w:val="000E5ABC"/>
    <w:rsid w:val="0037357A"/>
    <w:rsid w:val="0056436B"/>
    <w:rsid w:val="007D6BF6"/>
    <w:rsid w:val="00880BF2"/>
    <w:rsid w:val="00AD2C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FBDDC"/>
  <w15:chartTrackingRefBased/>
  <w15:docId w15:val="{7CDD7CE8-658A-4DF3-AB31-8FC93AB7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5ABC"/>
    <w:rPr>
      <w:rFonts w:eastAsia="Times New Roman" w:cs="Times New Roman"/>
      <w:sz w:val="20"/>
      <w:szCs w:val="20"/>
    </w:rPr>
  </w:style>
  <w:style w:type="paragraph" w:styleId="Antrat2">
    <w:name w:val="heading 2"/>
    <w:basedOn w:val="prastasis"/>
    <w:next w:val="prastasis"/>
    <w:link w:val="Antrat2Diagrama"/>
    <w:qFormat/>
    <w:rsid w:val="000E5ABC"/>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E5ABC"/>
    <w:rPr>
      <w:rFonts w:eastAsia="Times New Roman" w:cs="Times New Roman"/>
      <w:b/>
      <w:szCs w:val="20"/>
    </w:rPr>
  </w:style>
  <w:style w:type="paragraph" w:styleId="Betarp">
    <w:name w:val="No Spacing"/>
    <w:basedOn w:val="prastasis"/>
    <w:uiPriority w:val="1"/>
    <w:qFormat/>
    <w:rsid w:val="000E5ABC"/>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1547</Words>
  <Characters>882</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2019-05-15T11:01:00Z</dcterms:created>
  <dcterms:modified xsi:type="dcterms:W3CDTF">2019-05-15T11:01:00Z</dcterms:modified>
</cp:coreProperties>
</file>