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Default="000A22EC" w:rsidP="000A22EC">
      <w:pPr>
        <w:jc w:val="center"/>
      </w:pPr>
      <w:bookmarkStart w:id="0" w:name="_GoBack"/>
      <w:bookmarkEnd w:id="0"/>
      <w:r>
        <w:t>A</w:t>
      </w:r>
      <w:r w:rsidR="00633245">
        <w:t>IŠKINAMASIS RAŠTAS</w:t>
      </w:r>
    </w:p>
    <w:p w:rsidR="00633245" w:rsidRDefault="00633245" w:rsidP="000A22EC">
      <w:pPr>
        <w:jc w:val="center"/>
      </w:pPr>
    </w:p>
    <w:p w:rsidR="00874739" w:rsidRDefault="003E74D3" w:rsidP="000A22EC">
      <w:pPr>
        <w:jc w:val="center"/>
      </w:pPr>
      <w:r>
        <w:rPr>
          <w:b/>
        </w:rPr>
        <w:t>DĖL PRITARIMO SAVIVALDYBĖS VIEŠŲJŲ SVEIKATOS PRIEŽIŪROS ĮSTAIGŲ VADOVŲ 201</w:t>
      </w:r>
      <w:r w:rsidR="0042429F">
        <w:rPr>
          <w:b/>
        </w:rPr>
        <w:t>8</w:t>
      </w:r>
      <w:r>
        <w:rPr>
          <w:b/>
        </w:rPr>
        <w:t xml:space="preserve"> M. VEIKLOS ATASKAITOMS</w:t>
      </w:r>
    </w:p>
    <w:p w:rsidR="00B244D4" w:rsidRDefault="00B244D4" w:rsidP="000A22EC">
      <w:pPr>
        <w:jc w:val="center"/>
      </w:pPr>
    </w:p>
    <w:p w:rsidR="00633245" w:rsidRDefault="003C5957" w:rsidP="000A22EC">
      <w:pPr>
        <w:jc w:val="center"/>
      </w:pPr>
      <w:r>
        <w:t>201</w:t>
      </w:r>
      <w:r w:rsidR="0042429F">
        <w:t>9</w:t>
      </w:r>
      <w:r>
        <w:t>-</w:t>
      </w:r>
      <w:r w:rsidR="00B93C7C">
        <w:t>0</w:t>
      </w:r>
      <w:r w:rsidR="00B244D4">
        <w:t>4</w:t>
      </w:r>
      <w:r>
        <w:t>-</w:t>
      </w:r>
      <w:r w:rsidR="00B244D4">
        <w:t>0</w:t>
      </w:r>
      <w:r w:rsidR="0042429F">
        <w:t>2</w:t>
      </w:r>
    </w:p>
    <w:p w:rsidR="00633245" w:rsidRDefault="00633245" w:rsidP="000A22EC">
      <w:pPr>
        <w:jc w:val="center"/>
      </w:pPr>
      <w:r>
        <w:t>Panevėžys</w:t>
      </w:r>
    </w:p>
    <w:p w:rsidR="00517462" w:rsidRDefault="00517462" w:rsidP="00517462">
      <w:pPr>
        <w:jc w:val="center"/>
      </w:pPr>
    </w:p>
    <w:p w:rsidR="00CC1BB3" w:rsidRPr="00301DAD" w:rsidRDefault="00517462" w:rsidP="00B244D4">
      <w:pPr>
        <w:numPr>
          <w:ilvl w:val="0"/>
          <w:numId w:val="1"/>
        </w:numPr>
        <w:tabs>
          <w:tab w:val="clear" w:pos="720"/>
          <w:tab w:val="num" w:pos="360"/>
        </w:tabs>
        <w:ind w:left="360"/>
        <w:jc w:val="both"/>
      </w:pPr>
      <w:r w:rsidRPr="00EA6633">
        <w:rPr>
          <w:b/>
          <w:u w:val="single"/>
        </w:rPr>
        <w:t>Problemos esmė:</w:t>
      </w:r>
      <w:r>
        <w:t xml:space="preserve"> </w:t>
      </w:r>
      <w:r w:rsidR="00B244D4" w:rsidRPr="00D27B1D">
        <w:t>Vadovaujantis</w:t>
      </w:r>
      <w:r w:rsidR="00B244D4" w:rsidRPr="00055CAB">
        <w:t xml:space="preserve"> </w:t>
      </w:r>
      <w:hyperlink r:id="rId5" w:history="1">
        <w:r w:rsidR="00B244D4" w:rsidRPr="0071270E">
          <w:rPr>
            <w:rStyle w:val="Hipersaitas"/>
          </w:rPr>
          <w:t>Lietuvos Respublikos vietos savivaldos įstatymo</w:t>
        </w:r>
      </w:hyperlink>
      <w:r w:rsidR="00B244D4" w:rsidRPr="00631E3A">
        <w:t xml:space="preserve">  16 straipsnio 2 dalies 19 punktu</w:t>
      </w:r>
      <w:r w:rsidR="00B244D4">
        <w:t xml:space="preserve">, </w:t>
      </w:r>
      <w:hyperlink r:id="rId6" w:history="1">
        <w:r w:rsidR="00B244D4" w:rsidRPr="0071270E">
          <w:rPr>
            <w:rStyle w:val="Hipersaitas"/>
          </w:rPr>
          <w:t>Savivaldybės tarybos veiklos reglamento, patvirtinto Panevėžio miesto savivaldybės tarybos 2015 m. kovo 26 d. sprendimu Nr. 1-44</w:t>
        </w:r>
      </w:hyperlink>
      <w:r w:rsidR="00B244D4">
        <w:t xml:space="preserve">, 25.17 papunkčiu, </w:t>
      </w:r>
      <w:r w:rsidR="00B244D4" w:rsidRPr="00D27B1D">
        <w:t xml:space="preserve"> </w:t>
      </w:r>
      <w:r w:rsidR="00B244D4">
        <w:t>savivaldybės taryba išklauso mero, savivaldybės administracijos direktoriaus, savivaldybės kontrolieriaus, biudžetinių ir viešųjų įstaigų, savivaldybės kontroliuojamų įmonių ir organizacijų vadovų ataskaitas, atsakymus į tarybos narių paklausimus ir priima dėl jų sprendimus</w:t>
      </w:r>
      <w:r w:rsidR="00CC1BB3" w:rsidRPr="003E5493">
        <w:t>.</w:t>
      </w:r>
    </w:p>
    <w:p w:rsidR="00517462" w:rsidRPr="00E57DBE" w:rsidRDefault="00517462" w:rsidP="00384B36">
      <w:pPr>
        <w:numPr>
          <w:ilvl w:val="0"/>
          <w:numId w:val="1"/>
        </w:numPr>
        <w:tabs>
          <w:tab w:val="clear" w:pos="720"/>
          <w:tab w:val="num" w:pos="360"/>
        </w:tabs>
        <w:ind w:left="360"/>
        <w:jc w:val="both"/>
      </w:pPr>
      <w:r w:rsidRPr="00E57DBE">
        <w:rPr>
          <w:b/>
          <w:u w:val="single"/>
        </w:rPr>
        <w:t>Kaip šiuo metu sprendžiami sprendimo projekte aptarti klausimai:</w:t>
      </w:r>
      <w:r w:rsidRPr="00E57DBE">
        <w:t xml:space="preserve"> </w:t>
      </w:r>
      <w:r w:rsidR="00B244D4">
        <w:t xml:space="preserve">Vykdant minėtą įstatymą ir Tarybos sprendimą, </w:t>
      </w:r>
      <w:r w:rsidR="00B244D4" w:rsidRPr="00BD705E">
        <w:t xml:space="preserve">Panevėžio miesto </w:t>
      </w:r>
      <w:r w:rsidR="00B244D4">
        <w:t xml:space="preserve">savivaldybės </w:t>
      </w:r>
      <w:r w:rsidR="003E74D3">
        <w:t>sveikatos priežiūros įstaigų vadovai</w:t>
      </w:r>
      <w:r w:rsidR="00B244D4">
        <w:t xml:space="preserve"> </w:t>
      </w:r>
      <w:r w:rsidR="00B244D4" w:rsidRPr="00BD705E">
        <w:t>teikia veiklos ataskai</w:t>
      </w:r>
      <w:r w:rsidR="00B244D4">
        <w:t>tą apie įstaigos veiklą 201</w:t>
      </w:r>
      <w:r w:rsidR="0042429F">
        <w:t>8</w:t>
      </w:r>
      <w:r w:rsidR="00B244D4" w:rsidRPr="00BD705E">
        <w:t xml:space="preserve"> met</w:t>
      </w:r>
      <w:r w:rsidR="003E74D3">
        <w:t>ai</w:t>
      </w:r>
      <w:r w:rsidR="004E072F">
        <w:t>s</w:t>
      </w:r>
      <w:r w:rsidR="00B244D4" w:rsidRPr="00BD705E">
        <w:t xml:space="preserve">. </w:t>
      </w:r>
      <w:r w:rsidR="00B244D4">
        <w:t>Savo veiklos ataskaito</w:t>
      </w:r>
      <w:r w:rsidR="000A5196">
        <w:t>se</w:t>
      </w:r>
      <w:r w:rsidR="00B244D4">
        <w:t xml:space="preserve"> įstaigos vadovas nurodo konkrečias veiklas, kurios, jų manymu, padėjo spręsti ir įgyvendinti </w:t>
      </w:r>
      <w:r w:rsidR="000A5196">
        <w:t>įstaigos</w:t>
      </w:r>
      <w:r w:rsidR="00B244D4">
        <w:t xml:space="preserve"> tikslus ir uždavinius, analizuoja ūkinę - finansinę veiklą, numato artimiausio laikotarpio veiklos prioritetines kryptis</w:t>
      </w:r>
      <w:r w:rsidR="004D2E3C">
        <w:t>.</w:t>
      </w:r>
      <w:r w:rsidR="002D64AA">
        <w:t xml:space="preserve"> Visos ataskaitos kovo mėnesį buvo pristatytos atitinkamos įstaigos stebėtojų tarybai, su jomis susipažinta ir siūlyta teikti steigėjui, pritarimui gauti.</w:t>
      </w:r>
    </w:p>
    <w:p w:rsidR="00517462" w:rsidRPr="00E57DBE" w:rsidRDefault="00517462" w:rsidP="00F84EF7">
      <w:pPr>
        <w:numPr>
          <w:ilvl w:val="0"/>
          <w:numId w:val="1"/>
        </w:numPr>
        <w:tabs>
          <w:tab w:val="clear" w:pos="720"/>
          <w:tab w:val="num" w:pos="360"/>
        </w:tabs>
        <w:ind w:left="360"/>
        <w:jc w:val="both"/>
      </w:pPr>
      <w:r w:rsidRPr="00E57DBE">
        <w:rPr>
          <w:b/>
          <w:u w:val="single"/>
        </w:rPr>
        <w:t>Sprendimo priėmimo būtinumo pagrindimas, kokių pozityvių rezultatų laukiama:</w:t>
      </w:r>
      <w:r w:rsidRPr="00E57DBE">
        <w:t xml:space="preserve"> </w:t>
      </w:r>
      <w:r w:rsidR="00B244D4">
        <w:t>Sprendimo priėmimo būtinumą reglamentuoja</w:t>
      </w:r>
      <w:r w:rsidR="00B244D4" w:rsidRPr="00055CAB">
        <w:t xml:space="preserve"> </w:t>
      </w:r>
      <w:r w:rsidR="00B244D4" w:rsidRPr="00631E3A">
        <w:t xml:space="preserve">Lietuvos Respublikos vietos savivaldos įstatymo </w:t>
      </w:r>
      <w:r w:rsidR="00B244D4">
        <w:t xml:space="preserve">16 straipsnio 2 dalies 19 punktas, Savivaldybės tarybos veiklos reglamento, patvirtinto  </w:t>
      </w:r>
      <w:r w:rsidR="00B244D4" w:rsidRPr="00631E3A">
        <w:t>Pane</w:t>
      </w:r>
      <w:r w:rsidR="00B244D4">
        <w:t>vėžio miesto savivaldybės tarybos 2015 m. kovo 26 d. sprendimu Nr. 1-44, 25.17 papunktis.</w:t>
      </w:r>
    </w:p>
    <w:p w:rsidR="00517462" w:rsidRPr="00E57DBE" w:rsidRDefault="00517462" w:rsidP="00AB605A">
      <w:pPr>
        <w:numPr>
          <w:ilvl w:val="0"/>
          <w:numId w:val="1"/>
        </w:numPr>
        <w:tabs>
          <w:tab w:val="clear" w:pos="720"/>
          <w:tab w:val="num" w:pos="360"/>
        </w:tabs>
        <w:ind w:left="360"/>
        <w:jc w:val="both"/>
      </w:pPr>
      <w:r w:rsidRPr="00E57DBE">
        <w:rPr>
          <w:b/>
          <w:u w:val="single"/>
        </w:rPr>
        <w:t>Skaičiavimai, išlaidų sąmatos, finansavimo šaltiniai:</w:t>
      </w:r>
      <w:r w:rsidRPr="00E57DBE">
        <w:t xml:space="preserve"> </w:t>
      </w:r>
      <w:r w:rsidR="00B244D4">
        <w:t xml:space="preserve">Lėšos </w:t>
      </w:r>
      <w:r w:rsidR="00B244D4" w:rsidRPr="005D5AA1">
        <w:t>nereik</w:t>
      </w:r>
      <w:r w:rsidR="00B244D4">
        <w:t>alingos</w:t>
      </w:r>
      <w:r w:rsidR="00070D16">
        <w:rPr>
          <w:sz w:val="22"/>
          <w:szCs w:val="22"/>
        </w:rPr>
        <w:t>.</w:t>
      </w:r>
    </w:p>
    <w:p w:rsidR="00F84EF7" w:rsidRPr="00E57DBE" w:rsidRDefault="00517462" w:rsidP="00F84EF7">
      <w:pPr>
        <w:numPr>
          <w:ilvl w:val="0"/>
          <w:numId w:val="1"/>
        </w:numPr>
        <w:tabs>
          <w:tab w:val="clear" w:pos="720"/>
          <w:tab w:val="num" w:pos="360"/>
        </w:tabs>
        <w:ind w:left="360"/>
        <w:jc w:val="both"/>
      </w:pPr>
      <w:r w:rsidRPr="00E57DBE">
        <w:rPr>
          <w:b/>
          <w:u w:val="single"/>
        </w:rPr>
        <w:t>Galimos neigiamos pasekmės priėmus sprendimą, kokių priemonių reikėtų imtis, kad tokių pasekmių būtų išvengta:</w:t>
      </w:r>
      <w:r w:rsidRPr="00E57DBE">
        <w:t xml:space="preserve"> </w:t>
      </w:r>
      <w:r w:rsidR="00070D16">
        <w:t>Neigiamų pasekmių nenumatoma</w:t>
      </w:r>
      <w:r w:rsidRPr="00E57DBE">
        <w:t>.</w:t>
      </w:r>
    </w:p>
    <w:p w:rsidR="00517462" w:rsidRPr="00E57DBE" w:rsidRDefault="00517462" w:rsidP="00CC1BB3">
      <w:pPr>
        <w:numPr>
          <w:ilvl w:val="0"/>
          <w:numId w:val="1"/>
        </w:numPr>
        <w:tabs>
          <w:tab w:val="clear" w:pos="720"/>
          <w:tab w:val="num" w:pos="360"/>
        </w:tabs>
        <w:ind w:left="360"/>
        <w:jc w:val="both"/>
      </w:pPr>
      <w:r w:rsidRPr="00E57DBE">
        <w:rPr>
          <w:b/>
          <w:u w:val="single"/>
        </w:rPr>
        <w:t>Kieno iniciatyva parengtas sprendimo projektas:</w:t>
      </w:r>
      <w:r w:rsidRPr="00E57DBE">
        <w:rPr>
          <w:b/>
        </w:rPr>
        <w:t xml:space="preserve"> </w:t>
      </w:r>
      <w:r w:rsidR="00E85CC2" w:rsidRPr="00E57DBE">
        <w:t>Panevėžio miesto savivaldybės</w:t>
      </w:r>
      <w:r w:rsidRPr="00E57DBE">
        <w:t>.</w:t>
      </w:r>
    </w:p>
    <w:p w:rsidR="00517462" w:rsidRPr="00E57DBE" w:rsidRDefault="00517462" w:rsidP="00517462"/>
    <w:p w:rsidR="00517462" w:rsidRPr="00E57DBE" w:rsidRDefault="00517462" w:rsidP="00517462"/>
    <w:p w:rsidR="00517462" w:rsidRPr="00E57DBE" w:rsidRDefault="00517462" w:rsidP="00517462"/>
    <w:p w:rsidR="00517462" w:rsidRDefault="00517462" w:rsidP="00430394">
      <w:pPr>
        <w:jc w:val="both"/>
      </w:pPr>
    </w:p>
    <w:p w:rsidR="00430394" w:rsidRDefault="00430394" w:rsidP="00430394">
      <w:pPr>
        <w:jc w:val="both"/>
      </w:pPr>
      <w:r>
        <w:t>Socialinių reikalų skyriaus</w:t>
      </w:r>
    </w:p>
    <w:p w:rsidR="00517462" w:rsidRDefault="00E85CC2" w:rsidP="00430394">
      <w:pPr>
        <w:jc w:val="both"/>
      </w:pPr>
      <w:r>
        <w:t xml:space="preserve">Sveikatos </w:t>
      </w:r>
      <w:r w:rsidR="00430394">
        <w:t>po</w:t>
      </w:r>
      <w:r w:rsidR="00C95CDA">
        <w:t>skyri</w:t>
      </w:r>
      <w:r w:rsidR="00430394">
        <w:t>o</w:t>
      </w:r>
      <w:r>
        <w:t xml:space="preserve"> vedėjas</w:t>
      </w:r>
      <w:r w:rsidR="00430394">
        <w:tab/>
      </w:r>
      <w:r>
        <w:tab/>
      </w:r>
      <w:r>
        <w:tab/>
      </w:r>
      <w:r>
        <w:tab/>
        <w:t>Mindaugas Burba</w:t>
      </w:r>
    </w:p>
    <w:sectPr w:rsidR="005174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85D5D"/>
    <w:multiLevelType w:val="hybridMultilevel"/>
    <w:tmpl w:val="2F461E4C"/>
    <w:lvl w:ilvl="0" w:tplc="345C0A52">
      <w:start w:val="2015"/>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6CE8"/>
    <w:rsid w:val="00043B09"/>
    <w:rsid w:val="00064E44"/>
    <w:rsid w:val="00070D16"/>
    <w:rsid w:val="00077F67"/>
    <w:rsid w:val="000A22EC"/>
    <w:rsid w:val="000A5196"/>
    <w:rsid w:val="001105B0"/>
    <w:rsid w:val="00171E4B"/>
    <w:rsid w:val="00193130"/>
    <w:rsid w:val="0029145F"/>
    <w:rsid w:val="002D64AA"/>
    <w:rsid w:val="00301DAD"/>
    <w:rsid w:val="00384B36"/>
    <w:rsid w:val="003B6281"/>
    <w:rsid w:val="003C5957"/>
    <w:rsid w:val="003E5493"/>
    <w:rsid w:val="003E73E8"/>
    <w:rsid w:val="003E74D3"/>
    <w:rsid w:val="0042429F"/>
    <w:rsid w:val="00426FF6"/>
    <w:rsid w:val="00430394"/>
    <w:rsid w:val="00437846"/>
    <w:rsid w:val="00476633"/>
    <w:rsid w:val="004B4FA0"/>
    <w:rsid w:val="004D2E3C"/>
    <w:rsid w:val="004E072F"/>
    <w:rsid w:val="00517462"/>
    <w:rsid w:val="0052398B"/>
    <w:rsid w:val="005973BB"/>
    <w:rsid w:val="005A2702"/>
    <w:rsid w:val="00633245"/>
    <w:rsid w:val="006757C4"/>
    <w:rsid w:val="0071270E"/>
    <w:rsid w:val="007156D2"/>
    <w:rsid w:val="00722380"/>
    <w:rsid w:val="008275C5"/>
    <w:rsid w:val="00874739"/>
    <w:rsid w:val="008A3404"/>
    <w:rsid w:val="00A11662"/>
    <w:rsid w:val="00AB605A"/>
    <w:rsid w:val="00B244D4"/>
    <w:rsid w:val="00B93C7C"/>
    <w:rsid w:val="00BB0D79"/>
    <w:rsid w:val="00BE2713"/>
    <w:rsid w:val="00BF206D"/>
    <w:rsid w:val="00C010FE"/>
    <w:rsid w:val="00C05A7F"/>
    <w:rsid w:val="00C05AF5"/>
    <w:rsid w:val="00C95CDA"/>
    <w:rsid w:val="00CB22EE"/>
    <w:rsid w:val="00CC1BB3"/>
    <w:rsid w:val="00D35B11"/>
    <w:rsid w:val="00D979FB"/>
    <w:rsid w:val="00DD3942"/>
    <w:rsid w:val="00E57DBE"/>
    <w:rsid w:val="00E70988"/>
    <w:rsid w:val="00E85CC2"/>
    <w:rsid w:val="00F024E7"/>
    <w:rsid w:val="00F33204"/>
    <w:rsid w:val="00F53D51"/>
    <w:rsid w:val="00F70FE4"/>
    <w:rsid w:val="00F84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8766D"/>
  <w15:chartTrackingRefBased/>
  <w15:docId w15:val="{AF2B933C-C827-4577-B18B-806589FB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29145F"/>
    <w:pPr>
      <w:keepNext/>
      <w:jc w:val="center"/>
      <w:outlineLvl w:val="0"/>
    </w:pPr>
    <w:rPr>
      <w:b/>
    </w:rPr>
  </w:style>
  <w:style w:type="paragraph" w:styleId="Antrat2">
    <w:name w:val="heading 2"/>
    <w:basedOn w:val="prastasis"/>
    <w:next w:val="prastasis"/>
    <w:link w:val="Antrat2Diagrama"/>
    <w:uiPriority w:val="9"/>
    <w:semiHidden/>
    <w:unhideWhenUsed/>
    <w:qFormat/>
    <w:rsid w:val="00070D16"/>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517462"/>
  </w:style>
  <w:style w:type="paragraph" w:styleId="Debesliotekstas">
    <w:name w:val="Balloon Text"/>
    <w:basedOn w:val="prastasis"/>
    <w:semiHidden/>
    <w:rsid w:val="007156D2"/>
    <w:rPr>
      <w:rFonts w:ascii="Tahoma" w:hAnsi="Tahoma" w:cs="Tahoma"/>
      <w:sz w:val="16"/>
      <w:szCs w:val="16"/>
    </w:rPr>
  </w:style>
  <w:style w:type="paragraph" w:styleId="Pagrindinistekstas">
    <w:name w:val="Body Text"/>
    <w:basedOn w:val="prastasis"/>
    <w:rsid w:val="0029145F"/>
    <w:pPr>
      <w:jc w:val="center"/>
    </w:pPr>
    <w:rPr>
      <w:b/>
      <w:bCs/>
    </w:rPr>
  </w:style>
  <w:style w:type="paragraph" w:styleId="Pagrindinistekstas2">
    <w:name w:val="Body Text 2"/>
    <w:basedOn w:val="prastasis"/>
    <w:rsid w:val="0029145F"/>
    <w:pPr>
      <w:spacing w:line="360" w:lineRule="auto"/>
      <w:jc w:val="both"/>
    </w:p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3E73E8"/>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3E73E8"/>
  </w:style>
  <w:style w:type="character" w:customStyle="1" w:styleId="Antrat2Diagrama">
    <w:name w:val="Antraštė 2 Diagrama"/>
    <w:link w:val="Antrat2"/>
    <w:uiPriority w:val="9"/>
    <w:semiHidden/>
    <w:rsid w:val="00070D16"/>
    <w:rPr>
      <w:rFonts w:ascii="Cambria" w:eastAsia="Times New Roman" w:hAnsi="Cambria" w:cs="Times New Roman"/>
      <w:b/>
      <w:bCs/>
      <w:i/>
      <w:iCs/>
      <w:sz w:val="28"/>
      <w:szCs w:val="28"/>
    </w:rPr>
  </w:style>
  <w:style w:type="character" w:styleId="Hipersaitas">
    <w:name w:val="Hyperlink"/>
    <w:basedOn w:val="Numatytasispastraiposriftas"/>
    <w:uiPriority w:val="99"/>
    <w:unhideWhenUsed/>
    <w:rsid w:val="0071270E"/>
    <w:rPr>
      <w:color w:val="0563C1" w:themeColor="hyperlink"/>
      <w:u w:val="single"/>
    </w:rPr>
  </w:style>
  <w:style w:type="character" w:customStyle="1" w:styleId="UnresolvedMention">
    <w:name w:val="Unresolved Mention"/>
    <w:basedOn w:val="Numatytasispastraiposriftas"/>
    <w:uiPriority w:val="99"/>
    <w:semiHidden/>
    <w:unhideWhenUsed/>
    <w:rsid w:val="0071270E"/>
    <w:rPr>
      <w:color w:val="605E5C"/>
      <w:shd w:val="clear" w:color="auto" w:fill="E1DFDD"/>
    </w:rPr>
  </w:style>
  <w:style w:type="character" w:styleId="Perirtashipersaitas">
    <w:name w:val="FollowedHyperlink"/>
    <w:basedOn w:val="Numatytasispastraiposriftas"/>
    <w:uiPriority w:val="99"/>
    <w:semiHidden/>
    <w:unhideWhenUsed/>
    <w:rsid w:val="007127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evezys.lt/lt/veikla/tarybos-veiklos-reglamentas.html" TargetMode="External"/><Relationship Id="rId5" Type="http://schemas.openxmlformats.org/officeDocument/2006/relationships/hyperlink" Target="https://www.e-tar.lt/portal/lt/legalAct/TAR.D0CD0966D67F/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1958</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2017-04-12T08:41:00Z</cp:lastPrinted>
  <dcterms:created xsi:type="dcterms:W3CDTF">2019-04-03T08:53:00Z</dcterms:created>
  <dcterms:modified xsi:type="dcterms:W3CDTF">2019-04-03T08:53:00Z</dcterms:modified>
</cp:coreProperties>
</file>