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AF3F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76AF409" wp14:editId="476AF4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76AF3F5" w14:textId="77777777" w:rsidR="005C41AC" w:rsidRPr="005C41AC" w:rsidRDefault="005C41AC" w:rsidP="005C41AC">
      <w:pPr>
        <w:jc w:val="center"/>
        <w:rPr>
          <w:szCs w:val="24"/>
        </w:rPr>
      </w:pPr>
    </w:p>
    <w:p w14:paraId="476AF3F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76AF3F7" w14:textId="77777777" w:rsidR="005C41AC" w:rsidRPr="005C41AC" w:rsidRDefault="005C41AC" w:rsidP="00571BF3">
      <w:pPr>
        <w:keepNext/>
        <w:jc w:val="center"/>
        <w:outlineLvl w:val="1"/>
      </w:pPr>
    </w:p>
    <w:p w14:paraId="476AF3F8" w14:textId="77777777" w:rsidR="005C41AC" w:rsidRPr="005C41AC" w:rsidRDefault="005C41AC" w:rsidP="00571BF3">
      <w:pPr>
        <w:keepNext/>
        <w:jc w:val="center"/>
        <w:outlineLvl w:val="1"/>
      </w:pPr>
    </w:p>
    <w:p w14:paraId="476AF3F9" w14:textId="77777777" w:rsidR="0062551B" w:rsidRPr="00A562AA" w:rsidRDefault="00A11511" w:rsidP="00571BF3">
      <w:pPr>
        <w:keepNext/>
        <w:jc w:val="center"/>
        <w:outlineLvl w:val="1"/>
        <w:rPr>
          <w:b/>
        </w:rPr>
      </w:pPr>
      <w:r>
        <w:rPr>
          <w:b/>
        </w:rPr>
        <w:t>SPRENDIMAS</w:t>
      </w:r>
    </w:p>
    <w:p w14:paraId="476AF3FA" w14:textId="1CD2F3A4" w:rsidR="0062551B" w:rsidRPr="00A562AA" w:rsidRDefault="00566639" w:rsidP="005F44E3">
      <w:pPr>
        <w:pStyle w:val="Antrat1"/>
      </w:pPr>
      <w:r>
        <w:t xml:space="preserve">DĖL PRITARIMO </w:t>
      </w:r>
      <w:r w:rsidRPr="00566639">
        <w:t>PROJEKTO „FUTBOLO SPORTO SALĖS RENOVAVIMAS (ELEKTRONIKOS G.</w:t>
      </w:r>
      <w:r w:rsidR="00CF03EA">
        <w:t xml:space="preserve"> </w:t>
      </w:r>
      <w:r w:rsidRPr="00566639">
        <w:t>12</w:t>
      </w:r>
      <w:r>
        <w:t xml:space="preserve">-1, PANEVĖŽYS)“ </w:t>
      </w:r>
      <w:r w:rsidR="001E2757" w:rsidRPr="001E2757">
        <w:t>ĮGYVENDINIMUI IR PROJEKTO DALINIO FINANSAVIMO</w:t>
      </w:r>
    </w:p>
    <w:p w14:paraId="476AF3FB" w14:textId="77777777" w:rsidR="0062551B" w:rsidRDefault="0062551B" w:rsidP="003E58F0">
      <w:pPr>
        <w:jc w:val="center"/>
      </w:pPr>
    </w:p>
    <w:p w14:paraId="476AF3F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balandžio 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TSP-138</w:t>
      </w:r>
      <w:r>
        <w:fldChar w:fldCharType="end"/>
      </w:r>
      <w:bookmarkEnd w:id="2"/>
    </w:p>
    <w:p w14:paraId="476AF3FD" w14:textId="77777777" w:rsidR="0062551B" w:rsidRPr="00A562AA" w:rsidRDefault="0062551B" w:rsidP="00571BF3">
      <w:pPr>
        <w:keepNext/>
        <w:jc w:val="center"/>
        <w:outlineLvl w:val="2"/>
        <w:rPr>
          <w:b/>
        </w:rPr>
      </w:pPr>
      <w:r w:rsidRPr="00A562AA">
        <w:t>Panevėžys</w:t>
      </w:r>
    </w:p>
    <w:p w14:paraId="476AF3FE" w14:textId="77777777" w:rsidR="0062551B" w:rsidRDefault="0062551B" w:rsidP="00571BF3">
      <w:pPr>
        <w:jc w:val="both"/>
      </w:pPr>
    </w:p>
    <w:p w14:paraId="476AF3FF" w14:textId="77777777" w:rsidR="0062551B" w:rsidRPr="00A562AA" w:rsidRDefault="0062551B" w:rsidP="005C41AC">
      <w:pPr>
        <w:ind w:firstLine="851"/>
        <w:jc w:val="both"/>
      </w:pPr>
    </w:p>
    <w:p w14:paraId="476AF400" w14:textId="40AA0432" w:rsidR="005C41AC" w:rsidRDefault="001D480E" w:rsidP="00CF03EA">
      <w:pPr>
        <w:spacing w:line="360" w:lineRule="auto"/>
        <w:ind w:firstLine="840"/>
        <w:jc w:val="both"/>
        <w:rPr>
          <w:szCs w:val="24"/>
        </w:rPr>
      </w:pPr>
      <w:r>
        <w:t xml:space="preserve">Vadovaudamasi Lietuvos Respublikos vietos savivaldos įstatymo 6 straipsnio 3 ir </w:t>
      </w:r>
      <w:r w:rsidR="00FC0065">
        <w:br/>
      </w:r>
      <w:r>
        <w:t>22 punktais, 48 straipsnio 2 dalimi, Sporto rėmimo fondo lėšomis finansuojamų sporto projektų, skirtų esamų sporto bazių plėtrai, priežiūrai ir remontui, finansavimo ir administravimo taisyklių, patvirtintų Lietuvos Respublikos švietimo, mokslo ir sporto ministro 2019 m. vasario 14 d. įsakymu Nr. V-123, 11 punktu ir Panevėžio miesto plėtros 2014–2020 m. strateginiu planu, patvirtintu Panevėžio miesto savivaldybės tarybos 2013 m. spalio 10 d. sprendimu Nr. 1-280, Panevėžio miesto savivaldybės taryba n u s p r e n d ž i a:</w:t>
      </w:r>
    </w:p>
    <w:p w14:paraId="476AF401" w14:textId="77777777" w:rsidR="00900006" w:rsidRDefault="00BF38C6" w:rsidP="00CF03EA">
      <w:pPr>
        <w:pStyle w:val="Sraopastraipa"/>
        <w:numPr>
          <w:ilvl w:val="0"/>
          <w:numId w:val="2"/>
        </w:numPr>
        <w:spacing w:line="360" w:lineRule="auto"/>
        <w:ind w:left="0" w:firstLine="840"/>
        <w:jc w:val="both"/>
        <w:rPr>
          <w:szCs w:val="24"/>
        </w:rPr>
      </w:pPr>
      <w:r w:rsidRPr="00900006">
        <w:rPr>
          <w:szCs w:val="24"/>
        </w:rPr>
        <w:t>Pritarti projekto „Futbolo sporto salės renovavimas (Elektronikos g. 12-1, Panevėžys)“ (toliau – Projektas) įgyvendinimui</w:t>
      </w:r>
      <w:r w:rsidR="00900006" w:rsidRPr="00900006">
        <w:rPr>
          <w:szCs w:val="24"/>
        </w:rPr>
        <w:t>.</w:t>
      </w:r>
    </w:p>
    <w:p w14:paraId="476AF402" w14:textId="40833FA7" w:rsidR="00900006" w:rsidRDefault="00900006" w:rsidP="00CF03EA">
      <w:pPr>
        <w:pStyle w:val="Sraopastraipa"/>
        <w:numPr>
          <w:ilvl w:val="0"/>
          <w:numId w:val="2"/>
        </w:numPr>
        <w:spacing w:line="360" w:lineRule="auto"/>
        <w:ind w:left="0" w:firstLine="840"/>
        <w:jc w:val="both"/>
      </w:pPr>
      <w:r w:rsidRPr="004E3C8E">
        <w:t>Prisidėti prie P</w:t>
      </w:r>
      <w:r>
        <w:t>rojekto finansavimo ir skirti 7</w:t>
      </w:r>
      <w:r w:rsidRPr="004E3C8E">
        <w:t xml:space="preserve"> proc. nuo visų tinkamų finansuoti Projekto išlaidų iš </w:t>
      </w:r>
      <w:r w:rsidR="00CF03EA">
        <w:t>s</w:t>
      </w:r>
      <w:r w:rsidRPr="004E3C8E">
        <w:t>aviva</w:t>
      </w:r>
      <w:r>
        <w:t>ldybės biudžeto.</w:t>
      </w:r>
    </w:p>
    <w:p w14:paraId="476AF403" w14:textId="77777777" w:rsidR="00900006" w:rsidRPr="004E3C8E" w:rsidRDefault="00900006" w:rsidP="00CF03EA">
      <w:pPr>
        <w:pStyle w:val="Sraopastraipa"/>
        <w:numPr>
          <w:ilvl w:val="0"/>
          <w:numId w:val="2"/>
        </w:numPr>
        <w:spacing w:line="360" w:lineRule="auto"/>
        <w:ind w:left="0" w:firstLine="840"/>
        <w:jc w:val="both"/>
      </w:pPr>
      <w:r w:rsidRPr="004E3C8E">
        <w:t>Padengti tinkamų finansuoti išlaidų dalį, kurios nepadengia Projektui skiriamo finansavimo lėšos, ir netinkamas finansuoti, tačiau Projektui įgyvendinti būtinas išlaidas.</w:t>
      </w:r>
    </w:p>
    <w:p w14:paraId="476AF404" w14:textId="24984510" w:rsidR="00900006" w:rsidRPr="004E3C8E" w:rsidRDefault="00973B65" w:rsidP="00CF03EA">
      <w:pPr>
        <w:pStyle w:val="Sraopastraipa"/>
        <w:numPr>
          <w:ilvl w:val="0"/>
          <w:numId w:val="2"/>
        </w:numPr>
        <w:spacing w:line="360" w:lineRule="auto"/>
        <w:ind w:left="0" w:firstLine="840"/>
        <w:jc w:val="both"/>
      </w:pPr>
      <w:r w:rsidRPr="00973B65">
        <w:rPr>
          <w:color w:val="000000"/>
          <w:lang w:eastAsia="lt-LT"/>
        </w:rPr>
        <w:t xml:space="preserve">Pavesti Savivaldybės administracijai įgyvendinti </w:t>
      </w:r>
      <w:r w:rsidR="00CF03EA">
        <w:rPr>
          <w:color w:val="000000"/>
          <w:lang w:eastAsia="lt-LT"/>
        </w:rPr>
        <w:t>P</w:t>
      </w:r>
      <w:r w:rsidRPr="00973B65">
        <w:rPr>
          <w:color w:val="000000"/>
          <w:lang w:eastAsia="lt-LT"/>
        </w:rPr>
        <w:t>rojektą</w:t>
      </w:r>
      <w:r w:rsidR="00900006" w:rsidRPr="004E3C8E">
        <w:rPr>
          <w:color w:val="000000"/>
          <w:lang w:eastAsia="lt-LT"/>
        </w:rPr>
        <w:t>.</w:t>
      </w:r>
    </w:p>
    <w:p w14:paraId="476AF405" w14:textId="77777777" w:rsidR="00900006" w:rsidRPr="00900006" w:rsidRDefault="00900006" w:rsidP="00FC0065">
      <w:pPr>
        <w:spacing w:line="360" w:lineRule="auto"/>
        <w:jc w:val="both"/>
        <w:rPr>
          <w:szCs w:val="24"/>
        </w:rPr>
      </w:pPr>
    </w:p>
    <w:p w14:paraId="476AF406" w14:textId="77777777" w:rsidR="005C41AC" w:rsidRPr="00A562AA" w:rsidRDefault="005C41AC" w:rsidP="00CF03EA">
      <w:pPr>
        <w:spacing w:line="360" w:lineRule="auto"/>
        <w:jc w:val="both"/>
        <w:rPr>
          <w:szCs w:val="24"/>
        </w:rPr>
      </w:pPr>
    </w:p>
    <w:p w14:paraId="476AF407" w14:textId="77777777" w:rsidR="0062551B" w:rsidRDefault="0062551B" w:rsidP="00CF03EA">
      <w:pPr>
        <w:spacing w:line="360" w:lineRule="auto"/>
        <w:jc w:val="both"/>
        <w:rPr>
          <w:szCs w:val="24"/>
        </w:rPr>
      </w:pPr>
    </w:p>
    <w:p w14:paraId="476AF40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AF40D" w14:textId="77777777" w:rsidR="00435D76" w:rsidRDefault="00435D76">
      <w:r>
        <w:separator/>
      </w:r>
    </w:p>
  </w:endnote>
  <w:endnote w:type="continuationSeparator" w:id="0">
    <w:p w14:paraId="476AF40E" w14:textId="77777777" w:rsidR="00435D76" w:rsidRDefault="0043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AF413" w14:textId="77777777" w:rsidR="0062551B" w:rsidRDefault="0062551B" w:rsidP="00BE4566">
    <w:pPr>
      <w:tabs>
        <w:tab w:val="left" w:pos="8445"/>
      </w:tabs>
    </w:pPr>
    <w:r>
      <w:tab/>
    </w:r>
  </w:p>
  <w:p w14:paraId="476AF414" w14:textId="77777777" w:rsidR="0062551B" w:rsidRDefault="0062551B"/>
  <w:p w14:paraId="476AF41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AF416" w14:textId="77777777" w:rsidR="0062551B" w:rsidRDefault="0062551B" w:rsidP="00DD20B8">
    <w:pPr>
      <w:pStyle w:val="Porat"/>
    </w:pPr>
  </w:p>
  <w:p w14:paraId="476AF417" w14:textId="77777777" w:rsidR="0062551B" w:rsidRDefault="0062551B" w:rsidP="00DD20B8">
    <w:pPr>
      <w:pStyle w:val="Porat"/>
    </w:pPr>
  </w:p>
  <w:p w14:paraId="476AF418" w14:textId="77777777" w:rsidR="0062551B" w:rsidRDefault="0062551B" w:rsidP="00DD20B8">
    <w:pPr>
      <w:pStyle w:val="Porat"/>
    </w:pPr>
  </w:p>
  <w:p w14:paraId="476AF41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AF40B" w14:textId="77777777" w:rsidR="00435D76" w:rsidRDefault="00435D76">
      <w:r>
        <w:separator/>
      </w:r>
    </w:p>
  </w:footnote>
  <w:footnote w:type="continuationSeparator" w:id="0">
    <w:p w14:paraId="476AF40C" w14:textId="77777777" w:rsidR="00435D76" w:rsidRDefault="00435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AF40F" w14:textId="77777777" w:rsidR="0062551B" w:rsidRDefault="0062551B">
    <w:pPr>
      <w:pStyle w:val="Antrats"/>
      <w:jc w:val="center"/>
    </w:pPr>
  </w:p>
  <w:p w14:paraId="476AF410" w14:textId="77777777" w:rsidR="0062551B" w:rsidRDefault="0062551B">
    <w:pPr>
      <w:pStyle w:val="Antrats"/>
      <w:jc w:val="center"/>
    </w:pPr>
  </w:p>
  <w:p w14:paraId="476AF41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76AF41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D480E"/>
    <w:rsid w:val="001E2757"/>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5D76"/>
    <w:rsid w:val="004376E8"/>
    <w:rsid w:val="004564CD"/>
    <w:rsid w:val="00464BB1"/>
    <w:rsid w:val="00480D2E"/>
    <w:rsid w:val="004849ED"/>
    <w:rsid w:val="004854D1"/>
    <w:rsid w:val="004A3610"/>
    <w:rsid w:val="004C07E0"/>
    <w:rsid w:val="004D35C5"/>
    <w:rsid w:val="004E4142"/>
    <w:rsid w:val="00510DE4"/>
    <w:rsid w:val="005166E3"/>
    <w:rsid w:val="0052387D"/>
    <w:rsid w:val="00524D2D"/>
    <w:rsid w:val="00533646"/>
    <w:rsid w:val="00562BCD"/>
    <w:rsid w:val="00566639"/>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0006"/>
    <w:rsid w:val="009061B6"/>
    <w:rsid w:val="009111D4"/>
    <w:rsid w:val="00916D5D"/>
    <w:rsid w:val="00931ACB"/>
    <w:rsid w:val="00942B11"/>
    <w:rsid w:val="009440B8"/>
    <w:rsid w:val="00956EFA"/>
    <w:rsid w:val="00973B65"/>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38C6"/>
    <w:rsid w:val="00C008EA"/>
    <w:rsid w:val="00C13EA5"/>
    <w:rsid w:val="00C14F8B"/>
    <w:rsid w:val="00C35955"/>
    <w:rsid w:val="00C40FD3"/>
    <w:rsid w:val="00C420AA"/>
    <w:rsid w:val="00C52416"/>
    <w:rsid w:val="00C5763D"/>
    <w:rsid w:val="00C72861"/>
    <w:rsid w:val="00C72CB4"/>
    <w:rsid w:val="00C75F05"/>
    <w:rsid w:val="00C9091E"/>
    <w:rsid w:val="00CC23E4"/>
    <w:rsid w:val="00CC5B6A"/>
    <w:rsid w:val="00CD5CCA"/>
    <w:rsid w:val="00CE1C5C"/>
    <w:rsid w:val="00CF03EA"/>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0065"/>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AF3F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182</Words>
  <Characters>1218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2019-04-02T13:21:00Z</dcterms:created>
  <dcterms:modified xsi:type="dcterms:W3CDTF">2019-04-02T13:21:00Z</dcterms:modified>
</cp:coreProperties>
</file>