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E74C4" w14:textId="77777777" w:rsidR="0051710C" w:rsidRPr="0051710C" w:rsidRDefault="0045432E" w:rsidP="0051710C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bookmarkStart w:id="0" w:name="_GoBack"/>
      <w:bookmarkEnd w:id="0"/>
      <w:r w:rsidRPr="00AC5A80">
        <w:rPr>
          <w:rFonts w:ascii="Times New Roman" w:hAnsi="Times New Roman"/>
          <w:b/>
          <w:sz w:val="24"/>
          <w:szCs w:val="24"/>
        </w:rPr>
        <w:t>DĖL</w:t>
      </w:r>
      <w:r w:rsidR="00673241">
        <w:rPr>
          <w:rFonts w:ascii="Times New Roman" w:hAnsi="Times New Roman"/>
          <w:b/>
          <w:sz w:val="24"/>
          <w:szCs w:val="24"/>
        </w:rPr>
        <w:t xml:space="preserve"> VALSTYBINĖS ŽEMĖS SKLYPŲ, PER</w:t>
      </w:r>
      <w:r w:rsidR="002759AB">
        <w:rPr>
          <w:rFonts w:ascii="Times New Roman" w:hAnsi="Times New Roman"/>
          <w:b/>
          <w:sz w:val="24"/>
          <w:szCs w:val="24"/>
        </w:rPr>
        <w:t>DUODAMŲ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2759A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NEATLYGINTINAI NAUDOTIS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PANEV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ĖŽ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IO MIESTO SAVIVALDYBEI</w:t>
      </w:r>
      <w:r w:rsidR="002759AB">
        <w:rPr>
          <w:rFonts w:ascii="Times New Roman" w:hAnsi="Times New Roman"/>
          <w:b/>
          <w:bCs/>
          <w:iCs/>
          <w:color w:val="000000"/>
          <w:sz w:val="24"/>
          <w:szCs w:val="24"/>
        </w:rPr>
        <w:t>,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 ĮGALIOJIMO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  <w:r w:rsidR="00987EDB">
        <w:rPr>
          <w:rFonts w:ascii="Times New Roman" w:hAnsi="Times New Roman"/>
          <w:b/>
          <w:sz w:val="24"/>
          <w:szCs w:val="24"/>
        </w:rPr>
        <w:t xml:space="preserve"> </w:t>
      </w:r>
      <w:r w:rsidR="00FA6B6B" w:rsidRPr="00584C4D">
        <w:t xml:space="preserve">                 </w:t>
      </w:r>
    </w:p>
    <w:p w14:paraId="356E74C5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356E74C6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356E74C7" w14:textId="77777777" w:rsidR="00A91BE3" w:rsidRPr="007C7248" w:rsidRDefault="0054471F" w:rsidP="0051710C">
      <w:pPr>
        <w:jc w:val="center"/>
      </w:pPr>
      <w:r>
        <w:rPr>
          <w:b/>
        </w:rPr>
        <w:t>2019-03</w:t>
      </w:r>
      <w:r w:rsidR="00673241">
        <w:rPr>
          <w:b/>
        </w:rPr>
        <w:t>-</w:t>
      </w:r>
      <w:r>
        <w:rPr>
          <w:b/>
        </w:rPr>
        <w:t>26</w:t>
      </w:r>
    </w:p>
    <w:p w14:paraId="356E74C8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356E74C9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356E74CA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356E74CB" w14:textId="77777777" w:rsidR="00CF5537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0B094F">
        <w:rPr>
          <w:color w:val="000000"/>
        </w:rPr>
        <w:t xml:space="preserve"> (</w:t>
      </w:r>
      <w:r w:rsidR="00A415A7">
        <w:rPr>
          <w:color w:val="000000"/>
        </w:rPr>
        <w:t xml:space="preserve">sprendimo </w:t>
      </w:r>
      <w:r w:rsidR="000B094F">
        <w:rPr>
          <w:color w:val="000000"/>
        </w:rPr>
        <w:t>projekto 1.2,</w:t>
      </w:r>
      <w:r w:rsidR="00A415A7">
        <w:rPr>
          <w:color w:val="000000"/>
        </w:rPr>
        <w:t xml:space="preserve">  </w:t>
      </w:r>
      <w:r w:rsidR="0054471F">
        <w:rPr>
          <w:color w:val="000000"/>
        </w:rPr>
        <w:t>1.3. p.</w:t>
      </w:r>
      <w:r w:rsidR="00A415A7">
        <w:rPr>
          <w:color w:val="000000"/>
        </w:rPr>
        <w:t>).</w:t>
      </w:r>
      <w:r w:rsidR="00CF5537">
        <w:rPr>
          <w:color w:val="000000"/>
        </w:rPr>
        <w:t xml:space="preserve"> Taip pat </w:t>
      </w:r>
      <w:r w:rsidR="0054471F">
        <w:rPr>
          <w:color w:val="000000"/>
        </w:rPr>
        <w:t xml:space="preserve">parengtas ir teritorijos (ribojamos J. Basanavičiaus g., Ukmergės g., Laisvės a., Savanorių a. Panevėžio mieste) detalusis, pagal kurį suplanuotas </w:t>
      </w:r>
      <w:r w:rsidR="0054471F" w:rsidRPr="00E6090B">
        <w:t xml:space="preserve"> 4642 m2</w:t>
      </w:r>
      <w:r w:rsidR="0054471F">
        <w:t xml:space="preserve"> </w:t>
      </w:r>
      <w:r w:rsidR="0054471F" w:rsidRPr="00E6090B">
        <w:t>susisiekimo ir inžinerinių komunikacijų aptarnavimo objektų teritorijos (vyraujantis), visuomeninės paskirties teritorijos</w:t>
      </w:r>
      <w:r w:rsidR="0054471F">
        <w:rPr>
          <w:color w:val="000000"/>
        </w:rPr>
        <w:t xml:space="preserve"> </w:t>
      </w:r>
      <w:r w:rsidR="0054471F">
        <w:t xml:space="preserve">žemės sklypas </w:t>
      </w:r>
      <w:r w:rsidR="00A415A7">
        <w:rPr>
          <w:color w:val="000000"/>
        </w:rPr>
        <w:t>(sprendimo projekto</w:t>
      </w:r>
      <w:r w:rsidR="002759AB">
        <w:rPr>
          <w:color w:val="000000"/>
        </w:rPr>
        <w:t xml:space="preserve"> </w:t>
      </w:r>
      <w:r w:rsidR="0054471F">
        <w:rPr>
          <w:color w:val="000000"/>
        </w:rPr>
        <w:t>1.2. p.</w:t>
      </w:r>
      <w:r w:rsidR="00A415A7">
        <w:rPr>
          <w:color w:val="000000"/>
        </w:rPr>
        <w:t xml:space="preserve">) </w:t>
      </w:r>
    </w:p>
    <w:p w14:paraId="356E74CC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356E74CD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42049C">
        <w:rPr>
          <w:bCs/>
          <w:color w:val="000000" w:themeColor="text1"/>
        </w:rPr>
        <w:t xml:space="preserve">  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356E74CE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F22255">
        <w:rPr>
          <w:bCs/>
        </w:rPr>
        <w:t xml:space="preserve">  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356E74CF" w14:textId="77777777" w:rsidR="00F22255" w:rsidRPr="0051710C" w:rsidRDefault="00F22255" w:rsidP="0051710C">
          <w:pPr>
            <w:pStyle w:val="Betarp"/>
            <w:spacing w:line="360" w:lineRule="auto"/>
            <w:jc w:val="both"/>
          </w:pPr>
          <w:r>
            <w:t xml:space="preserve">              </w:t>
          </w:r>
          <w:r w:rsidRPr="00123FA6">
            <w:t xml:space="preserve">Lietuvos Respublikos vietos </w:t>
          </w:r>
          <w:r>
            <w:t>s</w:t>
          </w:r>
          <w:r w:rsidR="00A415A7">
            <w:t>avivaldos įstatymo 6 straipsnio</w:t>
          </w:r>
          <w:r>
            <w:t xml:space="preserve"> 32 punkte nurodyta, kad  </w:t>
          </w:r>
          <w:r w:rsidRPr="009A4ADC">
            <w:rPr>
              <w:bCs/>
              <w:szCs w:val="20"/>
              <w:lang w:eastAsia="en-US"/>
            </w:rPr>
            <w:t>savivaldybių vietinės rei</w:t>
          </w:r>
          <w:r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>
            <w:t xml:space="preserve"> yra</w:t>
          </w:r>
          <w:r w:rsidRPr="00123FA6">
            <w:t xml:space="preserve"> savarankiško</w:t>
          </w:r>
          <w:r w:rsidR="00F40DA9">
            <w:t>ji savivaldybės</w:t>
          </w:r>
          <w:r>
            <w:t xml:space="preserve"> funkcija.</w:t>
          </w:r>
          <w:r w:rsidR="009E73F5">
            <w:t xml:space="preserve"> </w:t>
          </w:r>
          <w:r>
            <w:t xml:space="preserve">Todėl </w:t>
          </w:r>
          <w:r w:rsidRPr="009C48AD">
            <w:t>Savivaldybės taryba</w:t>
          </w:r>
          <w:r>
            <w:t>i</w:t>
          </w:r>
          <w:r w:rsidR="00A415A7">
            <w:t xml:space="preserve"> priėmus</w:t>
          </w:r>
          <w:r w:rsidRPr="009C48AD">
            <w:t xml:space="preserve"> sprendimą</w:t>
          </w:r>
          <w:r>
            <w:t>,</w:t>
          </w:r>
          <w:r w:rsidRPr="009C48AD">
            <w:t xml:space="preserve"> Nacionalinės žemės tarnybos teritoriniam padaliniui 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Pr="009C48AD">
            <w:t>,</w:t>
          </w:r>
          <w:r>
            <w:t xml:space="preserve"> </w:t>
          </w:r>
          <w:r w:rsidRPr="009C48AD">
            <w:t>nurodant</w:t>
          </w:r>
          <w:r w:rsidR="009E73F5">
            <w:t xml:space="preserve"> minimas funkcijas</w:t>
          </w:r>
          <w:r w:rsidR="002759AB">
            <w:t>,</w:t>
          </w:r>
          <w:r w:rsidRPr="009C48AD">
            <w:t xml:space="preserve"> </w:t>
          </w:r>
          <w:r>
            <w:t>kur</w:t>
          </w:r>
          <w:r w:rsidR="009E73F5">
            <w:t>ioms</w:t>
          </w:r>
          <w:r w:rsidRPr="009C48AD">
            <w:t xml:space="preserve"> vykdyti</w:t>
          </w:r>
          <w:r w:rsidR="00BA6415">
            <w:t xml:space="preserve"> reikia valstybinės žemės sklypų</w:t>
          </w:r>
          <w:r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Pr="009C48AD">
            <w:t xml:space="preserve">, </w:t>
          </w:r>
          <w:r w:rsidR="00F40DA9">
            <w:t>ir kiti</w:t>
          </w:r>
          <w:r w:rsidRPr="009C48AD">
            <w:t xml:space="preserve"> dokumentai. Šiu</w:t>
          </w:r>
          <w:r w:rsidR="00F40DA9">
            <w:t xml:space="preserve">os darbus atlikti sprendimo </w:t>
          </w:r>
          <w:r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si</w:t>
          </w:r>
          <w:proofErr w:type="spellEnd"/>
          <w:r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administraciją</w:t>
          </w:r>
          <w:proofErr w:type="spellEnd"/>
          <w:r w:rsidRPr="009C48AD">
            <w:rPr>
              <w:lang w:val="en-US"/>
            </w:rPr>
            <w:t xml:space="preserve">. </w:t>
          </w:r>
        </w:p>
      </w:sdtContent>
    </w:sdt>
    <w:p w14:paraId="356E74D0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lastRenderedPageBreak/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         </w:t>
      </w:r>
      <w:r w:rsidR="009E73F5">
        <w:rPr>
          <w:b/>
          <w:sz w:val="22"/>
          <w:szCs w:val="22"/>
        </w:rPr>
        <w:t xml:space="preserve">    </w:t>
      </w:r>
      <w:r w:rsidR="00F40DA9">
        <w:t>Parengtas Savivaldybės tarybos sprendimo</w:t>
      </w:r>
      <w:r>
        <w:t xml:space="preserve"> projektas.</w:t>
      </w:r>
    </w:p>
    <w:p w14:paraId="356E74D1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356E74D2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14:paraId="356E74D3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356E74D4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356E74D5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356E74D6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356E74D7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356E74D8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356E74D9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356E74DA" w14:textId="77777777" w:rsidR="0001076A" w:rsidRDefault="0001076A" w:rsidP="00F22255">
      <w:pPr>
        <w:spacing w:line="360" w:lineRule="auto"/>
        <w:jc w:val="both"/>
      </w:pPr>
    </w:p>
    <w:p w14:paraId="356E74DB" w14:textId="7777777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proofErr w:type="gramStart"/>
      <w:r w:rsidR="00F40DA9" w:rsidRPr="00CA006B">
        <w:rPr>
          <w:lang w:val="en-US"/>
        </w:rPr>
        <w:t>Žemės</w:t>
      </w:r>
      <w:proofErr w:type="spellEnd"/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>ų</w:t>
      </w:r>
      <w:proofErr w:type="gramEnd"/>
      <w:r w:rsidR="0054471F">
        <w:t xml:space="preserve"> </w:t>
      </w:r>
      <w:r>
        <w:t xml:space="preserve"> </w:t>
      </w:r>
      <w:proofErr w:type="spellStart"/>
      <w:r w:rsidR="002D5541">
        <w:rPr>
          <w:lang w:val="en-US"/>
        </w:rPr>
        <w:t>planai</w:t>
      </w:r>
      <w:proofErr w:type="spellEnd"/>
      <w:r w:rsidR="002D5541">
        <w:rPr>
          <w:lang w:val="en-US"/>
        </w:rPr>
        <w:t xml:space="preserve">  </w:t>
      </w:r>
      <w:proofErr w:type="spellStart"/>
      <w:r w:rsidR="002D5541">
        <w:rPr>
          <w:lang w:val="en-US"/>
        </w:rPr>
        <w:t>ir</w:t>
      </w:r>
      <w:proofErr w:type="spellEnd"/>
      <w:r w:rsidR="002D5541">
        <w:rPr>
          <w:lang w:val="en-US"/>
        </w:rPr>
        <w:t xml:space="preserve"> </w:t>
      </w:r>
      <w:proofErr w:type="spellStart"/>
      <w:r w:rsidR="002D5541">
        <w:rPr>
          <w:lang w:val="en-US"/>
        </w:rPr>
        <w:t>shemos</w:t>
      </w:r>
      <w:proofErr w:type="spellEnd"/>
      <w:r w:rsidR="002D5541">
        <w:rPr>
          <w:lang w:val="en-US"/>
        </w:rPr>
        <w:t xml:space="preserve">, 18  </w:t>
      </w:r>
      <w:proofErr w:type="spellStart"/>
      <w:r w:rsidR="002D5541">
        <w:rPr>
          <w:lang w:val="en-US"/>
        </w:rPr>
        <w:t>lapų</w:t>
      </w:r>
      <w:proofErr w:type="spellEnd"/>
      <w:r w:rsidR="0001076A">
        <w:rPr>
          <w:lang w:val="en-US"/>
        </w:rPr>
        <w:t>.</w:t>
      </w:r>
    </w:p>
    <w:p w14:paraId="356E74DC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56E74DD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56E74DE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56E74DF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56E74E0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56E74E1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56E74E2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356E74E3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356E74E4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proofErr w:type="spellStart"/>
      <w:r w:rsidRPr="005E1E7E">
        <w:rPr>
          <w:lang w:val="en-US"/>
        </w:rPr>
        <w:t>Vitalija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Baublienė</w:t>
      </w:r>
      <w:proofErr w:type="spellEnd"/>
      <w:r w:rsidRPr="005E1E7E">
        <w:rPr>
          <w:lang w:val="en-US"/>
        </w:rPr>
        <w:t xml:space="preserve">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838BC"/>
    <w:rsid w:val="00885922"/>
    <w:rsid w:val="008877A0"/>
    <w:rsid w:val="00894447"/>
    <w:rsid w:val="008B638C"/>
    <w:rsid w:val="00925D3F"/>
    <w:rsid w:val="0094500F"/>
    <w:rsid w:val="00964900"/>
    <w:rsid w:val="00987EDB"/>
    <w:rsid w:val="0099213C"/>
    <w:rsid w:val="009B6462"/>
    <w:rsid w:val="009C48AD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E4656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E74C4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3890</Characters>
  <Application>Microsoft Office Word</Application>
  <DocSecurity>4</DocSecurity>
  <Lines>32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4347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2019-04-02T05:27:00Z</dcterms:created>
  <dcterms:modified xsi:type="dcterms:W3CDTF">2019-04-02T05:27:00Z</dcterms:modified>
</cp:coreProperties>
</file>