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70CF9109" w:rsidR="0055780F" w:rsidRPr="008A0283" w:rsidRDefault="008A0283" w:rsidP="0055780F">
      <w:pPr>
        <w:pStyle w:val="Antrats"/>
        <w:tabs>
          <w:tab w:val="clear" w:pos="4320"/>
          <w:tab w:val="clear" w:pos="8640"/>
          <w:tab w:val="left" w:pos="5103"/>
        </w:tabs>
        <w:jc w:val="center"/>
        <w:rPr>
          <w:b/>
          <w:caps/>
          <w:szCs w:val="24"/>
        </w:rPr>
      </w:pPr>
      <w:r w:rsidRPr="008A0283">
        <w:rPr>
          <w:b/>
        </w:rPr>
        <w:t xml:space="preserve">DĖL </w:t>
      </w:r>
      <w:r w:rsidR="00C176F5">
        <w:rPr>
          <w:b/>
        </w:rPr>
        <w:t>NEKILNOJAMOJO TURTO, ESANČIO PARKO G. 41, PANEVĖŽYJE, PERDAVIMO SAVIVALDYBĖS ADMINISTRACIJAI</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kovo 28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TSP-125</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510040E5" w14:textId="64DF84BA" w:rsidR="008A0283" w:rsidRDefault="00C176F5" w:rsidP="008A0283">
      <w:pPr>
        <w:spacing w:line="360" w:lineRule="auto"/>
        <w:ind w:firstLine="851"/>
        <w:jc w:val="both"/>
      </w:pPr>
      <w:r w:rsidRPr="00D30DB1">
        <w:rPr>
          <w:szCs w:val="24"/>
        </w:rPr>
        <w:t xml:space="preserve">Vadovaudamasi Lietuvos Respublikos vietos savivaldos įstatymo 16 straipsnio 2 dalies </w:t>
      </w:r>
      <w:r w:rsidR="00B42547">
        <w:rPr>
          <w:szCs w:val="24"/>
        </w:rPr>
        <w:br/>
      </w:r>
      <w:r w:rsidRPr="00D30DB1">
        <w:rPr>
          <w:szCs w:val="24"/>
        </w:rPr>
        <w:t xml:space="preserve">26 punktu, Lietuvos Respublikos valstybės ir savivaldybių turto valdymo, naudojimo ir disponavimo juo įstatymo </w:t>
      </w:r>
      <w:r>
        <w:rPr>
          <w:szCs w:val="24"/>
        </w:rPr>
        <w:t>12</w:t>
      </w:r>
      <w:r w:rsidRPr="00D30DB1">
        <w:rPr>
          <w:szCs w:val="24"/>
        </w:rPr>
        <w:t xml:space="preserve"> straipsniu</w:t>
      </w:r>
      <w:r>
        <w:rPr>
          <w:szCs w:val="24"/>
        </w:rPr>
        <w:t xml:space="preserve">, </w:t>
      </w:r>
      <w:r w:rsidRPr="00D307F7">
        <w:rPr>
          <w:szCs w:val="24"/>
        </w:rPr>
        <w:t>Panevėžio miesto savivaldybės turto perdavimo valdyti, naudoti ir disponuoti juo patikėjimo teise tvarkos aprašu, patvirtintu Panevėžio miesto savivaldybės tarybos 2016 m. spalio 26 d. sprendimu Nr. 1-349</w:t>
      </w:r>
      <w:r>
        <w:rPr>
          <w:szCs w:val="24"/>
        </w:rPr>
        <w:t xml:space="preserve">, </w:t>
      </w:r>
      <w:r w:rsidRPr="00D30DB1">
        <w:rPr>
          <w:szCs w:val="24"/>
        </w:rPr>
        <w:t xml:space="preserve">Panevėžio miesto savivaldybės taryba </w:t>
      </w:r>
      <w:r w:rsidRPr="00D30DB1">
        <w:rPr>
          <w:spacing w:val="60"/>
          <w:szCs w:val="24"/>
        </w:rPr>
        <w:t>nusprendžia:</w:t>
      </w:r>
    </w:p>
    <w:p w14:paraId="3FE134D0" w14:textId="4AB5F84E" w:rsidR="00C176F5" w:rsidRDefault="00C176F5" w:rsidP="00B42547">
      <w:pPr>
        <w:pStyle w:val="Sraopastraipa"/>
        <w:numPr>
          <w:ilvl w:val="0"/>
          <w:numId w:val="3"/>
        </w:numPr>
        <w:spacing w:line="360" w:lineRule="auto"/>
        <w:ind w:left="0" w:firstLine="851"/>
        <w:jc w:val="both"/>
      </w:pPr>
      <w:r>
        <w:t>Perduoti Panevėžio miesto savivaldybės administracijai (kodas 288724610) valdyti, naudoti ir disponuoti patikėjimo teise Savivaldybei nuosavybės teise priklausantį ir šiuo m</w:t>
      </w:r>
      <w:r w:rsidR="00B42547">
        <w:t>e</w:t>
      </w:r>
      <w:r>
        <w:t>tu Panevėžio Mykolo Karkos pagrindinės mokyklos patikėjimo teise valdomą nekilnojamąjį turtą: pastatą-mokykl</w:t>
      </w:r>
      <w:r w:rsidR="00B42547">
        <w:t>ą</w:t>
      </w:r>
      <w:r>
        <w:t xml:space="preserve"> (unikalus Nr. 2797-6006-1013, </w:t>
      </w:r>
      <w:r w:rsidR="00F12048">
        <w:t>bendras plotas – 6394,67 kv. m) su kitais inžineriniais statiniais – kiemo statiniais (unikalus Nr. 4400-3830-5530)</w:t>
      </w:r>
      <w:r w:rsidR="00B42547">
        <w:t xml:space="preserve">. Nekilnojamojo turto </w:t>
      </w:r>
      <w:r w:rsidR="00F12048">
        <w:t>įsigijimo vertė – 532794,42 Eur, likutinė vertė – 0,00 Eur.</w:t>
      </w:r>
    </w:p>
    <w:p w14:paraId="463BD330" w14:textId="06B18F9F" w:rsidR="00F12048" w:rsidRDefault="00F12048" w:rsidP="00B42547">
      <w:pPr>
        <w:pStyle w:val="Sraopastraipa"/>
        <w:numPr>
          <w:ilvl w:val="0"/>
          <w:numId w:val="3"/>
        </w:numPr>
        <w:spacing w:line="360" w:lineRule="auto"/>
        <w:ind w:left="0" w:firstLine="851"/>
        <w:jc w:val="both"/>
      </w:pPr>
      <w:r w:rsidRPr="00B42547">
        <w:rPr>
          <w:szCs w:val="24"/>
        </w:rPr>
        <w:t xml:space="preserve">Įgalioti </w:t>
      </w:r>
      <w:r w:rsidR="006115F8" w:rsidRPr="00B42547">
        <w:rPr>
          <w:szCs w:val="24"/>
        </w:rPr>
        <w:t>Panevėžio Mykolo Karkos pagrindinės mokyklos</w:t>
      </w:r>
      <w:r w:rsidRPr="00B42547">
        <w:rPr>
          <w:szCs w:val="24"/>
        </w:rPr>
        <w:t xml:space="preserve"> direktorių Savivaldybės vardu pasirašyti sprendimo 1 punkte nurodyto turto priėmimo ir perdavimo aktą </w:t>
      </w:r>
      <w:r w:rsidR="00B42547">
        <w:rPr>
          <w:szCs w:val="24"/>
        </w:rPr>
        <w:t>ir</w:t>
      </w:r>
      <w:r w:rsidRPr="00B42547">
        <w:rPr>
          <w:szCs w:val="24"/>
        </w:rPr>
        <w:t xml:space="preserve"> atlikti kitus veiksmus, susijusius su turto perdavimu.</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24D4B24B" w:rsidR="005C41AC" w:rsidRDefault="005C41AC" w:rsidP="00966AF6">
      <w:pPr>
        <w:spacing w:line="360" w:lineRule="auto"/>
        <w:jc w:val="both"/>
        <w:rPr>
          <w:szCs w:val="24"/>
        </w:rPr>
      </w:pPr>
    </w:p>
    <w:p w14:paraId="0EC8B939" w14:textId="77777777" w:rsidR="00B82A14" w:rsidRPr="00A562AA" w:rsidRDefault="00B82A14" w:rsidP="00966AF6">
      <w:pPr>
        <w:spacing w:line="360" w:lineRule="auto"/>
        <w:jc w:val="both"/>
        <w:rPr>
          <w:szCs w:val="24"/>
        </w:rPr>
      </w:pPr>
    </w:p>
    <w:p w14:paraId="7C7FE101" w14:textId="48BA0EC0" w:rsidR="0055780F" w:rsidRDefault="001D3CB6" w:rsidP="00B82A14">
      <w:pPr>
        <w:jc w:val="both"/>
        <w:rPr>
          <w:rFonts w:eastAsia="Calibri"/>
          <w:szCs w:val="24"/>
        </w:rPr>
      </w:pPr>
      <w:r w:rsidRPr="004C2D15">
        <w:rPr>
          <w:rFonts w:eastAsia="Calibri"/>
          <w:szCs w:val="24"/>
        </w:rPr>
        <w:t>Savivaldybės mer</w:t>
      </w:r>
      <w:r w:rsidR="00B82A14">
        <w:rPr>
          <w:rFonts w:eastAsia="Calibri"/>
          <w:szCs w:val="24"/>
        </w:rPr>
        <w:t>as</w:t>
      </w:r>
      <w:r w:rsidR="00B82A14">
        <w:rPr>
          <w:rFonts w:eastAsia="Calibri"/>
          <w:szCs w:val="24"/>
        </w:rPr>
        <w:tab/>
      </w:r>
      <w:r w:rsidR="00B82A14">
        <w:rPr>
          <w:rFonts w:eastAsia="Calibri"/>
          <w:szCs w:val="24"/>
        </w:rPr>
        <w:tab/>
      </w:r>
      <w:r w:rsidR="00B82A14">
        <w:rPr>
          <w:rFonts w:eastAsia="Calibri"/>
          <w:szCs w:val="24"/>
        </w:rPr>
        <w:tab/>
      </w:r>
      <w:r w:rsidR="00B82A14">
        <w:rPr>
          <w:rFonts w:eastAsia="Calibri"/>
          <w:szCs w:val="24"/>
        </w:rPr>
        <w:tab/>
      </w:r>
      <w:r w:rsidR="00B82A14">
        <w:rPr>
          <w:rFonts w:eastAsia="Calibri"/>
          <w:szCs w:val="24"/>
        </w:rPr>
        <w:tab/>
      </w:r>
      <w:r w:rsidR="00B82A14">
        <w:rPr>
          <w:rFonts w:eastAsia="Calibri"/>
          <w:szCs w:val="24"/>
        </w:rPr>
        <w:tab/>
      </w:r>
      <w:r w:rsidR="00B82A14">
        <w:rPr>
          <w:rFonts w:eastAsia="Calibri"/>
          <w:szCs w:val="24"/>
        </w:rPr>
        <w:tab/>
        <w:t xml:space="preserve">   Rytis Mykolas Račkauskas</w:t>
      </w:r>
    </w:p>
    <w:sectPr w:rsidR="0055780F" w:rsidSect="00B82A1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9FAA8" w14:textId="77777777" w:rsidR="00974537" w:rsidRDefault="00974537">
      <w:r>
        <w:separator/>
      </w:r>
    </w:p>
  </w:endnote>
  <w:endnote w:type="continuationSeparator" w:id="0">
    <w:p w14:paraId="40A72BD5" w14:textId="77777777" w:rsidR="00974537" w:rsidRDefault="0097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ECA80" w14:textId="77777777" w:rsidR="00974537" w:rsidRDefault="00974537">
      <w:r>
        <w:separator/>
      </w:r>
    </w:p>
  </w:footnote>
  <w:footnote w:type="continuationSeparator" w:id="0">
    <w:p w14:paraId="72A60F82" w14:textId="77777777" w:rsidR="00974537" w:rsidRDefault="00974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34F1F7F"/>
    <w:multiLevelType w:val="hybridMultilevel"/>
    <w:tmpl w:val="2758ABAA"/>
    <w:lvl w:ilvl="0" w:tplc="3AB0BC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070F3"/>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6B33"/>
    <w:rsid w:val="0055780F"/>
    <w:rsid w:val="00562BCD"/>
    <w:rsid w:val="0056351D"/>
    <w:rsid w:val="00566FC8"/>
    <w:rsid w:val="00571BF3"/>
    <w:rsid w:val="00584C4D"/>
    <w:rsid w:val="0059241A"/>
    <w:rsid w:val="00595F80"/>
    <w:rsid w:val="005B1469"/>
    <w:rsid w:val="005B727C"/>
    <w:rsid w:val="005C41AC"/>
    <w:rsid w:val="005C605B"/>
    <w:rsid w:val="005D1883"/>
    <w:rsid w:val="005E0C2D"/>
    <w:rsid w:val="005F44E3"/>
    <w:rsid w:val="005F6353"/>
    <w:rsid w:val="0060717D"/>
    <w:rsid w:val="006115F8"/>
    <w:rsid w:val="00611EE0"/>
    <w:rsid w:val="006128BC"/>
    <w:rsid w:val="0061401B"/>
    <w:rsid w:val="00622846"/>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F28"/>
    <w:rsid w:val="008F1635"/>
    <w:rsid w:val="008F62A9"/>
    <w:rsid w:val="00907A79"/>
    <w:rsid w:val="009111D4"/>
    <w:rsid w:val="00916D5D"/>
    <w:rsid w:val="00931ACB"/>
    <w:rsid w:val="00934A4D"/>
    <w:rsid w:val="00942B11"/>
    <w:rsid w:val="00956EFA"/>
    <w:rsid w:val="00966AF6"/>
    <w:rsid w:val="00974537"/>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2547"/>
    <w:rsid w:val="00B44F79"/>
    <w:rsid w:val="00B52FFC"/>
    <w:rsid w:val="00B61A88"/>
    <w:rsid w:val="00B6518B"/>
    <w:rsid w:val="00B664FD"/>
    <w:rsid w:val="00B82A14"/>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176F5"/>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6849"/>
    <w:rsid w:val="00D25AF1"/>
    <w:rsid w:val="00D25F2C"/>
    <w:rsid w:val="00D33742"/>
    <w:rsid w:val="00D625ED"/>
    <w:rsid w:val="00D679FC"/>
    <w:rsid w:val="00DB5818"/>
    <w:rsid w:val="00DC75E0"/>
    <w:rsid w:val="00DD20B8"/>
    <w:rsid w:val="00DE0D95"/>
    <w:rsid w:val="00E00B4D"/>
    <w:rsid w:val="00E21A77"/>
    <w:rsid w:val="00E2541F"/>
    <w:rsid w:val="00E34BFA"/>
    <w:rsid w:val="00E429EE"/>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2048"/>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42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B936F-F2A7-4078-8ADA-7FDB0498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223</Words>
  <Characters>1685</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2019-03-28T14:31:00Z</dcterms:created>
  <dcterms:modified xsi:type="dcterms:W3CDTF">2019-03-28T14:31:00Z</dcterms:modified>
</cp:coreProperties>
</file>