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9AB3E" w14:textId="77777777" w:rsidR="005C41AC" w:rsidRPr="005C41AC" w:rsidRDefault="001D3CB6" w:rsidP="00BB05C6">
      <w:pPr>
        <w:jc w:val="center"/>
        <w:rPr>
          <w:szCs w:val="24"/>
        </w:rPr>
      </w:pPr>
      <w:bookmarkStart w:id="0" w:name="_GoBack"/>
      <w:bookmarkEnd w:id="0"/>
      <w:r>
        <w:rPr>
          <w:noProof/>
          <w:lang w:eastAsia="lt-LT"/>
        </w:rPr>
        <w:drawing>
          <wp:inline distT="0" distB="0" distL="0" distR="0" wp14:anchorId="34C9AB51" wp14:editId="34C9AB52">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34C9AB3F" w14:textId="77777777" w:rsidR="005C41AC" w:rsidRPr="005C41AC" w:rsidRDefault="005C41AC" w:rsidP="005C41AC">
      <w:pPr>
        <w:jc w:val="center"/>
        <w:rPr>
          <w:szCs w:val="24"/>
        </w:rPr>
      </w:pPr>
    </w:p>
    <w:p w14:paraId="34C9AB40"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34C9AB41" w14:textId="77777777" w:rsidR="005C41AC" w:rsidRPr="005C41AC" w:rsidRDefault="005C41AC" w:rsidP="00571BF3">
      <w:pPr>
        <w:keepNext/>
        <w:jc w:val="center"/>
        <w:outlineLvl w:val="1"/>
      </w:pPr>
    </w:p>
    <w:p w14:paraId="34C9AB42" w14:textId="77777777" w:rsidR="005C41AC" w:rsidRPr="005C41AC" w:rsidRDefault="005C41AC" w:rsidP="00571BF3">
      <w:pPr>
        <w:keepNext/>
        <w:jc w:val="center"/>
        <w:outlineLvl w:val="1"/>
      </w:pPr>
    </w:p>
    <w:p w14:paraId="34C9AB43" w14:textId="77777777" w:rsidR="0062551B" w:rsidRDefault="00A11511" w:rsidP="00571BF3">
      <w:pPr>
        <w:keepNext/>
        <w:jc w:val="center"/>
        <w:outlineLvl w:val="1"/>
        <w:rPr>
          <w:b/>
        </w:rPr>
      </w:pPr>
      <w:r>
        <w:rPr>
          <w:b/>
        </w:rPr>
        <w:t>SPRENDIMAS</w:t>
      </w:r>
    </w:p>
    <w:p w14:paraId="1742E08C" w14:textId="756B4AAC" w:rsidR="002F31B7" w:rsidRPr="00A562AA" w:rsidRDefault="002F31B7" w:rsidP="00571BF3">
      <w:pPr>
        <w:keepNext/>
        <w:jc w:val="center"/>
        <w:outlineLvl w:val="1"/>
        <w:rPr>
          <w:b/>
        </w:rPr>
      </w:pPr>
      <w:r>
        <w:rPr>
          <w:b/>
        </w:rPr>
        <w:t>DĖL SUTIKIMO REGISTRUOTI JURIDINIO ASMENS – PANEVĖŽIO SOCIALINIŲ PASLAUGŲ CENTRO PROFESINĖS SĄJUNGOS – BUVEINĘ (MACKEVIČIAUS G. 55A)</w:t>
      </w:r>
    </w:p>
    <w:p w14:paraId="34C9AB45" w14:textId="77777777" w:rsidR="0062551B" w:rsidRDefault="0062551B" w:rsidP="003E58F0">
      <w:pPr>
        <w:jc w:val="center"/>
      </w:pPr>
    </w:p>
    <w:p w14:paraId="34C9AB46" w14:textId="55F2B251" w:rsidR="0062551B" w:rsidRPr="00A562AA" w:rsidRDefault="0062551B" w:rsidP="003E58F0">
      <w:pPr>
        <w:jc w:val="center"/>
      </w:pPr>
      <w:r w:rsidRPr="00A562AA">
        <w:t xml:space="preserve">Nr. </w:t>
      </w:r>
    </w:p>
    <w:p w14:paraId="34C9AB47" w14:textId="77777777" w:rsidR="0062551B" w:rsidRPr="00A562AA" w:rsidRDefault="0062551B" w:rsidP="00571BF3">
      <w:pPr>
        <w:keepNext/>
        <w:jc w:val="center"/>
        <w:outlineLvl w:val="2"/>
        <w:rPr>
          <w:b/>
        </w:rPr>
      </w:pPr>
      <w:r w:rsidRPr="00A562AA">
        <w:t>Panevėžys</w:t>
      </w:r>
    </w:p>
    <w:p w14:paraId="34C9AB48" w14:textId="77777777" w:rsidR="0062551B" w:rsidRDefault="0062551B" w:rsidP="00571BF3">
      <w:pPr>
        <w:jc w:val="both"/>
      </w:pPr>
    </w:p>
    <w:p w14:paraId="34C9AB49" w14:textId="77777777" w:rsidR="0062551B" w:rsidRPr="00A562AA" w:rsidRDefault="0062551B" w:rsidP="00BB05C6">
      <w:pPr>
        <w:jc w:val="both"/>
      </w:pPr>
    </w:p>
    <w:p w14:paraId="34C9AB4A" w14:textId="2C7C5423" w:rsidR="00934A4D" w:rsidRPr="00010B79" w:rsidRDefault="00934A4D" w:rsidP="00934A4D">
      <w:pPr>
        <w:spacing w:line="360" w:lineRule="auto"/>
        <w:ind w:firstLine="851"/>
        <w:jc w:val="both"/>
        <w:rPr>
          <w:spacing w:val="60"/>
          <w:szCs w:val="24"/>
        </w:rPr>
      </w:pPr>
      <w:r w:rsidRPr="00010B79">
        <w:rPr>
          <w:szCs w:val="24"/>
        </w:rPr>
        <w:t>Vadovaudamasi Lietuvos Respublikos vietos savivaldos įstatymo 16 straipsnio 2 dalies 26 punktu, Valstybės ir savivaldybių turto valdymo, naudojimo ir dispon</w:t>
      </w:r>
      <w:r>
        <w:rPr>
          <w:szCs w:val="24"/>
        </w:rPr>
        <w:t>avimo juo įstatymo 12 straipsnio 1 punktu</w:t>
      </w:r>
      <w:r w:rsidRPr="00010B79">
        <w:rPr>
          <w:szCs w:val="24"/>
        </w:rPr>
        <w:t xml:space="preserve">, Juridinių asmenų registro nuostatų, patvirtintų Lietuvos Respublikos Vyriausybės 2003 m. lapkričio 12 d. nutarimu Nr. 1407, 61 straipsniu ir atsižvelgdama </w:t>
      </w:r>
      <w:r w:rsidR="00E9091E">
        <w:rPr>
          <w:szCs w:val="24"/>
        </w:rPr>
        <w:t xml:space="preserve">į </w:t>
      </w:r>
      <w:r w:rsidRPr="00010B79">
        <w:rPr>
          <w:szCs w:val="24"/>
        </w:rPr>
        <w:t xml:space="preserve">Panevėžio </w:t>
      </w:r>
      <w:r w:rsidR="002F31B7">
        <w:rPr>
          <w:szCs w:val="24"/>
        </w:rPr>
        <w:t>socialinių paslaugų centro profesinės sąjungos</w:t>
      </w:r>
      <w:r>
        <w:rPr>
          <w:szCs w:val="24"/>
        </w:rPr>
        <w:t xml:space="preserve"> pirmininko</w:t>
      </w:r>
      <w:r w:rsidRPr="00010B79">
        <w:rPr>
          <w:szCs w:val="24"/>
        </w:rPr>
        <w:t xml:space="preserve"> </w:t>
      </w:r>
      <w:r>
        <w:rPr>
          <w:szCs w:val="24"/>
        </w:rPr>
        <w:t>2019</w:t>
      </w:r>
      <w:r w:rsidRPr="00010B79">
        <w:rPr>
          <w:szCs w:val="24"/>
        </w:rPr>
        <w:t xml:space="preserve"> m. </w:t>
      </w:r>
      <w:r w:rsidR="002F31B7">
        <w:rPr>
          <w:szCs w:val="24"/>
        </w:rPr>
        <w:t>vasario 12</w:t>
      </w:r>
      <w:r>
        <w:rPr>
          <w:szCs w:val="24"/>
        </w:rPr>
        <w:t xml:space="preserve"> </w:t>
      </w:r>
      <w:r w:rsidRPr="00010B79">
        <w:rPr>
          <w:szCs w:val="24"/>
        </w:rPr>
        <w:t xml:space="preserve">d. </w:t>
      </w:r>
      <w:r w:rsidR="002F31B7">
        <w:rPr>
          <w:szCs w:val="24"/>
        </w:rPr>
        <w:t>raštą</w:t>
      </w:r>
      <w:r w:rsidRPr="00010B79">
        <w:rPr>
          <w:szCs w:val="24"/>
        </w:rPr>
        <w:t xml:space="preserve"> </w:t>
      </w:r>
      <w:r w:rsidR="002F31B7">
        <w:rPr>
          <w:szCs w:val="24"/>
        </w:rPr>
        <w:t>Nr. S-79 „Dėl sutikimo įregistruoti Panevėžio socialinių paslaugų centro profesinę sąjungą“</w:t>
      </w:r>
      <w:r w:rsidRPr="00010B79">
        <w:rPr>
          <w:szCs w:val="24"/>
        </w:rPr>
        <w:t xml:space="preserve">, Panevėžio miesto savivaldybės taryba </w:t>
      </w:r>
      <w:r w:rsidRPr="00010B79">
        <w:rPr>
          <w:spacing w:val="60"/>
          <w:szCs w:val="24"/>
        </w:rPr>
        <w:t>nusprendži</w:t>
      </w:r>
      <w:r w:rsidRPr="00010B79">
        <w:rPr>
          <w:szCs w:val="24"/>
        </w:rPr>
        <w:t>a:</w:t>
      </w:r>
    </w:p>
    <w:p w14:paraId="34C9AB4B" w14:textId="727040B0" w:rsidR="008078E9" w:rsidRPr="002D4888" w:rsidRDefault="00934A4D" w:rsidP="00934A4D">
      <w:pPr>
        <w:spacing w:line="360" w:lineRule="auto"/>
        <w:ind w:firstLine="851"/>
        <w:jc w:val="both"/>
        <w:rPr>
          <w:szCs w:val="22"/>
        </w:rPr>
      </w:pPr>
      <w:r w:rsidRPr="00A471CB">
        <w:rPr>
          <w:szCs w:val="24"/>
        </w:rPr>
        <w:t xml:space="preserve">Leisti Panevėžio </w:t>
      </w:r>
      <w:r w:rsidR="002F31B7">
        <w:rPr>
          <w:szCs w:val="24"/>
        </w:rPr>
        <w:t>socialinių paslaugų centro profesinei sąjungai</w:t>
      </w:r>
      <w:r w:rsidRPr="00A471CB">
        <w:rPr>
          <w:szCs w:val="24"/>
        </w:rPr>
        <w:t xml:space="preserve"> registruoti atstovyb</w:t>
      </w:r>
      <w:r w:rsidR="002F31B7">
        <w:rPr>
          <w:szCs w:val="24"/>
        </w:rPr>
        <w:t xml:space="preserve">ės buveinę </w:t>
      </w:r>
      <w:r w:rsidR="00BB05C6" w:rsidRPr="00A471CB">
        <w:rPr>
          <w:szCs w:val="24"/>
        </w:rPr>
        <w:t>Savivaldybei nuosavybės teise priklausančiame pa</w:t>
      </w:r>
      <w:r w:rsidR="00BB05C6">
        <w:rPr>
          <w:szCs w:val="24"/>
        </w:rPr>
        <w:t xml:space="preserve">state (unikalus Nr. 2796-5007-3018) </w:t>
      </w:r>
      <w:r w:rsidR="002F31B7">
        <w:rPr>
          <w:szCs w:val="24"/>
        </w:rPr>
        <w:t>adresu: Mackevičiaus g. 55A</w:t>
      </w:r>
      <w:r w:rsidR="00BB05C6">
        <w:rPr>
          <w:szCs w:val="24"/>
        </w:rPr>
        <w:t>, Panevėžys.</w:t>
      </w:r>
    </w:p>
    <w:p w14:paraId="34C9AB4C" w14:textId="77777777" w:rsidR="0062551B" w:rsidRDefault="008078E9" w:rsidP="008078E9">
      <w:pPr>
        <w:spacing w:line="360" w:lineRule="auto"/>
        <w:ind w:firstLine="851"/>
        <w:jc w:val="both"/>
        <w:rPr>
          <w:szCs w:val="24"/>
        </w:rPr>
      </w:pPr>
      <w:r w:rsidRPr="005E02EC">
        <w:rPr>
          <w:color w:val="000000"/>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34C9AB4D" w14:textId="77777777" w:rsidR="005C41AC" w:rsidRPr="00A562AA" w:rsidRDefault="005C41AC" w:rsidP="00966AF6">
      <w:pPr>
        <w:spacing w:line="360" w:lineRule="auto"/>
        <w:jc w:val="both"/>
        <w:rPr>
          <w:szCs w:val="24"/>
        </w:rPr>
      </w:pPr>
    </w:p>
    <w:p w14:paraId="34C9AB4E" w14:textId="77777777" w:rsidR="0062551B" w:rsidRDefault="0062551B" w:rsidP="002D0B3C">
      <w:pPr>
        <w:jc w:val="both"/>
        <w:rPr>
          <w:szCs w:val="24"/>
        </w:rPr>
      </w:pPr>
    </w:p>
    <w:p w14:paraId="34C9AB4F" w14:textId="77777777" w:rsidR="001D3CB6" w:rsidRPr="004C2D15" w:rsidRDefault="001D3CB6" w:rsidP="001D3CB6">
      <w:pPr>
        <w:tabs>
          <w:tab w:val="left" w:pos="8165"/>
        </w:tabs>
        <w:jc w:val="both"/>
        <w:rPr>
          <w:rFonts w:eastAsia="Calibri"/>
          <w:szCs w:val="24"/>
        </w:rPr>
      </w:pPr>
      <w:r w:rsidRPr="004C2D15">
        <w:rPr>
          <w:rFonts w:eastAsia="Calibri"/>
          <w:szCs w:val="24"/>
        </w:rPr>
        <w:t>Savivaldybės mero pavaduotojas,</w:t>
      </w:r>
    </w:p>
    <w:p w14:paraId="34C9AB50" w14:textId="0326281D" w:rsidR="005E0C2D" w:rsidRDefault="001D3CB6" w:rsidP="001D3CB6">
      <w:pPr>
        <w:jc w:val="both"/>
        <w:rPr>
          <w:rFonts w:eastAsia="Calibri"/>
          <w:szCs w:val="24"/>
        </w:rPr>
      </w:pPr>
      <w:r w:rsidRPr="004C2D15">
        <w:rPr>
          <w:rFonts w:eastAsia="Calibri"/>
          <w:szCs w:val="24"/>
        </w:rPr>
        <w:t>laikinai ein</w:t>
      </w:r>
      <w:r>
        <w:rPr>
          <w:rFonts w:eastAsia="Calibri"/>
          <w:szCs w:val="24"/>
        </w:rPr>
        <w:t>antis Savivaldybės mero pareigas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sidR="00E9091E">
        <w:rPr>
          <w:rFonts w:eastAsia="Calibri"/>
          <w:szCs w:val="24"/>
        </w:rPr>
        <w:t xml:space="preserve">   </w:t>
      </w:r>
      <w:r w:rsidRPr="004C2D15">
        <w:rPr>
          <w:rFonts w:eastAsia="Calibri"/>
          <w:szCs w:val="24"/>
        </w:rPr>
        <w:t>Aleksas Varna</w:t>
      </w:r>
    </w:p>
    <w:sectPr w:rsidR="005E0C2D" w:rsidSect="00BB05C6">
      <w:headerReference w:type="default" r:id="rId9"/>
      <w:footerReference w:type="default" r:id="rId10"/>
      <w:footerReference w:type="first" r:id="rId11"/>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75E2ED" w14:textId="77777777" w:rsidR="00F42473" w:rsidRDefault="00F42473">
      <w:r>
        <w:separator/>
      </w:r>
    </w:p>
  </w:endnote>
  <w:endnote w:type="continuationSeparator" w:id="0">
    <w:p w14:paraId="6FBD291A" w14:textId="77777777" w:rsidR="00F42473" w:rsidRDefault="00F424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B" w14:textId="77777777" w:rsidR="0062551B" w:rsidRDefault="0062551B" w:rsidP="00BE4566">
    <w:pPr>
      <w:tabs>
        <w:tab w:val="left" w:pos="8445"/>
      </w:tabs>
    </w:pPr>
    <w:r>
      <w:tab/>
    </w:r>
  </w:p>
  <w:p w14:paraId="34C9AB5C" w14:textId="77777777" w:rsidR="0062551B" w:rsidRDefault="0062551B"/>
  <w:p w14:paraId="34C9AB5D"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E" w14:textId="77777777" w:rsidR="0062551B" w:rsidRDefault="0062551B" w:rsidP="00DD20B8">
    <w:pPr>
      <w:pStyle w:val="Porat"/>
    </w:pPr>
  </w:p>
  <w:p w14:paraId="34C9AB5F" w14:textId="77777777" w:rsidR="0062551B" w:rsidRDefault="0062551B" w:rsidP="00DD20B8">
    <w:pPr>
      <w:pStyle w:val="Porat"/>
    </w:pPr>
  </w:p>
  <w:p w14:paraId="34C9AB60" w14:textId="77777777" w:rsidR="0062551B" w:rsidRDefault="0062551B" w:rsidP="00DD20B8">
    <w:pPr>
      <w:pStyle w:val="Porat"/>
    </w:pPr>
  </w:p>
  <w:p w14:paraId="34C9AB61"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A00CF" w14:textId="77777777" w:rsidR="00F42473" w:rsidRDefault="00F42473">
      <w:r>
        <w:separator/>
      </w:r>
    </w:p>
  </w:footnote>
  <w:footnote w:type="continuationSeparator" w:id="0">
    <w:p w14:paraId="252F29B8" w14:textId="77777777" w:rsidR="00F42473" w:rsidRDefault="00F424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9AB57" w14:textId="77777777" w:rsidR="0062551B" w:rsidRDefault="0062551B">
    <w:pPr>
      <w:pStyle w:val="Antrats"/>
      <w:jc w:val="center"/>
    </w:pPr>
  </w:p>
  <w:p w14:paraId="34C9AB58" w14:textId="77777777" w:rsidR="0062551B" w:rsidRDefault="0062551B">
    <w:pPr>
      <w:pStyle w:val="Antrats"/>
      <w:jc w:val="center"/>
    </w:pPr>
  </w:p>
  <w:p w14:paraId="34C9AB59" w14:textId="77777777" w:rsidR="0062551B" w:rsidRDefault="002E4357">
    <w:pPr>
      <w:pStyle w:val="Antrats"/>
      <w:jc w:val="center"/>
    </w:pPr>
    <w:r>
      <w:fldChar w:fldCharType="begin"/>
    </w:r>
    <w:r>
      <w:instrText xml:space="preserve"> PAGE   \* MERGEFORMAT </w:instrText>
    </w:r>
    <w:r>
      <w:fldChar w:fldCharType="separate"/>
    </w:r>
    <w:r w:rsidR="00934A4D">
      <w:rPr>
        <w:noProof/>
      </w:rPr>
      <w:t>2</w:t>
    </w:r>
    <w:r>
      <w:rPr>
        <w:noProof/>
      </w:rPr>
      <w:fldChar w:fldCharType="end"/>
    </w:r>
  </w:p>
  <w:p w14:paraId="34C9AB5A"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D1AFE"/>
    <w:multiLevelType w:val="hybridMultilevel"/>
    <w:tmpl w:val="AE44F536"/>
    <w:lvl w:ilvl="0" w:tplc="A65E01EA">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0E631FA1"/>
    <w:multiLevelType w:val="hybridMultilevel"/>
    <w:tmpl w:val="2A068B5E"/>
    <w:lvl w:ilvl="0" w:tplc="B4F24902">
      <w:start w:val="1"/>
      <w:numFmt w:val="decimal"/>
      <w:lvlText w:val="%1."/>
      <w:lvlJc w:val="left"/>
      <w:pPr>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4380C"/>
    <w:rsid w:val="0024706D"/>
    <w:rsid w:val="002526D2"/>
    <w:rsid w:val="002630A9"/>
    <w:rsid w:val="002658A0"/>
    <w:rsid w:val="00276412"/>
    <w:rsid w:val="002915B5"/>
    <w:rsid w:val="00291649"/>
    <w:rsid w:val="00293059"/>
    <w:rsid w:val="002A2097"/>
    <w:rsid w:val="002D0B3C"/>
    <w:rsid w:val="002D57F9"/>
    <w:rsid w:val="002D75F0"/>
    <w:rsid w:val="002D79D2"/>
    <w:rsid w:val="002D7E2D"/>
    <w:rsid w:val="002E2386"/>
    <w:rsid w:val="002E4357"/>
    <w:rsid w:val="002F31B7"/>
    <w:rsid w:val="002F7001"/>
    <w:rsid w:val="00303346"/>
    <w:rsid w:val="00325CF1"/>
    <w:rsid w:val="00337555"/>
    <w:rsid w:val="00355495"/>
    <w:rsid w:val="00355EE8"/>
    <w:rsid w:val="0037302E"/>
    <w:rsid w:val="00392558"/>
    <w:rsid w:val="0039707D"/>
    <w:rsid w:val="003A3559"/>
    <w:rsid w:val="003C5812"/>
    <w:rsid w:val="003D113C"/>
    <w:rsid w:val="003D6535"/>
    <w:rsid w:val="003E58F0"/>
    <w:rsid w:val="003F3684"/>
    <w:rsid w:val="004014AB"/>
    <w:rsid w:val="004100D4"/>
    <w:rsid w:val="00420850"/>
    <w:rsid w:val="00421D43"/>
    <w:rsid w:val="004376E8"/>
    <w:rsid w:val="004564CD"/>
    <w:rsid w:val="00464BB1"/>
    <w:rsid w:val="00480D2E"/>
    <w:rsid w:val="004849ED"/>
    <w:rsid w:val="004A3610"/>
    <w:rsid w:val="004C07E0"/>
    <w:rsid w:val="004D35C5"/>
    <w:rsid w:val="004E4142"/>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E0C2D"/>
    <w:rsid w:val="005F44E3"/>
    <w:rsid w:val="005F6353"/>
    <w:rsid w:val="0060717D"/>
    <w:rsid w:val="00611EE0"/>
    <w:rsid w:val="006128BC"/>
    <w:rsid w:val="0061401B"/>
    <w:rsid w:val="006244B6"/>
    <w:rsid w:val="0062551B"/>
    <w:rsid w:val="00625C86"/>
    <w:rsid w:val="00630B08"/>
    <w:rsid w:val="00651F0D"/>
    <w:rsid w:val="00655408"/>
    <w:rsid w:val="00655E6A"/>
    <w:rsid w:val="00662FB1"/>
    <w:rsid w:val="0068030A"/>
    <w:rsid w:val="006B0BC0"/>
    <w:rsid w:val="006D107B"/>
    <w:rsid w:val="006D6344"/>
    <w:rsid w:val="006D7A59"/>
    <w:rsid w:val="00701945"/>
    <w:rsid w:val="007129E5"/>
    <w:rsid w:val="00740946"/>
    <w:rsid w:val="00743B7D"/>
    <w:rsid w:val="007452C6"/>
    <w:rsid w:val="00763D4F"/>
    <w:rsid w:val="00780E8C"/>
    <w:rsid w:val="00785145"/>
    <w:rsid w:val="00793437"/>
    <w:rsid w:val="00796E6A"/>
    <w:rsid w:val="007978F3"/>
    <w:rsid w:val="007A38DC"/>
    <w:rsid w:val="007D3F07"/>
    <w:rsid w:val="007E2B12"/>
    <w:rsid w:val="007F1F9E"/>
    <w:rsid w:val="007F2ABF"/>
    <w:rsid w:val="007F3F25"/>
    <w:rsid w:val="00801DD2"/>
    <w:rsid w:val="008078E9"/>
    <w:rsid w:val="00811E67"/>
    <w:rsid w:val="008212D1"/>
    <w:rsid w:val="00833178"/>
    <w:rsid w:val="00860740"/>
    <w:rsid w:val="008608CB"/>
    <w:rsid w:val="0086111D"/>
    <w:rsid w:val="00865596"/>
    <w:rsid w:val="00876E15"/>
    <w:rsid w:val="0088367B"/>
    <w:rsid w:val="00883F12"/>
    <w:rsid w:val="008A2000"/>
    <w:rsid w:val="008B28AB"/>
    <w:rsid w:val="008B3D51"/>
    <w:rsid w:val="008D7F28"/>
    <w:rsid w:val="008F1635"/>
    <w:rsid w:val="008F62A9"/>
    <w:rsid w:val="009111D4"/>
    <w:rsid w:val="00916D5D"/>
    <w:rsid w:val="00931ACB"/>
    <w:rsid w:val="00934A4D"/>
    <w:rsid w:val="00942B11"/>
    <w:rsid w:val="00956EFA"/>
    <w:rsid w:val="00966AF6"/>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135AE"/>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05C6"/>
    <w:rsid w:val="00BB130F"/>
    <w:rsid w:val="00BB6886"/>
    <w:rsid w:val="00BD5C3A"/>
    <w:rsid w:val="00BE4566"/>
    <w:rsid w:val="00BF06D7"/>
    <w:rsid w:val="00BF0A1B"/>
    <w:rsid w:val="00C008EA"/>
    <w:rsid w:val="00C13EA5"/>
    <w:rsid w:val="00C14F8B"/>
    <w:rsid w:val="00C40FD3"/>
    <w:rsid w:val="00C420AA"/>
    <w:rsid w:val="00C52416"/>
    <w:rsid w:val="00C72861"/>
    <w:rsid w:val="00C72CB4"/>
    <w:rsid w:val="00C75F05"/>
    <w:rsid w:val="00C9091E"/>
    <w:rsid w:val="00CC23E4"/>
    <w:rsid w:val="00CC5B6A"/>
    <w:rsid w:val="00CD5CCA"/>
    <w:rsid w:val="00CE1C5C"/>
    <w:rsid w:val="00CE403F"/>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091E"/>
    <w:rsid w:val="00E94693"/>
    <w:rsid w:val="00E94E7A"/>
    <w:rsid w:val="00EA2453"/>
    <w:rsid w:val="00EA6A5E"/>
    <w:rsid w:val="00EB01E1"/>
    <w:rsid w:val="00EB1476"/>
    <w:rsid w:val="00EC4E26"/>
    <w:rsid w:val="00ED6339"/>
    <w:rsid w:val="00ED7A44"/>
    <w:rsid w:val="00F0681D"/>
    <w:rsid w:val="00F42473"/>
    <w:rsid w:val="00F43577"/>
    <w:rsid w:val="00F47074"/>
    <w:rsid w:val="00F51B6C"/>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C9AB3E"/>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FD009-2A73-46F2-A729-BF9681B2F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1</Pages>
  <Words>991</Words>
  <Characters>566</Characters>
  <Application>Microsoft Office Word</Application>
  <DocSecurity>0</DocSecurity>
  <Lines>4</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2016-01-28T10:29:00Z</cp:lastPrinted>
  <dcterms:created xsi:type="dcterms:W3CDTF">2019-02-28T14:15:00Z</dcterms:created>
  <dcterms:modified xsi:type="dcterms:W3CDTF">2019-02-28T14:15:00Z</dcterms:modified>
</cp:coreProperties>
</file>