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88170" w14:textId="77777777" w:rsidR="00EB2816" w:rsidRPr="0074063D" w:rsidRDefault="00EB2816" w:rsidP="00EB2816">
      <w:pPr>
        <w:ind w:left="5103"/>
        <w:rPr>
          <w:sz w:val="24"/>
          <w:szCs w:val="24"/>
        </w:rPr>
      </w:pPr>
      <w:bookmarkStart w:id="0" w:name="_GoBack"/>
      <w:bookmarkEnd w:id="0"/>
      <w:r w:rsidRPr="0074063D">
        <w:rPr>
          <w:sz w:val="24"/>
          <w:szCs w:val="24"/>
        </w:rPr>
        <w:t>PATVIRTINTA</w:t>
      </w:r>
    </w:p>
    <w:p w14:paraId="53888171" w14:textId="77777777" w:rsidR="00EB2816" w:rsidRPr="0074063D" w:rsidRDefault="00EB2816" w:rsidP="00EB2816">
      <w:pPr>
        <w:ind w:left="5103"/>
        <w:rPr>
          <w:sz w:val="24"/>
          <w:szCs w:val="24"/>
        </w:rPr>
      </w:pPr>
      <w:r w:rsidRPr="0074063D">
        <w:rPr>
          <w:sz w:val="24"/>
          <w:szCs w:val="24"/>
        </w:rPr>
        <w:t>Panevėžio miesto savivaldybės tarybos</w:t>
      </w:r>
    </w:p>
    <w:p w14:paraId="53888172" w14:textId="77777777" w:rsidR="00EB2816" w:rsidRPr="0074063D" w:rsidRDefault="00EB2816" w:rsidP="00EB2816">
      <w:pPr>
        <w:ind w:left="5103"/>
        <w:rPr>
          <w:sz w:val="24"/>
          <w:szCs w:val="24"/>
        </w:rPr>
      </w:pPr>
      <w:r w:rsidRPr="0074063D">
        <w:rPr>
          <w:sz w:val="24"/>
          <w:szCs w:val="24"/>
        </w:rPr>
        <w:t>201</w:t>
      </w:r>
      <w:r w:rsidR="00CC669A" w:rsidRPr="0074063D">
        <w:rPr>
          <w:sz w:val="24"/>
          <w:szCs w:val="24"/>
        </w:rPr>
        <w:t>9</w:t>
      </w:r>
      <w:r w:rsidRPr="0074063D">
        <w:rPr>
          <w:sz w:val="24"/>
          <w:szCs w:val="24"/>
        </w:rPr>
        <w:t xml:space="preserve"> m. </w:t>
      </w:r>
      <w:r w:rsidR="0074063D" w:rsidRPr="0074063D">
        <w:rPr>
          <w:sz w:val="24"/>
          <w:szCs w:val="24"/>
        </w:rPr>
        <w:t>vasar</w:t>
      </w:r>
      <w:r w:rsidRPr="0074063D">
        <w:rPr>
          <w:sz w:val="24"/>
          <w:szCs w:val="24"/>
        </w:rPr>
        <w:t xml:space="preserve">io </w:t>
      </w:r>
      <w:r w:rsidR="00EF6EBB" w:rsidRPr="0074063D">
        <w:rPr>
          <w:sz w:val="24"/>
          <w:szCs w:val="24"/>
        </w:rPr>
        <w:t xml:space="preserve"> </w:t>
      </w:r>
      <w:r w:rsidRPr="0074063D">
        <w:rPr>
          <w:sz w:val="24"/>
          <w:szCs w:val="24"/>
        </w:rPr>
        <w:t xml:space="preserve">d. sprendimu Nr. </w:t>
      </w:r>
    </w:p>
    <w:p w14:paraId="53888173" w14:textId="77777777" w:rsidR="00622E9C" w:rsidRPr="0074063D" w:rsidRDefault="00622E9C" w:rsidP="00A67DB6">
      <w:pPr>
        <w:ind w:left="5040"/>
        <w:rPr>
          <w:sz w:val="24"/>
          <w:szCs w:val="24"/>
        </w:rPr>
      </w:pPr>
    </w:p>
    <w:p w14:paraId="53888174" w14:textId="77777777" w:rsidR="00622E9C" w:rsidRPr="0074063D" w:rsidRDefault="00622E9C" w:rsidP="00A67DB6">
      <w:pPr>
        <w:pStyle w:val="Pavadinimas"/>
        <w:rPr>
          <w:rFonts w:ascii="Times New Roman" w:hAnsi="Times New Roman"/>
          <w:sz w:val="24"/>
          <w:szCs w:val="24"/>
        </w:rPr>
      </w:pPr>
      <w:r w:rsidRPr="0074063D">
        <w:rPr>
          <w:rFonts w:ascii="Times New Roman" w:hAnsi="Times New Roman"/>
          <w:sz w:val="24"/>
          <w:szCs w:val="24"/>
        </w:rPr>
        <w:t>SAVIVALDYBĖS TURTO VALDYMO PROGRAMA</w:t>
      </w:r>
    </w:p>
    <w:p w14:paraId="53888175" w14:textId="77777777" w:rsidR="00622E9C" w:rsidRPr="0074063D" w:rsidRDefault="00622E9C" w:rsidP="000549C3">
      <w:pPr>
        <w:pStyle w:val="Antrats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4928"/>
        <w:gridCol w:w="900"/>
        <w:gridCol w:w="720"/>
      </w:tblGrid>
      <w:tr w:rsidR="00EF6EBB" w:rsidRPr="0074063D" w14:paraId="53888178" w14:textId="77777777" w:rsidTr="000549C3">
        <w:tc>
          <w:tcPr>
            <w:tcW w:w="3100" w:type="dxa"/>
          </w:tcPr>
          <w:p w14:paraId="53888176" w14:textId="77777777" w:rsidR="00622E9C" w:rsidRPr="00740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548" w:type="dxa"/>
            <w:gridSpan w:val="3"/>
          </w:tcPr>
          <w:p w14:paraId="53888177" w14:textId="77777777" w:rsidR="00622E9C" w:rsidRPr="0074063D" w:rsidRDefault="00622E9C" w:rsidP="00CC669A">
            <w:pPr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201</w:t>
            </w:r>
            <w:r w:rsidR="00CC669A" w:rsidRPr="0074063D">
              <w:rPr>
                <w:bCs/>
                <w:sz w:val="24"/>
                <w:szCs w:val="24"/>
              </w:rPr>
              <w:t>9–2021</w:t>
            </w:r>
            <w:r w:rsidRPr="0074063D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EF6EBB" w:rsidRPr="0074063D" w14:paraId="5388817C" w14:textId="77777777" w:rsidTr="000549C3">
        <w:tc>
          <w:tcPr>
            <w:tcW w:w="3100" w:type="dxa"/>
          </w:tcPr>
          <w:p w14:paraId="53888179" w14:textId="77777777" w:rsidR="004B2AE6" w:rsidRPr="00740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Asignavimų valdytojas</w:t>
            </w:r>
            <w:r w:rsidR="004B2AE6" w:rsidRPr="0074063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388817A" w14:textId="77777777" w:rsidR="00622E9C" w:rsidRPr="00740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548" w:type="dxa"/>
            <w:gridSpan w:val="3"/>
          </w:tcPr>
          <w:p w14:paraId="5388817B" w14:textId="77777777" w:rsidR="00622E9C" w:rsidRPr="0074063D" w:rsidRDefault="00622E9C" w:rsidP="00927862">
            <w:pPr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EF6EBB" w:rsidRPr="0074063D" w14:paraId="53888180" w14:textId="77777777" w:rsidTr="000549C3">
        <w:tc>
          <w:tcPr>
            <w:tcW w:w="3100" w:type="dxa"/>
          </w:tcPr>
          <w:p w14:paraId="5388817D" w14:textId="77777777" w:rsidR="00622E9C" w:rsidRPr="00740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Priemonių vykdytojas</w:t>
            </w:r>
            <w:r w:rsidR="004B2AE6" w:rsidRPr="0074063D">
              <w:rPr>
                <w:b/>
                <w:bCs/>
                <w:sz w:val="24"/>
                <w:szCs w:val="24"/>
              </w:rPr>
              <w:t xml:space="preserve"> </w:t>
            </w:r>
            <w:r w:rsidRPr="0074063D">
              <w:rPr>
                <w:b/>
                <w:bCs/>
                <w:sz w:val="24"/>
                <w:szCs w:val="24"/>
              </w:rPr>
              <w:t>(-ai), skyrius</w:t>
            </w:r>
            <w:r w:rsidR="004B2AE6" w:rsidRPr="0074063D">
              <w:rPr>
                <w:b/>
                <w:bCs/>
                <w:sz w:val="24"/>
                <w:szCs w:val="24"/>
              </w:rPr>
              <w:t xml:space="preserve"> </w:t>
            </w:r>
            <w:r w:rsidRPr="0074063D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74063D">
              <w:rPr>
                <w:b/>
                <w:bCs/>
                <w:sz w:val="24"/>
                <w:szCs w:val="24"/>
              </w:rPr>
              <w:t>iai</w:t>
            </w:r>
            <w:proofErr w:type="spellEnd"/>
            <w:r w:rsidRPr="0074063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48" w:type="dxa"/>
            <w:gridSpan w:val="3"/>
          </w:tcPr>
          <w:p w14:paraId="5388817E" w14:textId="77777777" w:rsidR="00622E9C" w:rsidRPr="0074063D" w:rsidRDefault="00622E9C" w:rsidP="002E7BAC">
            <w:pPr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 xml:space="preserve">Savivaldybės administracijos </w:t>
            </w:r>
            <w:r w:rsidR="002E7BAC" w:rsidRPr="0074063D">
              <w:rPr>
                <w:bCs/>
                <w:sz w:val="24"/>
                <w:szCs w:val="24"/>
              </w:rPr>
              <w:t>Miesto infrastruktūros</w:t>
            </w:r>
            <w:r w:rsidRPr="0074063D">
              <w:rPr>
                <w:bCs/>
                <w:sz w:val="24"/>
                <w:szCs w:val="24"/>
              </w:rPr>
              <w:t xml:space="preserve"> skyrius</w:t>
            </w:r>
          </w:p>
          <w:p w14:paraId="5388817F" w14:textId="77777777" w:rsidR="002E7BAC" w:rsidRPr="0074063D" w:rsidRDefault="002E7BAC" w:rsidP="002E7BAC">
            <w:pPr>
              <w:rPr>
                <w:bCs/>
                <w:sz w:val="24"/>
                <w:szCs w:val="24"/>
              </w:rPr>
            </w:pPr>
          </w:p>
        </w:tc>
      </w:tr>
      <w:tr w:rsidR="00EF6EBB" w:rsidRPr="0074063D" w14:paraId="53888185" w14:textId="77777777" w:rsidTr="000549C3">
        <w:tc>
          <w:tcPr>
            <w:tcW w:w="3100" w:type="dxa"/>
            <w:tcBorders>
              <w:left w:val="nil"/>
              <w:right w:val="nil"/>
            </w:tcBorders>
          </w:tcPr>
          <w:p w14:paraId="53888181" w14:textId="77777777" w:rsidR="00622E9C" w:rsidRPr="0074063D" w:rsidRDefault="00622E9C" w:rsidP="00A67D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</w:tcPr>
          <w:p w14:paraId="53888182" w14:textId="77777777" w:rsidR="00622E9C" w:rsidRPr="0074063D" w:rsidRDefault="00622E9C" w:rsidP="00A67DB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3888183" w14:textId="77777777" w:rsidR="00622E9C" w:rsidRPr="0074063D" w:rsidRDefault="00622E9C" w:rsidP="00A67DB6">
            <w:pPr>
              <w:pStyle w:val="Antrat4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53888184" w14:textId="77777777" w:rsidR="00622E9C" w:rsidRPr="0074063D" w:rsidRDefault="00622E9C" w:rsidP="00A67DB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F6EBB" w:rsidRPr="0074063D" w14:paraId="5388818A" w14:textId="77777777" w:rsidTr="00EF6EBB">
        <w:tc>
          <w:tcPr>
            <w:tcW w:w="3100" w:type="dxa"/>
            <w:vAlign w:val="center"/>
          </w:tcPr>
          <w:p w14:paraId="53888186" w14:textId="77777777" w:rsidR="00622E9C" w:rsidRPr="0074063D" w:rsidRDefault="00622E9C" w:rsidP="00E056C6">
            <w:pPr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4928" w:type="dxa"/>
            <w:vAlign w:val="center"/>
          </w:tcPr>
          <w:p w14:paraId="53888187" w14:textId="77777777" w:rsidR="00622E9C" w:rsidRPr="0074063D" w:rsidRDefault="00622E9C" w:rsidP="00E056C6">
            <w:pPr>
              <w:jc w:val="both"/>
              <w:rPr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>Savivaldybės turto valdymo programa</w:t>
            </w:r>
          </w:p>
        </w:tc>
        <w:tc>
          <w:tcPr>
            <w:tcW w:w="900" w:type="dxa"/>
          </w:tcPr>
          <w:p w14:paraId="53888188" w14:textId="77777777" w:rsidR="00622E9C" w:rsidRPr="0074063D" w:rsidRDefault="00622E9C" w:rsidP="00EF6EBB">
            <w:pPr>
              <w:pStyle w:val="Antrat4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4063D">
              <w:rPr>
                <w:rFonts w:ascii="Times New Roman" w:hAnsi="Times New Roman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14:paraId="53888189" w14:textId="77777777" w:rsidR="00622E9C" w:rsidRPr="0074063D" w:rsidRDefault="00622E9C" w:rsidP="00E056C6">
            <w:pPr>
              <w:pStyle w:val="Pagrindinistekstas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74063D">
              <w:rPr>
                <w:rFonts w:ascii="TimesLT" w:hAnsi="TimesLT"/>
                <w:b/>
                <w:bCs/>
                <w:sz w:val="24"/>
                <w:szCs w:val="24"/>
              </w:rPr>
              <w:t>06</w:t>
            </w:r>
          </w:p>
        </w:tc>
      </w:tr>
    </w:tbl>
    <w:p w14:paraId="5388818B" w14:textId="77777777" w:rsidR="00622E9C" w:rsidRPr="0074063D" w:rsidRDefault="00622E9C" w:rsidP="00EF6EBB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4974"/>
        <w:gridCol w:w="66"/>
        <w:gridCol w:w="869"/>
        <w:gridCol w:w="31"/>
        <w:gridCol w:w="720"/>
      </w:tblGrid>
      <w:tr w:rsidR="00EF6EBB" w:rsidRPr="0074063D" w14:paraId="5388818E" w14:textId="77777777" w:rsidTr="00E056C6">
        <w:trPr>
          <w:cantSplit/>
          <w:trHeight w:val="618"/>
        </w:trPr>
        <w:tc>
          <w:tcPr>
            <w:tcW w:w="2988" w:type="dxa"/>
            <w:gridSpan w:val="2"/>
            <w:tcBorders>
              <w:bottom w:val="nil"/>
            </w:tcBorders>
            <w:vAlign w:val="center"/>
          </w:tcPr>
          <w:p w14:paraId="5388818C" w14:textId="77777777" w:rsidR="00622E9C" w:rsidRPr="0074063D" w:rsidRDefault="00622E9C" w:rsidP="00A67DB6">
            <w:pPr>
              <w:rPr>
                <w:b/>
                <w:sz w:val="24"/>
                <w:szCs w:val="24"/>
              </w:rPr>
            </w:pPr>
            <w:r w:rsidRPr="0074063D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5"/>
            <w:tcBorders>
              <w:bottom w:val="nil"/>
            </w:tcBorders>
          </w:tcPr>
          <w:p w14:paraId="5388818D" w14:textId="77777777" w:rsidR="00622E9C" w:rsidRPr="0074063D" w:rsidRDefault="00622E9C" w:rsidP="00A67DB6">
            <w:pPr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Programa skirta Savivaldybei nuosavybės teise priklausančio turto valdymui pagerinti</w:t>
            </w:r>
          </w:p>
        </w:tc>
      </w:tr>
      <w:tr w:rsidR="00EF6EBB" w:rsidRPr="0074063D" w14:paraId="53888195" w14:textId="77777777" w:rsidTr="00EF6EBB">
        <w:trPr>
          <w:cantSplit/>
        </w:trPr>
        <w:tc>
          <w:tcPr>
            <w:tcW w:w="2988" w:type="dxa"/>
            <w:gridSpan w:val="2"/>
            <w:vAlign w:val="center"/>
          </w:tcPr>
          <w:p w14:paraId="5388818F" w14:textId="77777777" w:rsidR="00622E9C" w:rsidRPr="0074063D" w:rsidRDefault="00622E9C" w:rsidP="005D255F">
            <w:pPr>
              <w:rPr>
                <w:b/>
                <w:sz w:val="24"/>
                <w:szCs w:val="24"/>
              </w:rPr>
            </w:pPr>
            <w:r w:rsidRPr="0074063D">
              <w:rPr>
                <w:b/>
                <w:sz w:val="24"/>
                <w:szCs w:val="24"/>
              </w:rPr>
              <w:t>Ilgalaikis prioritetas (pagal SP)</w:t>
            </w:r>
          </w:p>
        </w:tc>
        <w:tc>
          <w:tcPr>
            <w:tcW w:w="5040" w:type="dxa"/>
            <w:gridSpan w:val="2"/>
            <w:vAlign w:val="center"/>
          </w:tcPr>
          <w:p w14:paraId="53888190" w14:textId="77777777" w:rsidR="00622E9C" w:rsidRPr="0074063D" w:rsidRDefault="00622E9C" w:rsidP="0074063D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</w:pPr>
            <w:r w:rsidRPr="0074063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>Programa</w:t>
            </w:r>
            <w:r w:rsidR="00E056C6" w:rsidRPr="0074063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>,</w:t>
            </w:r>
            <w:r w:rsidRPr="0074063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 susijusi su visais </w:t>
            </w:r>
            <w:r w:rsidRPr="0074063D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lt-LT"/>
              </w:rPr>
              <w:t>Panevėžio miesto plėtros 2014–2020 m. strateginio plano</w:t>
            </w:r>
            <w:r w:rsidRPr="0074063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 prioritetais</w:t>
            </w:r>
          </w:p>
        </w:tc>
        <w:tc>
          <w:tcPr>
            <w:tcW w:w="900" w:type="dxa"/>
            <w:gridSpan w:val="2"/>
            <w:vAlign w:val="center"/>
          </w:tcPr>
          <w:p w14:paraId="53888191" w14:textId="77777777" w:rsidR="00622E9C" w:rsidRPr="0074063D" w:rsidRDefault="00622E9C" w:rsidP="005D255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</w:pPr>
            <w:r w:rsidRPr="0074063D"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  <w:t>Koda</w:t>
            </w:r>
            <w:r w:rsidR="000743E0" w:rsidRPr="0074063D"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720" w:type="dxa"/>
            <w:vAlign w:val="center"/>
          </w:tcPr>
          <w:p w14:paraId="53888192" w14:textId="77777777" w:rsidR="00622E9C" w:rsidRPr="0074063D" w:rsidRDefault="00622E9C" w:rsidP="005D255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</w:pPr>
            <w:r w:rsidRPr="0074063D"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  <w:t>01</w:t>
            </w:r>
          </w:p>
          <w:p w14:paraId="53888193" w14:textId="77777777" w:rsidR="00622E9C" w:rsidRPr="0074063D" w:rsidRDefault="00622E9C" w:rsidP="005D255F">
            <w:pPr>
              <w:jc w:val="center"/>
              <w:rPr>
                <w:b/>
                <w:sz w:val="24"/>
                <w:szCs w:val="24"/>
              </w:rPr>
            </w:pPr>
            <w:r w:rsidRPr="0074063D">
              <w:rPr>
                <w:b/>
                <w:sz w:val="24"/>
                <w:szCs w:val="24"/>
              </w:rPr>
              <w:t>02</w:t>
            </w:r>
          </w:p>
          <w:p w14:paraId="53888194" w14:textId="77777777" w:rsidR="00622E9C" w:rsidRPr="0074063D" w:rsidRDefault="00622E9C" w:rsidP="005D255F">
            <w:pPr>
              <w:jc w:val="center"/>
              <w:rPr>
                <w:sz w:val="24"/>
                <w:szCs w:val="24"/>
              </w:rPr>
            </w:pPr>
            <w:r w:rsidRPr="0074063D">
              <w:rPr>
                <w:b/>
                <w:sz w:val="24"/>
                <w:szCs w:val="24"/>
              </w:rPr>
              <w:t>03</w:t>
            </w:r>
          </w:p>
        </w:tc>
      </w:tr>
      <w:tr w:rsidR="00EF6EBB" w:rsidRPr="0074063D" w14:paraId="53888197" w14:textId="77777777">
        <w:trPr>
          <w:cantSplit/>
          <w:trHeight w:val="133"/>
        </w:trPr>
        <w:tc>
          <w:tcPr>
            <w:tcW w:w="9648" w:type="dxa"/>
            <w:gridSpan w:val="7"/>
            <w:tcBorders>
              <w:top w:val="nil"/>
              <w:left w:val="nil"/>
              <w:right w:val="nil"/>
            </w:tcBorders>
          </w:tcPr>
          <w:p w14:paraId="53888196" w14:textId="77777777" w:rsidR="00622E9C" w:rsidRPr="0074063D" w:rsidRDefault="00622E9C" w:rsidP="00A67DB6">
            <w:pPr>
              <w:pStyle w:val="Pagrindinistekstas"/>
              <w:rPr>
                <w:rFonts w:ascii="TimesLT" w:hAnsi="TimesLT"/>
                <w:b/>
                <w:bCs/>
                <w:sz w:val="24"/>
                <w:szCs w:val="24"/>
              </w:rPr>
            </w:pPr>
          </w:p>
        </w:tc>
      </w:tr>
      <w:tr w:rsidR="00622E9C" w:rsidRPr="0074063D" w14:paraId="5388819C" w14:textId="77777777" w:rsidTr="005D255F">
        <w:trPr>
          <w:cantSplit/>
          <w:trHeight w:val="311"/>
        </w:trPr>
        <w:tc>
          <w:tcPr>
            <w:tcW w:w="1908" w:type="dxa"/>
            <w:vAlign w:val="center"/>
          </w:tcPr>
          <w:p w14:paraId="53888198" w14:textId="77777777" w:rsidR="00622E9C" w:rsidRPr="0074063D" w:rsidRDefault="00622E9C" w:rsidP="005D255F">
            <w:pPr>
              <w:pStyle w:val="Pagrindinistekstas"/>
              <w:rPr>
                <w:rFonts w:ascii="TimesLT" w:hAnsi="TimesLT"/>
                <w:b/>
                <w:sz w:val="24"/>
                <w:szCs w:val="24"/>
              </w:rPr>
            </w:pPr>
            <w:r w:rsidRPr="0074063D">
              <w:rPr>
                <w:rFonts w:ascii="TimesLT" w:hAnsi="TimesLT"/>
                <w:b/>
                <w:sz w:val="24"/>
                <w:szCs w:val="24"/>
              </w:rPr>
              <w:t>Programos tikslas</w:t>
            </w:r>
          </w:p>
        </w:tc>
        <w:tc>
          <w:tcPr>
            <w:tcW w:w="6054" w:type="dxa"/>
            <w:gridSpan w:val="2"/>
            <w:vAlign w:val="center"/>
          </w:tcPr>
          <w:p w14:paraId="53888199" w14:textId="77777777" w:rsidR="00622E9C" w:rsidRPr="0074063D" w:rsidRDefault="00622E9C" w:rsidP="005D255F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Užtikrinti efektyvų Savivaldybei nuosavybės teise priklausančio turto naudojimą</w:t>
            </w:r>
          </w:p>
        </w:tc>
        <w:tc>
          <w:tcPr>
            <w:tcW w:w="935" w:type="dxa"/>
            <w:gridSpan w:val="2"/>
            <w:vAlign w:val="center"/>
          </w:tcPr>
          <w:p w14:paraId="5388819A" w14:textId="77777777" w:rsidR="00622E9C" w:rsidRPr="0074063D" w:rsidRDefault="00622E9C" w:rsidP="005D255F">
            <w:pPr>
              <w:pStyle w:val="Pagrindinistekstas"/>
              <w:jc w:val="center"/>
              <w:rPr>
                <w:rFonts w:ascii="TimesLT" w:hAnsi="TimesLT"/>
                <w:b/>
                <w:sz w:val="24"/>
                <w:szCs w:val="24"/>
              </w:rPr>
            </w:pPr>
            <w:r w:rsidRPr="0074063D">
              <w:rPr>
                <w:rFonts w:ascii="TimesLT" w:hAnsi="TimesLT"/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  <w:gridSpan w:val="2"/>
            <w:vAlign w:val="center"/>
          </w:tcPr>
          <w:p w14:paraId="5388819B" w14:textId="77777777" w:rsidR="00622E9C" w:rsidRPr="0074063D" w:rsidRDefault="00622E9C" w:rsidP="005D255F">
            <w:pPr>
              <w:pStyle w:val="Pagrindinistekstas"/>
              <w:jc w:val="center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74063D">
              <w:rPr>
                <w:rFonts w:ascii="TimesLT" w:hAnsi="TimesLT"/>
                <w:b/>
                <w:bCs/>
                <w:sz w:val="24"/>
                <w:szCs w:val="24"/>
              </w:rPr>
              <w:t>01</w:t>
            </w:r>
          </w:p>
        </w:tc>
      </w:tr>
    </w:tbl>
    <w:p w14:paraId="5388819D" w14:textId="77777777" w:rsidR="00622E9C" w:rsidRPr="0074063D" w:rsidRDefault="00622E9C" w:rsidP="00A67DB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74063D" w14:paraId="538881A1" w14:textId="77777777" w:rsidTr="00E056C6">
        <w:trPr>
          <w:trHeight w:val="1979"/>
        </w:trPr>
        <w:tc>
          <w:tcPr>
            <w:tcW w:w="9645" w:type="dxa"/>
          </w:tcPr>
          <w:p w14:paraId="5388819E" w14:textId="77777777" w:rsidR="00622E9C" w:rsidRPr="0074063D" w:rsidRDefault="00622E9C" w:rsidP="00975DC9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1 tikslo įgyvendinimo aprašymas</w:t>
            </w:r>
            <w:r w:rsidR="00EF6EBB" w:rsidRPr="0074063D">
              <w:rPr>
                <w:b/>
                <w:bCs/>
                <w:sz w:val="24"/>
                <w:szCs w:val="24"/>
              </w:rPr>
              <w:t>.</w:t>
            </w:r>
          </w:p>
          <w:p w14:paraId="5388819F" w14:textId="77777777" w:rsidR="00622E9C" w:rsidRPr="0074063D" w:rsidRDefault="00622E9C" w:rsidP="00EF6EBB">
            <w:pPr>
              <w:pStyle w:val="Pagrindinistekstas"/>
              <w:ind w:firstLine="597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Efektyvus Savivaldybei nuosavybės teise priklausančio turto naudojimas turi būti vykdomas planingai – atliekami kadastriniai matavimai, teisinė registracija, organizuojamas tinkamas turto eksploatavimas ir priežiūra,</w:t>
            </w:r>
            <w:r w:rsidR="008860A9" w:rsidRPr="0074063D">
              <w:rPr>
                <w:bCs/>
                <w:sz w:val="24"/>
                <w:szCs w:val="24"/>
              </w:rPr>
              <w:t xml:space="preserve"> tinkamas lėšų panaudojimas turtui atnaujinti,</w:t>
            </w:r>
            <w:r w:rsidRPr="0074063D">
              <w:rPr>
                <w:bCs/>
                <w:sz w:val="24"/>
                <w:szCs w:val="24"/>
              </w:rPr>
              <w:t xml:space="preserve"> pritraukiama investicijų nekilnojamojo turto būklei gerinti.</w:t>
            </w:r>
          </w:p>
          <w:p w14:paraId="538881A0" w14:textId="77777777" w:rsidR="00622E9C" w:rsidRPr="0074063D" w:rsidRDefault="00622E9C" w:rsidP="00EF6EBB">
            <w:pPr>
              <w:ind w:firstLine="597"/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Siekiant sėkmingo Savivaldybei priklausančio turto</w:t>
            </w:r>
            <w:r w:rsidR="008860A9" w:rsidRPr="0074063D">
              <w:rPr>
                <w:bCs/>
                <w:sz w:val="24"/>
                <w:szCs w:val="24"/>
              </w:rPr>
              <w:t xml:space="preserve"> pardavimo ir</w:t>
            </w:r>
            <w:r w:rsidRPr="0074063D">
              <w:rPr>
                <w:bCs/>
                <w:sz w:val="24"/>
                <w:szCs w:val="24"/>
              </w:rPr>
              <w:t xml:space="preserve"> privatizavimo proceso, planuojama nustatyti </w:t>
            </w:r>
            <w:r w:rsidR="008860A9" w:rsidRPr="0074063D">
              <w:rPr>
                <w:bCs/>
                <w:sz w:val="24"/>
                <w:szCs w:val="24"/>
              </w:rPr>
              <w:t xml:space="preserve">parduodamų ar </w:t>
            </w:r>
            <w:r w:rsidRPr="0074063D">
              <w:rPr>
                <w:bCs/>
                <w:sz w:val="24"/>
                <w:szCs w:val="24"/>
              </w:rPr>
              <w:t xml:space="preserve">privatizuojamų objektų rinkos vertę, parinkti tinkamiausią objektų </w:t>
            </w:r>
            <w:r w:rsidR="008860A9" w:rsidRPr="0074063D">
              <w:rPr>
                <w:bCs/>
                <w:sz w:val="24"/>
                <w:szCs w:val="24"/>
              </w:rPr>
              <w:t xml:space="preserve">pardavimo ar </w:t>
            </w:r>
            <w:r w:rsidRPr="0074063D">
              <w:rPr>
                <w:bCs/>
                <w:sz w:val="24"/>
                <w:szCs w:val="24"/>
              </w:rPr>
              <w:t xml:space="preserve">privatizavimo būdą ir jų </w:t>
            </w:r>
            <w:r w:rsidR="008860A9" w:rsidRPr="0074063D">
              <w:rPr>
                <w:bCs/>
                <w:sz w:val="24"/>
                <w:szCs w:val="24"/>
              </w:rPr>
              <w:t xml:space="preserve">pardavimo ar </w:t>
            </w:r>
            <w:r w:rsidRPr="0074063D">
              <w:rPr>
                <w:bCs/>
                <w:sz w:val="24"/>
                <w:szCs w:val="24"/>
              </w:rPr>
              <w:t>privatizavimo sąlygas.</w:t>
            </w:r>
          </w:p>
        </w:tc>
      </w:tr>
    </w:tbl>
    <w:p w14:paraId="538881A2" w14:textId="77777777" w:rsidR="00622E9C" w:rsidRPr="0074063D" w:rsidRDefault="00622E9C" w:rsidP="009278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74063D" w14:paraId="538881B0" w14:textId="77777777" w:rsidTr="0098503F">
        <w:trPr>
          <w:trHeight w:val="132"/>
        </w:trPr>
        <w:tc>
          <w:tcPr>
            <w:tcW w:w="9645" w:type="dxa"/>
          </w:tcPr>
          <w:p w14:paraId="538881A3" w14:textId="77777777" w:rsidR="00622E9C" w:rsidRPr="0074063D" w:rsidRDefault="00622E9C" w:rsidP="005D255F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Tikslui įgyvendinti iškelti 2 uždaviniai.</w:t>
            </w:r>
          </w:p>
          <w:p w14:paraId="538881A4" w14:textId="77777777" w:rsidR="00622E9C" w:rsidRPr="0074063D" w:rsidRDefault="00622E9C" w:rsidP="005D255F">
            <w:pPr>
              <w:pStyle w:val="Pagrindinistekstas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38881A5" w14:textId="77777777" w:rsidR="00622E9C" w:rsidRPr="0074063D" w:rsidRDefault="00622E9C" w:rsidP="005D255F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iCs/>
                <w:sz w:val="24"/>
                <w:szCs w:val="24"/>
              </w:rPr>
              <w:t xml:space="preserve">1 </w:t>
            </w:r>
            <w:r w:rsidRPr="0074063D">
              <w:rPr>
                <w:b/>
                <w:sz w:val="24"/>
                <w:szCs w:val="24"/>
              </w:rPr>
              <w:t xml:space="preserve">uždavinys. </w:t>
            </w:r>
            <w:r w:rsidRPr="0074063D">
              <w:rPr>
                <w:b/>
                <w:bCs/>
                <w:sz w:val="24"/>
                <w:szCs w:val="24"/>
              </w:rPr>
              <w:t>Teisiškai įregistruoti naują ar neįregistruotą Savivaldybei nuosavybės teise priklausantį nekilnojamąjį turtą.</w:t>
            </w:r>
          </w:p>
          <w:p w14:paraId="538881A6" w14:textId="77777777" w:rsidR="00622E9C" w:rsidRPr="0074063D" w:rsidRDefault="00622E9C" w:rsidP="005D255F">
            <w:pPr>
              <w:pStyle w:val="Pagrindinistekstas"/>
              <w:jc w:val="both"/>
              <w:rPr>
                <w:rFonts w:ascii="TimesLT" w:hAnsi="TimesLT"/>
                <w:b/>
                <w:bCs/>
                <w:i/>
                <w:iCs/>
                <w:sz w:val="24"/>
                <w:szCs w:val="24"/>
              </w:rPr>
            </w:pPr>
          </w:p>
          <w:p w14:paraId="538881A7" w14:textId="77777777" w:rsidR="000313E2" w:rsidRPr="0074063D" w:rsidRDefault="00622E9C" w:rsidP="005D255F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Uždaviniui įgyvendinti numatom</w:t>
            </w:r>
            <w:r w:rsidR="000313E2" w:rsidRPr="0074063D">
              <w:rPr>
                <w:bCs/>
                <w:sz w:val="24"/>
                <w:szCs w:val="24"/>
              </w:rPr>
              <w:t>os</w:t>
            </w:r>
            <w:r w:rsidRPr="0074063D">
              <w:rPr>
                <w:bCs/>
                <w:sz w:val="24"/>
                <w:szCs w:val="24"/>
              </w:rPr>
              <w:t xml:space="preserve"> priemonė</w:t>
            </w:r>
            <w:r w:rsidR="000313E2" w:rsidRPr="0074063D">
              <w:rPr>
                <w:bCs/>
                <w:sz w:val="24"/>
                <w:szCs w:val="24"/>
              </w:rPr>
              <w:t>s</w:t>
            </w:r>
            <w:r w:rsidR="00E056C6" w:rsidRPr="0074063D">
              <w:rPr>
                <w:bCs/>
                <w:sz w:val="24"/>
                <w:szCs w:val="24"/>
              </w:rPr>
              <w:t>:</w:t>
            </w:r>
          </w:p>
          <w:p w14:paraId="538881A8" w14:textId="77777777" w:rsidR="000313E2" w:rsidRPr="0074063D" w:rsidRDefault="000313E2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 xml:space="preserve">gyvenamųjų patalpų kadastriniai matavimai ir teisinė registracija, objektų paruošimas </w:t>
            </w:r>
            <w:r w:rsidR="00DB73C6" w:rsidRPr="0074063D">
              <w:rPr>
                <w:bCs/>
                <w:sz w:val="24"/>
                <w:szCs w:val="24"/>
              </w:rPr>
              <w:t>pardavimui</w:t>
            </w:r>
            <w:r w:rsidR="005D3B32" w:rsidRPr="0074063D">
              <w:rPr>
                <w:bCs/>
                <w:sz w:val="24"/>
                <w:szCs w:val="24"/>
              </w:rPr>
              <w:t>, turto vertinimas</w:t>
            </w:r>
            <w:r w:rsidRPr="0074063D">
              <w:rPr>
                <w:bCs/>
                <w:sz w:val="24"/>
                <w:szCs w:val="24"/>
              </w:rPr>
              <w:t>;</w:t>
            </w:r>
          </w:p>
          <w:p w14:paraId="538881A9" w14:textId="77777777" w:rsidR="00256015" w:rsidRPr="0074063D" w:rsidRDefault="000313E2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nekilnojamojo turto teisinė registracija</w:t>
            </w:r>
            <w:r w:rsidR="00BD5AFE">
              <w:rPr>
                <w:bCs/>
                <w:sz w:val="24"/>
                <w:szCs w:val="24"/>
              </w:rPr>
              <w:t xml:space="preserve"> (išskyrus gyvenamąsias patalpas)</w:t>
            </w:r>
            <w:r w:rsidRPr="0074063D">
              <w:rPr>
                <w:bCs/>
                <w:sz w:val="24"/>
                <w:szCs w:val="24"/>
              </w:rPr>
              <w:t>, kadastriniai matavimai</w:t>
            </w:r>
            <w:r w:rsidR="005D3B32" w:rsidRPr="0074063D">
              <w:rPr>
                <w:bCs/>
                <w:sz w:val="24"/>
                <w:szCs w:val="24"/>
              </w:rPr>
              <w:t xml:space="preserve">, </w:t>
            </w:r>
            <w:r w:rsidRPr="0074063D">
              <w:rPr>
                <w:bCs/>
                <w:sz w:val="24"/>
                <w:szCs w:val="24"/>
              </w:rPr>
              <w:t>turto vertinimas</w:t>
            </w:r>
            <w:r w:rsidR="005D3B32" w:rsidRPr="0074063D">
              <w:rPr>
                <w:bCs/>
                <w:sz w:val="24"/>
                <w:szCs w:val="24"/>
              </w:rPr>
              <w:t>, privatizuojamų objektų vertinimas</w:t>
            </w:r>
            <w:r w:rsidR="00256015" w:rsidRPr="0074063D">
              <w:rPr>
                <w:bCs/>
                <w:sz w:val="24"/>
                <w:szCs w:val="24"/>
              </w:rPr>
              <w:t>.</w:t>
            </w:r>
          </w:p>
          <w:p w14:paraId="538881AA" w14:textId="77777777" w:rsidR="00256015" w:rsidRPr="0074063D" w:rsidRDefault="00256015" w:rsidP="00EF6EBB">
            <w:pPr>
              <w:pStyle w:val="Pagrindinistekstas"/>
              <w:tabs>
                <w:tab w:val="left" w:pos="881"/>
              </w:tabs>
              <w:jc w:val="both"/>
              <w:rPr>
                <w:bCs/>
                <w:iCs/>
                <w:sz w:val="24"/>
                <w:szCs w:val="24"/>
                <w:u w:val="single"/>
              </w:rPr>
            </w:pPr>
          </w:p>
          <w:p w14:paraId="538881AB" w14:textId="77777777" w:rsidR="00622E9C" w:rsidRPr="0074063D" w:rsidRDefault="00622E9C" w:rsidP="00256015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74063D">
              <w:rPr>
                <w:bCs/>
                <w:iCs/>
                <w:sz w:val="24"/>
                <w:szCs w:val="24"/>
              </w:rPr>
              <w:t>.</w:t>
            </w:r>
            <w:r w:rsidRPr="0074063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4063D">
              <w:rPr>
                <w:sz w:val="24"/>
                <w:szCs w:val="24"/>
              </w:rPr>
              <w:t>Užtikrintas efektyvus Savivaldybei nuosavybės teise priklausančio turto naudojimas.</w:t>
            </w:r>
          </w:p>
          <w:p w14:paraId="538881AC" w14:textId="77777777" w:rsidR="00622E9C" w:rsidRPr="0074063D" w:rsidRDefault="00622E9C" w:rsidP="005D255F">
            <w:pPr>
              <w:pStyle w:val="Pagrindinistekstas"/>
              <w:tabs>
                <w:tab w:val="left" w:pos="1710"/>
              </w:tabs>
              <w:jc w:val="both"/>
              <w:rPr>
                <w:rFonts w:ascii="TimesLT" w:hAnsi="TimesLT"/>
                <w:sz w:val="24"/>
                <w:szCs w:val="24"/>
              </w:rPr>
            </w:pPr>
          </w:p>
          <w:p w14:paraId="538881AD" w14:textId="77777777" w:rsidR="000313E2" w:rsidRPr="0074063D" w:rsidRDefault="000313E2" w:rsidP="000313E2">
            <w:pPr>
              <w:pStyle w:val="Pagrindinistekstas"/>
              <w:jc w:val="both"/>
              <w:rPr>
                <w:bCs/>
                <w:iCs/>
                <w:sz w:val="24"/>
                <w:szCs w:val="24"/>
              </w:rPr>
            </w:pPr>
            <w:r w:rsidRPr="0074063D">
              <w:rPr>
                <w:bCs/>
                <w:iCs/>
                <w:sz w:val="24"/>
                <w:szCs w:val="24"/>
                <w:u w:val="single"/>
              </w:rPr>
              <w:t>Produkto vertinimo kriterijai</w:t>
            </w:r>
            <w:r w:rsidRPr="0074063D">
              <w:rPr>
                <w:bCs/>
                <w:iCs/>
                <w:sz w:val="24"/>
                <w:szCs w:val="24"/>
              </w:rPr>
              <w:t>:</w:t>
            </w:r>
          </w:p>
          <w:p w14:paraId="538881AE" w14:textId="77777777" w:rsidR="000313E2" w:rsidRPr="0074063D" w:rsidRDefault="000313E2" w:rsidP="00EF6EBB">
            <w:pPr>
              <w:pStyle w:val="Pagrindinistekstas"/>
              <w:numPr>
                <w:ilvl w:val="0"/>
                <w:numId w:val="2"/>
              </w:numPr>
              <w:tabs>
                <w:tab w:val="clear" w:pos="780"/>
                <w:tab w:val="left" w:pos="881"/>
              </w:tabs>
              <w:ind w:left="0" w:firstLine="597"/>
              <w:jc w:val="both"/>
              <w:rPr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>teisiškai įregistruotų objektų skaičius;</w:t>
            </w:r>
          </w:p>
          <w:p w14:paraId="538881AF" w14:textId="77777777" w:rsidR="00622E9C" w:rsidRPr="0074063D" w:rsidRDefault="000313E2" w:rsidP="00EF6EBB">
            <w:pPr>
              <w:pStyle w:val="Pagrindinistekstas"/>
              <w:numPr>
                <w:ilvl w:val="0"/>
                <w:numId w:val="2"/>
              </w:numPr>
              <w:tabs>
                <w:tab w:val="clear" w:pos="780"/>
                <w:tab w:val="left" w:pos="881"/>
              </w:tabs>
              <w:ind w:left="0" w:firstLine="597"/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lastRenderedPageBreak/>
              <w:t>turto vertinimo ataskaitos</w:t>
            </w:r>
            <w:r w:rsidR="00E056C6" w:rsidRPr="0074063D">
              <w:rPr>
                <w:sz w:val="24"/>
                <w:szCs w:val="24"/>
              </w:rPr>
              <w:t>.</w:t>
            </w:r>
          </w:p>
        </w:tc>
      </w:tr>
    </w:tbl>
    <w:p w14:paraId="538881B1" w14:textId="77777777" w:rsidR="00622E9C" w:rsidRPr="0074063D" w:rsidRDefault="00622E9C" w:rsidP="009278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74063D" w14:paraId="538881C0" w14:textId="77777777" w:rsidTr="00E056C6">
        <w:trPr>
          <w:trHeight w:val="5663"/>
        </w:trPr>
        <w:tc>
          <w:tcPr>
            <w:tcW w:w="9645" w:type="dxa"/>
          </w:tcPr>
          <w:p w14:paraId="538881B2" w14:textId="77777777" w:rsidR="00622E9C" w:rsidRPr="0074063D" w:rsidRDefault="00622E9C" w:rsidP="00EE3A1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2 uždavinys. Tinkamai naudoti, saugoti, prižiūrėti, remontuoti ir eksploatuoti Savivaldybės turtą.</w:t>
            </w:r>
          </w:p>
          <w:p w14:paraId="538881B3" w14:textId="77777777" w:rsidR="00622E9C" w:rsidRPr="0074063D" w:rsidRDefault="00622E9C" w:rsidP="00EE3A1E">
            <w:pPr>
              <w:pStyle w:val="Pagrindinistekstas"/>
              <w:jc w:val="both"/>
              <w:rPr>
                <w:b/>
                <w:sz w:val="24"/>
                <w:szCs w:val="24"/>
              </w:rPr>
            </w:pPr>
          </w:p>
          <w:p w14:paraId="538881B4" w14:textId="77777777" w:rsidR="00622E9C" w:rsidRPr="0074063D" w:rsidRDefault="00622E9C" w:rsidP="00EE3A1E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2 uždaviniui įgyvendinti numatomos šios priemonės:</w:t>
            </w:r>
          </w:p>
          <w:p w14:paraId="538881B5" w14:textId="77777777" w:rsidR="00622E9C" w:rsidRPr="0074063D" w:rsidRDefault="00622E9C" w:rsidP="00927862">
            <w:pPr>
              <w:pStyle w:val="Pagrindinistekstas"/>
              <w:rPr>
                <w:bCs/>
                <w:sz w:val="24"/>
                <w:szCs w:val="24"/>
              </w:rPr>
            </w:pPr>
          </w:p>
          <w:p w14:paraId="538881B6" w14:textId="77777777" w:rsidR="00622E9C" w:rsidRPr="0074063D" w:rsidRDefault="00622E9C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atlikti gyvenamųjų ir negyvenamųjų patalpų remontą ir rekonstrukciją, vidaus ir lauko inžinerinių tinklų ir įrenginių remontą;</w:t>
            </w:r>
          </w:p>
          <w:p w14:paraId="538881B7" w14:textId="77777777" w:rsidR="00622E9C" w:rsidRPr="0074063D" w:rsidRDefault="00622E9C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padengti Savivaldybės neišnuomotų butų ir gyvenamųjų patalpų išlaikymo ir priežiūros išlaidas;</w:t>
            </w:r>
          </w:p>
          <w:p w14:paraId="538881B8" w14:textId="77777777" w:rsidR="00622E9C" w:rsidRPr="0074063D" w:rsidRDefault="00767F7E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>skirti lėšų išlaidoms už atnaujinamų namų (gyvenamųjų patalpų) dalį, priklausančią Savivaldybei nuosavybės teise, padengti</w:t>
            </w:r>
            <w:r w:rsidR="00622E9C" w:rsidRPr="0074063D">
              <w:rPr>
                <w:sz w:val="24"/>
                <w:szCs w:val="24"/>
              </w:rPr>
              <w:t>;</w:t>
            </w:r>
          </w:p>
          <w:p w14:paraId="538881B9" w14:textId="77777777" w:rsidR="00622E9C" w:rsidRPr="0074063D" w:rsidRDefault="00767F7E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padengti Savivaldybės neišnuomotų negyvenamųjų patalpų išlaikymo ir priežiūros išlaidas</w:t>
            </w:r>
            <w:r w:rsidR="00622E9C" w:rsidRPr="0074063D">
              <w:rPr>
                <w:bCs/>
                <w:sz w:val="24"/>
                <w:szCs w:val="24"/>
              </w:rPr>
              <w:t>;</w:t>
            </w:r>
          </w:p>
          <w:p w14:paraId="538881BA" w14:textId="77777777" w:rsidR="00622E9C" w:rsidRPr="0074063D" w:rsidRDefault="00767F7E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skirti lėšų išlaidoms už atnaujinamų namų (negyvenamųjų patalpų) dalį, priklausančią Savivaldybei nuosavybės teise, padengti</w:t>
            </w:r>
            <w:r w:rsidR="0074063D" w:rsidRPr="0074063D">
              <w:rPr>
                <w:bCs/>
                <w:sz w:val="24"/>
                <w:szCs w:val="24"/>
              </w:rPr>
              <w:t>;</w:t>
            </w:r>
          </w:p>
          <w:p w14:paraId="538881BB" w14:textId="77777777" w:rsidR="00FC44CE" w:rsidRPr="0074063D" w:rsidRDefault="00FC44CE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/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 xml:space="preserve">padengti </w:t>
            </w:r>
            <w:r w:rsidR="00D520D0" w:rsidRPr="0074063D">
              <w:rPr>
                <w:sz w:val="24"/>
                <w:szCs w:val="24"/>
              </w:rPr>
              <w:t>S</w:t>
            </w:r>
            <w:r w:rsidRPr="0074063D">
              <w:rPr>
                <w:sz w:val="24"/>
                <w:szCs w:val="24"/>
              </w:rPr>
              <w:t>avivaldybės gyvenamosioms patalpoms naujų inžinerinių tinklų (vandentiekio ir nuotekų) įrengimo ir prijungimo prie miesto centralizuotų tinklų išlaidas.</w:t>
            </w:r>
          </w:p>
          <w:p w14:paraId="538881BC" w14:textId="77777777" w:rsidR="00622E9C" w:rsidRPr="0074063D" w:rsidRDefault="00622E9C" w:rsidP="00D520D0">
            <w:pPr>
              <w:pStyle w:val="Pagrindinistekstas"/>
              <w:tabs>
                <w:tab w:val="left" w:pos="881"/>
              </w:tabs>
            </w:pPr>
          </w:p>
          <w:p w14:paraId="538881BD" w14:textId="77777777" w:rsidR="00622E9C" w:rsidRPr="0074063D" w:rsidRDefault="00622E9C" w:rsidP="00EE3A1E">
            <w:pPr>
              <w:pStyle w:val="Pagrindinistekstas"/>
              <w:jc w:val="both"/>
              <w:rPr>
                <w:bCs/>
                <w:iCs/>
                <w:sz w:val="24"/>
                <w:szCs w:val="24"/>
              </w:rPr>
            </w:pPr>
            <w:r w:rsidRPr="0074063D">
              <w:rPr>
                <w:bCs/>
                <w:iCs/>
                <w:sz w:val="24"/>
                <w:szCs w:val="24"/>
                <w:u w:val="single"/>
              </w:rPr>
              <w:t>Produkto vertinimo kriterijai</w:t>
            </w:r>
            <w:r w:rsidRPr="0074063D">
              <w:rPr>
                <w:bCs/>
                <w:iCs/>
                <w:sz w:val="24"/>
                <w:szCs w:val="24"/>
              </w:rPr>
              <w:t>:</w:t>
            </w:r>
          </w:p>
          <w:p w14:paraId="538881BE" w14:textId="77777777" w:rsidR="00622E9C" w:rsidRPr="0074063D" w:rsidRDefault="00622E9C" w:rsidP="00EF6EBB">
            <w:pPr>
              <w:pStyle w:val="Pagrindinistekstas"/>
              <w:numPr>
                <w:ilvl w:val="0"/>
                <w:numId w:val="2"/>
              </w:numPr>
              <w:tabs>
                <w:tab w:val="clear" w:pos="780"/>
                <w:tab w:val="left" w:pos="881"/>
              </w:tabs>
              <w:ind w:left="0" w:firstLine="597"/>
              <w:jc w:val="both"/>
              <w:rPr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>suremontuotų gyvenamųjų ir negyvenamųjų patalpų skaičius;</w:t>
            </w:r>
          </w:p>
          <w:p w14:paraId="538881BF" w14:textId="77777777" w:rsidR="00622E9C" w:rsidRPr="0074063D" w:rsidRDefault="00622E9C" w:rsidP="00EF6EBB">
            <w:pPr>
              <w:pStyle w:val="Pagrindinistekstas"/>
              <w:numPr>
                <w:ilvl w:val="0"/>
                <w:numId w:val="2"/>
              </w:numPr>
              <w:tabs>
                <w:tab w:val="clear" w:pos="780"/>
                <w:tab w:val="left" w:pos="881"/>
              </w:tabs>
              <w:ind w:left="0" w:firstLine="597"/>
              <w:jc w:val="both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>Savivaldybės atnaujintų butų atnaujinamuose namuose skaičius</w:t>
            </w:r>
            <w:r w:rsidR="00767F7E" w:rsidRPr="0074063D">
              <w:rPr>
                <w:sz w:val="24"/>
                <w:szCs w:val="24"/>
              </w:rPr>
              <w:t>.</w:t>
            </w:r>
          </w:p>
        </w:tc>
      </w:tr>
    </w:tbl>
    <w:p w14:paraId="538881C1" w14:textId="77777777" w:rsidR="00622E9C" w:rsidRPr="0074063D" w:rsidRDefault="00622E9C" w:rsidP="009278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F6EBB" w:rsidRPr="0074063D" w14:paraId="538881C4" w14:textId="77777777" w:rsidTr="0074063D">
        <w:trPr>
          <w:trHeight w:val="1118"/>
        </w:trPr>
        <w:tc>
          <w:tcPr>
            <w:tcW w:w="9628" w:type="dxa"/>
          </w:tcPr>
          <w:p w14:paraId="538881C2" w14:textId="77777777" w:rsidR="00622E9C" w:rsidRPr="0074063D" w:rsidRDefault="00622E9C" w:rsidP="00975DC9">
            <w:pPr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Numatomas programos įgyvendinimo rezultatas</w:t>
            </w:r>
            <w:r w:rsidR="00D520D0" w:rsidRPr="0074063D">
              <w:rPr>
                <w:b/>
                <w:bCs/>
                <w:sz w:val="24"/>
                <w:szCs w:val="24"/>
              </w:rPr>
              <w:t>.</w:t>
            </w:r>
          </w:p>
          <w:p w14:paraId="538881C3" w14:textId="77777777" w:rsidR="00622E9C" w:rsidRPr="0074063D" w:rsidRDefault="00622E9C" w:rsidP="00F233B6">
            <w:pPr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 xml:space="preserve">Patikslinti į Savivaldybės apskaitą įtraukto turto techniniai duomenys, teisiškai įregistruotas nekilnojamasis turtas. Užtikrintas efektyvus Savivaldybei nuosavybės teise priklausančio turto naudojimas. Gautomis pajamomis papildytas </w:t>
            </w:r>
            <w:r w:rsidR="00256015" w:rsidRPr="0074063D">
              <w:rPr>
                <w:bCs/>
                <w:sz w:val="24"/>
                <w:szCs w:val="24"/>
              </w:rPr>
              <w:t>s</w:t>
            </w:r>
            <w:r w:rsidRPr="0074063D">
              <w:rPr>
                <w:bCs/>
                <w:sz w:val="24"/>
                <w:szCs w:val="24"/>
              </w:rPr>
              <w:t>avivaldybės biudžetas.</w:t>
            </w:r>
          </w:p>
        </w:tc>
      </w:tr>
    </w:tbl>
    <w:p w14:paraId="538881C5" w14:textId="77777777" w:rsidR="00622E9C" w:rsidRPr="0074063D" w:rsidRDefault="00622E9C" w:rsidP="00A67D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22E9C" w:rsidRPr="0074063D" w14:paraId="538881C8" w14:textId="77777777" w:rsidTr="0074063D">
        <w:trPr>
          <w:trHeight w:val="557"/>
        </w:trPr>
        <w:tc>
          <w:tcPr>
            <w:tcW w:w="9648" w:type="dxa"/>
          </w:tcPr>
          <w:p w14:paraId="538881C6" w14:textId="77777777" w:rsidR="00622E9C" w:rsidRPr="0074063D" w:rsidRDefault="00622E9C" w:rsidP="00A67DB6">
            <w:pPr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538881C7" w14:textId="77777777" w:rsidR="00622E9C" w:rsidRPr="0074063D" w:rsidRDefault="00622E9C" w:rsidP="00243840">
            <w:pPr>
              <w:jc w:val="both"/>
              <w:rPr>
                <w:b/>
                <w:strike/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>Panevėži</w:t>
            </w:r>
            <w:r w:rsidR="00243840" w:rsidRPr="0074063D">
              <w:rPr>
                <w:sz w:val="24"/>
                <w:szCs w:val="24"/>
              </w:rPr>
              <w:t>o miesto savivaldybės biudžetas.</w:t>
            </w:r>
          </w:p>
        </w:tc>
      </w:tr>
    </w:tbl>
    <w:p w14:paraId="538881C9" w14:textId="77777777" w:rsidR="00622E9C" w:rsidRPr="0074063D" w:rsidRDefault="00622E9C" w:rsidP="00A67D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622E9C" w:rsidRPr="0074063D" w14:paraId="538881CC" w14:textId="77777777" w:rsidTr="0074063D">
        <w:trPr>
          <w:trHeight w:val="838"/>
        </w:trPr>
        <w:tc>
          <w:tcPr>
            <w:tcW w:w="9648" w:type="dxa"/>
          </w:tcPr>
          <w:p w14:paraId="538881CA" w14:textId="77777777" w:rsidR="00622E9C" w:rsidRPr="0074063D" w:rsidRDefault="00622E9C" w:rsidP="00510380">
            <w:pPr>
              <w:rPr>
                <w:b/>
                <w:sz w:val="24"/>
                <w:szCs w:val="24"/>
              </w:rPr>
            </w:pPr>
            <w:r w:rsidRPr="0074063D">
              <w:rPr>
                <w:b/>
                <w:sz w:val="24"/>
                <w:szCs w:val="24"/>
              </w:rPr>
              <w:t>Panevėžio miesto plėtros strateginio plano dalys, susijusios su vykdoma programa.</w:t>
            </w:r>
          </w:p>
          <w:p w14:paraId="538881CB" w14:textId="77777777" w:rsidR="00622E9C" w:rsidRPr="0074063D" w:rsidRDefault="00622E9C" w:rsidP="00EE3A1E">
            <w:pPr>
              <w:jc w:val="both"/>
              <w:rPr>
                <w:b/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>Programa netiesiogiai susijusi su visais Panevėžio miesto plėtros 2014–2020 m. strateginio plano prioritetais.</w:t>
            </w:r>
          </w:p>
        </w:tc>
      </w:tr>
    </w:tbl>
    <w:p w14:paraId="538881CD" w14:textId="77777777" w:rsidR="00622E9C" w:rsidRPr="0074063D" w:rsidRDefault="00622E9C" w:rsidP="00A67D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22E9C" w:rsidRPr="0074063D" w14:paraId="538881D0" w14:textId="77777777">
        <w:tc>
          <w:tcPr>
            <w:tcW w:w="9648" w:type="dxa"/>
          </w:tcPr>
          <w:p w14:paraId="538881CE" w14:textId="77777777" w:rsidR="00622E9C" w:rsidRPr="0074063D" w:rsidRDefault="00622E9C" w:rsidP="00A67DB6">
            <w:pPr>
              <w:pStyle w:val="Pagrindinistekstas"/>
              <w:jc w:val="both"/>
              <w:rPr>
                <w:rFonts w:ascii="TimesLT" w:hAnsi="TimesLT"/>
                <w:b/>
                <w:sz w:val="24"/>
                <w:szCs w:val="24"/>
              </w:rPr>
            </w:pPr>
            <w:r w:rsidRPr="0074063D">
              <w:rPr>
                <w:rFonts w:ascii="TimesLT" w:hAnsi="TimesLT"/>
                <w:b/>
                <w:sz w:val="24"/>
                <w:szCs w:val="24"/>
              </w:rPr>
              <w:t xml:space="preserve">Susiję Lietuvos Respublikos ir </w:t>
            </w:r>
            <w:r w:rsidR="004B2AE6" w:rsidRPr="0074063D">
              <w:rPr>
                <w:rFonts w:ascii="TimesLT" w:hAnsi="TimesLT"/>
                <w:b/>
                <w:sz w:val="24"/>
                <w:szCs w:val="24"/>
              </w:rPr>
              <w:t>S</w:t>
            </w:r>
            <w:r w:rsidRPr="0074063D">
              <w:rPr>
                <w:rFonts w:ascii="TimesLT" w:hAnsi="TimesLT"/>
                <w:b/>
                <w:sz w:val="24"/>
                <w:szCs w:val="24"/>
              </w:rPr>
              <w:t>avivaldybės teisės aktai:</w:t>
            </w:r>
          </w:p>
          <w:p w14:paraId="538881CF" w14:textId="77777777" w:rsidR="00622E9C" w:rsidRPr="0074063D" w:rsidRDefault="00622E9C" w:rsidP="00EF6EBB">
            <w:pPr>
              <w:pStyle w:val="Pagrindinistekstas"/>
              <w:jc w:val="both"/>
              <w:rPr>
                <w:rFonts w:ascii="TimesLT" w:hAnsi="TimesLT"/>
                <w:bCs/>
                <w:iCs/>
                <w:sz w:val="24"/>
                <w:szCs w:val="24"/>
              </w:rPr>
            </w:pPr>
            <w:r w:rsidRPr="0074063D">
              <w:rPr>
                <w:rFonts w:ascii="TimesLT" w:hAnsi="TimesLT"/>
                <w:bCs/>
                <w:iCs/>
                <w:sz w:val="24"/>
                <w:szCs w:val="24"/>
              </w:rPr>
              <w:t>Lietuvos Respublikos vietos savivaldos įstatymas, Valstybės ir savivaldybių turto valdymo, naudojimo ir disponavimo juo įstatymas, Valstybės ir savivaldybių turto privatizavimo įstatymas.</w:t>
            </w:r>
          </w:p>
        </w:tc>
      </w:tr>
    </w:tbl>
    <w:p w14:paraId="538881D1" w14:textId="77777777" w:rsidR="00622E9C" w:rsidRPr="0074063D" w:rsidRDefault="00622E9C" w:rsidP="00A67DB6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74063D" w14:paraId="538881D3" w14:textId="77777777" w:rsidTr="00975DC9">
        <w:tc>
          <w:tcPr>
            <w:tcW w:w="9645" w:type="dxa"/>
          </w:tcPr>
          <w:p w14:paraId="538881D2" w14:textId="77777777" w:rsidR="00622E9C" w:rsidRPr="0074063D" w:rsidRDefault="00622E9C" w:rsidP="00A67DB6">
            <w:pPr>
              <w:rPr>
                <w:b/>
                <w:sz w:val="24"/>
                <w:szCs w:val="24"/>
              </w:rPr>
            </w:pPr>
            <w:r w:rsidRPr="0074063D">
              <w:rPr>
                <w:b/>
                <w:sz w:val="24"/>
                <w:szCs w:val="24"/>
              </w:rPr>
              <w:t xml:space="preserve">Kita svarbi informacija. </w:t>
            </w:r>
            <w:r w:rsidRPr="0074063D">
              <w:rPr>
                <w:sz w:val="24"/>
                <w:szCs w:val="24"/>
              </w:rPr>
              <w:t>Nėra.</w:t>
            </w:r>
          </w:p>
        </w:tc>
      </w:tr>
    </w:tbl>
    <w:p w14:paraId="538881D4" w14:textId="77777777" w:rsidR="00027673" w:rsidRDefault="00027673" w:rsidP="0026349C">
      <w:pPr>
        <w:pStyle w:val="Pagrindinistekstas"/>
        <w:spacing w:line="360" w:lineRule="auto"/>
        <w:ind w:left="7200"/>
      </w:pPr>
    </w:p>
    <w:p w14:paraId="538881D5" w14:textId="77777777" w:rsidR="00027673" w:rsidRPr="00027673" w:rsidRDefault="00027673" w:rsidP="00027673">
      <w:pPr>
        <w:pStyle w:val="Antrats"/>
        <w:ind w:left="2170" w:firstLine="4320"/>
        <w:rPr>
          <w:b/>
          <w:bCs/>
          <w:sz w:val="24"/>
          <w:szCs w:val="24"/>
        </w:rPr>
      </w:pPr>
      <w:r>
        <w:br w:type="page"/>
      </w:r>
      <w:r w:rsidRPr="00027673">
        <w:rPr>
          <w:b/>
          <w:bCs/>
          <w:sz w:val="24"/>
          <w:szCs w:val="24"/>
        </w:rPr>
        <w:lastRenderedPageBreak/>
        <w:t>Formos 1b tęsinys</w:t>
      </w:r>
    </w:p>
    <w:p w14:paraId="538881D6" w14:textId="77777777" w:rsidR="00027673" w:rsidRPr="00027673" w:rsidRDefault="00027673" w:rsidP="00027673">
      <w:pPr>
        <w:spacing w:line="360" w:lineRule="auto"/>
        <w:jc w:val="center"/>
        <w:rPr>
          <w:b/>
          <w:sz w:val="24"/>
          <w:szCs w:val="24"/>
        </w:rPr>
      </w:pPr>
    </w:p>
    <w:p w14:paraId="538881D7" w14:textId="77777777" w:rsidR="00027673" w:rsidRPr="00027673" w:rsidRDefault="00027673" w:rsidP="00027673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SAVIVALDYBĖS TURTO VALDYMO PROGRAMOS (06)</w:t>
      </w:r>
    </w:p>
    <w:p w14:paraId="538881D8" w14:textId="77777777" w:rsidR="00027673" w:rsidRPr="00027673" w:rsidRDefault="00027673" w:rsidP="00027673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LĖŠŲ POREIKIS IR NUMATOMI FINANSAVIMO ŠALTINIAI</w:t>
      </w:r>
    </w:p>
    <w:p w14:paraId="538881D9" w14:textId="77777777" w:rsidR="00027673" w:rsidRPr="00027673" w:rsidRDefault="00027673" w:rsidP="00027673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027673" w:rsidRPr="00027673" w14:paraId="538881E2" w14:textId="77777777" w:rsidTr="000904C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881DA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881DB" w14:textId="77777777" w:rsidR="00027673" w:rsidRPr="00027673" w:rsidRDefault="00027673" w:rsidP="000276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7673">
              <w:rPr>
                <w:b/>
                <w:bCs/>
                <w:color w:val="000000"/>
                <w:sz w:val="24"/>
                <w:szCs w:val="24"/>
              </w:rPr>
              <w:t>Asignavimai 2018 m. (bazinis biudžetas),</w:t>
            </w:r>
            <w:r w:rsidRPr="00027673">
              <w:rPr>
                <w:b/>
                <w:sz w:val="24"/>
                <w:szCs w:val="24"/>
              </w:rPr>
              <w:t xml:space="preserve"> tūkst. </w:t>
            </w:r>
            <w:proofErr w:type="spellStart"/>
            <w:r w:rsidRPr="00027673">
              <w:rPr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8881DC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538881DD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027673">
              <w:rPr>
                <w:b/>
                <w:sz w:val="24"/>
                <w:szCs w:val="24"/>
              </w:rPr>
              <w:t>Eur</w:t>
            </w:r>
            <w:proofErr w:type="spellEnd"/>
            <w:r w:rsidRPr="00027673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8881DE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 xml:space="preserve">2020 m. projektas, </w:t>
            </w:r>
          </w:p>
          <w:p w14:paraId="538881DF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027673">
              <w:rPr>
                <w:b/>
                <w:sz w:val="24"/>
                <w:szCs w:val="24"/>
              </w:rPr>
              <w:t>Eur</w:t>
            </w:r>
            <w:proofErr w:type="spellEnd"/>
            <w:r w:rsidRPr="00027673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881E0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2021 m. projektas,</w:t>
            </w:r>
          </w:p>
          <w:p w14:paraId="538881E1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027673">
              <w:rPr>
                <w:b/>
                <w:sz w:val="24"/>
                <w:szCs w:val="24"/>
              </w:rPr>
              <w:t>Eur</w:t>
            </w:r>
            <w:proofErr w:type="spellEnd"/>
            <w:r w:rsidRPr="00027673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027673" w:rsidRPr="00027673" w14:paraId="538881E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8881E3" w14:textId="77777777" w:rsidR="00027673" w:rsidRPr="00027673" w:rsidRDefault="00027673" w:rsidP="00027673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8881E4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217,0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8881E5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8881E6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8881E7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286,0</w:t>
            </w:r>
          </w:p>
        </w:tc>
      </w:tr>
      <w:tr w:rsidR="00027673" w:rsidRPr="00027673" w14:paraId="538881EE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1E9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1EA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207,0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1EB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219,0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1EC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1ED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538881F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1EF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1F0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1F1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1F2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1F3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538881FA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1F5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1F6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1F7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185,0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1F8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1F9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5388820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8881FB" w14:textId="77777777" w:rsidR="00027673" w:rsidRPr="00027673" w:rsidRDefault="00027673" w:rsidP="00027673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8881FC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217,0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8881FD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8881FE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8881FF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286,0</w:t>
            </w:r>
          </w:p>
        </w:tc>
      </w:tr>
      <w:tr w:rsidR="00027673" w:rsidRPr="00027673" w14:paraId="5388820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01" w14:textId="77777777" w:rsidR="00027673" w:rsidRPr="00027673" w:rsidRDefault="00027673" w:rsidP="00027673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02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217,0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03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404,0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04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05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5388820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07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2.1.1. Savivaldybės biudžeto lėšos </w:t>
            </w:r>
            <w:r w:rsidRPr="00027673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08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09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150,0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0A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0B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5388821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0D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027673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0E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0F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10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11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53888218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13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2.1.3. Įstaigų uždirbtos pajamos </w:t>
            </w:r>
            <w:r w:rsidRPr="00027673">
              <w:rPr>
                <w:b/>
                <w:sz w:val="24"/>
                <w:szCs w:val="24"/>
              </w:rPr>
              <w:t>SP</w:t>
            </w:r>
            <w:r w:rsidRPr="0002767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14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217,0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15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254,0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16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17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5388821E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19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027673">
              <w:rPr>
                <w:b/>
                <w:color w:val="000000"/>
                <w:sz w:val="24"/>
                <w:szCs w:val="24"/>
              </w:rPr>
              <w:t>SB (VB</w:t>
            </w:r>
            <w:r w:rsidRPr="0002767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1A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1B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1C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1D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5388822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1F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2.1.5. Valstybės biudžeto lėšos </w:t>
            </w:r>
            <w:r w:rsidRPr="00027673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20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21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22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23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5388822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25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2.1.6. Paskolos lėšos </w:t>
            </w:r>
            <w:r w:rsidRPr="0002767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26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27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28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29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5388823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2B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2.1.7. ES paramos lėšos </w:t>
            </w:r>
            <w:r w:rsidRPr="00027673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2C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2D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2E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2F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53888237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31" w14:textId="77777777" w:rsidR="00027673" w:rsidRPr="00027673" w:rsidRDefault="00027673" w:rsidP="00027673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2.2. Kiti šaltiniai</w:t>
            </w:r>
          </w:p>
          <w:p w14:paraId="53888232" w14:textId="77777777" w:rsidR="00027673" w:rsidRPr="00027673" w:rsidRDefault="00027673" w:rsidP="00027673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33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34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35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36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5388823D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38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2.2.1. Kiti finansavimo šaltiniai </w:t>
            </w:r>
            <w:proofErr w:type="spellStart"/>
            <w:r w:rsidRPr="00027673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39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3A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3B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3C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</w:tbl>
    <w:p w14:paraId="5388823E" w14:textId="77777777" w:rsidR="00027673" w:rsidRPr="00027673" w:rsidRDefault="00027673" w:rsidP="00027673">
      <w:pPr>
        <w:rPr>
          <w:sz w:val="22"/>
          <w:szCs w:val="22"/>
        </w:rPr>
      </w:pPr>
    </w:p>
    <w:p w14:paraId="5388823F" w14:textId="77777777" w:rsidR="00027673" w:rsidRPr="00027673" w:rsidRDefault="00027673" w:rsidP="00027673">
      <w:pPr>
        <w:rPr>
          <w:sz w:val="22"/>
          <w:szCs w:val="22"/>
        </w:rPr>
      </w:pPr>
    </w:p>
    <w:p w14:paraId="53888240" w14:textId="77777777" w:rsidR="00027673" w:rsidRPr="00027673" w:rsidRDefault="00027673" w:rsidP="00027673"/>
    <w:p w14:paraId="53888241" w14:textId="77777777" w:rsidR="00027673" w:rsidRPr="00027673" w:rsidRDefault="00027673" w:rsidP="00027673"/>
    <w:p w14:paraId="53888242" w14:textId="77777777" w:rsidR="00027673" w:rsidRPr="00027673" w:rsidRDefault="00027673" w:rsidP="00027673">
      <w:pPr>
        <w:tabs>
          <w:tab w:val="center" w:pos="4320"/>
          <w:tab w:val="right" w:pos="8640"/>
        </w:tabs>
      </w:pPr>
    </w:p>
    <w:p w14:paraId="53888243" w14:textId="77777777" w:rsidR="00027673" w:rsidRPr="00027673" w:rsidRDefault="00027673" w:rsidP="00027673"/>
    <w:p w14:paraId="53888244" w14:textId="77777777" w:rsidR="00027673" w:rsidRDefault="00027673"/>
    <w:p w14:paraId="53888245" w14:textId="77777777" w:rsidR="00F4196F" w:rsidRPr="0074063D" w:rsidRDefault="00F4196F" w:rsidP="00027673">
      <w:pPr>
        <w:pStyle w:val="Pagrindinistekstas"/>
        <w:spacing w:line="360" w:lineRule="auto"/>
      </w:pPr>
    </w:p>
    <w:sectPr w:rsidR="00F4196F" w:rsidRPr="0074063D" w:rsidSect="00EF6EBB">
      <w:headerReference w:type="default" r:id="rId7"/>
      <w:pgSz w:w="11906" w:h="16838" w:code="9"/>
      <w:pgMar w:top="1134" w:right="567" w:bottom="107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88248" w14:textId="77777777" w:rsidR="006A23A2" w:rsidRDefault="006A23A2" w:rsidP="00EF6EBB">
      <w:r>
        <w:separator/>
      </w:r>
    </w:p>
  </w:endnote>
  <w:endnote w:type="continuationSeparator" w:id="0">
    <w:p w14:paraId="53888249" w14:textId="77777777" w:rsidR="006A23A2" w:rsidRDefault="006A23A2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88246" w14:textId="77777777" w:rsidR="006A23A2" w:rsidRDefault="006A23A2" w:rsidP="00EF6EBB">
      <w:r>
        <w:separator/>
      </w:r>
    </w:p>
  </w:footnote>
  <w:footnote w:type="continuationSeparator" w:id="0">
    <w:p w14:paraId="53888247" w14:textId="77777777" w:rsidR="006A23A2" w:rsidRDefault="006A23A2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556974"/>
      <w:docPartObj>
        <w:docPartGallery w:val="Page Numbers (Top of Page)"/>
        <w:docPartUnique/>
      </w:docPartObj>
    </w:sdtPr>
    <w:sdtEndPr/>
    <w:sdtContent>
      <w:p w14:paraId="5388824A" w14:textId="77777777" w:rsidR="00EF6EBB" w:rsidRDefault="00EF6EBB">
        <w:pPr>
          <w:pStyle w:val="Antrats"/>
          <w:jc w:val="center"/>
        </w:pPr>
        <w:r w:rsidRPr="00EF6EBB">
          <w:rPr>
            <w:sz w:val="24"/>
            <w:szCs w:val="24"/>
          </w:rPr>
          <w:fldChar w:fldCharType="begin"/>
        </w:r>
        <w:r w:rsidRPr="00EF6EBB">
          <w:rPr>
            <w:sz w:val="24"/>
            <w:szCs w:val="24"/>
          </w:rPr>
          <w:instrText>PAGE   \* MERGEFORMAT</w:instrText>
        </w:r>
        <w:r w:rsidRPr="00EF6EBB">
          <w:rPr>
            <w:sz w:val="24"/>
            <w:szCs w:val="24"/>
          </w:rPr>
          <w:fldChar w:fldCharType="separate"/>
        </w:r>
        <w:r w:rsidR="00271EB4">
          <w:rPr>
            <w:noProof/>
            <w:sz w:val="24"/>
            <w:szCs w:val="24"/>
          </w:rPr>
          <w:t>2</w:t>
        </w:r>
        <w:r w:rsidRPr="00EF6EBB">
          <w:rPr>
            <w:sz w:val="24"/>
            <w:szCs w:val="24"/>
          </w:rPr>
          <w:fldChar w:fldCharType="end"/>
        </w:r>
      </w:p>
    </w:sdtContent>
  </w:sdt>
  <w:p w14:paraId="5388824B" w14:textId="77777777" w:rsidR="00EF6EBB" w:rsidRDefault="00EF6E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15E8"/>
    <w:rsid w:val="00017152"/>
    <w:rsid w:val="00025D3C"/>
    <w:rsid w:val="00027673"/>
    <w:rsid w:val="000313E2"/>
    <w:rsid w:val="000549C3"/>
    <w:rsid w:val="000715B2"/>
    <w:rsid w:val="000743E0"/>
    <w:rsid w:val="00080164"/>
    <w:rsid w:val="000D0B6C"/>
    <w:rsid w:val="000D1A56"/>
    <w:rsid w:val="000E186F"/>
    <w:rsid w:val="00105584"/>
    <w:rsid w:val="001115F1"/>
    <w:rsid w:val="00127B20"/>
    <w:rsid w:val="00140D68"/>
    <w:rsid w:val="00144A5C"/>
    <w:rsid w:val="00157F4D"/>
    <w:rsid w:val="0016321E"/>
    <w:rsid w:val="00164682"/>
    <w:rsid w:val="00164D5F"/>
    <w:rsid w:val="001707C2"/>
    <w:rsid w:val="00183069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37A95"/>
    <w:rsid w:val="00243840"/>
    <w:rsid w:val="00244CF3"/>
    <w:rsid w:val="00246767"/>
    <w:rsid w:val="00256015"/>
    <w:rsid w:val="0026349C"/>
    <w:rsid w:val="00271EB4"/>
    <w:rsid w:val="002724AE"/>
    <w:rsid w:val="002A014B"/>
    <w:rsid w:val="002A4ECF"/>
    <w:rsid w:val="002A766B"/>
    <w:rsid w:val="002B2EDA"/>
    <w:rsid w:val="002C1204"/>
    <w:rsid w:val="002E7BAC"/>
    <w:rsid w:val="003047F1"/>
    <w:rsid w:val="00306AB0"/>
    <w:rsid w:val="00351E5C"/>
    <w:rsid w:val="00391D0E"/>
    <w:rsid w:val="003A4A2C"/>
    <w:rsid w:val="003B1ABB"/>
    <w:rsid w:val="003D2520"/>
    <w:rsid w:val="003E1F50"/>
    <w:rsid w:val="00415341"/>
    <w:rsid w:val="004162D3"/>
    <w:rsid w:val="00442750"/>
    <w:rsid w:val="00450310"/>
    <w:rsid w:val="0045101D"/>
    <w:rsid w:val="00463106"/>
    <w:rsid w:val="004811BA"/>
    <w:rsid w:val="00483A9C"/>
    <w:rsid w:val="004921C4"/>
    <w:rsid w:val="004B2AE6"/>
    <w:rsid w:val="004C7317"/>
    <w:rsid w:val="004E09D5"/>
    <w:rsid w:val="004E3B34"/>
    <w:rsid w:val="004F5366"/>
    <w:rsid w:val="00510380"/>
    <w:rsid w:val="00533349"/>
    <w:rsid w:val="0054781F"/>
    <w:rsid w:val="00551144"/>
    <w:rsid w:val="005524B2"/>
    <w:rsid w:val="005570C9"/>
    <w:rsid w:val="005909D5"/>
    <w:rsid w:val="005A2822"/>
    <w:rsid w:val="005C0A06"/>
    <w:rsid w:val="005D255F"/>
    <w:rsid w:val="005D3B32"/>
    <w:rsid w:val="005E35A4"/>
    <w:rsid w:val="005E672A"/>
    <w:rsid w:val="0060445A"/>
    <w:rsid w:val="006072D3"/>
    <w:rsid w:val="00622E9C"/>
    <w:rsid w:val="006326DB"/>
    <w:rsid w:val="00643789"/>
    <w:rsid w:val="00675C57"/>
    <w:rsid w:val="006A23A2"/>
    <w:rsid w:val="006B6130"/>
    <w:rsid w:val="006C44B7"/>
    <w:rsid w:val="006C7787"/>
    <w:rsid w:val="006D1DD8"/>
    <w:rsid w:val="006D200B"/>
    <w:rsid w:val="006F6C44"/>
    <w:rsid w:val="00710C50"/>
    <w:rsid w:val="00711B27"/>
    <w:rsid w:val="00722F2D"/>
    <w:rsid w:val="0074063D"/>
    <w:rsid w:val="00747FAC"/>
    <w:rsid w:val="0075350B"/>
    <w:rsid w:val="00767F7E"/>
    <w:rsid w:val="0077131C"/>
    <w:rsid w:val="00774DB5"/>
    <w:rsid w:val="007819E6"/>
    <w:rsid w:val="00783D66"/>
    <w:rsid w:val="007A00B5"/>
    <w:rsid w:val="00802D41"/>
    <w:rsid w:val="0080755F"/>
    <w:rsid w:val="008121BF"/>
    <w:rsid w:val="0083040E"/>
    <w:rsid w:val="00833FCC"/>
    <w:rsid w:val="00840DFE"/>
    <w:rsid w:val="008530C9"/>
    <w:rsid w:val="0087338F"/>
    <w:rsid w:val="008860A9"/>
    <w:rsid w:val="008901DD"/>
    <w:rsid w:val="0089077F"/>
    <w:rsid w:val="008A2DA4"/>
    <w:rsid w:val="008C0492"/>
    <w:rsid w:val="008E618B"/>
    <w:rsid w:val="008F7E5E"/>
    <w:rsid w:val="0090344A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8503F"/>
    <w:rsid w:val="00996FFE"/>
    <w:rsid w:val="009B0A15"/>
    <w:rsid w:val="009E3E31"/>
    <w:rsid w:val="009F277C"/>
    <w:rsid w:val="009F36C1"/>
    <w:rsid w:val="00A0267A"/>
    <w:rsid w:val="00A0358D"/>
    <w:rsid w:val="00A1663D"/>
    <w:rsid w:val="00A67DB6"/>
    <w:rsid w:val="00A74A70"/>
    <w:rsid w:val="00A77F2B"/>
    <w:rsid w:val="00AC08E0"/>
    <w:rsid w:val="00AC5223"/>
    <w:rsid w:val="00AD7B81"/>
    <w:rsid w:val="00AE3526"/>
    <w:rsid w:val="00AE4C46"/>
    <w:rsid w:val="00AF03AF"/>
    <w:rsid w:val="00AF7FE1"/>
    <w:rsid w:val="00B02C86"/>
    <w:rsid w:val="00B3036A"/>
    <w:rsid w:val="00B37D6A"/>
    <w:rsid w:val="00B40D37"/>
    <w:rsid w:val="00B40F09"/>
    <w:rsid w:val="00B55F34"/>
    <w:rsid w:val="00B57062"/>
    <w:rsid w:val="00B93FA2"/>
    <w:rsid w:val="00BB7A3C"/>
    <w:rsid w:val="00BC5093"/>
    <w:rsid w:val="00BC7112"/>
    <w:rsid w:val="00BD5AFE"/>
    <w:rsid w:val="00C03BBC"/>
    <w:rsid w:val="00C06380"/>
    <w:rsid w:val="00C07423"/>
    <w:rsid w:val="00C21724"/>
    <w:rsid w:val="00C32D67"/>
    <w:rsid w:val="00C408FB"/>
    <w:rsid w:val="00C56EB2"/>
    <w:rsid w:val="00C63BFF"/>
    <w:rsid w:val="00CB2728"/>
    <w:rsid w:val="00CC3C29"/>
    <w:rsid w:val="00CC669A"/>
    <w:rsid w:val="00CD2314"/>
    <w:rsid w:val="00CD2453"/>
    <w:rsid w:val="00CF09DA"/>
    <w:rsid w:val="00CF324A"/>
    <w:rsid w:val="00D0479A"/>
    <w:rsid w:val="00D2087A"/>
    <w:rsid w:val="00D4022B"/>
    <w:rsid w:val="00D4687B"/>
    <w:rsid w:val="00D470EF"/>
    <w:rsid w:val="00D47F66"/>
    <w:rsid w:val="00D520D0"/>
    <w:rsid w:val="00D521FB"/>
    <w:rsid w:val="00D90E64"/>
    <w:rsid w:val="00DA1B92"/>
    <w:rsid w:val="00DA4AFE"/>
    <w:rsid w:val="00DA746D"/>
    <w:rsid w:val="00DB73C6"/>
    <w:rsid w:val="00DC66D6"/>
    <w:rsid w:val="00DE632E"/>
    <w:rsid w:val="00DF28E0"/>
    <w:rsid w:val="00E056C6"/>
    <w:rsid w:val="00E07690"/>
    <w:rsid w:val="00E12BA3"/>
    <w:rsid w:val="00E14283"/>
    <w:rsid w:val="00E20F92"/>
    <w:rsid w:val="00E3740F"/>
    <w:rsid w:val="00E40ACD"/>
    <w:rsid w:val="00E4566C"/>
    <w:rsid w:val="00E61F5E"/>
    <w:rsid w:val="00E84466"/>
    <w:rsid w:val="00E94417"/>
    <w:rsid w:val="00E94B5C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F5F96"/>
    <w:rsid w:val="00EF6EBB"/>
    <w:rsid w:val="00F04832"/>
    <w:rsid w:val="00F05D5F"/>
    <w:rsid w:val="00F15062"/>
    <w:rsid w:val="00F17D7E"/>
    <w:rsid w:val="00F20F43"/>
    <w:rsid w:val="00F233B6"/>
    <w:rsid w:val="00F234DA"/>
    <w:rsid w:val="00F3185B"/>
    <w:rsid w:val="00F4196F"/>
    <w:rsid w:val="00F456B9"/>
    <w:rsid w:val="00F75F31"/>
    <w:rsid w:val="00F85386"/>
    <w:rsid w:val="00FA3500"/>
    <w:rsid w:val="00FB3E4F"/>
    <w:rsid w:val="00FC44CE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4680</Characters>
  <Application>Microsoft Office Word</Application>
  <DocSecurity>4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Daiva Breivienė</cp:lastModifiedBy>
  <cp:revision>2</cp:revision>
  <cp:lastPrinted>2015-01-26T11:59:00Z</cp:lastPrinted>
  <dcterms:created xsi:type="dcterms:W3CDTF">2019-02-20T06:56:00Z</dcterms:created>
  <dcterms:modified xsi:type="dcterms:W3CDTF">2019-02-20T06:56:00Z</dcterms:modified>
</cp:coreProperties>
</file>