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72A8B2" w14:textId="54E713D9" w:rsidR="00AD7AE2" w:rsidRDefault="00AD7AE2">
      <w:bookmarkStart w:id="0" w:name="_GoBack"/>
      <w:bookmarkEnd w:id="0"/>
    </w:p>
    <w:p w14:paraId="0AE9C1EE" w14:textId="77777777" w:rsidR="003B7141" w:rsidRPr="003B7141" w:rsidRDefault="003B7141" w:rsidP="003B7141">
      <w:pPr>
        <w:spacing w:after="0" w:line="240" w:lineRule="auto"/>
        <w:jc w:val="center"/>
        <w:rPr>
          <w:rFonts w:ascii="Times New Roman" w:eastAsia="Times New Roman" w:hAnsi="Times New Roman" w:cs="Times New Roman"/>
          <w:sz w:val="24"/>
          <w:szCs w:val="24"/>
        </w:rPr>
      </w:pPr>
      <w:r w:rsidRPr="003B7141">
        <w:rPr>
          <w:rFonts w:ascii="Times New Roman" w:eastAsia="Times New Roman" w:hAnsi="Times New Roman" w:cs="Times New Roman"/>
          <w:noProof/>
          <w:sz w:val="24"/>
          <w:szCs w:val="20"/>
          <w:lang w:eastAsia="lt-LT"/>
        </w:rPr>
        <w:drawing>
          <wp:inline distT="0" distB="0" distL="0" distR="0" wp14:anchorId="79D06973" wp14:editId="4B6A4794">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44C16DAD" w14:textId="77777777" w:rsidR="003B7141" w:rsidRPr="003B7141" w:rsidRDefault="003B7141" w:rsidP="003B7141">
      <w:pPr>
        <w:spacing w:after="0" w:line="240" w:lineRule="auto"/>
        <w:jc w:val="center"/>
        <w:rPr>
          <w:rFonts w:ascii="Times New Roman" w:eastAsia="Times New Roman" w:hAnsi="Times New Roman" w:cs="Times New Roman"/>
          <w:sz w:val="24"/>
          <w:szCs w:val="24"/>
        </w:rPr>
      </w:pPr>
    </w:p>
    <w:p w14:paraId="4B9951C0" w14:textId="77777777" w:rsidR="003B7141" w:rsidRPr="003B7141" w:rsidRDefault="003B7141" w:rsidP="003B7141">
      <w:pPr>
        <w:spacing w:after="0" w:line="240" w:lineRule="auto"/>
        <w:jc w:val="center"/>
        <w:rPr>
          <w:rFonts w:ascii="Times New Roman" w:eastAsia="Times New Roman" w:hAnsi="Times New Roman" w:cs="Times New Roman"/>
          <w:b/>
          <w:sz w:val="28"/>
          <w:szCs w:val="20"/>
        </w:rPr>
      </w:pPr>
      <w:r w:rsidRPr="003B7141">
        <w:rPr>
          <w:rFonts w:ascii="Times New Roman" w:eastAsia="Times New Roman" w:hAnsi="Times New Roman" w:cs="Times New Roman"/>
          <w:b/>
          <w:sz w:val="28"/>
          <w:szCs w:val="20"/>
        </w:rPr>
        <w:t>PANEVĖŽIO MIESTO SAVIVALDYBĖS TARYBA</w:t>
      </w:r>
    </w:p>
    <w:p w14:paraId="53E20CAA" w14:textId="77777777" w:rsidR="003B7141" w:rsidRPr="003B7141" w:rsidRDefault="003B7141" w:rsidP="003B7141">
      <w:pPr>
        <w:keepNext/>
        <w:spacing w:after="0" w:line="240" w:lineRule="auto"/>
        <w:jc w:val="center"/>
        <w:outlineLvl w:val="1"/>
        <w:rPr>
          <w:rFonts w:ascii="Times New Roman" w:eastAsia="Times New Roman" w:hAnsi="Times New Roman" w:cs="Times New Roman"/>
          <w:sz w:val="24"/>
          <w:szCs w:val="20"/>
        </w:rPr>
      </w:pPr>
    </w:p>
    <w:p w14:paraId="220CAE66" w14:textId="77777777" w:rsidR="003B7141" w:rsidRPr="003B7141" w:rsidRDefault="003B7141" w:rsidP="003B7141">
      <w:pPr>
        <w:keepNext/>
        <w:spacing w:after="0" w:line="240" w:lineRule="auto"/>
        <w:jc w:val="center"/>
        <w:outlineLvl w:val="1"/>
        <w:rPr>
          <w:rFonts w:ascii="Times New Roman" w:eastAsia="Times New Roman" w:hAnsi="Times New Roman" w:cs="Times New Roman"/>
          <w:sz w:val="24"/>
          <w:szCs w:val="20"/>
        </w:rPr>
      </w:pPr>
    </w:p>
    <w:p w14:paraId="5B8B5452" w14:textId="77777777" w:rsidR="003B7141" w:rsidRPr="003B7141" w:rsidRDefault="003B7141" w:rsidP="003B7141">
      <w:pPr>
        <w:keepNext/>
        <w:spacing w:after="0" w:line="240" w:lineRule="auto"/>
        <w:jc w:val="center"/>
        <w:outlineLvl w:val="1"/>
        <w:rPr>
          <w:rFonts w:ascii="Times New Roman" w:eastAsia="Times New Roman" w:hAnsi="Times New Roman" w:cs="Times New Roman"/>
          <w:b/>
          <w:sz w:val="24"/>
          <w:szCs w:val="20"/>
        </w:rPr>
      </w:pPr>
      <w:r w:rsidRPr="003B7141">
        <w:rPr>
          <w:rFonts w:ascii="Times New Roman" w:eastAsia="Times New Roman" w:hAnsi="Times New Roman" w:cs="Times New Roman"/>
          <w:b/>
          <w:sz w:val="24"/>
          <w:szCs w:val="20"/>
        </w:rPr>
        <w:t>SPRENDIMAS</w:t>
      </w:r>
    </w:p>
    <w:p w14:paraId="0B2EC2C1" w14:textId="108D48CE" w:rsidR="003B7141" w:rsidRPr="003B7141" w:rsidRDefault="003B7141" w:rsidP="003B7141">
      <w:pPr>
        <w:keepNext/>
        <w:spacing w:after="0" w:line="240" w:lineRule="auto"/>
        <w:jc w:val="center"/>
        <w:outlineLvl w:val="0"/>
        <w:rPr>
          <w:rFonts w:ascii="Times New Roman" w:eastAsia="Times New Roman" w:hAnsi="Times New Roman" w:cs="Times New Roman"/>
          <w:b/>
          <w:sz w:val="24"/>
          <w:szCs w:val="20"/>
        </w:rPr>
      </w:pPr>
      <w:r w:rsidRPr="003B7141">
        <w:rPr>
          <w:rFonts w:ascii="Times New Roman" w:eastAsia="Times New Roman" w:hAnsi="Times New Roman" w:cs="Times New Roman"/>
          <w:b/>
          <w:sz w:val="24"/>
          <w:szCs w:val="20"/>
        </w:rPr>
        <w:fldChar w:fldCharType="begin">
          <w:ffData>
            <w:name w:val="tekstoAntraste"/>
            <w:enabled/>
            <w:calcOnExit w:val="0"/>
            <w:textInput>
              <w:default w:val="&lt;Antraštė&gt;"/>
            </w:textInput>
          </w:ffData>
        </w:fldChar>
      </w:r>
      <w:bookmarkStart w:id="1" w:name="tekstoAntraste"/>
      <w:r w:rsidRPr="003B7141">
        <w:rPr>
          <w:rFonts w:ascii="Times New Roman" w:eastAsia="Times New Roman" w:hAnsi="Times New Roman" w:cs="Times New Roman"/>
          <w:b/>
          <w:sz w:val="24"/>
          <w:szCs w:val="20"/>
        </w:rPr>
        <w:instrText xml:space="preserve"> FORMTEXT </w:instrText>
      </w:r>
      <w:r w:rsidRPr="003B7141">
        <w:rPr>
          <w:rFonts w:ascii="Times New Roman" w:eastAsia="Times New Roman" w:hAnsi="Times New Roman" w:cs="Times New Roman"/>
          <w:b/>
          <w:sz w:val="24"/>
          <w:szCs w:val="20"/>
        </w:rPr>
      </w:r>
      <w:r w:rsidRPr="003B7141">
        <w:rPr>
          <w:rFonts w:ascii="Times New Roman" w:eastAsia="Times New Roman" w:hAnsi="Times New Roman" w:cs="Times New Roman"/>
          <w:b/>
          <w:sz w:val="24"/>
          <w:szCs w:val="20"/>
        </w:rPr>
        <w:fldChar w:fldCharType="separate"/>
      </w:r>
      <w:r w:rsidRPr="003B7141">
        <w:rPr>
          <w:rFonts w:ascii="Times New Roman" w:eastAsia="Times New Roman" w:hAnsi="Times New Roman" w:cs="Times New Roman"/>
          <w:b/>
          <w:noProof/>
          <w:sz w:val="24"/>
          <w:szCs w:val="20"/>
        </w:rPr>
        <w:t>DĖL</w:t>
      </w:r>
      <w:r w:rsidRPr="003B7141">
        <w:rPr>
          <w:rFonts w:ascii="Times New Roman" w:eastAsia="Times New Roman" w:hAnsi="Times New Roman" w:cs="Times New Roman"/>
          <w:b/>
          <w:sz w:val="24"/>
          <w:szCs w:val="20"/>
        </w:rPr>
        <w:fldChar w:fldCharType="end"/>
      </w:r>
      <w:bookmarkEnd w:id="1"/>
      <w:r w:rsidR="008C30E8">
        <w:rPr>
          <w:rFonts w:ascii="Times New Roman" w:eastAsia="Times New Roman" w:hAnsi="Times New Roman" w:cs="Times New Roman"/>
          <w:b/>
          <w:sz w:val="24"/>
          <w:szCs w:val="20"/>
        </w:rPr>
        <w:t xml:space="preserve"> VIENKARTINĖS PAŠALPOS SKYRIMO</w:t>
      </w:r>
    </w:p>
    <w:p w14:paraId="1BF22E59" w14:textId="77777777" w:rsidR="003B7141" w:rsidRPr="003B7141" w:rsidRDefault="003B7141" w:rsidP="003B7141">
      <w:pPr>
        <w:spacing w:after="0" w:line="240" w:lineRule="auto"/>
        <w:jc w:val="center"/>
        <w:rPr>
          <w:rFonts w:ascii="Times New Roman" w:eastAsia="Times New Roman" w:hAnsi="Times New Roman" w:cs="Times New Roman"/>
          <w:sz w:val="24"/>
          <w:szCs w:val="20"/>
        </w:rPr>
      </w:pPr>
    </w:p>
    <w:p w14:paraId="34E8C3B4" w14:textId="77777777" w:rsidR="003B7141" w:rsidRPr="003B7141" w:rsidRDefault="003B7141" w:rsidP="003B7141">
      <w:pPr>
        <w:spacing w:after="0" w:line="240" w:lineRule="auto"/>
        <w:jc w:val="center"/>
        <w:rPr>
          <w:rFonts w:ascii="Times New Roman" w:eastAsia="Times New Roman" w:hAnsi="Times New Roman" w:cs="Times New Roman"/>
          <w:sz w:val="24"/>
          <w:szCs w:val="20"/>
        </w:rPr>
      </w:pPr>
      <w:r w:rsidRPr="003B7141">
        <w:rPr>
          <w:rFonts w:ascii="Times New Roman" w:eastAsia="Times New Roman" w:hAnsi="Times New Roman" w:cs="Times New Roman"/>
          <w:sz w:val="24"/>
          <w:szCs w:val="20"/>
        </w:rPr>
        <w:fldChar w:fldCharType="begin">
          <w:ffData>
            <w:name w:val="registravimoDataIlga"/>
            <w:enabled/>
            <w:calcOnExit w:val="0"/>
            <w:textInput/>
          </w:ffData>
        </w:fldChar>
      </w:r>
      <w:bookmarkStart w:id="2" w:name="registravimoDataIlga"/>
      <w:r w:rsidRPr="003B7141">
        <w:rPr>
          <w:rFonts w:ascii="Times New Roman" w:eastAsia="Times New Roman" w:hAnsi="Times New Roman" w:cs="Times New Roman"/>
          <w:sz w:val="24"/>
          <w:szCs w:val="20"/>
        </w:rPr>
        <w:instrText xml:space="preserve"> FORMTEXT </w:instrText>
      </w:r>
      <w:r w:rsidRPr="003B7141">
        <w:rPr>
          <w:rFonts w:ascii="Times New Roman" w:eastAsia="Times New Roman" w:hAnsi="Times New Roman" w:cs="Times New Roman"/>
          <w:sz w:val="24"/>
          <w:szCs w:val="20"/>
        </w:rPr>
      </w:r>
      <w:r w:rsidRPr="003B7141">
        <w:rPr>
          <w:rFonts w:ascii="Times New Roman" w:eastAsia="Times New Roman" w:hAnsi="Times New Roman" w:cs="Times New Roman"/>
          <w:sz w:val="24"/>
          <w:szCs w:val="20"/>
        </w:rPr>
        <w:fldChar w:fldCharType="separate"/>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sz w:val="24"/>
          <w:szCs w:val="20"/>
        </w:rPr>
        <w:fldChar w:fldCharType="end"/>
      </w:r>
      <w:bookmarkEnd w:id="2"/>
      <w:r w:rsidRPr="003B7141">
        <w:rPr>
          <w:rFonts w:ascii="Times New Roman" w:eastAsia="Times New Roman" w:hAnsi="Times New Roman" w:cs="Times New Roman"/>
          <w:sz w:val="24"/>
          <w:szCs w:val="20"/>
        </w:rPr>
        <w:t xml:space="preserve"> Nr. </w:t>
      </w:r>
      <w:r w:rsidRPr="003B7141">
        <w:rPr>
          <w:rFonts w:ascii="Times New Roman" w:eastAsia="Times New Roman" w:hAnsi="Times New Roman" w:cs="Times New Roman"/>
          <w:sz w:val="24"/>
          <w:szCs w:val="20"/>
        </w:rPr>
        <w:fldChar w:fldCharType="begin">
          <w:ffData>
            <w:name w:val="registravimoNr"/>
            <w:enabled/>
            <w:calcOnExit w:val="0"/>
            <w:textInput/>
          </w:ffData>
        </w:fldChar>
      </w:r>
      <w:bookmarkStart w:id="3" w:name="registravimoNr"/>
      <w:r w:rsidRPr="003B7141">
        <w:rPr>
          <w:rFonts w:ascii="Times New Roman" w:eastAsia="Times New Roman" w:hAnsi="Times New Roman" w:cs="Times New Roman"/>
          <w:sz w:val="24"/>
          <w:szCs w:val="20"/>
        </w:rPr>
        <w:instrText xml:space="preserve"> FORMTEXT </w:instrText>
      </w:r>
      <w:r w:rsidRPr="003B7141">
        <w:rPr>
          <w:rFonts w:ascii="Times New Roman" w:eastAsia="Times New Roman" w:hAnsi="Times New Roman" w:cs="Times New Roman"/>
          <w:sz w:val="24"/>
          <w:szCs w:val="20"/>
        </w:rPr>
      </w:r>
      <w:r w:rsidRPr="003B7141">
        <w:rPr>
          <w:rFonts w:ascii="Times New Roman" w:eastAsia="Times New Roman" w:hAnsi="Times New Roman" w:cs="Times New Roman"/>
          <w:sz w:val="24"/>
          <w:szCs w:val="20"/>
        </w:rPr>
        <w:fldChar w:fldCharType="separate"/>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noProof/>
          <w:sz w:val="24"/>
          <w:szCs w:val="20"/>
        </w:rPr>
        <w:t> </w:t>
      </w:r>
      <w:r w:rsidRPr="003B7141">
        <w:rPr>
          <w:rFonts w:ascii="Times New Roman" w:eastAsia="Times New Roman" w:hAnsi="Times New Roman" w:cs="Times New Roman"/>
          <w:sz w:val="24"/>
          <w:szCs w:val="20"/>
        </w:rPr>
        <w:fldChar w:fldCharType="end"/>
      </w:r>
      <w:bookmarkEnd w:id="3"/>
    </w:p>
    <w:p w14:paraId="60A8B325" w14:textId="77777777" w:rsidR="003B7141" w:rsidRPr="003B7141" w:rsidRDefault="003B7141" w:rsidP="003B7141">
      <w:pPr>
        <w:keepNext/>
        <w:spacing w:after="0" w:line="240" w:lineRule="auto"/>
        <w:jc w:val="center"/>
        <w:outlineLvl w:val="2"/>
        <w:rPr>
          <w:rFonts w:ascii="Times New Roman" w:eastAsia="Times New Roman" w:hAnsi="Times New Roman" w:cs="Times New Roman"/>
          <w:b/>
          <w:sz w:val="24"/>
          <w:szCs w:val="20"/>
        </w:rPr>
      </w:pPr>
      <w:r w:rsidRPr="003B7141">
        <w:rPr>
          <w:rFonts w:ascii="Times New Roman" w:eastAsia="Times New Roman" w:hAnsi="Times New Roman" w:cs="Times New Roman"/>
          <w:sz w:val="24"/>
          <w:szCs w:val="20"/>
        </w:rPr>
        <w:t>Panevėžys</w:t>
      </w:r>
    </w:p>
    <w:p w14:paraId="42ED7BB7" w14:textId="77777777" w:rsidR="003B7141" w:rsidRPr="003B7141" w:rsidRDefault="003B7141" w:rsidP="003B7141">
      <w:pPr>
        <w:spacing w:after="0" w:line="240" w:lineRule="auto"/>
        <w:jc w:val="both"/>
        <w:rPr>
          <w:rFonts w:ascii="Times New Roman" w:eastAsia="Times New Roman" w:hAnsi="Times New Roman" w:cs="Times New Roman"/>
          <w:sz w:val="24"/>
          <w:szCs w:val="20"/>
        </w:rPr>
      </w:pPr>
    </w:p>
    <w:p w14:paraId="2BAFFD30" w14:textId="77777777" w:rsidR="003B7141" w:rsidRPr="003B7141" w:rsidRDefault="003B7141" w:rsidP="003B7141">
      <w:pPr>
        <w:spacing w:after="0" w:line="240" w:lineRule="auto"/>
        <w:ind w:firstLine="851"/>
        <w:jc w:val="both"/>
        <w:rPr>
          <w:rFonts w:ascii="Times New Roman" w:eastAsia="Times New Roman" w:hAnsi="Times New Roman" w:cs="Times New Roman"/>
          <w:sz w:val="24"/>
          <w:szCs w:val="20"/>
        </w:rPr>
      </w:pPr>
    </w:p>
    <w:p w14:paraId="1D7D4DB7" w14:textId="77777777" w:rsidR="00E6121B" w:rsidRPr="00E6121B" w:rsidRDefault="00E6121B" w:rsidP="00E6121B">
      <w:pPr>
        <w:spacing w:after="0" w:line="360" w:lineRule="auto"/>
        <w:ind w:firstLine="851"/>
        <w:jc w:val="both"/>
        <w:rPr>
          <w:rFonts w:ascii="Times New Roman" w:eastAsia="Times New Roman" w:hAnsi="Times New Roman" w:cs="Times New Roman"/>
          <w:sz w:val="24"/>
          <w:szCs w:val="24"/>
          <w:lang w:eastAsia="lt-LT"/>
        </w:rPr>
      </w:pPr>
      <w:r w:rsidRPr="00E6121B">
        <w:rPr>
          <w:rFonts w:ascii="Times New Roman" w:eastAsia="Times New Roman" w:hAnsi="Times New Roman" w:cs="Times New Roman"/>
          <w:bCs/>
          <w:sz w:val="24"/>
          <w:szCs w:val="24"/>
          <w:lang w:eastAsia="lt-LT"/>
        </w:rPr>
        <w:t xml:space="preserve">Vadovaudamasi </w:t>
      </w:r>
      <w:r w:rsidRPr="00E6121B">
        <w:rPr>
          <w:rFonts w:ascii="Times New Roman" w:eastAsia="Times New Roman" w:hAnsi="Times New Roman" w:cs="Times New Roman"/>
          <w:sz w:val="24"/>
          <w:szCs w:val="24"/>
          <w:lang w:eastAsia="lt-LT"/>
        </w:rPr>
        <w:t>Lietuvos Respublikos vietos savivaldos įstatymo 6 straipsnio 43 dalimi ir Piniginės socialinės paramos nepasiturintiems gyventojams teikimo tvarkos aprašo, patvirtinto Panevėžio miesto savivaldybės tarybos 2019 m. sausio 31 d. sprendimu Nr. 1-13, 72.6. papunkčiu Panevėžio miesto savivaldybės taryba n u s p r e n d ž i a:</w:t>
      </w:r>
    </w:p>
    <w:p w14:paraId="6B1B3667" w14:textId="77777777" w:rsidR="00E6121B" w:rsidRPr="00E6121B" w:rsidRDefault="00E6121B" w:rsidP="00E6121B">
      <w:pPr>
        <w:spacing w:after="0" w:line="360" w:lineRule="auto"/>
        <w:ind w:firstLine="720"/>
        <w:jc w:val="both"/>
        <w:rPr>
          <w:rFonts w:ascii="Times New Roman" w:eastAsia="Times New Roman" w:hAnsi="Times New Roman" w:cs="Times New Roman"/>
          <w:sz w:val="24"/>
          <w:szCs w:val="24"/>
        </w:rPr>
      </w:pPr>
      <w:r w:rsidRPr="00E6121B">
        <w:rPr>
          <w:rFonts w:ascii="Times New Roman" w:eastAsia="Times New Roman" w:hAnsi="Times New Roman" w:cs="Times New Roman"/>
          <w:sz w:val="24"/>
          <w:szCs w:val="24"/>
        </w:rPr>
        <w:t>1. Skirti  2680  eurų dydžio vienkartinę pašalpą (</w:t>
      </w:r>
      <w:r w:rsidRPr="00E6121B">
        <w:rPr>
          <w:rFonts w:ascii="Times New Roman" w:eastAsia="Times New Roman" w:hAnsi="Times New Roman" w:cs="Times New Roman"/>
          <w:i/>
          <w:sz w:val="24"/>
          <w:szCs w:val="24"/>
        </w:rPr>
        <w:t>duomenys neskelbtini</w:t>
      </w:r>
      <w:r w:rsidRPr="00E6121B">
        <w:rPr>
          <w:rFonts w:ascii="Times New Roman" w:eastAsia="Times New Roman" w:hAnsi="Times New Roman" w:cs="Times New Roman"/>
          <w:sz w:val="24"/>
          <w:szCs w:val="24"/>
        </w:rPr>
        <w:t xml:space="preserve">).          </w:t>
      </w:r>
      <w:r w:rsidRPr="00E6121B">
        <w:rPr>
          <w:rFonts w:ascii="Times New Roman" w:eastAsia="Times New Roman" w:hAnsi="Times New Roman" w:cs="Times New Roman"/>
          <w:sz w:val="24"/>
          <w:szCs w:val="24"/>
          <w:lang w:eastAsia="lt-LT"/>
        </w:rPr>
        <w:t>.</w:t>
      </w:r>
    </w:p>
    <w:p w14:paraId="0E0304DB" w14:textId="172ECA33" w:rsidR="00E6121B" w:rsidRPr="00E6121B" w:rsidRDefault="00E6121B" w:rsidP="00E6121B">
      <w:pPr>
        <w:spacing w:after="0" w:line="360" w:lineRule="auto"/>
        <w:ind w:firstLine="720"/>
        <w:jc w:val="both"/>
        <w:rPr>
          <w:rFonts w:ascii="Times New Roman" w:eastAsia="Times New Roman" w:hAnsi="Times New Roman" w:cs="Times New Roman"/>
          <w:sz w:val="24"/>
          <w:szCs w:val="24"/>
        </w:rPr>
      </w:pPr>
      <w:r w:rsidRPr="00E6121B">
        <w:rPr>
          <w:rFonts w:ascii="Times New Roman" w:eastAsia="Times New Roman" w:hAnsi="Times New Roman" w:cs="Times New Roman"/>
          <w:sz w:val="24"/>
          <w:szCs w:val="24"/>
        </w:rPr>
        <w:t>2. Pavesti Panevėžio miesto savivaldybės administracijos Socialinių reikalų skyriui paskirtą pašalpą išmokėti.</w:t>
      </w:r>
    </w:p>
    <w:p w14:paraId="24DE0DB7" w14:textId="77777777" w:rsidR="00E6121B" w:rsidRPr="00E6121B" w:rsidRDefault="00E6121B" w:rsidP="00E6121B">
      <w:pPr>
        <w:spacing w:after="0" w:line="360" w:lineRule="auto"/>
        <w:ind w:firstLine="851"/>
        <w:jc w:val="both"/>
        <w:rPr>
          <w:rFonts w:ascii="Times New Roman" w:eastAsia="Times New Roman" w:hAnsi="Times New Roman" w:cs="Times New Roman"/>
          <w:sz w:val="24"/>
          <w:szCs w:val="24"/>
        </w:rPr>
      </w:pPr>
      <w:r w:rsidRPr="00E6121B">
        <w:rPr>
          <w:rFonts w:ascii="Times New Roman" w:eastAsia="Times New Roman" w:hAnsi="Times New Roman" w:cs="Times New Roman"/>
          <w:sz w:val="24"/>
          <w:szCs w:val="24"/>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75C0FC3F" w14:textId="77777777" w:rsidR="00E6121B" w:rsidRPr="00E6121B" w:rsidRDefault="00E6121B" w:rsidP="00E6121B">
      <w:pPr>
        <w:spacing w:after="0" w:line="240" w:lineRule="auto"/>
        <w:jc w:val="both"/>
        <w:rPr>
          <w:rFonts w:ascii="Times New Roman" w:eastAsia="Times New Roman" w:hAnsi="Times New Roman" w:cs="Times New Roman"/>
          <w:sz w:val="24"/>
          <w:szCs w:val="24"/>
        </w:rPr>
      </w:pPr>
    </w:p>
    <w:p w14:paraId="2D751348" w14:textId="23E6499D" w:rsidR="003B7141" w:rsidRPr="00AC09E1" w:rsidRDefault="003B7141" w:rsidP="00E6121B">
      <w:pPr>
        <w:tabs>
          <w:tab w:val="left" w:pos="912"/>
        </w:tabs>
        <w:spacing w:after="0" w:line="360" w:lineRule="auto"/>
        <w:jc w:val="both"/>
        <w:rPr>
          <w:rFonts w:ascii="Times New Roman" w:eastAsia="Calibri" w:hAnsi="Times New Roman" w:cs="Times New Roman"/>
          <w:sz w:val="24"/>
          <w:szCs w:val="24"/>
        </w:rPr>
      </w:pPr>
      <w:r>
        <w:rPr>
          <w:rFonts w:ascii="Times New Roman" w:eastAsia="Times New Roman" w:hAnsi="Times New Roman" w:cs="Times New Roman"/>
          <w:sz w:val="24"/>
          <w:szCs w:val="24"/>
        </w:rPr>
        <w:tab/>
      </w:r>
    </w:p>
    <w:p w14:paraId="0D27FB7F" w14:textId="77777777" w:rsidR="003B7141" w:rsidRPr="003B7141" w:rsidRDefault="003B7141" w:rsidP="003B7141">
      <w:pPr>
        <w:spacing w:after="0" w:line="360" w:lineRule="auto"/>
        <w:ind w:firstLine="840"/>
        <w:jc w:val="both"/>
        <w:rPr>
          <w:rFonts w:ascii="Times New Roman" w:eastAsia="Times New Roman" w:hAnsi="Times New Roman" w:cs="Times New Roman"/>
          <w:sz w:val="24"/>
          <w:szCs w:val="24"/>
        </w:rPr>
      </w:pPr>
    </w:p>
    <w:p w14:paraId="51E7EA63"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4917BB18"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2E716D79"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5081880F" w14:textId="77777777" w:rsidR="003B7141" w:rsidRPr="003B7141" w:rsidRDefault="003B7141" w:rsidP="003B7141">
      <w:pPr>
        <w:tabs>
          <w:tab w:val="left" w:pos="8165"/>
        </w:tabs>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Savivaldybės mero pavaduotojas,</w:t>
      </w:r>
    </w:p>
    <w:p w14:paraId="144D7DC5" w14:textId="1C3138EA" w:rsidR="003B7141" w:rsidRPr="003B7141" w:rsidRDefault="003B7141" w:rsidP="003B7141">
      <w:pPr>
        <w:spacing w:after="0" w:line="240" w:lineRule="auto"/>
        <w:jc w:val="both"/>
        <w:rPr>
          <w:rFonts w:ascii="Times New Roman" w:eastAsia="Calibri" w:hAnsi="Times New Roman" w:cs="Times New Roman"/>
          <w:sz w:val="24"/>
          <w:szCs w:val="24"/>
        </w:rPr>
      </w:pPr>
      <w:r w:rsidRPr="003B7141">
        <w:rPr>
          <w:rFonts w:ascii="Times New Roman" w:eastAsia="Calibri" w:hAnsi="Times New Roman" w:cs="Times New Roman"/>
          <w:sz w:val="24"/>
          <w:szCs w:val="24"/>
        </w:rPr>
        <w:t>laikinai einantis Savivaldybės mero pareigas</w:t>
      </w:r>
      <w:r>
        <w:rPr>
          <w:rFonts w:ascii="Times New Roman" w:eastAsia="Calibri" w:hAnsi="Times New Roman" w:cs="Times New Roman"/>
          <w:sz w:val="24"/>
          <w:szCs w:val="24"/>
        </w:rPr>
        <w:t xml:space="preserve"> </w:t>
      </w:r>
      <w:r w:rsidRPr="003B7141">
        <w:rPr>
          <w:rFonts w:ascii="Times New Roman" w:eastAsia="Calibri" w:hAnsi="Times New Roman" w:cs="Times New Roman"/>
          <w:sz w:val="24"/>
          <w:szCs w:val="24"/>
        </w:rPr>
        <w:tab/>
      </w:r>
      <w:r w:rsidRPr="003B7141">
        <w:rPr>
          <w:rFonts w:ascii="Times New Roman" w:eastAsia="Calibri" w:hAnsi="Times New Roman" w:cs="Times New Roman"/>
          <w:sz w:val="24"/>
          <w:szCs w:val="24"/>
        </w:rPr>
        <w:tab/>
      </w:r>
      <w:r w:rsidRPr="003B7141">
        <w:rPr>
          <w:rFonts w:ascii="Times New Roman" w:eastAsia="Calibri" w:hAnsi="Times New Roman" w:cs="Times New Roman"/>
          <w:sz w:val="24"/>
          <w:szCs w:val="24"/>
        </w:rPr>
        <w:tab/>
        <w:t>Aleksas Varna</w:t>
      </w:r>
    </w:p>
    <w:p w14:paraId="7BDEABA1"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286B411E"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35ADD8AB"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695DD782"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502189B1"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31AC219F"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33928DD4"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1857D948"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7D375BC5"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4FC892BF"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5CB27EBB"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46B4A180"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p w14:paraId="1AA495FA" w14:textId="77777777" w:rsidR="003B7141" w:rsidRPr="003B7141" w:rsidRDefault="003B7141" w:rsidP="003B7141">
      <w:pPr>
        <w:spacing w:after="0" w:line="240" w:lineRule="auto"/>
        <w:jc w:val="both"/>
        <w:rPr>
          <w:rFonts w:ascii="Times New Roman" w:eastAsia="Times New Roman" w:hAnsi="Times New Roman" w:cs="Times New Roman"/>
          <w:sz w:val="24"/>
          <w:szCs w:val="24"/>
        </w:rPr>
      </w:pPr>
    </w:p>
    <w:sectPr w:rsidR="003B7141" w:rsidRPr="003B7141" w:rsidSect="00FD6EF0">
      <w:pgSz w:w="11906" w:h="16838" w:code="9"/>
      <w:pgMar w:top="567" w:right="567" w:bottom="1134" w:left="1701" w:header="567" w:footer="567" w:gutter="0"/>
      <w:paperSrc w:first="15" w:other="15"/>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E94"/>
    <w:rsid w:val="003B7141"/>
    <w:rsid w:val="008C30E8"/>
    <w:rsid w:val="00943CBC"/>
    <w:rsid w:val="00AD7AE2"/>
    <w:rsid w:val="00BE6E94"/>
    <w:rsid w:val="00E6121B"/>
    <w:rsid w:val="00FD6EF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33406"/>
  <w15:chartTrackingRefBased/>
  <w15:docId w15:val="{24AC1149-D0BB-425A-A360-26025B2311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791</Words>
  <Characters>452</Characters>
  <Application>Microsoft Office Word</Application>
  <DocSecurity>4</DocSecurity>
  <Lines>3</Lines>
  <Paragraphs>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K121</dc:creator>
  <cp:keywords/>
  <dc:description/>
  <cp:lastModifiedBy>Daiva Breivienė</cp:lastModifiedBy>
  <cp:revision>2</cp:revision>
  <dcterms:created xsi:type="dcterms:W3CDTF">2019-02-14T08:16:00Z</dcterms:created>
  <dcterms:modified xsi:type="dcterms:W3CDTF">2019-02-14T08:16:00Z</dcterms:modified>
</cp:coreProperties>
</file>