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EB790" w14:textId="77777777" w:rsidR="008D3CE1" w:rsidRPr="00577078" w:rsidRDefault="008D3CE1" w:rsidP="008D3CE1">
      <w:pPr>
        <w:jc w:val="center"/>
        <w:rPr>
          <w:sz w:val="24"/>
          <w:szCs w:val="24"/>
        </w:rPr>
      </w:pPr>
      <w:bookmarkStart w:id="0" w:name="_GoBack"/>
      <w:bookmarkEnd w:id="0"/>
      <w:r w:rsidRPr="00577078">
        <w:rPr>
          <w:b/>
          <w:sz w:val="24"/>
          <w:szCs w:val="24"/>
        </w:rPr>
        <w:t>AIŠKINAMASIS RAŠTAS</w:t>
      </w:r>
    </w:p>
    <w:p w14:paraId="2C5EB791" w14:textId="77777777" w:rsidR="008D3CE1" w:rsidRPr="00577078" w:rsidRDefault="008D3CE1" w:rsidP="008D3CE1">
      <w:pPr>
        <w:jc w:val="center"/>
        <w:rPr>
          <w:sz w:val="24"/>
          <w:szCs w:val="24"/>
        </w:rPr>
      </w:pPr>
    </w:p>
    <w:p w14:paraId="2C5EB792" w14:textId="77777777" w:rsidR="00670119" w:rsidRPr="00D265EA" w:rsidRDefault="00670119" w:rsidP="00670119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Pr="00D265EA">
        <w:rPr>
          <w:b/>
          <w:sz w:val="24"/>
        </w:rPr>
        <w:t>UAB „</w:t>
      </w:r>
      <w:r>
        <w:rPr>
          <w:b/>
          <w:sz w:val="24"/>
        </w:rPr>
        <w:t>PANEVĖŽIO GATVĖS“ PERSKAIČIUOTOS PAVIRŠINIŲ</w:t>
      </w:r>
      <w:r w:rsidRPr="00D265EA">
        <w:rPr>
          <w:b/>
          <w:sz w:val="24"/>
        </w:rPr>
        <w:t xml:space="preserve"> NUOTEKŲ TVARKYMO PASLAUG</w:t>
      </w:r>
      <w:r>
        <w:rPr>
          <w:b/>
          <w:sz w:val="24"/>
        </w:rPr>
        <w:t>OS</w:t>
      </w:r>
      <w:r w:rsidRPr="00D265EA">
        <w:rPr>
          <w:b/>
          <w:sz w:val="24"/>
        </w:rPr>
        <w:t xml:space="preserve"> </w:t>
      </w:r>
      <w:r>
        <w:rPr>
          <w:b/>
          <w:sz w:val="24"/>
        </w:rPr>
        <w:t xml:space="preserve">BAZINĖS </w:t>
      </w:r>
      <w:r w:rsidRPr="00D265EA">
        <w:rPr>
          <w:b/>
          <w:sz w:val="24"/>
        </w:rPr>
        <w:t>KAIN</w:t>
      </w:r>
      <w:r>
        <w:rPr>
          <w:b/>
          <w:sz w:val="24"/>
        </w:rPr>
        <w:t>OS</w:t>
      </w:r>
      <w:r w:rsidRPr="00D265EA">
        <w:rPr>
          <w:b/>
          <w:sz w:val="24"/>
        </w:rPr>
        <w:t xml:space="preserve"> NUSTATYMO </w:t>
      </w:r>
    </w:p>
    <w:p w14:paraId="2C5EB793" w14:textId="77777777" w:rsidR="008D3CE1" w:rsidRPr="00577078" w:rsidRDefault="008D3CE1" w:rsidP="008D3CE1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F6707D">
        <w:rPr>
          <w:sz w:val="24"/>
          <w:szCs w:val="24"/>
        </w:rPr>
        <w:t>9</w:t>
      </w:r>
      <w:r w:rsidRPr="00577078">
        <w:rPr>
          <w:sz w:val="24"/>
          <w:szCs w:val="24"/>
        </w:rPr>
        <w:t xml:space="preserve"> m</w:t>
      </w:r>
      <w:r w:rsidR="00AD3DB0">
        <w:rPr>
          <w:sz w:val="24"/>
          <w:szCs w:val="24"/>
        </w:rPr>
        <w:t>.</w:t>
      </w:r>
      <w:r w:rsidRPr="00577078">
        <w:rPr>
          <w:sz w:val="24"/>
          <w:szCs w:val="24"/>
        </w:rPr>
        <w:t xml:space="preserve"> </w:t>
      </w:r>
      <w:r w:rsidR="00F6707D">
        <w:rPr>
          <w:sz w:val="24"/>
          <w:szCs w:val="24"/>
        </w:rPr>
        <w:t>vasari</w:t>
      </w:r>
      <w:r w:rsidR="0016798F">
        <w:rPr>
          <w:sz w:val="24"/>
          <w:szCs w:val="24"/>
        </w:rPr>
        <w:t>o</w:t>
      </w:r>
      <w:r w:rsidR="00746FB2">
        <w:rPr>
          <w:sz w:val="24"/>
          <w:szCs w:val="24"/>
        </w:rPr>
        <w:t xml:space="preserve"> </w:t>
      </w:r>
      <w:r w:rsidR="003938E2">
        <w:rPr>
          <w:sz w:val="24"/>
          <w:szCs w:val="24"/>
        </w:rPr>
        <w:t>1</w:t>
      </w:r>
      <w:r w:rsidR="00F6707D">
        <w:rPr>
          <w:sz w:val="24"/>
          <w:szCs w:val="24"/>
        </w:rPr>
        <w:t>3</w:t>
      </w:r>
      <w:r w:rsidR="000C581A">
        <w:rPr>
          <w:sz w:val="24"/>
          <w:szCs w:val="24"/>
        </w:rPr>
        <w:t xml:space="preserve"> </w:t>
      </w:r>
      <w:r w:rsidRPr="00577078">
        <w:rPr>
          <w:sz w:val="24"/>
          <w:szCs w:val="24"/>
        </w:rPr>
        <w:t>d.</w:t>
      </w:r>
    </w:p>
    <w:p w14:paraId="2C5EB794" w14:textId="77777777" w:rsidR="008D3CE1" w:rsidRPr="00577078" w:rsidRDefault="008D3CE1" w:rsidP="008D3CE1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14:paraId="2C5EB795" w14:textId="77777777" w:rsidR="008D3CE1" w:rsidRPr="00577078" w:rsidRDefault="008D3CE1" w:rsidP="008D3CE1">
      <w:pPr>
        <w:rPr>
          <w:sz w:val="24"/>
          <w:szCs w:val="24"/>
        </w:rPr>
      </w:pPr>
    </w:p>
    <w:p w14:paraId="2C5EB796" w14:textId="77777777" w:rsidR="008D3CE1" w:rsidRPr="00577078" w:rsidRDefault="003C2B17" w:rsidP="00BC050C">
      <w:pPr>
        <w:ind w:firstLine="72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1.</w:t>
      </w:r>
      <w:r w:rsidR="008D3CE1" w:rsidRPr="00577078">
        <w:rPr>
          <w:b/>
          <w:sz w:val="24"/>
          <w:szCs w:val="24"/>
          <w:lang w:val="sv-SE"/>
        </w:rPr>
        <w:t xml:space="preserve">Problemos esmė: </w:t>
      </w:r>
      <w:r w:rsidR="008D3CE1">
        <w:rPr>
          <w:b/>
          <w:sz w:val="24"/>
          <w:szCs w:val="24"/>
          <w:lang w:val="sv-SE"/>
        </w:rPr>
        <w:t xml:space="preserve">              </w:t>
      </w:r>
    </w:p>
    <w:p w14:paraId="2C5EB797" w14:textId="77777777" w:rsidR="008D3CE1" w:rsidRPr="00577078" w:rsidRDefault="008D3CE1" w:rsidP="00BC050C">
      <w:pPr>
        <w:ind w:firstLine="720"/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 xml:space="preserve"> </w:t>
      </w:r>
      <w:r w:rsidR="00B42BE5">
        <w:rPr>
          <w:sz w:val="24"/>
          <w:szCs w:val="24"/>
          <w:lang w:val="sv-SE"/>
        </w:rPr>
        <w:t>201</w:t>
      </w:r>
      <w:r w:rsidR="00F6707D">
        <w:rPr>
          <w:sz w:val="24"/>
          <w:szCs w:val="24"/>
          <w:lang w:val="sv-SE"/>
        </w:rPr>
        <w:t>9</w:t>
      </w:r>
      <w:r w:rsidR="00B42BE5">
        <w:rPr>
          <w:sz w:val="24"/>
          <w:szCs w:val="24"/>
          <w:lang w:val="sv-SE"/>
        </w:rPr>
        <w:t>-</w:t>
      </w:r>
      <w:r w:rsidR="00751BC9">
        <w:rPr>
          <w:sz w:val="24"/>
          <w:szCs w:val="24"/>
          <w:lang w:val="sv-SE"/>
        </w:rPr>
        <w:t>0</w:t>
      </w:r>
      <w:r w:rsidR="00F6707D">
        <w:rPr>
          <w:sz w:val="24"/>
          <w:szCs w:val="24"/>
          <w:lang w:val="sv-SE"/>
        </w:rPr>
        <w:t>2</w:t>
      </w:r>
      <w:r w:rsidR="00B42BE5">
        <w:rPr>
          <w:sz w:val="24"/>
          <w:szCs w:val="24"/>
          <w:lang w:val="sv-SE"/>
        </w:rPr>
        <w:t>-</w:t>
      </w:r>
      <w:r w:rsidR="00584E25">
        <w:rPr>
          <w:sz w:val="24"/>
          <w:szCs w:val="24"/>
          <w:lang w:val="sv-SE"/>
        </w:rPr>
        <w:t>1</w:t>
      </w:r>
      <w:r w:rsidR="00F6707D">
        <w:rPr>
          <w:sz w:val="24"/>
          <w:szCs w:val="24"/>
          <w:lang w:val="sv-SE"/>
        </w:rPr>
        <w:t>1</w:t>
      </w:r>
      <w:r w:rsidR="00B42BE5">
        <w:rPr>
          <w:sz w:val="24"/>
          <w:szCs w:val="24"/>
          <w:lang w:val="sv-SE"/>
        </w:rPr>
        <w:t xml:space="preserve"> gautas UAB „</w:t>
      </w:r>
      <w:r w:rsidR="00584E25">
        <w:rPr>
          <w:sz w:val="24"/>
          <w:szCs w:val="24"/>
          <w:lang w:val="sv-SE"/>
        </w:rPr>
        <w:t>Panevėžio gatvės</w:t>
      </w:r>
      <w:r w:rsidR="00B42BE5">
        <w:rPr>
          <w:sz w:val="24"/>
          <w:szCs w:val="24"/>
          <w:lang w:val="sv-SE"/>
        </w:rPr>
        <w:t>“</w:t>
      </w:r>
      <w:r w:rsidR="009231D8">
        <w:rPr>
          <w:sz w:val="24"/>
          <w:szCs w:val="24"/>
          <w:lang w:val="sv-SE"/>
        </w:rPr>
        <w:t xml:space="preserve"> </w:t>
      </w:r>
      <w:r w:rsidR="000B6FAE">
        <w:rPr>
          <w:sz w:val="24"/>
          <w:szCs w:val="24"/>
          <w:lang w:val="sv-SE"/>
        </w:rPr>
        <w:t>raštas</w:t>
      </w:r>
      <w:r w:rsidR="00F6707D">
        <w:rPr>
          <w:sz w:val="24"/>
          <w:szCs w:val="24"/>
          <w:lang w:val="sv-SE"/>
        </w:rPr>
        <w:t xml:space="preserve"> </w:t>
      </w:r>
      <w:r w:rsidR="000B6FAE">
        <w:rPr>
          <w:sz w:val="24"/>
          <w:szCs w:val="24"/>
          <w:lang w:val="sv-SE"/>
        </w:rPr>
        <w:t xml:space="preserve">„Dėl </w:t>
      </w:r>
      <w:r w:rsidR="00584E25">
        <w:rPr>
          <w:sz w:val="24"/>
          <w:szCs w:val="24"/>
          <w:lang w:val="sv-SE"/>
        </w:rPr>
        <w:t>paviršinių</w:t>
      </w:r>
      <w:r w:rsidR="00605736">
        <w:rPr>
          <w:sz w:val="24"/>
          <w:szCs w:val="24"/>
          <w:lang w:val="sv-SE"/>
        </w:rPr>
        <w:t xml:space="preserve"> nuotekų tvarkymo paslaugų </w:t>
      </w:r>
      <w:r w:rsidR="000B6FAE">
        <w:rPr>
          <w:sz w:val="24"/>
          <w:szCs w:val="24"/>
          <w:lang w:val="sv-SE"/>
        </w:rPr>
        <w:t xml:space="preserve">perskaičiuotos </w:t>
      </w:r>
      <w:r w:rsidR="0016798F">
        <w:rPr>
          <w:sz w:val="24"/>
          <w:szCs w:val="24"/>
          <w:lang w:val="sv-SE"/>
        </w:rPr>
        <w:t>bazin</w:t>
      </w:r>
      <w:r w:rsidR="00584E25">
        <w:rPr>
          <w:sz w:val="24"/>
          <w:szCs w:val="24"/>
          <w:lang w:val="sv-SE"/>
        </w:rPr>
        <w:t>ės</w:t>
      </w:r>
      <w:r w:rsidR="0016798F">
        <w:rPr>
          <w:sz w:val="24"/>
          <w:szCs w:val="24"/>
          <w:lang w:val="sv-SE"/>
        </w:rPr>
        <w:t xml:space="preserve"> </w:t>
      </w:r>
      <w:r w:rsidR="00605736">
        <w:rPr>
          <w:sz w:val="24"/>
          <w:szCs w:val="24"/>
          <w:lang w:val="sv-SE"/>
        </w:rPr>
        <w:t>kain</w:t>
      </w:r>
      <w:r w:rsidR="00584E25">
        <w:rPr>
          <w:sz w:val="24"/>
          <w:szCs w:val="24"/>
          <w:lang w:val="sv-SE"/>
        </w:rPr>
        <w:t>os</w:t>
      </w:r>
      <w:r w:rsidR="00605736">
        <w:rPr>
          <w:sz w:val="24"/>
          <w:szCs w:val="24"/>
          <w:lang w:val="sv-SE"/>
        </w:rPr>
        <w:t xml:space="preserve"> </w:t>
      </w:r>
      <w:r w:rsidR="00584E25">
        <w:rPr>
          <w:sz w:val="24"/>
          <w:szCs w:val="24"/>
          <w:lang w:val="sv-SE"/>
        </w:rPr>
        <w:t>tvirtini</w:t>
      </w:r>
      <w:r w:rsidR="00605736">
        <w:rPr>
          <w:sz w:val="24"/>
          <w:szCs w:val="24"/>
          <w:lang w:val="sv-SE"/>
        </w:rPr>
        <w:t>mo“</w:t>
      </w:r>
      <w:r w:rsidR="00FA4856">
        <w:rPr>
          <w:sz w:val="24"/>
          <w:szCs w:val="24"/>
          <w:lang w:val="sv-SE"/>
        </w:rPr>
        <w:t>.</w:t>
      </w:r>
      <w:r w:rsidR="008E06E6">
        <w:rPr>
          <w:sz w:val="24"/>
          <w:szCs w:val="24"/>
          <w:lang w:val="sv-SE"/>
        </w:rPr>
        <w:t xml:space="preserve"> Prie rašto pridėti </w:t>
      </w:r>
      <w:r w:rsidR="00BF22B5">
        <w:rPr>
          <w:sz w:val="24"/>
          <w:szCs w:val="24"/>
          <w:lang w:val="sv-SE"/>
        </w:rPr>
        <w:t>V</w:t>
      </w:r>
      <w:r w:rsidR="008E06E6">
        <w:rPr>
          <w:sz w:val="24"/>
          <w:szCs w:val="24"/>
          <w:lang w:val="sv-SE"/>
        </w:rPr>
        <w:t>alstybinės kainų ir energetikos kontrolės komisijos</w:t>
      </w:r>
      <w:r w:rsidR="00BF22B5">
        <w:rPr>
          <w:sz w:val="24"/>
          <w:szCs w:val="24"/>
          <w:lang w:val="sv-SE"/>
        </w:rPr>
        <w:t xml:space="preserve"> (toliau – </w:t>
      </w:r>
      <w:r w:rsidR="0004420F">
        <w:rPr>
          <w:sz w:val="24"/>
          <w:szCs w:val="24"/>
          <w:lang w:val="sv-SE"/>
        </w:rPr>
        <w:t>Komisija</w:t>
      </w:r>
      <w:r w:rsidR="00BF22B5">
        <w:rPr>
          <w:sz w:val="24"/>
          <w:szCs w:val="24"/>
          <w:lang w:val="sv-SE"/>
        </w:rPr>
        <w:t>) Šilumos ir vandens departamento vandens skyriaus</w:t>
      </w:r>
      <w:r w:rsidR="0069358A">
        <w:rPr>
          <w:sz w:val="24"/>
          <w:szCs w:val="24"/>
          <w:lang w:val="sv-SE"/>
        </w:rPr>
        <w:t xml:space="preserve"> (toliau – Skyrius)</w:t>
      </w:r>
      <w:r w:rsidR="00BF22B5">
        <w:rPr>
          <w:sz w:val="24"/>
          <w:szCs w:val="24"/>
          <w:lang w:val="sv-SE"/>
        </w:rPr>
        <w:t xml:space="preserve"> </w:t>
      </w:r>
      <w:r w:rsidR="008E06E6">
        <w:rPr>
          <w:sz w:val="24"/>
          <w:szCs w:val="24"/>
          <w:lang w:val="sv-SE"/>
        </w:rPr>
        <w:t xml:space="preserve"> 201</w:t>
      </w:r>
      <w:r w:rsidR="00AB0DD1">
        <w:rPr>
          <w:sz w:val="24"/>
          <w:szCs w:val="24"/>
          <w:lang w:val="sv-SE"/>
        </w:rPr>
        <w:t>9</w:t>
      </w:r>
      <w:r w:rsidR="0016798F">
        <w:rPr>
          <w:sz w:val="24"/>
          <w:szCs w:val="24"/>
          <w:lang w:val="sv-SE"/>
        </w:rPr>
        <w:t xml:space="preserve"> </w:t>
      </w:r>
      <w:r w:rsidR="008E06E6">
        <w:rPr>
          <w:sz w:val="24"/>
          <w:szCs w:val="24"/>
          <w:lang w:val="sv-SE"/>
        </w:rPr>
        <w:t xml:space="preserve">m. </w:t>
      </w:r>
      <w:r w:rsidR="00AB0DD1">
        <w:rPr>
          <w:sz w:val="24"/>
          <w:szCs w:val="24"/>
          <w:lang w:val="sv-SE"/>
        </w:rPr>
        <w:t>sausi</w:t>
      </w:r>
      <w:r w:rsidR="00584E25">
        <w:rPr>
          <w:sz w:val="24"/>
          <w:szCs w:val="24"/>
          <w:lang w:val="sv-SE"/>
        </w:rPr>
        <w:t>o</w:t>
      </w:r>
      <w:r w:rsidR="008E06E6">
        <w:rPr>
          <w:sz w:val="24"/>
          <w:szCs w:val="24"/>
          <w:lang w:val="sv-SE"/>
        </w:rPr>
        <w:t xml:space="preserve"> </w:t>
      </w:r>
      <w:r w:rsidR="00AB0DD1">
        <w:rPr>
          <w:sz w:val="24"/>
          <w:szCs w:val="24"/>
          <w:lang w:val="sv-SE"/>
        </w:rPr>
        <w:t>28</w:t>
      </w:r>
      <w:r w:rsidR="008E06E6">
        <w:rPr>
          <w:sz w:val="24"/>
          <w:szCs w:val="24"/>
          <w:lang w:val="sv-SE"/>
        </w:rPr>
        <w:t xml:space="preserve"> d. pažyma Nr.</w:t>
      </w:r>
      <w:r w:rsidR="003C6453">
        <w:rPr>
          <w:sz w:val="24"/>
          <w:szCs w:val="24"/>
          <w:lang w:val="sv-SE"/>
        </w:rPr>
        <w:t xml:space="preserve"> </w:t>
      </w:r>
      <w:r w:rsidR="008E06E6">
        <w:rPr>
          <w:sz w:val="24"/>
          <w:szCs w:val="24"/>
          <w:lang w:val="sv-SE"/>
        </w:rPr>
        <w:t>O5</w:t>
      </w:r>
      <w:r w:rsidR="00271F95">
        <w:rPr>
          <w:sz w:val="24"/>
          <w:szCs w:val="24"/>
          <w:lang w:val="sv-SE"/>
        </w:rPr>
        <w:t>E-</w:t>
      </w:r>
      <w:r w:rsidR="00AB0DD1">
        <w:rPr>
          <w:sz w:val="24"/>
          <w:szCs w:val="24"/>
          <w:lang w:val="sv-SE"/>
        </w:rPr>
        <w:t>23</w:t>
      </w:r>
      <w:r w:rsidR="008E06E6">
        <w:rPr>
          <w:sz w:val="24"/>
          <w:szCs w:val="24"/>
          <w:lang w:val="sv-SE"/>
        </w:rPr>
        <w:t xml:space="preserve"> ir </w:t>
      </w:r>
      <w:r w:rsidR="00271F95">
        <w:rPr>
          <w:sz w:val="24"/>
          <w:szCs w:val="24"/>
          <w:lang w:val="sv-SE"/>
        </w:rPr>
        <w:t>Komisijos</w:t>
      </w:r>
      <w:r w:rsidR="00BF22B5">
        <w:rPr>
          <w:sz w:val="24"/>
          <w:szCs w:val="24"/>
          <w:lang w:val="sv-SE"/>
        </w:rPr>
        <w:t xml:space="preserve"> </w:t>
      </w:r>
      <w:r w:rsidR="008E06E6">
        <w:rPr>
          <w:sz w:val="24"/>
          <w:szCs w:val="24"/>
          <w:lang w:val="sv-SE"/>
        </w:rPr>
        <w:t>201</w:t>
      </w:r>
      <w:r w:rsidR="00AB0DD1">
        <w:rPr>
          <w:sz w:val="24"/>
          <w:szCs w:val="24"/>
          <w:lang w:val="sv-SE"/>
        </w:rPr>
        <w:t>9</w:t>
      </w:r>
      <w:r w:rsidR="008E06E6">
        <w:rPr>
          <w:sz w:val="24"/>
          <w:szCs w:val="24"/>
          <w:lang w:val="sv-SE"/>
        </w:rPr>
        <w:t xml:space="preserve"> m. </w:t>
      </w:r>
      <w:r w:rsidR="00AB0DD1">
        <w:rPr>
          <w:sz w:val="24"/>
          <w:szCs w:val="24"/>
          <w:lang w:val="sv-SE"/>
        </w:rPr>
        <w:t>vasari</w:t>
      </w:r>
      <w:r w:rsidR="00584E25">
        <w:rPr>
          <w:sz w:val="24"/>
          <w:szCs w:val="24"/>
          <w:lang w:val="sv-SE"/>
        </w:rPr>
        <w:t>o</w:t>
      </w:r>
      <w:r w:rsidR="008E06E6">
        <w:rPr>
          <w:sz w:val="24"/>
          <w:szCs w:val="24"/>
          <w:lang w:val="sv-SE"/>
        </w:rPr>
        <w:t xml:space="preserve"> </w:t>
      </w:r>
      <w:r w:rsidR="00AB0DD1">
        <w:rPr>
          <w:sz w:val="24"/>
          <w:szCs w:val="24"/>
          <w:lang w:val="sv-SE"/>
        </w:rPr>
        <w:t>8</w:t>
      </w:r>
      <w:r w:rsidR="008E06E6">
        <w:rPr>
          <w:sz w:val="24"/>
          <w:szCs w:val="24"/>
          <w:lang w:val="sv-SE"/>
        </w:rPr>
        <w:t xml:space="preserve"> d. nutarimas Nr. O3</w:t>
      </w:r>
      <w:r w:rsidR="00271F95">
        <w:rPr>
          <w:sz w:val="24"/>
          <w:szCs w:val="24"/>
          <w:lang w:val="sv-SE"/>
        </w:rPr>
        <w:t>E</w:t>
      </w:r>
      <w:r w:rsidR="008E06E6">
        <w:rPr>
          <w:sz w:val="24"/>
          <w:szCs w:val="24"/>
          <w:lang w:val="sv-SE"/>
        </w:rPr>
        <w:t>-</w:t>
      </w:r>
      <w:r w:rsidR="00AB0DD1">
        <w:rPr>
          <w:sz w:val="24"/>
          <w:szCs w:val="24"/>
          <w:lang w:val="sv-SE"/>
        </w:rPr>
        <w:t>34</w:t>
      </w:r>
      <w:r w:rsidR="008E06E6">
        <w:rPr>
          <w:sz w:val="24"/>
          <w:szCs w:val="24"/>
          <w:lang w:val="sv-SE"/>
        </w:rPr>
        <w:t xml:space="preserve"> „Dėl uždarosios akcinės bendrovės</w:t>
      </w:r>
      <w:r w:rsidR="00A81757">
        <w:rPr>
          <w:sz w:val="24"/>
          <w:szCs w:val="24"/>
          <w:lang w:val="sv-SE"/>
        </w:rPr>
        <w:t xml:space="preserve"> </w:t>
      </w:r>
      <w:r w:rsidR="008E06E6">
        <w:rPr>
          <w:sz w:val="24"/>
          <w:szCs w:val="24"/>
          <w:lang w:val="sv-SE"/>
        </w:rPr>
        <w:t>„</w:t>
      </w:r>
      <w:r w:rsidR="00584E25">
        <w:rPr>
          <w:sz w:val="24"/>
          <w:szCs w:val="24"/>
          <w:lang w:val="sv-SE"/>
        </w:rPr>
        <w:t>Panevėžio gatvės</w:t>
      </w:r>
      <w:r w:rsidR="008E06E6">
        <w:rPr>
          <w:sz w:val="24"/>
          <w:szCs w:val="24"/>
          <w:lang w:val="sv-SE"/>
        </w:rPr>
        <w:t xml:space="preserve">“ </w:t>
      </w:r>
      <w:r w:rsidR="00271F95">
        <w:rPr>
          <w:sz w:val="24"/>
          <w:szCs w:val="24"/>
          <w:lang w:val="sv-SE"/>
        </w:rPr>
        <w:t xml:space="preserve">perskaičiuotos </w:t>
      </w:r>
      <w:r w:rsidR="00584E25">
        <w:rPr>
          <w:sz w:val="24"/>
          <w:szCs w:val="24"/>
          <w:lang w:val="sv-SE"/>
        </w:rPr>
        <w:t>paviršinių</w:t>
      </w:r>
      <w:r w:rsidR="008E06E6">
        <w:rPr>
          <w:sz w:val="24"/>
          <w:szCs w:val="24"/>
          <w:lang w:val="sv-SE"/>
        </w:rPr>
        <w:t xml:space="preserve"> nuotekų tvarkymo paslaug</w:t>
      </w:r>
      <w:r w:rsidR="00584E25">
        <w:rPr>
          <w:sz w:val="24"/>
          <w:szCs w:val="24"/>
          <w:lang w:val="sv-SE"/>
        </w:rPr>
        <w:t>os</w:t>
      </w:r>
      <w:r w:rsidR="00AD3DB0">
        <w:rPr>
          <w:sz w:val="24"/>
          <w:szCs w:val="24"/>
          <w:lang w:val="sv-SE"/>
        </w:rPr>
        <w:t xml:space="preserve"> bazin</w:t>
      </w:r>
      <w:r w:rsidR="00584E25">
        <w:rPr>
          <w:sz w:val="24"/>
          <w:szCs w:val="24"/>
          <w:lang w:val="sv-SE"/>
        </w:rPr>
        <w:t xml:space="preserve">ės </w:t>
      </w:r>
      <w:r w:rsidR="008E06E6">
        <w:rPr>
          <w:sz w:val="24"/>
          <w:szCs w:val="24"/>
          <w:lang w:val="sv-SE"/>
        </w:rPr>
        <w:t>kain</w:t>
      </w:r>
      <w:r w:rsidR="00584E25">
        <w:rPr>
          <w:sz w:val="24"/>
          <w:szCs w:val="24"/>
          <w:lang w:val="sv-SE"/>
        </w:rPr>
        <w:t>os</w:t>
      </w:r>
      <w:r w:rsidR="008E06E6">
        <w:rPr>
          <w:sz w:val="24"/>
          <w:szCs w:val="24"/>
          <w:lang w:val="sv-SE"/>
        </w:rPr>
        <w:t xml:space="preserve"> derinimo“</w:t>
      </w:r>
      <w:r w:rsidR="00AD3DB0">
        <w:rPr>
          <w:sz w:val="24"/>
          <w:szCs w:val="24"/>
          <w:lang w:val="sv-SE"/>
        </w:rPr>
        <w:t>.</w:t>
      </w:r>
    </w:p>
    <w:p w14:paraId="2C5EB798" w14:textId="77777777" w:rsidR="005E5919" w:rsidRDefault="005E5919" w:rsidP="00BC050C">
      <w:pPr>
        <w:ind w:firstLine="720"/>
        <w:rPr>
          <w:b/>
          <w:sz w:val="24"/>
          <w:szCs w:val="24"/>
          <w:lang w:val="sv-SE"/>
        </w:rPr>
      </w:pPr>
    </w:p>
    <w:p w14:paraId="2C5EB799" w14:textId="77777777" w:rsidR="008D3CE1" w:rsidRPr="00577078" w:rsidRDefault="008D3CE1" w:rsidP="00BC050C">
      <w:pPr>
        <w:ind w:firstLine="720"/>
        <w:rPr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2. Kaip šiuo metu sprendžiami projekte aptarti klausimai</w:t>
      </w:r>
      <w:r w:rsidRPr="00577078">
        <w:rPr>
          <w:sz w:val="24"/>
          <w:szCs w:val="24"/>
          <w:lang w:val="sv-SE"/>
        </w:rPr>
        <w:t>:</w:t>
      </w:r>
    </w:p>
    <w:p w14:paraId="2C5EB79A" w14:textId="77777777" w:rsidR="009231D8" w:rsidRDefault="003C2B17" w:rsidP="00BC050C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Lietuvos Respublikos geriamojo vandens tiekimo ir nuotekų tvarkymo įstatymo 1</w:t>
      </w:r>
      <w:r w:rsidR="00DE11C3">
        <w:rPr>
          <w:sz w:val="24"/>
          <w:szCs w:val="24"/>
          <w:lang w:val="sv-SE"/>
        </w:rPr>
        <w:t>0</w:t>
      </w:r>
      <w:r>
        <w:rPr>
          <w:sz w:val="24"/>
          <w:szCs w:val="24"/>
          <w:lang w:val="sv-SE"/>
        </w:rPr>
        <w:t xml:space="preserve"> str.</w:t>
      </w:r>
      <w:r w:rsidR="00DE11C3">
        <w:rPr>
          <w:sz w:val="24"/>
          <w:szCs w:val="24"/>
          <w:lang w:val="sv-SE"/>
        </w:rPr>
        <w:t xml:space="preserve"> </w:t>
      </w:r>
      <w:r w:rsidR="00365C02">
        <w:rPr>
          <w:sz w:val="24"/>
          <w:szCs w:val="24"/>
          <w:lang w:val="sv-SE"/>
        </w:rPr>
        <w:t>7</w:t>
      </w:r>
      <w:r w:rsidR="00DE11C3">
        <w:rPr>
          <w:sz w:val="24"/>
          <w:szCs w:val="24"/>
          <w:lang w:val="sv-SE"/>
        </w:rPr>
        <w:t xml:space="preserve"> punkte </w:t>
      </w:r>
      <w:r>
        <w:rPr>
          <w:sz w:val="24"/>
          <w:szCs w:val="24"/>
          <w:lang w:val="sv-SE"/>
        </w:rPr>
        <w:t xml:space="preserve">nurodyta, kad </w:t>
      </w:r>
      <w:r w:rsidR="00DE11C3">
        <w:rPr>
          <w:sz w:val="24"/>
          <w:szCs w:val="24"/>
          <w:lang w:val="sv-SE"/>
        </w:rPr>
        <w:t>„</w:t>
      </w:r>
      <w:r w:rsidR="00DE11C3" w:rsidRPr="00670119">
        <w:rPr>
          <w:i/>
          <w:sz w:val="24"/>
          <w:szCs w:val="24"/>
        </w:rPr>
        <w:t xml:space="preserve">tarybos, </w:t>
      </w:r>
      <w:r w:rsidR="00DE11C3" w:rsidRPr="00670119">
        <w:rPr>
          <w:i/>
          <w:color w:val="000000"/>
          <w:sz w:val="24"/>
          <w:szCs w:val="24"/>
        </w:rPr>
        <w:t xml:space="preserve">vadovaudamosi Valstybinės kainų ir energetikos kontrolės komisijos nustatyta </w:t>
      </w:r>
      <w:r w:rsidR="00365C02" w:rsidRPr="00670119">
        <w:rPr>
          <w:i/>
          <w:sz w:val="24"/>
          <w:szCs w:val="24"/>
        </w:rPr>
        <w:t>Paviršinių</w:t>
      </w:r>
      <w:r w:rsidR="00DE11C3" w:rsidRPr="00670119">
        <w:rPr>
          <w:i/>
          <w:sz w:val="24"/>
          <w:szCs w:val="24"/>
        </w:rPr>
        <w:t xml:space="preserve"> nuotekų tvarkymo paslaugų kainų nustatymo metodika,</w:t>
      </w:r>
      <w:r w:rsidR="00DE11C3" w:rsidRPr="00670119">
        <w:rPr>
          <w:i/>
          <w:color w:val="000000"/>
          <w:sz w:val="24"/>
          <w:szCs w:val="24"/>
        </w:rPr>
        <w:t xml:space="preserve"> nustato </w:t>
      </w:r>
      <w:r w:rsidR="00365C02" w:rsidRPr="00670119">
        <w:rPr>
          <w:i/>
          <w:color w:val="000000"/>
          <w:sz w:val="24"/>
          <w:szCs w:val="24"/>
        </w:rPr>
        <w:t>paviršinių</w:t>
      </w:r>
      <w:r w:rsidR="00DE11C3" w:rsidRPr="00670119">
        <w:rPr>
          <w:i/>
          <w:color w:val="000000"/>
          <w:sz w:val="24"/>
          <w:szCs w:val="24"/>
        </w:rPr>
        <w:t xml:space="preserve"> nuotekų </w:t>
      </w:r>
      <w:r w:rsidR="00DE11C3" w:rsidRPr="00670119">
        <w:rPr>
          <w:i/>
          <w:sz w:val="24"/>
          <w:szCs w:val="24"/>
        </w:rPr>
        <w:t>tvarkymo paslaugų kainas</w:t>
      </w:r>
      <w:r w:rsidR="00DE11C3">
        <w:t xml:space="preserve">“. </w:t>
      </w:r>
      <w:r w:rsidR="008700D8" w:rsidRPr="00E55DD3">
        <w:rPr>
          <w:sz w:val="24"/>
          <w:szCs w:val="24"/>
          <w:lang w:val="sv-SE"/>
        </w:rPr>
        <w:t>UAB „</w:t>
      </w:r>
      <w:r w:rsidR="00365C02" w:rsidRPr="00E55DD3">
        <w:rPr>
          <w:sz w:val="24"/>
          <w:szCs w:val="24"/>
          <w:lang w:val="sv-SE"/>
        </w:rPr>
        <w:t>Panevėžio gatvės</w:t>
      </w:r>
      <w:r w:rsidR="008700D8" w:rsidRPr="00E55DD3">
        <w:rPr>
          <w:sz w:val="24"/>
          <w:szCs w:val="24"/>
          <w:lang w:val="sv-SE"/>
        </w:rPr>
        <w:t>“</w:t>
      </w:r>
      <w:r w:rsidR="009231D8">
        <w:rPr>
          <w:sz w:val="24"/>
          <w:szCs w:val="24"/>
          <w:lang w:val="sv-SE"/>
        </w:rPr>
        <w:t xml:space="preserve"> (toliau – Bendrovė) </w:t>
      </w:r>
      <w:r w:rsidR="008700D8" w:rsidRPr="00E55DD3">
        <w:rPr>
          <w:sz w:val="24"/>
          <w:szCs w:val="24"/>
          <w:lang w:val="sv-SE"/>
        </w:rPr>
        <w:t>201</w:t>
      </w:r>
      <w:r w:rsidR="00FD6A2A">
        <w:rPr>
          <w:sz w:val="24"/>
          <w:szCs w:val="24"/>
          <w:lang w:val="sv-SE"/>
        </w:rPr>
        <w:t xml:space="preserve">8 </w:t>
      </w:r>
      <w:r w:rsidR="008700D8" w:rsidRPr="00E55DD3">
        <w:rPr>
          <w:sz w:val="24"/>
          <w:szCs w:val="24"/>
          <w:lang w:val="sv-SE"/>
        </w:rPr>
        <w:t xml:space="preserve">m. </w:t>
      </w:r>
      <w:r w:rsidR="00236456">
        <w:rPr>
          <w:sz w:val="24"/>
          <w:szCs w:val="24"/>
          <w:lang w:val="sv-SE"/>
        </w:rPr>
        <w:t>lapkrič</w:t>
      </w:r>
      <w:r w:rsidR="008700D8" w:rsidRPr="00E55DD3">
        <w:rPr>
          <w:sz w:val="24"/>
          <w:szCs w:val="24"/>
          <w:lang w:val="sv-SE"/>
        </w:rPr>
        <w:t xml:space="preserve">io </w:t>
      </w:r>
      <w:r w:rsidR="00365C02" w:rsidRPr="00E55DD3">
        <w:rPr>
          <w:sz w:val="24"/>
          <w:szCs w:val="24"/>
          <w:lang w:val="sv-SE"/>
        </w:rPr>
        <w:t>2</w:t>
      </w:r>
      <w:r w:rsidR="00FD6A2A">
        <w:rPr>
          <w:sz w:val="24"/>
          <w:szCs w:val="24"/>
          <w:lang w:val="sv-SE"/>
        </w:rPr>
        <w:t>6</w:t>
      </w:r>
      <w:r w:rsidR="008700D8" w:rsidRPr="00E55DD3">
        <w:rPr>
          <w:sz w:val="24"/>
          <w:szCs w:val="24"/>
          <w:lang w:val="sv-SE"/>
        </w:rPr>
        <w:t xml:space="preserve"> d.</w:t>
      </w:r>
      <w:r w:rsidR="005E7120" w:rsidRPr="00E55DD3">
        <w:rPr>
          <w:sz w:val="24"/>
          <w:szCs w:val="24"/>
          <w:lang w:val="sv-SE"/>
        </w:rPr>
        <w:t xml:space="preserve"> </w:t>
      </w:r>
      <w:r w:rsidR="00CC3636" w:rsidRPr="00E55DD3">
        <w:rPr>
          <w:sz w:val="24"/>
          <w:szCs w:val="24"/>
          <w:lang w:val="sv-SE"/>
        </w:rPr>
        <w:t xml:space="preserve">raštu Nr. </w:t>
      </w:r>
      <w:r w:rsidR="00365C02" w:rsidRPr="00E55DD3">
        <w:rPr>
          <w:sz w:val="24"/>
          <w:szCs w:val="24"/>
          <w:lang w:val="sv-SE"/>
        </w:rPr>
        <w:t>3</w:t>
      </w:r>
      <w:r w:rsidR="008700D8" w:rsidRPr="00E55DD3">
        <w:rPr>
          <w:sz w:val="24"/>
          <w:szCs w:val="24"/>
          <w:lang w:val="sv-SE"/>
        </w:rPr>
        <w:t>-</w:t>
      </w:r>
      <w:r w:rsidR="00FD6A2A">
        <w:rPr>
          <w:sz w:val="24"/>
          <w:szCs w:val="24"/>
          <w:lang w:val="sv-SE"/>
        </w:rPr>
        <w:t>196</w:t>
      </w:r>
      <w:r w:rsidR="009B7AC2">
        <w:rPr>
          <w:sz w:val="24"/>
          <w:szCs w:val="24"/>
          <w:lang w:val="sv-SE"/>
        </w:rPr>
        <w:t xml:space="preserve"> </w:t>
      </w:r>
      <w:r w:rsidR="00BB7391" w:rsidRPr="00E55DD3">
        <w:rPr>
          <w:sz w:val="24"/>
          <w:szCs w:val="24"/>
          <w:lang w:val="sv-SE"/>
        </w:rPr>
        <w:t>„</w:t>
      </w:r>
      <w:r w:rsidR="00365C02" w:rsidRPr="00E55DD3">
        <w:rPr>
          <w:sz w:val="24"/>
          <w:szCs w:val="24"/>
          <w:lang w:val="sv-SE"/>
        </w:rPr>
        <w:t>Dėl paviršinių</w:t>
      </w:r>
      <w:r w:rsidR="008700D8" w:rsidRPr="00E55DD3">
        <w:rPr>
          <w:sz w:val="24"/>
          <w:szCs w:val="24"/>
          <w:lang w:val="sv-SE"/>
        </w:rPr>
        <w:t xml:space="preserve"> nuotekų tvarkymo</w:t>
      </w:r>
      <w:r w:rsidR="00CC3636" w:rsidRPr="00E55DD3">
        <w:rPr>
          <w:sz w:val="24"/>
          <w:szCs w:val="24"/>
          <w:lang w:val="sv-SE"/>
        </w:rPr>
        <w:t xml:space="preserve"> paslaugų </w:t>
      </w:r>
      <w:r w:rsidR="00236456">
        <w:rPr>
          <w:sz w:val="24"/>
          <w:szCs w:val="24"/>
          <w:lang w:val="sv-SE"/>
        </w:rPr>
        <w:t xml:space="preserve">perskaičiuotos </w:t>
      </w:r>
      <w:r w:rsidR="00CC3636" w:rsidRPr="00E55DD3">
        <w:rPr>
          <w:sz w:val="24"/>
          <w:szCs w:val="24"/>
          <w:lang w:val="sv-SE"/>
        </w:rPr>
        <w:t>bazin</w:t>
      </w:r>
      <w:r w:rsidR="00365C02" w:rsidRPr="00E55DD3">
        <w:rPr>
          <w:sz w:val="24"/>
          <w:szCs w:val="24"/>
          <w:lang w:val="sv-SE"/>
        </w:rPr>
        <w:t>ė</w:t>
      </w:r>
      <w:r w:rsidR="00CC3636" w:rsidRPr="00E55DD3">
        <w:rPr>
          <w:sz w:val="24"/>
          <w:szCs w:val="24"/>
          <w:lang w:val="sv-SE"/>
        </w:rPr>
        <w:t>s</w:t>
      </w:r>
      <w:r w:rsidR="008700D8" w:rsidRPr="00E55DD3">
        <w:rPr>
          <w:sz w:val="24"/>
          <w:szCs w:val="24"/>
          <w:lang w:val="sv-SE"/>
        </w:rPr>
        <w:t xml:space="preserve"> kain</w:t>
      </w:r>
      <w:r w:rsidR="00365C02" w:rsidRPr="00E55DD3">
        <w:rPr>
          <w:sz w:val="24"/>
          <w:szCs w:val="24"/>
          <w:lang w:val="sv-SE"/>
        </w:rPr>
        <w:t>o</w:t>
      </w:r>
      <w:r w:rsidR="008700D8" w:rsidRPr="00E55DD3">
        <w:rPr>
          <w:sz w:val="24"/>
          <w:szCs w:val="24"/>
          <w:lang w:val="sv-SE"/>
        </w:rPr>
        <w:t xml:space="preserve">s </w:t>
      </w:r>
      <w:r w:rsidR="00365C02" w:rsidRPr="00E55DD3">
        <w:rPr>
          <w:sz w:val="24"/>
          <w:szCs w:val="24"/>
          <w:lang w:val="sv-SE"/>
        </w:rPr>
        <w:t>derinimo“</w:t>
      </w:r>
      <w:r w:rsidR="009B7AC2" w:rsidRPr="009B7AC2">
        <w:rPr>
          <w:sz w:val="24"/>
          <w:szCs w:val="24"/>
          <w:lang w:val="sv-SE"/>
        </w:rPr>
        <w:t xml:space="preserve"> </w:t>
      </w:r>
      <w:r w:rsidR="009B7AC2" w:rsidRPr="00E55DD3">
        <w:rPr>
          <w:sz w:val="24"/>
          <w:szCs w:val="24"/>
          <w:lang w:val="sv-SE"/>
        </w:rPr>
        <w:t xml:space="preserve">pateikė </w:t>
      </w:r>
      <w:r w:rsidR="009B7AC2">
        <w:rPr>
          <w:sz w:val="24"/>
          <w:szCs w:val="24"/>
          <w:lang w:val="sv-SE"/>
        </w:rPr>
        <w:t>K</w:t>
      </w:r>
      <w:r w:rsidR="009B7AC2" w:rsidRPr="00E55DD3">
        <w:rPr>
          <w:sz w:val="24"/>
          <w:szCs w:val="24"/>
          <w:lang w:val="sv-SE"/>
        </w:rPr>
        <w:t xml:space="preserve">omisijai </w:t>
      </w:r>
      <w:r w:rsidR="009B7AC2">
        <w:rPr>
          <w:sz w:val="24"/>
          <w:szCs w:val="24"/>
          <w:lang w:val="sv-SE"/>
        </w:rPr>
        <w:t xml:space="preserve">perskaičiuotos paviršinių </w:t>
      </w:r>
      <w:r w:rsidR="009231D8" w:rsidRPr="00E55DD3">
        <w:rPr>
          <w:sz w:val="24"/>
          <w:szCs w:val="24"/>
          <w:lang w:val="sv-SE"/>
        </w:rPr>
        <w:t>nuotekų tvarkymo paslaugos bazin</w:t>
      </w:r>
      <w:r w:rsidR="009231D8">
        <w:rPr>
          <w:sz w:val="24"/>
          <w:szCs w:val="24"/>
          <w:lang w:val="sv-SE"/>
        </w:rPr>
        <w:t>ės</w:t>
      </w:r>
      <w:r w:rsidR="009231D8" w:rsidRPr="00E55DD3">
        <w:rPr>
          <w:sz w:val="24"/>
          <w:szCs w:val="24"/>
          <w:lang w:val="sv-SE"/>
        </w:rPr>
        <w:t xml:space="preserve"> kain</w:t>
      </w:r>
      <w:r w:rsidR="009231D8">
        <w:rPr>
          <w:sz w:val="24"/>
          <w:szCs w:val="24"/>
          <w:lang w:val="sv-SE"/>
        </w:rPr>
        <w:t>os projektą bei dokumentus reikalingus skaičiavimams pagrįsti (toliau – Prašymas). Apie Bendrovės Prašymo teikimą Komisijai Panevėžio miesto savivaldybės administracija buvo informuota.</w:t>
      </w:r>
    </w:p>
    <w:p w14:paraId="2C5EB79B" w14:textId="77777777" w:rsidR="003C2B17" w:rsidRDefault="000B6FAE" w:rsidP="00BC050C">
      <w:pPr>
        <w:ind w:firstLine="720"/>
        <w:jc w:val="both"/>
        <w:rPr>
          <w:sz w:val="24"/>
          <w:szCs w:val="24"/>
          <w:lang w:val="sv-SE"/>
        </w:rPr>
      </w:pPr>
      <w:r>
        <w:rPr>
          <w:color w:val="000000"/>
          <w:sz w:val="24"/>
          <w:szCs w:val="24"/>
        </w:rPr>
        <w:t>K</w:t>
      </w:r>
      <w:r w:rsidR="005E7120" w:rsidRPr="00E55DD3">
        <w:rPr>
          <w:color w:val="000000"/>
          <w:sz w:val="24"/>
          <w:szCs w:val="24"/>
        </w:rPr>
        <w:t>omisija 201</w:t>
      </w:r>
      <w:r w:rsidR="00FD6A2A">
        <w:rPr>
          <w:color w:val="000000"/>
          <w:sz w:val="24"/>
          <w:szCs w:val="24"/>
        </w:rPr>
        <w:t>9</w:t>
      </w:r>
      <w:r w:rsidR="005E7120" w:rsidRPr="00E55DD3">
        <w:rPr>
          <w:color w:val="000000"/>
          <w:sz w:val="24"/>
          <w:szCs w:val="24"/>
        </w:rPr>
        <w:t xml:space="preserve"> m. </w:t>
      </w:r>
      <w:r w:rsidR="00FD6A2A">
        <w:rPr>
          <w:color w:val="000000"/>
          <w:sz w:val="24"/>
          <w:szCs w:val="24"/>
        </w:rPr>
        <w:t>vasari</w:t>
      </w:r>
      <w:r w:rsidR="00BB7391" w:rsidRPr="00E55DD3">
        <w:rPr>
          <w:color w:val="000000"/>
          <w:sz w:val="24"/>
          <w:szCs w:val="24"/>
        </w:rPr>
        <w:t>o</w:t>
      </w:r>
      <w:r w:rsidR="005E7120" w:rsidRPr="00E55DD3">
        <w:rPr>
          <w:color w:val="000000"/>
          <w:sz w:val="24"/>
          <w:szCs w:val="24"/>
        </w:rPr>
        <w:t xml:space="preserve"> </w:t>
      </w:r>
      <w:r w:rsidR="00FD6A2A">
        <w:rPr>
          <w:color w:val="000000"/>
          <w:sz w:val="24"/>
          <w:szCs w:val="24"/>
        </w:rPr>
        <w:t>8</w:t>
      </w:r>
      <w:r w:rsidR="005E7120" w:rsidRPr="00E55DD3">
        <w:rPr>
          <w:color w:val="000000"/>
          <w:sz w:val="24"/>
          <w:szCs w:val="24"/>
        </w:rPr>
        <w:t xml:space="preserve"> d. nutarimu </w:t>
      </w:r>
      <w:r w:rsidR="005E7120" w:rsidRPr="00E55DD3">
        <w:rPr>
          <w:sz w:val="24"/>
          <w:szCs w:val="24"/>
          <w:lang w:val="sv-SE"/>
        </w:rPr>
        <w:t>Nr. O3</w:t>
      </w:r>
      <w:r w:rsidR="00C30728">
        <w:rPr>
          <w:sz w:val="24"/>
          <w:szCs w:val="24"/>
          <w:lang w:val="sv-SE"/>
        </w:rPr>
        <w:t>E</w:t>
      </w:r>
      <w:r w:rsidR="005E7120" w:rsidRPr="00E55DD3">
        <w:rPr>
          <w:sz w:val="24"/>
          <w:szCs w:val="24"/>
          <w:lang w:val="sv-SE"/>
        </w:rPr>
        <w:t>-</w:t>
      </w:r>
      <w:r w:rsidR="00FD6A2A">
        <w:rPr>
          <w:sz w:val="24"/>
          <w:szCs w:val="24"/>
          <w:lang w:val="sv-SE"/>
        </w:rPr>
        <w:t>34</w:t>
      </w:r>
      <w:r w:rsidR="005E7120" w:rsidRPr="00E55DD3">
        <w:rPr>
          <w:sz w:val="24"/>
          <w:szCs w:val="24"/>
          <w:lang w:val="sv-SE"/>
        </w:rPr>
        <w:t xml:space="preserve"> „Dėl uždarosios akcinės bendrovės</w:t>
      </w:r>
      <w:r w:rsidR="008B28F0" w:rsidRPr="00E55DD3">
        <w:rPr>
          <w:sz w:val="24"/>
          <w:szCs w:val="24"/>
          <w:lang w:val="sv-SE"/>
        </w:rPr>
        <w:t xml:space="preserve"> </w:t>
      </w:r>
      <w:r w:rsidR="005E7120" w:rsidRPr="00E55DD3">
        <w:rPr>
          <w:sz w:val="24"/>
          <w:szCs w:val="24"/>
          <w:lang w:val="sv-SE"/>
        </w:rPr>
        <w:t>„</w:t>
      </w:r>
      <w:r w:rsidR="00BB7391" w:rsidRPr="00E55DD3">
        <w:rPr>
          <w:sz w:val="24"/>
          <w:szCs w:val="24"/>
          <w:lang w:val="sv-SE"/>
        </w:rPr>
        <w:t>Panevėžio gatvės</w:t>
      </w:r>
      <w:r w:rsidR="005E7120" w:rsidRPr="00E55DD3">
        <w:rPr>
          <w:sz w:val="24"/>
          <w:szCs w:val="24"/>
          <w:lang w:val="sv-SE"/>
        </w:rPr>
        <w:t>“</w:t>
      </w:r>
      <w:r w:rsidR="00A13122">
        <w:rPr>
          <w:sz w:val="24"/>
          <w:szCs w:val="24"/>
          <w:lang w:val="sv-SE"/>
        </w:rPr>
        <w:t xml:space="preserve"> </w:t>
      </w:r>
      <w:r w:rsidR="00C30728">
        <w:rPr>
          <w:sz w:val="24"/>
          <w:szCs w:val="24"/>
          <w:lang w:val="sv-SE"/>
        </w:rPr>
        <w:t xml:space="preserve">perskaičiuotos </w:t>
      </w:r>
      <w:r w:rsidR="00BB7391" w:rsidRPr="00E55DD3">
        <w:rPr>
          <w:sz w:val="24"/>
          <w:szCs w:val="24"/>
          <w:lang w:val="sv-SE"/>
        </w:rPr>
        <w:t>paviršinių</w:t>
      </w:r>
      <w:r w:rsidR="005E7120" w:rsidRPr="00E55DD3">
        <w:rPr>
          <w:sz w:val="24"/>
          <w:szCs w:val="24"/>
          <w:lang w:val="sv-SE"/>
        </w:rPr>
        <w:t xml:space="preserve"> nuotekų tvarkymo paslaug</w:t>
      </w:r>
      <w:r w:rsidR="00BB7391" w:rsidRPr="00E55DD3">
        <w:rPr>
          <w:sz w:val="24"/>
          <w:szCs w:val="24"/>
          <w:lang w:val="sv-SE"/>
        </w:rPr>
        <w:t>os</w:t>
      </w:r>
      <w:r w:rsidR="00A81757" w:rsidRPr="00E55DD3">
        <w:rPr>
          <w:sz w:val="24"/>
          <w:szCs w:val="24"/>
          <w:lang w:val="sv-SE"/>
        </w:rPr>
        <w:t xml:space="preserve"> </w:t>
      </w:r>
      <w:r w:rsidR="008B28F0" w:rsidRPr="00E55DD3">
        <w:rPr>
          <w:sz w:val="24"/>
          <w:szCs w:val="24"/>
          <w:lang w:val="sv-SE"/>
        </w:rPr>
        <w:t>bazin</w:t>
      </w:r>
      <w:r w:rsidR="00BB7391" w:rsidRPr="00E55DD3">
        <w:rPr>
          <w:sz w:val="24"/>
          <w:szCs w:val="24"/>
          <w:lang w:val="sv-SE"/>
        </w:rPr>
        <w:t>ės</w:t>
      </w:r>
      <w:r w:rsidR="008B28F0" w:rsidRPr="00E55DD3">
        <w:rPr>
          <w:sz w:val="24"/>
          <w:szCs w:val="24"/>
          <w:lang w:val="sv-SE"/>
        </w:rPr>
        <w:t xml:space="preserve"> </w:t>
      </w:r>
      <w:r w:rsidR="005E7120" w:rsidRPr="00E55DD3">
        <w:rPr>
          <w:sz w:val="24"/>
          <w:szCs w:val="24"/>
          <w:lang w:val="sv-SE"/>
        </w:rPr>
        <w:t>kain</w:t>
      </w:r>
      <w:r w:rsidR="00BB7391" w:rsidRPr="00E55DD3">
        <w:rPr>
          <w:sz w:val="24"/>
          <w:szCs w:val="24"/>
          <w:lang w:val="sv-SE"/>
        </w:rPr>
        <w:t>os</w:t>
      </w:r>
      <w:r w:rsidR="005E7120" w:rsidRPr="00E55DD3">
        <w:rPr>
          <w:sz w:val="24"/>
          <w:szCs w:val="24"/>
          <w:lang w:val="sv-SE"/>
        </w:rPr>
        <w:t xml:space="preserve"> derinimo“ suderino UAB „</w:t>
      </w:r>
      <w:r w:rsidR="00BB7391" w:rsidRPr="00E55DD3">
        <w:rPr>
          <w:sz w:val="24"/>
          <w:szCs w:val="24"/>
          <w:lang w:val="sv-SE"/>
        </w:rPr>
        <w:t>Panevėžio gatvės</w:t>
      </w:r>
      <w:r w:rsidR="005E7120" w:rsidRPr="00E55DD3">
        <w:rPr>
          <w:sz w:val="24"/>
          <w:szCs w:val="24"/>
          <w:lang w:val="sv-SE"/>
        </w:rPr>
        <w:t xml:space="preserve">“ </w:t>
      </w:r>
      <w:r w:rsidR="00C30728">
        <w:rPr>
          <w:sz w:val="24"/>
          <w:szCs w:val="24"/>
          <w:lang w:val="sv-SE"/>
        </w:rPr>
        <w:t xml:space="preserve">perskaičiuotą </w:t>
      </w:r>
      <w:r w:rsidR="00BB7391" w:rsidRPr="00E55DD3">
        <w:rPr>
          <w:sz w:val="24"/>
          <w:szCs w:val="24"/>
          <w:lang w:val="sv-SE"/>
        </w:rPr>
        <w:t xml:space="preserve">paviršinių nuotekų tvarkymo </w:t>
      </w:r>
      <w:r w:rsidR="005E7120" w:rsidRPr="00E55DD3">
        <w:rPr>
          <w:sz w:val="24"/>
          <w:szCs w:val="24"/>
          <w:lang w:val="sv-SE"/>
        </w:rPr>
        <w:t>paslaug</w:t>
      </w:r>
      <w:r w:rsidR="00BB7391" w:rsidRPr="00E55DD3">
        <w:rPr>
          <w:sz w:val="24"/>
          <w:szCs w:val="24"/>
          <w:lang w:val="sv-SE"/>
        </w:rPr>
        <w:t>os</w:t>
      </w:r>
      <w:r w:rsidR="005E7120" w:rsidRPr="00E55DD3">
        <w:rPr>
          <w:sz w:val="24"/>
          <w:szCs w:val="24"/>
          <w:lang w:val="sv-SE"/>
        </w:rPr>
        <w:t xml:space="preserve"> </w:t>
      </w:r>
      <w:r w:rsidR="008B28F0" w:rsidRPr="00E55DD3">
        <w:rPr>
          <w:sz w:val="24"/>
          <w:szCs w:val="24"/>
          <w:lang w:val="sv-SE"/>
        </w:rPr>
        <w:t>bazin</w:t>
      </w:r>
      <w:r w:rsidR="00BB7391" w:rsidRPr="00E55DD3">
        <w:rPr>
          <w:sz w:val="24"/>
          <w:szCs w:val="24"/>
          <w:lang w:val="sv-SE"/>
        </w:rPr>
        <w:t>ę</w:t>
      </w:r>
      <w:r w:rsidR="008B28F0" w:rsidRPr="00E55DD3">
        <w:rPr>
          <w:sz w:val="24"/>
          <w:szCs w:val="24"/>
          <w:lang w:val="sv-SE"/>
        </w:rPr>
        <w:t xml:space="preserve"> </w:t>
      </w:r>
      <w:r w:rsidR="005E7120" w:rsidRPr="00E55DD3">
        <w:rPr>
          <w:sz w:val="24"/>
          <w:szCs w:val="24"/>
          <w:lang w:val="sv-SE"/>
        </w:rPr>
        <w:t>kain</w:t>
      </w:r>
      <w:r w:rsidR="00BB7391" w:rsidRPr="00E55DD3">
        <w:rPr>
          <w:sz w:val="24"/>
          <w:szCs w:val="24"/>
          <w:lang w:val="sv-SE"/>
        </w:rPr>
        <w:t>ą</w:t>
      </w:r>
      <w:r w:rsidR="003C3873" w:rsidRPr="00E55DD3">
        <w:rPr>
          <w:sz w:val="24"/>
          <w:szCs w:val="24"/>
          <w:lang w:val="sv-SE"/>
        </w:rPr>
        <w:t xml:space="preserve"> abonentams, perkantiems paviršinių nuotekų tvarkymo paslaugas</w:t>
      </w:r>
      <w:r w:rsidR="00D36990">
        <w:rPr>
          <w:sz w:val="24"/>
          <w:szCs w:val="24"/>
          <w:lang w:val="sv-SE"/>
        </w:rPr>
        <w:t xml:space="preserve"> – 0,0</w:t>
      </w:r>
      <w:r w:rsidR="00FD6A2A">
        <w:rPr>
          <w:sz w:val="24"/>
          <w:szCs w:val="24"/>
          <w:lang w:val="sv-SE"/>
        </w:rPr>
        <w:t>7</w:t>
      </w:r>
      <w:r w:rsidR="00D36990">
        <w:rPr>
          <w:sz w:val="24"/>
          <w:szCs w:val="24"/>
          <w:lang w:val="sv-SE"/>
        </w:rPr>
        <w:t xml:space="preserve"> Eur/m³</w:t>
      </w:r>
      <w:r w:rsidR="008B28F0" w:rsidRPr="00E55DD3">
        <w:rPr>
          <w:sz w:val="24"/>
          <w:szCs w:val="24"/>
          <w:lang w:val="sv-SE"/>
        </w:rPr>
        <w:t xml:space="preserve"> (be PVM)</w:t>
      </w:r>
      <w:r w:rsidR="005E7120" w:rsidRPr="00E55DD3">
        <w:rPr>
          <w:sz w:val="24"/>
          <w:szCs w:val="24"/>
          <w:lang w:val="sv-SE"/>
        </w:rPr>
        <w:t>.</w:t>
      </w:r>
    </w:p>
    <w:p w14:paraId="2C5EB79C" w14:textId="77777777" w:rsidR="005E5919" w:rsidRDefault="005E5919" w:rsidP="00BC050C">
      <w:pPr>
        <w:ind w:firstLine="720"/>
        <w:rPr>
          <w:b/>
          <w:sz w:val="24"/>
          <w:szCs w:val="24"/>
          <w:lang w:val="sv-SE"/>
        </w:rPr>
      </w:pPr>
    </w:p>
    <w:p w14:paraId="2C5EB79D" w14:textId="77777777" w:rsidR="008D3CE1" w:rsidRPr="00577078" w:rsidRDefault="008D3CE1" w:rsidP="00BC050C">
      <w:pPr>
        <w:ind w:firstLine="720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3. Sprendimo priėmimo būtinumo pagrindimas, kokių pozityvių rezultatų laukiama:</w:t>
      </w:r>
    </w:p>
    <w:p w14:paraId="2C5EB79E" w14:textId="77777777" w:rsidR="008B545A" w:rsidRDefault="00AF1E4D" w:rsidP="00420401">
      <w:pPr>
        <w:pStyle w:val="Default"/>
        <w:ind w:firstLine="720"/>
        <w:jc w:val="both"/>
        <w:rPr>
          <w:lang w:val="sv-SE"/>
        </w:rPr>
      </w:pPr>
      <w:r>
        <w:rPr>
          <w:lang w:val="sv-SE"/>
        </w:rPr>
        <w:t xml:space="preserve">Vadovaujantis Lietuvos Respublikos geriamojo vandens tiekimo ir nuotekų tvarkymo įstatymo 34 str. </w:t>
      </w:r>
      <w:r w:rsidR="00414BD8">
        <w:rPr>
          <w:lang w:val="sv-SE"/>
        </w:rPr>
        <w:t xml:space="preserve">13 d. </w:t>
      </w:r>
      <w:r>
        <w:rPr>
          <w:lang w:val="sv-SE"/>
        </w:rPr>
        <w:t xml:space="preserve">nuostatomis – </w:t>
      </w:r>
      <w:r w:rsidR="002C2C44">
        <w:rPr>
          <w:lang w:val="sv-SE"/>
        </w:rPr>
        <w:t>Komisijai</w:t>
      </w:r>
      <w:r>
        <w:rPr>
          <w:lang w:val="sv-SE"/>
        </w:rPr>
        <w:t xml:space="preserve">  suderinus</w:t>
      </w:r>
      <w:r w:rsidR="00055AF5" w:rsidRPr="00055AF5">
        <w:t xml:space="preserve"> </w:t>
      </w:r>
      <w:r w:rsidR="00055AF5">
        <w:t>paviršinių nuotekų tvarkymo paslaugų</w:t>
      </w:r>
      <w:r w:rsidRPr="00AF1E4D">
        <w:rPr>
          <w:lang w:val="sv-SE"/>
        </w:rPr>
        <w:t xml:space="preserve"> </w:t>
      </w:r>
      <w:r w:rsidR="00414BD8">
        <w:rPr>
          <w:lang w:val="sv-SE"/>
        </w:rPr>
        <w:t xml:space="preserve">perskaičiuotos </w:t>
      </w:r>
      <w:r>
        <w:rPr>
          <w:lang w:val="sv-SE"/>
        </w:rPr>
        <w:t>bazin</w:t>
      </w:r>
      <w:r w:rsidR="00E8258C">
        <w:rPr>
          <w:lang w:val="sv-SE"/>
        </w:rPr>
        <w:t>ės kainos</w:t>
      </w:r>
      <w:r>
        <w:rPr>
          <w:lang w:val="sv-SE"/>
        </w:rPr>
        <w:t xml:space="preserve"> projekt</w:t>
      </w:r>
      <w:r w:rsidR="00E8258C">
        <w:rPr>
          <w:lang w:val="sv-SE"/>
        </w:rPr>
        <w:t>ą</w:t>
      </w:r>
      <w:r>
        <w:rPr>
          <w:lang w:val="sv-SE"/>
        </w:rPr>
        <w:t>,</w:t>
      </w:r>
      <w:r w:rsidRPr="003B40A6">
        <w:rPr>
          <w:lang w:val="sv-SE"/>
        </w:rPr>
        <w:t xml:space="preserve"> </w:t>
      </w:r>
      <w:r>
        <w:rPr>
          <w:lang w:val="sv-SE"/>
        </w:rPr>
        <w:t xml:space="preserve">savivaldybės taryba ne vėliau kaip per 30  kalendorinių dienų nustato paviršinių nuotekų tvarkymo </w:t>
      </w:r>
      <w:r w:rsidRPr="003B40A6">
        <w:rPr>
          <w:lang w:val="sv-SE"/>
        </w:rPr>
        <w:t>paslaug</w:t>
      </w:r>
      <w:r>
        <w:rPr>
          <w:lang w:val="sv-SE"/>
        </w:rPr>
        <w:t>os</w:t>
      </w:r>
      <w:r w:rsidR="00B9584E">
        <w:rPr>
          <w:lang w:val="sv-SE"/>
        </w:rPr>
        <w:t xml:space="preserve"> perskaičiuotą</w:t>
      </w:r>
      <w:r w:rsidRPr="003B40A6">
        <w:rPr>
          <w:lang w:val="sv-SE"/>
        </w:rPr>
        <w:t xml:space="preserve"> bazin</w:t>
      </w:r>
      <w:r>
        <w:rPr>
          <w:lang w:val="sv-SE"/>
        </w:rPr>
        <w:t>ę</w:t>
      </w:r>
      <w:r w:rsidRPr="003B40A6">
        <w:rPr>
          <w:lang w:val="sv-SE"/>
        </w:rPr>
        <w:t xml:space="preserve"> kain</w:t>
      </w:r>
      <w:r>
        <w:rPr>
          <w:lang w:val="sv-SE"/>
        </w:rPr>
        <w:t>ą</w:t>
      </w:r>
      <w:r w:rsidR="008B545A">
        <w:rPr>
          <w:lang w:val="sv-SE"/>
        </w:rPr>
        <w:t xml:space="preserve">. </w:t>
      </w:r>
    </w:p>
    <w:p w14:paraId="2C5EB79F" w14:textId="77777777" w:rsidR="00A13122" w:rsidRDefault="00161E69" w:rsidP="00E8258C">
      <w:pPr>
        <w:pStyle w:val="Default"/>
        <w:ind w:firstLine="720"/>
        <w:jc w:val="both"/>
      </w:pPr>
      <w:r>
        <w:rPr>
          <w:bCs/>
        </w:rPr>
        <w:t xml:space="preserve">Panevėžio miesto savivaldybės tarybos 2017 m. sausio 26 d. sprendimu Nr. 1-4 buvo nustatyta bazinė kaina trejų metų laikotarpiui. </w:t>
      </w:r>
      <w:r w:rsidR="00AF12DA">
        <w:rPr>
          <w:lang w:val="sv-SE"/>
        </w:rPr>
        <w:t xml:space="preserve">Vadovaujantis  Geriamojo vandens tiekimo ir nuotekų tvarkymo įstatymo 34 str. 12 d. savivaldybių tarybų nustatytos </w:t>
      </w:r>
      <w:r w:rsidR="00A13122">
        <w:t>paviršinių nuotekų tvarkymo paslaugų bazinės kainos perskaičiuojamos kiekvienais metais. Paviršinių nuotekų tvarkymo paslaugų perskaičiuotos bazinės kainos galioja 12 mėnesių nuo šių kainų įsigaliojimo dienos.</w:t>
      </w:r>
    </w:p>
    <w:p w14:paraId="2C5EB7A0" w14:textId="77777777" w:rsidR="00E8258C" w:rsidRDefault="00A13122" w:rsidP="00E8258C">
      <w:pPr>
        <w:pStyle w:val="Default"/>
        <w:ind w:firstLine="720"/>
        <w:jc w:val="both"/>
        <w:rPr>
          <w:bCs/>
        </w:rPr>
      </w:pPr>
      <w:r>
        <w:rPr>
          <w:bCs/>
        </w:rPr>
        <w:t xml:space="preserve"> </w:t>
      </w:r>
      <w:r w:rsidR="00E8258C">
        <w:rPr>
          <w:bCs/>
        </w:rPr>
        <w:t xml:space="preserve">Priėmus </w:t>
      </w:r>
      <w:r w:rsidR="00E55DD3">
        <w:rPr>
          <w:bCs/>
        </w:rPr>
        <w:t>siūlo</w:t>
      </w:r>
      <w:r w:rsidR="00E8258C">
        <w:rPr>
          <w:bCs/>
        </w:rPr>
        <w:t xml:space="preserve">mą sprendimo projektą, bus nustatyta </w:t>
      </w:r>
      <w:r w:rsidR="00E8258C">
        <w:t xml:space="preserve">UAB „Panevėžio gatvės“ </w:t>
      </w:r>
      <w:r>
        <w:t xml:space="preserve">perskaičiuota </w:t>
      </w:r>
      <w:r w:rsidR="00E8258C">
        <w:t>paviršinių nuotekų tvarkymo paslaugos</w:t>
      </w:r>
      <w:r w:rsidR="00DD087B">
        <w:t xml:space="preserve"> kaina tretiesiems</w:t>
      </w:r>
      <w:r w:rsidR="00E8258C">
        <w:t xml:space="preserve"> bazinė</w:t>
      </w:r>
      <w:r w:rsidR="00DD087B">
        <w:t>s</w:t>
      </w:r>
      <w:r w:rsidR="00E8258C">
        <w:t xml:space="preserve"> kain</w:t>
      </w:r>
      <w:r w:rsidR="00DD087B">
        <w:t>os galiojimo metams. Perskaičiuota paslaugų bazinė kaina suskaičiuota 0,02 Eur/m</w:t>
      </w:r>
      <w:r w:rsidR="00DD087B">
        <w:rPr>
          <w:lang w:val="sv-SE"/>
        </w:rPr>
        <w:t xml:space="preserve">³ (22,2 proc.) mažesnė negu bazinė kaina ir </w:t>
      </w:r>
      <w:r w:rsidR="00DD087B">
        <w:t>0,02 Eur/m</w:t>
      </w:r>
      <w:r w:rsidR="00DD087B">
        <w:rPr>
          <w:lang w:val="sv-SE"/>
        </w:rPr>
        <w:t>³ (22,2 proc.) mažesnė negu galiojanti (antraisiais metais galiojanti perskaičiuota bazinė kaina).</w:t>
      </w:r>
      <w:r w:rsidR="00E8258C">
        <w:t xml:space="preserve"> </w:t>
      </w:r>
    </w:p>
    <w:p w14:paraId="2C5EB7A1" w14:textId="77777777" w:rsidR="005E5919" w:rsidRDefault="005E5919" w:rsidP="00F91DF8">
      <w:pPr>
        <w:ind w:firstLine="720"/>
        <w:rPr>
          <w:b/>
          <w:sz w:val="24"/>
          <w:szCs w:val="24"/>
          <w:lang w:val="sv-SE"/>
        </w:rPr>
      </w:pPr>
    </w:p>
    <w:p w14:paraId="2C5EB7A2" w14:textId="77777777" w:rsidR="008D3CE1" w:rsidRDefault="008D3CE1" w:rsidP="00F91DF8">
      <w:pPr>
        <w:ind w:firstLine="720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4. Skaičiavimai, išlaidų sąmatos, finansavimo šaltiniai:</w:t>
      </w:r>
    </w:p>
    <w:p w14:paraId="2C5EB7A3" w14:textId="77777777" w:rsidR="006A70DD" w:rsidRDefault="00FD73B9" w:rsidP="001756B9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Pateiktą Prašymą nagrinėjo Komisijos Skyrius vadovaudamasis Geriamojo vandens tiekimo ir nuotekų tvarkymo bei paviršinių nuotekų tvarkymo paslaugų kainų nustatymo metodika (toliau – Metodika).</w:t>
      </w:r>
    </w:p>
    <w:p w14:paraId="2C5EB7A4" w14:textId="77777777" w:rsidR="006C1F39" w:rsidRDefault="00FD73B9" w:rsidP="001756B9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Bendrovės paviršinių nuotekų tvarkymo paslaugos bazinės kainos perskaičiavimo ataskaitinis laikotarpis – 201</w:t>
      </w:r>
      <w:r w:rsidR="00E71047">
        <w:rPr>
          <w:sz w:val="24"/>
          <w:szCs w:val="24"/>
          <w:lang w:val="sv-SE"/>
        </w:rPr>
        <w:t>7</w:t>
      </w:r>
      <w:r>
        <w:rPr>
          <w:sz w:val="24"/>
          <w:szCs w:val="24"/>
          <w:lang w:val="sv-SE"/>
        </w:rPr>
        <w:t xml:space="preserve"> m. spalio </w:t>
      </w:r>
      <w:r w:rsidR="00E71047">
        <w:rPr>
          <w:sz w:val="24"/>
          <w:szCs w:val="24"/>
          <w:lang w:val="sv-SE"/>
        </w:rPr>
        <w:t>1 d.</w:t>
      </w:r>
      <w:r>
        <w:rPr>
          <w:sz w:val="24"/>
          <w:szCs w:val="24"/>
          <w:lang w:val="sv-SE"/>
        </w:rPr>
        <w:t xml:space="preserve"> – 201</w:t>
      </w:r>
      <w:r w:rsidR="00E71047">
        <w:rPr>
          <w:sz w:val="24"/>
          <w:szCs w:val="24"/>
          <w:lang w:val="sv-SE"/>
        </w:rPr>
        <w:t>8</w:t>
      </w:r>
      <w:r>
        <w:rPr>
          <w:sz w:val="24"/>
          <w:szCs w:val="24"/>
          <w:lang w:val="sv-SE"/>
        </w:rPr>
        <w:t xml:space="preserve"> m. rugsėjo </w:t>
      </w:r>
      <w:r w:rsidR="00E71047">
        <w:rPr>
          <w:sz w:val="24"/>
          <w:szCs w:val="24"/>
          <w:lang w:val="sv-SE"/>
        </w:rPr>
        <w:t>30 d</w:t>
      </w:r>
      <w:r>
        <w:rPr>
          <w:sz w:val="24"/>
          <w:szCs w:val="24"/>
          <w:lang w:val="sv-SE"/>
        </w:rPr>
        <w:t>. (toliau – Perskaičiavimo ataskaitinis laikotarpis).</w:t>
      </w:r>
    </w:p>
    <w:p w14:paraId="2C5EB7A5" w14:textId="77777777" w:rsidR="00221F1F" w:rsidRPr="00604CD9" w:rsidRDefault="00221F1F" w:rsidP="001756B9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lastRenderedPageBreak/>
        <w:t>Perskaičiuotų paviršinių nuotekų tvarkymo paslaugų bazinių kainų kainodaros taisyklės nurodytos Metodikos 57-58 punktuose.</w:t>
      </w:r>
      <w:r w:rsidR="00CC4F40">
        <w:rPr>
          <w:sz w:val="24"/>
          <w:szCs w:val="24"/>
          <w:lang w:val="sv-SE"/>
        </w:rPr>
        <w:t xml:space="preserve"> Vadovaujantis </w:t>
      </w:r>
      <w:r w:rsidR="00604CD9">
        <w:rPr>
          <w:sz w:val="24"/>
          <w:szCs w:val="24"/>
          <w:lang w:val="sv-SE"/>
        </w:rPr>
        <w:t>M</w:t>
      </w:r>
      <w:r w:rsidR="00CC4F40">
        <w:rPr>
          <w:sz w:val="24"/>
          <w:szCs w:val="24"/>
          <w:lang w:val="sv-SE"/>
        </w:rPr>
        <w:t>etodikos 57 punktu, paviršinių nuotekų tvarkymo paslaugų bazinė kaina antrais ir vėlesniais galiojimo metais perskaičiuojama, atsižvelgiant į efektyvumo koeficientą, realizuotų paslaugų kiekio neatitikimą tarp nustatyto bazinėje kainoje ir faktiškai realizuoto, ilgalaikio turto vienetų nusidėvėjimo</w:t>
      </w:r>
      <w:r w:rsidR="004935FA">
        <w:rPr>
          <w:sz w:val="24"/>
          <w:szCs w:val="24"/>
          <w:lang w:val="sv-SE"/>
        </w:rPr>
        <w:t xml:space="preserve"> </w:t>
      </w:r>
      <w:r w:rsidR="00CC4F40">
        <w:rPr>
          <w:sz w:val="24"/>
          <w:szCs w:val="24"/>
          <w:lang w:val="sv-SE"/>
        </w:rPr>
        <w:t>(amortizacijos) sąnaudų pokytį dėl</w:t>
      </w:r>
      <w:r w:rsidR="00EE153A">
        <w:rPr>
          <w:sz w:val="24"/>
          <w:szCs w:val="24"/>
          <w:lang w:val="sv-SE"/>
        </w:rPr>
        <w:t xml:space="preserve"> naujai pagal veiklos ir plėtros planą faktiškai pradėtų eksploatuoti ilgalaikio turto vienetų, faktinius elektros energijos kainų, šilumai naudojamų energetinių išteklių kainų, </w:t>
      </w:r>
      <w:r w:rsidR="004935FA" w:rsidRPr="001F3D4C">
        <w:rPr>
          <w:sz w:val="24"/>
          <w:szCs w:val="24"/>
          <w:lang w:val="sv-SE"/>
        </w:rPr>
        <w:t>faktinius mokesčių</w:t>
      </w:r>
      <w:r w:rsidR="004935FA">
        <w:rPr>
          <w:sz w:val="24"/>
          <w:szCs w:val="24"/>
          <w:lang w:val="sv-SE"/>
        </w:rPr>
        <w:t xml:space="preserve"> (taršos ir kt.) dydžių pokyčius,</w:t>
      </w:r>
      <w:r w:rsidR="00C42B62">
        <w:rPr>
          <w:sz w:val="24"/>
          <w:szCs w:val="24"/>
          <w:lang w:val="sv-SE"/>
        </w:rPr>
        <w:t xml:space="preserve"> Finansų ministerijos skelbiamo darbo užmokesčio pokyčius,</w:t>
      </w:r>
      <w:r w:rsidR="004935FA">
        <w:rPr>
          <w:sz w:val="24"/>
          <w:szCs w:val="24"/>
          <w:lang w:val="sv-SE"/>
        </w:rPr>
        <w:t xml:space="preserve"> investicijų grąžos pokytį, išplaukiantį iš įvykdytų investicinių projektų pobūdžio, investicijų </w:t>
      </w:r>
      <w:r w:rsidR="00604CD9">
        <w:rPr>
          <w:sz w:val="24"/>
          <w:szCs w:val="24"/>
          <w:lang w:val="sv-SE"/>
        </w:rPr>
        <w:t>grąžos pokytį dėl skolinto kapitalo kainos R</w:t>
      </w:r>
      <w:r w:rsidR="00604CD9">
        <w:rPr>
          <w:sz w:val="24"/>
          <w:szCs w:val="24"/>
          <w:vertAlign w:val="subscript"/>
          <w:lang w:val="sv-SE"/>
        </w:rPr>
        <w:t xml:space="preserve">d </w:t>
      </w:r>
      <w:r w:rsidR="00956309">
        <w:rPr>
          <w:sz w:val="24"/>
          <w:szCs w:val="24"/>
          <w:lang w:val="sv-SE"/>
        </w:rPr>
        <w:t xml:space="preserve">pokyčio, nuo ūkio </w:t>
      </w:r>
      <w:r w:rsidR="00AE3DD6">
        <w:rPr>
          <w:sz w:val="24"/>
          <w:szCs w:val="24"/>
          <w:lang w:val="sv-SE"/>
        </w:rPr>
        <w:t>subjekt</w:t>
      </w:r>
      <w:r w:rsidR="00C42B62">
        <w:rPr>
          <w:sz w:val="24"/>
          <w:szCs w:val="24"/>
          <w:lang w:val="sv-SE"/>
        </w:rPr>
        <w:t>o</w:t>
      </w:r>
      <w:r w:rsidR="00AE3DD6">
        <w:rPr>
          <w:sz w:val="24"/>
          <w:szCs w:val="24"/>
          <w:lang w:val="sv-SE"/>
        </w:rPr>
        <w:t xml:space="preserve"> valios nepriklausančių veiksnių nulemtus, neišvengiamus sąnaudų pokyčius, dėl veiklos plano priemonių visiško neįvykdymo ar įvykdymo ne laiku</w:t>
      </w:r>
      <w:r w:rsidR="00C42B62">
        <w:rPr>
          <w:sz w:val="24"/>
          <w:szCs w:val="24"/>
          <w:lang w:val="sv-SE"/>
        </w:rPr>
        <w:t xml:space="preserve"> būtinųjų</w:t>
      </w:r>
      <w:r w:rsidR="00AE3DD6">
        <w:rPr>
          <w:sz w:val="24"/>
          <w:szCs w:val="24"/>
          <w:lang w:val="sv-SE"/>
        </w:rPr>
        <w:t xml:space="preserve"> sąnaudų pokyčius, dėl faktinės ataskaitinio laikotarpio ir ūkio subjektui bazinėje kainoje nustatytos investicijų grąžos neatitikties.</w:t>
      </w:r>
    </w:p>
    <w:p w14:paraId="2C5EB7A6" w14:textId="77777777" w:rsidR="00C96E3D" w:rsidRDefault="006A70DD" w:rsidP="001756B9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Skyrius</w:t>
      </w:r>
      <w:r w:rsidR="00AE3DD6">
        <w:rPr>
          <w:sz w:val="24"/>
          <w:szCs w:val="24"/>
          <w:lang w:val="sv-SE"/>
        </w:rPr>
        <w:t>, susipažin</w:t>
      </w:r>
      <w:r>
        <w:rPr>
          <w:sz w:val="24"/>
          <w:szCs w:val="24"/>
          <w:lang w:val="sv-SE"/>
        </w:rPr>
        <w:t>ęs</w:t>
      </w:r>
      <w:r w:rsidR="00AE3DD6">
        <w:rPr>
          <w:sz w:val="24"/>
          <w:szCs w:val="24"/>
          <w:lang w:val="sv-SE"/>
        </w:rPr>
        <w:t xml:space="preserve"> su Bendrovės pateiktais skaičiavimais, atsižvelgdama</w:t>
      </w:r>
      <w:r>
        <w:rPr>
          <w:sz w:val="24"/>
          <w:szCs w:val="24"/>
          <w:lang w:val="sv-SE"/>
        </w:rPr>
        <w:t>s</w:t>
      </w:r>
      <w:r w:rsidR="00AE3DD6">
        <w:rPr>
          <w:sz w:val="24"/>
          <w:szCs w:val="24"/>
          <w:lang w:val="sv-SE"/>
        </w:rPr>
        <w:t xml:space="preserve"> į pateiktą informaciją apie paviršinių nuotekų tvarkymo faktines sąnaudas ir realizuotus kiekius, perskaičiavo nustatytą galiojančią bazinę kainą</w:t>
      </w:r>
      <w:r w:rsidR="006A0052">
        <w:rPr>
          <w:sz w:val="24"/>
          <w:szCs w:val="24"/>
          <w:lang w:val="sv-SE"/>
        </w:rPr>
        <w:t xml:space="preserve">. </w:t>
      </w:r>
      <w:r>
        <w:rPr>
          <w:sz w:val="24"/>
          <w:szCs w:val="24"/>
          <w:lang w:val="sv-SE"/>
        </w:rPr>
        <w:t>Skyriau</w:t>
      </w:r>
      <w:r w:rsidR="006A0052">
        <w:rPr>
          <w:sz w:val="24"/>
          <w:szCs w:val="24"/>
          <w:lang w:val="sv-SE"/>
        </w:rPr>
        <w:t xml:space="preserve">s </w:t>
      </w:r>
      <w:r w:rsidR="008B5540">
        <w:rPr>
          <w:sz w:val="24"/>
          <w:szCs w:val="24"/>
          <w:lang w:val="sv-SE"/>
        </w:rPr>
        <w:t>skaičia</w:t>
      </w:r>
      <w:r w:rsidR="00C96E3D">
        <w:rPr>
          <w:sz w:val="24"/>
          <w:szCs w:val="24"/>
          <w:lang w:val="sv-SE"/>
        </w:rPr>
        <w:t>vimai</w:t>
      </w:r>
      <w:r w:rsidR="008B5540">
        <w:rPr>
          <w:sz w:val="24"/>
          <w:szCs w:val="24"/>
          <w:lang w:val="sv-SE"/>
        </w:rPr>
        <w:t>s</w:t>
      </w:r>
      <w:r w:rsidR="00C96E3D">
        <w:rPr>
          <w:sz w:val="24"/>
          <w:szCs w:val="24"/>
          <w:lang w:val="sv-SE"/>
        </w:rPr>
        <w:t xml:space="preserve">, suapvalinus kainas 0,01 Eur tikslumu, dėl paslaugų kiekio neatitikimo ir būtinųjų sąnaudų koregavimo perskaičiuojama paviršinių nuotekų tvarkymo paslaugos bazinė kaina, lyginant su galiojančia 0,09 </w:t>
      </w:r>
      <w:r w:rsidR="00C96E3D">
        <w:rPr>
          <w:color w:val="000000"/>
          <w:sz w:val="24"/>
          <w:szCs w:val="24"/>
          <w:lang w:eastAsia="lt-LT"/>
        </w:rPr>
        <w:t>Eur/m</w:t>
      </w:r>
      <w:r w:rsidR="00C96E3D">
        <w:rPr>
          <w:color w:val="000000"/>
          <w:sz w:val="24"/>
          <w:szCs w:val="24"/>
          <w:vertAlign w:val="superscript"/>
          <w:lang w:eastAsia="lt-LT"/>
        </w:rPr>
        <w:t xml:space="preserve">3 </w:t>
      </w:r>
      <w:r w:rsidR="00C96E3D">
        <w:rPr>
          <w:sz w:val="24"/>
          <w:szCs w:val="24"/>
          <w:lang w:val="sv-SE"/>
        </w:rPr>
        <w:t xml:space="preserve">bazine kaina, </w:t>
      </w:r>
      <w:r w:rsidR="00C96E3D" w:rsidRPr="00C96E3D">
        <w:rPr>
          <w:b/>
          <w:sz w:val="24"/>
          <w:szCs w:val="24"/>
          <w:lang w:val="sv-SE"/>
        </w:rPr>
        <w:t xml:space="preserve">mažėja 0,02 </w:t>
      </w:r>
      <w:r w:rsidR="00C96E3D" w:rsidRPr="00C96E3D">
        <w:rPr>
          <w:b/>
          <w:color w:val="000000"/>
          <w:sz w:val="24"/>
          <w:szCs w:val="24"/>
          <w:lang w:eastAsia="lt-LT"/>
        </w:rPr>
        <w:t>Eur/m</w:t>
      </w:r>
      <w:r w:rsidR="00C96E3D" w:rsidRPr="00C96E3D">
        <w:rPr>
          <w:b/>
          <w:color w:val="000000"/>
          <w:sz w:val="24"/>
          <w:szCs w:val="24"/>
          <w:vertAlign w:val="superscript"/>
          <w:lang w:eastAsia="lt-LT"/>
        </w:rPr>
        <w:t>3</w:t>
      </w:r>
      <w:r w:rsidR="00C96E3D">
        <w:rPr>
          <w:color w:val="000000"/>
          <w:sz w:val="24"/>
          <w:szCs w:val="24"/>
          <w:vertAlign w:val="superscript"/>
          <w:lang w:eastAsia="lt-LT"/>
        </w:rPr>
        <w:t xml:space="preserve"> </w:t>
      </w:r>
      <w:r w:rsidR="00C96E3D">
        <w:rPr>
          <w:sz w:val="24"/>
          <w:szCs w:val="24"/>
          <w:lang w:val="sv-SE"/>
        </w:rPr>
        <w:t xml:space="preserve">(22,2 proc.) ir </w:t>
      </w:r>
      <w:r w:rsidR="00393A52">
        <w:rPr>
          <w:sz w:val="24"/>
          <w:szCs w:val="24"/>
          <w:lang w:val="sv-SE"/>
        </w:rPr>
        <w:t xml:space="preserve">yra </w:t>
      </w:r>
      <w:r w:rsidR="00C96E3D">
        <w:rPr>
          <w:sz w:val="24"/>
          <w:szCs w:val="24"/>
          <w:lang w:val="sv-SE"/>
        </w:rPr>
        <w:t>tokia pati, kaip prašo</w:t>
      </w:r>
      <w:r w:rsidR="00393A52">
        <w:rPr>
          <w:sz w:val="24"/>
          <w:szCs w:val="24"/>
          <w:lang w:val="sv-SE"/>
        </w:rPr>
        <w:t>m</w:t>
      </w:r>
      <w:r w:rsidR="00C96E3D">
        <w:rPr>
          <w:sz w:val="24"/>
          <w:szCs w:val="24"/>
          <w:lang w:val="sv-SE"/>
        </w:rPr>
        <w:t>a derinti Bendrovės.</w:t>
      </w:r>
    </w:p>
    <w:p w14:paraId="2C5EB7A7" w14:textId="77777777" w:rsidR="00984B8C" w:rsidRPr="00984B8C" w:rsidRDefault="002F5C35" w:rsidP="00984B8C">
      <w:pPr>
        <w:pStyle w:val="prastasiniatinklio"/>
        <w:ind w:firstLine="720"/>
        <w:jc w:val="both"/>
        <w:rPr>
          <w:color w:val="333333"/>
        </w:rPr>
      </w:pPr>
      <w:r>
        <w:rPr>
          <w:color w:val="333333"/>
        </w:rPr>
        <w:t>Komisija</w:t>
      </w:r>
      <w:r w:rsidR="00984B8C" w:rsidRPr="00984B8C">
        <w:rPr>
          <w:color w:val="333333"/>
        </w:rPr>
        <w:t>, įvertinusi UAB „Panevėžio gatvės“ paviršinių nuotekų tvarkymo</w:t>
      </w:r>
      <w:r w:rsidR="00343818">
        <w:rPr>
          <w:color w:val="333333"/>
        </w:rPr>
        <w:t xml:space="preserve"> veiklos sąnaudas,</w:t>
      </w:r>
      <w:r w:rsidR="00984B8C" w:rsidRPr="00984B8C">
        <w:rPr>
          <w:color w:val="333333"/>
        </w:rPr>
        <w:t xml:space="preserve"> </w:t>
      </w:r>
      <w:r w:rsidR="00343818">
        <w:rPr>
          <w:color w:val="333333"/>
        </w:rPr>
        <w:t>suderino ūkio subjektams 22</w:t>
      </w:r>
      <w:r w:rsidR="00393A52">
        <w:rPr>
          <w:color w:val="333333"/>
        </w:rPr>
        <w:t>,2</w:t>
      </w:r>
      <w:r w:rsidR="00343818">
        <w:rPr>
          <w:color w:val="333333"/>
        </w:rPr>
        <w:t xml:space="preserve"> proc. mažesnę, palyginus su dabar galiojančia, </w:t>
      </w:r>
      <w:r w:rsidR="00984B8C" w:rsidRPr="00984B8C">
        <w:rPr>
          <w:color w:val="333333"/>
        </w:rPr>
        <w:t>paviršinių nuotekų tvarkymo paslaug</w:t>
      </w:r>
      <w:r w:rsidR="00343818">
        <w:rPr>
          <w:color w:val="333333"/>
        </w:rPr>
        <w:t>o</w:t>
      </w:r>
      <w:r w:rsidR="00984B8C" w:rsidRPr="00984B8C">
        <w:rPr>
          <w:color w:val="333333"/>
        </w:rPr>
        <w:t>s kainą</w:t>
      </w:r>
      <w:r w:rsidR="00343818">
        <w:rPr>
          <w:color w:val="333333"/>
        </w:rPr>
        <w:t xml:space="preserve"> – </w:t>
      </w:r>
      <w:r w:rsidR="00984B8C" w:rsidRPr="00984B8C">
        <w:rPr>
          <w:color w:val="333333"/>
        </w:rPr>
        <w:t>0,0</w:t>
      </w:r>
      <w:r w:rsidR="00F21CD6">
        <w:rPr>
          <w:color w:val="333333"/>
        </w:rPr>
        <w:t>7</w:t>
      </w:r>
      <w:r w:rsidR="00984B8C" w:rsidRPr="00984B8C">
        <w:rPr>
          <w:color w:val="333333"/>
        </w:rPr>
        <w:t xml:space="preserve"> Eur/m</w:t>
      </w:r>
      <w:r w:rsidR="006A70DD">
        <w:rPr>
          <w:color w:val="333333"/>
          <w:vertAlign w:val="superscript"/>
        </w:rPr>
        <w:t>3</w:t>
      </w:r>
      <w:r w:rsidR="00984B8C" w:rsidRPr="00984B8C">
        <w:rPr>
          <w:color w:val="333333"/>
        </w:rPr>
        <w:t xml:space="preserve"> (be PVM). </w:t>
      </w:r>
    </w:p>
    <w:p w14:paraId="2C5EB7A8" w14:textId="77777777" w:rsidR="008D3CE1" w:rsidRDefault="008D3CE1" w:rsidP="00DD72E7">
      <w:pPr>
        <w:ind w:firstLine="720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14:paraId="2C5EB7A9" w14:textId="77777777" w:rsidR="008D3CE1" w:rsidRPr="00577078" w:rsidRDefault="00DD72E7" w:rsidP="00222A58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Neigiamų pasekmių nesitikima.</w:t>
      </w:r>
      <w:r w:rsidR="00222A58">
        <w:rPr>
          <w:sz w:val="24"/>
          <w:szCs w:val="24"/>
          <w:lang w:val="sv-SE"/>
        </w:rPr>
        <w:t xml:space="preserve"> </w:t>
      </w:r>
    </w:p>
    <w:p w14:paraId="2C5EB7AA" w14:textId="77777777" w:rsidR="00B921E6" w:rsidRDefault="00B921E6" w:rsidP="00222A58">
      <w:pPr>
        <w:ind w:firstLine="720"/>
        <w:rPr>
          <w:b/>
          <w:sz w:val="24"/>
          <w:szCs w:val="24"/>
          <w:lang w:val="sv-SE"/>
        </w:rPr>
      </w:pPr>
    </w:p>
    <w:p w14:paraId="2C5EB7AB" w14:textId="77777777" w:rsidR="008D3CE1" w:rsidRDefault="008D3CE1" w:rsidP="00222A58">
      <w:pPr>
        <w:ind w:firstLine="720"/>
        <w:rPr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6. Kieno iniciatyva parengtas sprendimo projektas</w:t>
      </w:r>
      <w:r w:rsidRPr="00577078">
        <w:rPr>
          <w:sz w:val="24"/>
          <w:szCs w:val="24"/>
          <w:lang w:val="sv-SE"/>
        </w:rPr>
        <w:t>:</w:t>
      </w:r>
    </w:p>
    <w:p w14:paraId="2C5EB7AC" w14:textId="77777777" w:rsidR="008D3CE1" w:rsidRDefault="008D3CE1" w:rsidP="00513206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Sprendimo projektas parengtas </w:t>
      </w:r>
      <w:r w:rsidR="00513206">
        <w:rPr>
          <w:sz w:val="24"/>
          <w:szCs w:val="24"/>
          <w:lang w:val="sv-SE"/>
        </w:rPr>
        <w:t xml:space="preserve">Savivaldybės administracijos </w:t>
      </w:r>
      <w:r w:rsidR="00753084">
        <w:rPr>
          <w:sz w:val="24"/>
          <w:szCs w:val="24"/>
          <w:lang w:val="sv-SE"/>
        </w:rPr>
        <w:t xml:space="preserve">Miesto plėtros skyriaus </w:t>
      </w:r>
      <w:r w:rsidR="00513206">
        <w:rPr>
          <w:sz w:val="24"/>
          <w:szCs w:val="24"/>
          <w:lang w:val="sv-SE"/>
        </w:rPr>
        <w:t xml:space="preserve">pagal </w:t>
      </w:r>
      <w:r w:rsidR="007B0CF0">
        <w:rPr>
          <w:sz w:val="24"/>
          <w:szCs w:val="24"/>
          <w:lang w:val="sv-SE"/>
        </w:rPr>
        <w:t>UAB „</w:t>
      </w:r>
      <w:r w:rsidR="00E8258C">
        <w:rPr>
          <w:sz w:val="24"/>
          <w:szCs w:val="24"/>
          <w:lang w:val="sv-SE"/>
        </w:rPr>
        <w:t>Panevėžio gatvės</w:t>
      </w:r>
      <w:r w:rsidR="007B0CF0">
        <w:rPr>
          <w:sz w:val="24"/>
          <w:szCs w:val="24"/>
          <w:lang w:val="sv-SE"/>
        </w:rPr>
        <w:t>“</w:t>
      </w:r>
      <w:r w:rsidR="00513206">
        <w:rPr>
          <w:sz w:val="24"/>
          <w:szCs w:val="24"/>
          <w:lang w:val="sv-SE"/>
        </w:rPr>
        <w:t xml:space="preserve"> 201</w:t>
      </w:r>
      <w:r w:rsidR="003C4731">
        <w:rPr>
          <w:sz w:val="24"/>
          <w:szCs w:val="24"/>
          <w:lang w:val="sv-SE"/>
        </w:rPr>
        <w:t>9</w:t>
      </w:r>
      <w:r w:rsidR="00513206">
        <w:rPr>
          <w:sz w:val="24"/>
          <w:szCs w:val="24"/>
          <w:lang w:val="sv-SE"/>
        </w:rPr>
        <w:t xml:space="preserve"> m. </w:t>
      </w:r>
      <w:r w:rsidR="003C4731">
        <w:rPr>
          <w:sz w:val="24"/>
          <w:szCs w:val="24"/>
          <w:lang w:val="sv-SE"/>
        </w:rPr>
        <w:t>vasario</w:t>
      </w:r>
      <w:r w:rsidR="00513206">
        <w:rPr>
          <w:sz w:val="24"/>
          <w:szCs w:val="24"/>
          <w:lang w:val="sv-SE"/>
        </w:rPr>
        <w:t xml:space="preserve"> </w:t>
      </w:r>
      <w:r w:rsidR="003C4731">
        <w:rPr>
          <w:sz w:val="24"/>
          <w:szCs w:val="24"/>
          <w:lang w:val="sv-SE"/>
        </w:rPr>
        <w:t>11</w:t>
      </w:r>
      <w:r w:rsidR="00513206">
        <w:rPr>
          <w:sz w:val="24"/>
          <w:szCs w:val="24"/>
          <w:lang w:val="sv-SE"/>
        </w:rPr>
        <w:t xml:space="preserve"> d. raštą Nr. </w:t>
      </w:r>
      <w:r w:rsidR="00E8258C">
        <w:rPr>
          <w:sz w:val="24"/>
          <w:szCs w:val="24"/>
          <w:lang w:val="sv-SE"/>
        </w:rPr>
        <w:t>3-</w:t>
      </w:r>
      <w:r w:rsidR="003C4731">
        <w:rPr>
          <w:sz w:val="24"/>
          <w:szCs w:val="24"/>
          <w:lang w:val="sv-SE"/>
        </w:rPr>
        <w:t>29</w:t>
      </w:r>
      <w:r w:rsidR="007B0CF0">
        <w:rPr>
          <w:sz w:val="24"/>
          <w:szCs w:val="24"/>
          <w:lang w:val="sv-SE"/>
        </w:rPr>
        <w:t xml:space="preserve"> </w:t>
      </w:r>
      <w:r w:rsidR="00513206">
        <w:rPr>
          <w:sz w:val="24"/>
          <w:szCs w:val="24"/>
          <w:lang w:val="sv-SE"/>
        </w:rPr>
        <w:t>„Dėl</w:t>
      </w:r>
      <w:r w:rsidR="004A6176">
        <w:rPr>
          <w:sz w:val="24"/>
          <w:szCs w:val="24"/>
          <w:lang w:val="sv-SE"/>
        </w:rPr>
        <w:t xml:space="preserve"> </w:t>
      </w:r>
      <w:r w:rsidR="00E8258C">
        <w:rPr>
          <w:sz w:val="24"/>
          <w:szCs w:val="24"/>
          <w:lang w:val="sv-SE"/>
        </w:rPr>
        <w:t xml:space="preserve">paviršinių </w:t>
      </w:r>
      <w:r w:rsidR="00513206">
        <w:rPr>
          <w:sz w:val="24"/>
          <w:szCs w:val="24"/>
          <w:lang w:val="sv-SE"/>
        </w:rPr>
        <w:t>nuotekų tvarkymo paslaugų</w:t>
      </w:r>
      <w:r w:rsidR="000E476D">
        <w:rPr>
          <w:sz w:val="24"/>
          <w:szCs w:val="24"/>
          <w:lang w:val="sv-SE"/>
        </w:rPr>
        <w:t xml:space="preserve"> perskaičiuotos</w:t>
      </w:r>
      <w:r w:rsidR="00513206">
        <w:rPr>
          <w:sz w:val="24"/>
          <w:szCs w:val="24"/>
          <w:lang w:val="sv-SE"/>
        </w:rPr>
        <w:t xml:space="preserve"> bazin</w:t>
      </w:r>
      <w:r w:rsidR="00E8258C">
        <w:rPr>
          <w:sz w:val="24"/>
          <w:szCs w:val="24"/>
          <w:lang w:val="sv-SE"/>
        </w:rPr>
        <w:t>ės</w:t>
      </w:r>
      <w:r w:rsidR="00513206">
        <w:rPr>
          <w:sz w:val="24"/>
          <w:szCs w:val="24"/>
          <w:lang w:val="sv-SE"/>
        </w:rPr>
        <w:t xml:space="preserve"> kain</w:t>
      </w:r>
      <w:r w:rsidR="00E8258C">
        <w:rPr>
          <w:sz w:val="24"/>
          <w:szCs w:val="24"/>
          <w:lang w:val="sv-SE"/>
        </w:rPr>
        <w:t>os</w:t>
      </w:r>
      <w:r w:rsidR="00513206">
        <w:rPr>
          <w:sz w:val="24"/>
          <w:szCs w:val="24"/>
          <w:lang w:val="sv-SE"/>
        </w:rPr>
        <w:t xml:space="preserve"> </w:t>
      </w:r>
      <w:r w:rsidR="00E8258C">
        <w:rPr>
          <w:sz w:val="24"/>
          <w:szCs w:val="24"/>
          <w:lang w:val="sv-SE"/>
        </w:rPr>
        <w:t>tvirtini</w:t>
      </w:r>
      <w:r w:rsidR="00513206">
        <w:rPr>
          <w:sz w:val="24"/>
          <w:szCs w:val="24"/>
          <w:lang w:val="sv-SE"/>
        </w:rPr>
        <w:t>mo“</w:t>
      </w:r>
      <w:r w:rsidR="00753084">
        <w:rPr>
          <w:sz w:val="24"/>
          <w:szCs w:val="24"/>
          <w:lang w:val="sv-SE"/>
        </w:rPr>
        <w:t>,</w:t>
      </w:r>
      <w:r w:rsidR="00A17180" w:rsidRPr="00A17180">
        <w:rPr>
          <w:sz w:val="24"/>
          <w:szCs w:val="24"/>
          <w:lang w:val="sv-SE"/>
        </w:rPr>
        <w:t xml:space="preserve"> </w:t>
      </w:r>
      <w:r w:rsidR="00A17180">
        <w:rPr>
          <w:sz w:val="24"/>
          <w:szCs w:val="24"/>
          <w:lang w:val="sv-SE"/>
        </w:rPr>
        <w:t>atsižvelgiant į Komisijos 201</w:t>
      </w:r>
      <w:r w:rsidR="003C4731">
        <w:rPr>
          <w:sz w:val="24"/>
          <w:szCs w:val="24"/>
          <w:lang w:val="sv-SE"/>
        </w:rPr>
        <w:t>9</w:t>
      </w:r>
      <w:r w:rsidR="00A17180">
        <w:rPr>
          <w:sz w:val="24"/>
          <w:szCs w:val="24"/>
          <w:lang w:val="sv-SE"/>
        </w:rPr>
        <w:t xml:space="preserve"> m. </w:t>
      </w:r>
      <w:r w:rsidR="003C4731">
        <w:rPr>
          <w:sz w:val="24"/>
          <w:szCs w:val="24"/>
          <w:lang w:val="sv-SE"/>
        </w:rPr>
        <w:t>vasari</w:t>
      </w:r>
      <w:r w:rsidR="00A17180">
        <w:rPr>
          <w:sz w:val="24"/>
          <w:szCs w:val="24"/>
          <w:lang w:val="sv-SE"/>
        </w:rPr>
        <w:t xml:space="preserve">o </w:t>
      </w:r>
      <w:r w:rsidR="003C4731">
        <w:rPr>
          <w:sz w:val="24"/>
          <w:szCs w:val="24"/>
          <w:lang w:val="sv-SE"/>
        </w:rPr>
        <w:t>8</w:t>
      </w:r>
      <w:r w:rsidR="00A17180">
        <w:rPr>
          <w:sz w:val="24"/>
          <w:szCs w:val="24"/>
          <w:lang w:val="sv-SE"/>
        </w:rPr>
        <w:t xml:space="preserve"> d. nutarimu Nr. O3E-</w:t>
      </w:r>
      <w:r w:rsidR="003C4731">
        <w:rPr>
          <w:sz w:val="24"/>
          <w:szCs w:val="24"/>
          <w:lang w:val="sv-SE"/>
        </w:rPr>
        <w:t>34</w:t>
      </w:r>
      <w:r w:rsidR="00A17180">
        <w:rPr>
          <w:sz w:val="24"/>
          <w:szCs w:val="24"/>
          <w:lang w:val="sv-SE"/>
        </w:rPr>
        <w:t xml:space="preserve">  „Dėl uždarosios akcinės bendrovės „Panevėžio gatvės“ perskaičiuotos paviršinių nuotekų tvarkymo paslaugos bazinės kainos derinimo“ suderintą 0,0</w:t>
      </w:r>
      <w:r w:rsidR="003C4731">
        <w:rPr>
          <w:sz w:val="24"/>
          <w:szCs w:val="24"/>
          <w:lang w:val="sv-SE"/>
        </w:rPr>
        <w:t>7</w:t>
      </w:r>
      <w:r w:rsidR="00A17180">
        <w:rPr>
          <w:sz w:val="24"/>
          <w:szCs w:val="24"/>
          <w:lang w:val="sv-SE"/>
        </w:rPr>
        <w:t xml:space="preserve"> Eur/m³ (be PVM) kainą.</w:t>
      </w:r>
    </w:p>
    <w:p w14:paraId="2C5EB7AD" w14:textId="77777777" w:rsidR="00B921E6" w:rsidRDefault="00B921E6" w:rsidP="00F359C0">
      <w:pPr>
        <w:ind w:firstLine="720"/>
        <w:jc w:val="both"/>
        <w:rPr>
          <w:sz w:val="24"/>
          <w:szCs w:val="24"/>
          <w:lang w:val="sv-SE"/>
        </w:rPr>
      </w:pPr>
    </w:p>
    <w:p w14:paraId="2C5EB7AE" w14:textId="77777777" w:rsidR="008D3CE1" w:rsidRDefault="008D3CE1" w:rsidP="00F359C0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</w:t>
      </w:r>
      <w:r w:rsidR="00420401">
        <w:rPr>
          <w:sz w:val="24"/>
          <w:szCs w:val="24"/>
          <w:lang w:val="sv-SE"/>
        </w:rPr>
        <w:t>RIDEDAMA</w:t>
      </w:r>
      <w:r>
        <w:rPr>
          <w:sz w:val="24"/>
          <w:szCs w:val="24"/>
          <w:lang w:val="sv-SE"/>
        </w:rPr>
        <w:t xml:space="preserve">: </w:t>
      </w:r>
    </w:p>
    <w:p w14:paraId="2C5EB7AF" w14:textId="77777777" w:rsidR="00E8258C" w:rsidRDefault="005070EC" w:rsidP="00E8258C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1.</w:t>
      </w:r>
      <w:r w:rsidR="00E8258C" w:rsidRPr="00E8258C">
        <w:rPr>
          <w:sz w:val="24"/>
          <w:szCs w:val="24"/>
          <w:lang w:val="sv-SE"/>
        </w:rPr>
        <w:t xml:space="preserve"> </w:t>
      </w:r>
      <w:r w:rsidR="00E8258C">
        <w:rPr>
          <w:sz w:val="24"/>
          <w:szCs w:val="24"/>
          <w:lang w:val="sv-SE"/>
        </w:rPr>
        <w:t>UAB „Panevėžio gatvės“ 201</w:t>
      </w:r>
      <w:r w:rsidR="003C4731">
        <w:rPr>
          <w:sz w:val="24"/>
          <w:szCs w:val="24"/>
          <w:lang w:val="sv-SE"/>
        </w:rPr>
        <w:t>9</w:t>
      </w:r>
      <w:r w:rsidR="00E8258C">
        <w:rPr>
          <w:sz w:val="24"/>
          <w:szCs w:val="24"/>
          <w:lang w:val="sv-SE"/>
        </w:rPr>
        <w:t xml:space="preserve"> m. </w:t>
      </w:r>
      <w:r w:rsidR="003C4731">
        <w:rPr>
          <w:sz w:val="24"/>
          <w:szCs w:val="24"/>
          <w:lang w:val="sv-SE"/>
        </w:rPr>
        <w:t>vasari</w:t>
      </w:r>
      <w:r w:rsidR="00E8258C">
        <w:rPr>
          <w:sz w:val="24"/>
          <w:szCs w:val="24"/>
          <w:lang w:val="sv-SE"/>
        </w:rPr>
        <w:t>o 1</w:t>
      </w:r>
      <w:r w:rsidR="003C4731">
        <w:rPr>
          <w:sz w:val="24"/>
          <w:szCs w:val="24"/>
          <w:lang w:val="sv-SE"/>
        </w:rPr>
        <w:t>1</w:t>
      </w:r>
      <w:r w:rsidR="00E8258C">
        <w:rPr>
          <w:sz w:val="24"/>
          <w:szCs w:val="24"/>
          <w:lang w:val="sv-SE"/>
        </w:rPr>
        <w:t xml:space="preserve"> d. rašt</w:t>
      </w:r>
      <w:r w:rsidR="00EB5393">
        <w:rPr>
          <w:sz w:val="24"/>
          <w:szCs w:val="24"/>
          <w:lang w:val="sv-SE"/>
        </w:rPr>
        <w:t>as</w:t>
      </w:r>
      <w:r w:rsidR="00E8258C">
        <w:rPr>
          <w:sz w:val="24"/>
          <w:szCs w:val="24"/>
          <w:lang w:val="sv-SE"/>
        </w:rPr>
        <w:t xml:space="preserve"> Nr. 3-</w:t>
      </w:r>
      <w:r w:rsidR="003C4731">
        <w:rPr>
          <w:sz w:val="24"/>
          <w:szCs w:val="24"/>
          <w:lang w:val="sv-SE"/>
        </w:rPr>
        <w:t>29</w:t>
      </w:r>
      <w:r w:rsidR="00E8258C">
        <w:rPr>
          <w:sz w:val="24"/>
          <w:szCs w:val="24"/>
          <w:lang w:val="sv-SE"/>
        </w:rPr>
        <w:t xml:space="preserve"> „Dėl paviršinių nuotekų tvarkymo paslaugų </w:t>
      </w:r>
      <w:r w:rsidR="008253F1">
        <w:rPr>
          <w:sz w:val="24"/>
          <w:szCs w:val="24"/>
          <w:lang w:val="sv-SE"/>
        </w:rPr>
        <w:t xml:space="preserve">perskaičiuotos </w:t>
      </w:r>
      <w:r w:rsidR="00E8258C">
        <w:rPr>
          <w:sz w:val="24"/>
          <w:szCs w:val="24"/>
          <w:lang w:val="sv-SE"/>
        </w:rPr>
        <w:t xml:space="preserve">bazinės kainos tvirtinimo“, </w:t>
      </w:r>
      <w:r w:rsidR="008253F1" w:rsidRPr="003C4731">
        <w:rPr>
          <w:sz w:val="24"/>
          <w:szCs w:val="24"/>
          <w:lang w:val="sv-SE"/>
        </w:rPr>
        <w:t>1</w:t>
      </w:r>
      <w:r w:rsidR="003C4731" w:rsidRPr="003C4731">
        <w:rPr>
          <w:sz w:val="24"/>
          <w:szCs w:val="24"/>
          <w:lang w:val="sv-SE"/>
        </w:rPr>
        <w:t>8</w:t>
      </w:r>
      <w:r w:rsidR="00E8258C" w:rsidRPr="003C4731">
        <w:rPr>
          <w:sz w:val="24"/>
          <w:szCs w:val="24"/>
          <w:lang w:val="sv-SE"/>
        </w:rPr>
        <w:t xml:space="preserve"> lap</w:t>
      </w:r>
      <w:r w:rsidR="008253F1" w:rsidRPr="003C4731">
        <w:rPr>
          <w:sz w:val="24"/>
          <w:szCs w:val="24"/>
          <w:lang w:val="sv-SE"/>
        </w:rPr>
        <w:t>ų</w:t>
      </w:r>
      <w:r w:rsidR="00E8258C" w:rsidRPr="003C4731">
        <w:rPr>
          <w:sz w:val="24"/>
          <w:szCs w:val="24"/>
          <w:lang w:val="sv-SE"/>
        </w:rPr>
        <w:t>.</w:t>
      </w:r>
    </w:p>
    <w:p w14:paraId="2C5EB7B0" w14:textId="77777777" w:rsidR="001F3D4C" w:rsidRDefault="004E42F4" w:rsidP="004E42F4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2. Panevėžio miesto savivaldybės tarybos 2017 m. sausio 26 d. sprendimas Nr. 1-4 „Dėl UAB „Panevėžio gatvės“ paviršinių nuotekų tvarkymo paslaugos bazinės kainos nustatymo“, </w:t>
      </w:r>
      <w:r w:rsidR="001F3D4C">
        <w:rPr>
          <w:sz w:val="24"/>
          <w:szCs w:val="24"/>
          <w:lang w:val="sv-SE"/>
        </w:rPr>
        <w:t xml:space="preserve">1lapas - </w:t>
      </w:r>
      <w:hyperlink r:id="rId8" w:history="1">
        <w:r w:rsidR="001F3D4C" w:rsidRPr="00614C75">
          <w:rPr>
            <w:rStyle w:val="Hipersaitas"/>
            <w:sz w:val="24"/>
            <w:szCs w:val="24"/>
            <w:lang w:val="sv-SE"/>
          </w:rPr>
          <w:t>http://195.182.86.148/aktai/Default.aspx?Id=3&amp;DocId=21036537</w:t>
        </w:r>
      </w:hyperlink>
      <w:r w:rsidR="001F3D4C">
        <w:rPr>
          <w:sz w:val="24"/>
          <w:szCs w:val="24"/>
          <w:lang w:val="sv-SE"/>
        </w:rPr>
        <w:t>.</w:t>
      </w:r>
    </w:p>
    <w:p w14:paraId="2C5EB7B1" w14:textId="77777777" w:rsidR="00F46D0B" w:rsidRDefault="004E42F4" w:rsidP="00F359C0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3</w:t>
      </w:r>
      <w:r w:rsidR="00765CB3">
        <w:rPr>
          <w:sz w:val="24"/>
          <w:szCs w:val="24"/>
          <w:lang w:val="sv-SE"/>
        </w:rPr>
        <w:t>.</w:t>
      </w:r>
      <w:r w:rsidR="00C62EF4">
        <w:rPr>
          <w:sz w:val="24"/>
          <w:szCs w:val="24"/>
          <w:lang w:val="sv-SE"/>
        </w:rPr>
        <w:t xml:space="preserve"> </w:t>
      </w:r>
      <w:r w:rsidR="00E8258C">
        <w:rPr>
          <w:sz w:val="24"/>
          <w:szCs w:val="24"/>
          <w:lang w:val="sv-SE"/>
        </w:rPr>
        <w:t xml:space="preserve">Panevėžio </w:t>
      </w:r>
      <w:r w:rsidR="00C62EF4">
        <w:rPr>
          <w:sz w:val="24"/>
          <w:szCs w:val="24"/>
          <w:lang w:val="sv-SE"/>
        </w:rPr>
        <w:t>miesto savivaldybės tarybos 201</w:t>
      </w:r>
      <w:r>
        <w:rPr>
          <w:sz w:val="24"/>
          <w:szCs w:val="24"/>
          <w:lang w:val="sv-SE"/>
        </w:rPr>
        <w:t>8</w:t>
      </w:r>
      <w:r w:rsidR="00C62EF4">
        <w:rPr>
          <w:sz w:val="24"/>
          <w:szCs w:val="24"/>
          <w:lang w:val="sv-SE"/>
        </w:rPr>
        <w:t xml:space="preserve"> m. </w:t>
      </w:r>
      <w:r>
        <w:rPr>
          <w:sz w:val="24"/>
          <w:szCs w:val="24"/>
          <w:lang w:val="sv-SE"/>
        </w:rPr>
        <w:t>kovo</w:t>
      </w:r>
      <w:r w:rsidR="00C62EF4">
        <w:rPr>
          <w:sz w:val="24"/>
          <w:szCs w:val="24"/>
          <w:lang w:val="sv-SE"/>
        </w:rPr>
        <w:t xml:space="preserve"> 2</w:t>
      </w:r>
      <w:r>
        <w:rPr>
          <w:sz w:val="24"/>
          <w:szCs w:val="24"/>
          <w:lang w:val="sv-SE"/>
        </w:rPr>
        <w:t>9</w:t>
      </w:r>
      <w:r w:rsidR="00C62EF4">
        <w:rPr>
          <w:sz w:val="24"/>
          <w:szCs w:val="24"/>
          <w:lang w:val="sv-SE"/>
        </w:rPr>
        <w:t xml:space="preserve"> d. sprendimas Nr. 1-</w:t>
      </w:r>
      <w:r>
        <w:rPr>
          <w:sz w:val="24"/>
          <w:szCs w:val="24"/>
          <w:lang w:val="sv-SE"/>
        </w:rPr>
        <w:t>90</w:t>
      </w:r>
      <w:r w:rsidR="00C62EF4">
        <w:rPr>
          <w:sz w:val="24"/>
          <w:szCs w:val="24"/>
          <w:lang w:val="sv-SE"/>
        </w:rPr>
        <w:t xml:space="preserve"> „Dėl UAB „Panevėžio </w:t>
      </w:r>
      <w:r w:rsidR="00E8258C">
        <w:rPr>
          <w:sz w:val="24"/>
          <w:szCs w:val="24"/>
          <w:lang w:val="sv-SE"/>
        </w:rPr>
        <w:t>gatvės</w:t>
      </w:r>
      <w:r w:rsidR="00F46D0B">
        <w:rPr>
          <w:sz w:val="24"/>
          <w:szCs w:val="24"/>
          <w:lang w:val="sv-SE"/>
        </w:rPr>
        <w:t xml:space="preserve">“ </w:t>
      </w:r>
      <w:r>
        <w:rPr>
          <w:sz w:val="24"/>
          <w:szCs w:val="24"/>
          <w:lang w:val="sv-SE"/>
        </w:rPr>
        <w:t xml:space="preserve">perskaičiuotos </w:t>
      </w:r>
      <w:r w:rsidR="00E8258C">
        <w:rPr>
          <w:sz w:val="24"/>
          <w:szCs w:val="24"/>
          <w:lang w:val="sv-SE"/>
        </w:rPr>
        <w:t xml:space="preserve">paviršinių </w:t>
      </w:r>
      <w:r w:rsidR="00F46D0B">
        <w:rPr>
          <w:sz w:val="24"/>
          <w:szCs w:val="24"/>
          <w:lang w:val="sv-SE"/>
        </w:rPr>
        <w:t>nuotekų tvarkymo paslaug</w:t>
      </w:r>
      <w:r w:rsidR="00E8258C">
        <w:rPr>
          <w:sz w:val="24"/>
          <w:szCs w:val="24"/>
          <w:lang w:val="sv-SE"/>
        </w:rPr>
        <w:t>os</w:t>
      </w:r>
      <w:r w:rsidR="00F46D0B">
        <w:rPr>
          <w:sz w:val="24"/>
          <w:szCs w:val="24"/>
          <w:lang w:val="sv-SE"/>
        </w:rPr>
        <w:t xml:space="preserve"> </w:t>
      </w:r>
      <w:r w:rsidR="00F633CA">
        <w:rPr>
          <w:sz w:val="24"/>
          <w:szCs w:val="24"/>
          <w:lang w:val="sv-SE"/>
        </w:rPr>
        <w:t>bazin</w:t>
      </w:r>
      <w:r w:rsidR="00E8258C">
        <w:rPr>
          <w:sz w:val="24"/>
          <w:szCs w:val="24"/>
          <w:lang w:val="sv-SE"/>
        </w:rPr>
        <w:t>ės</w:t>
      </w:r>
      <w:r w:rsidR="00F633CA">
        <w:rPr>
          <w:sz w:val="24"/>
          <w:szCs w:val="24"/>
          <w:lang w:val="sv-SE"/>
        </w:rPr>
        <w:t xml:space="preserve"> </w:t>
      </w:r>
      <w:r w:rsidR="00F46D0B">
        <w:rPr>
          <w:sz w:val="24"/>
          <w:szCs w:val="24"/>
          <w:lang w:val="sv-SE"/>
        </w:rPr>
        <w:t>kain</w:t>
      </w:r>
      <w:r w:rsidR="00E8258C">
        <w:rPr>
          <w:sz w:val="24"/>
          <w:szCs w:val="24"/>
          <w:lang w:val="sv-SE"/>
        </w:rPr>
        <w:t>os</w:t>
      </w:r>
      <w:r w:rsidR="00F46D0B">
        <w:rPr>
          <w:sz w:val="24"/>
          <w:szCs w:val="24"/>
          <w:lang w:val="sv-SE"/>
        </w:rPr>
        <w:t xml:space="preserve"> </w:t>
      </w:r>
      <w:r w:rsidR="00C62EF4">
        <w:rPr>
          <w:sz w:val="24"/>
          <w:szCs w:val="24"/>
          <w:lang w:val="sv-SE"/>
        </w:rPr>
        <w:t>nustaty</w:t>
      </w:r>
      <w:r w:rsidR="00F46D0B">
        <w:rPr>
          <w:sz w:val="24"/>
          <w:szCs w:val="24"/>
          <w:lang w:val="sv-SE"/>
        </w:rPr>
        <w:t>mo“</w:t>
      </w:r>
      <w:r w:rsidR="00E8258C">
        <w:rPr>
          <w:sz w:val="24"/>
          <w:szCs w:val="24"/>
          <w:lang w:val="sv-SE"/>
        </w:rPr>
        <w:t>,</w:t>
      </w:r>
      <w:r w:rsidR="00F633CA">
        <w:rPr>
          <w:sz w:val="24"/>
          <w:szCs w:val="24"/>
          <w:lang w:val="sv-SE"/>
        </w:rPr>
        <w:t xml:space="preserve"> </w:t>
      </w:r>
      <w:r w:rsidR="00E8258C">
        <w:rPr>
          <w:sz w:val="24"/>
          <w:szCs w:val="24"/>
          <w:lang w:val="sv-SE"/>
        </w:rPr>
        <w:t>1</w:t>
      </w:r>
      <w:r w:rsidR="00F633CA">
        <w:rPr>
          <w:sz w:val="24"/>
          <w:szCs w:val="24"/>
          <w:lang w:val="sv-SE"/>
        </w:rPr>
        <w:t xml:space="preserve"> </w:t>
      </w:r>
      <w:r w:rsidR="00F46D0B">
        <w:rPr>
          <w:sz w:val="24"/>
          <w:szCs w:val="24"/>
          <w:lang w:val="sv-SE"/>
        </w:rPr>
        <w:t>lapa</w:t>
      </w:r>
      <w:r w:rsidR="00E8258C">
        <w:rPr>
          <w:sz w:val="24"/>
          <w:szCs w:val="24"/>
          <w:lang w:val="sv-SE"/>
        </w:rPr>
        <w:t>s</w:t>
      </w:r>
      <w:r w:rsidR="001F3D4C">
        <w:rPr>
          <w:sz w:val="24"/>
          <w:szCs w:val="24"/>
          <w:lang w:val="sv-SE"/>
        </w:rPr>
        <w:t xml:space="preserve"> - </w:t>
      </w:r>
      <w:hyperlink r:id="rId9" w:history="1">
        <w:r w:rsidR="001F3D4C" w:rsidRPr="00614C75">
          <w:rPr>
            <w:rStyle w:val="Hipersaitas"/>
            <w:sz w:val="24"/>
            <w:szCs w:val="24"/>
            <w:lang w:val="sv-SE"/>
          </w:rPr>
          <w:t>http://195.182.86.148/aktai/Default.aspx?Id=3&amp;DocId=21041839</w:t>
        </w:r>
      </w:hyperlink>
      <w:r w:rsidR="00E8258C">
        <w:rPr>
          <w:sz w:val="24"/>
          <w:szCs w:val="24"/>
          <w:lang w:val="sv-SE"/>
        </w:rPr>
        <w:t>.</w:t>
      </w:r>
    </w:p>
    <w:p w14:paraId="2C5EB7B2" w14:textId="77777777" w:rsidR="00B921E6" w:rsidRDefault="00B921E6" w:rsidP="006808E4">
      <w:pPr>
        <w:rPr>
          <w:sz w:val="24"/>
          <w:szCs w:val="24"/>
          <w:lang w:val="sv-SE"/>
        </w:rPr>
      </w:pPr>
    </w:p>
    <w:p w14:paraId="2C5EB7B3" w14:textId="77777777" w:rsidR="00B921E6" w:rsidRDefault="00B921E6" w:rsidP="006808E4">
      <w:pPr>
        <w:rPr>
          <w:sz w:val="24"/>
          <w:szCs w:val="24"/>
          <w:lang w:val="sv-SE"/>
        </w:rPr>
      </w:pPr>
    </w:p>
    <w:p w14:paraId="2C5EB7B4" w14:textId="77777777" w:rsidR="005E5919" w:rsidRDefault="005E5919" w:rsidP="006808E4">
      <w:pPr>
        <w:rPr>
          <w:sz w:val="24"/>
          <w:szCs w:val="24"/>
          <w:lang w:val="sv-SE"/>
        </w:rPr>
      </w:pPr>
    </w:p>
    <w:p w14:paraId="2C5EB7B5" w14:textId="77777777" w:rsidR="00EB5393" w:rsidRDefault="00EB5393" w:rsidP="006808E4">
      <w:pPr>
        <w:rPr>
          <w:sz w:val="24"/>
          <w:szCs w:val="24"/>
          <w:lang w:val="sv-SE"/>
        </w:rPr>
      </w:pPr>
    </w:p>
    <w:p w14:paraId="2C5EB7B6" w14:textId="77777777" w:rsidR="00FA4856" w:rsidRDefault="006808E4" w:rsidP="006808E4">
      <w:pPr>
        <w:rPr>
          <w:sz w:val="24"/>
          <w:szCs w:val="24"/>
        </w:rPr>
      </w:pPr>
      <w:r>
        <w:rPr>
          <w:sz w:val="24"/>
          <w:szCs w:val="24"/>
          <w:lang w:val="sv-SE"/>
        </w:rPr>
        <w:t>Miesto plėtros</w:t>
      </w:r>
      <w:r w:rsidR="008D3CE1" w:rsidRPr="00577078">
        <w:rPr>
          <w:sz w:val="24"/>
          <w:szCs w:val="24"/>
          <w:lang w:val="sv-SE"/>
        </w:rPr>
        <w:t xml:space="preserve"> skyriaus</w:t>
      </w:r>
      <w:r w:rsidR="008D3CE1">
        <w:rPr>
          <w:sz w:val="24"/>
          <w:szCs w:val="24"/>
          <w:lang w:val="sv-SE"/>
        </w:rPr>
        <w:t xml:space="preserve"> v</w:t>
      </w:r>
      <w:r w:rsidR="00420401">
        <w:rPr>
          <w:sz w:val="24"/>
          <w:szCs w:val="24"/>
          <w:lang w:val="sv-SE"/>
        </w:rPr>
        <w:t>yr. specialistė</w:t>
      </w:r>
      <w:r w:rsidR="008D3CE1">
        <w:rPr>
          <w:sz w:val="24"/>
          <w:szCs w:val="24"/>
          <w:lang w:val="sv-SE"/>
        </w:rPr>
        <w:tab/>
      </w:r>
      <w:r w:rsidR="008D3CE1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420401">
        <w:rPr>
          <w:sz w:val="24"/>
          <w:szCs w:val="24"/>
          <w:lang w:val="sv-SE"/>
        </w:rPr>
        <w:t>Rit</w:t>
      </w:r>
      <w:r w:rsidR="008D3CE1">
        <w:rPr>
          <w:sz w:val="24"/>
          <w:szCs w:val="24"/>
          <w:lang w:val="sv-SE"/>
        </w:rPr>
        <w:t>a S</w:t>
      </w:r>
      <w:r w:rsidR="00420401">
        <w:rPr>
          <w:sz w:val="24"/>
          <w:szCs w:val="24"/>
          <w:lang w:val="sv-SE"/>
        </w:rPr>
        <w:t>ervienė</w:t>
      </w:r>
    </w:p>
    <w:sectPr w:rsidR="00FA4856" w:rsidSect="00DA2323">
      <w:headerReference w:type="even" r:id="rId10"/>
      <w:headerReference w:type="default" r:id="rId11"/>
      <w:footerReference w:type="even" r:id="rId12"/>
      <w:headerReference w:type="first" r:id="rId13"/>
      <w:pgSz w:w="11907" w:h="16840" w:code="9"/>
      <w:pgMar w:top="1134" w:right="567" w:bottom="1134" w:left="1644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EB7B9" w14:textId="77777777" w:rsidR="00947E62" w:rsidRDefault="00947E62">
      <w:r>
        <w:separator/>
      </w:r>
    </w:p>
  </w:endnote>
  <w:endnote w:type="continuationSeparator" w:id="0">
    <w:p w14:paraId="2C5EB7BA" w14:textId="77777777" w:rsidR="00947E62" w:rsidRDefault="0094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EB7BF" w14:textId="77777777" w:rsidR="00B42BE5" w:rsidRDefault="00B42BE5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2C5EB7C0" w14:textId="77777777" w:rsidR="00B42BE5" w:rsidRDefault="00B42BE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EB7B7" w14:textId="77777777" w:rsidR="00947E62" w:rsidRDefault="00947E62">
      <w:r>
        <w:separator/>
      </w:r>
    </w:p>
  </w:footnote>
  <w:footnote w:type="continuationSeparator" w:id="0">
    <w:p w14:paraId="2C5EB7B8" w14:textId="77777777" w:rsidR="00947E62" w:rsidRDefault="00947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EB7BB" w14:textId="77777777" w:rsidR="00B42BE5" w:rsidRDefault="00B42BE5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5EB7BC" w14:textId="77777777" w:rsidR="00B42BE5" w:rsidRDefault="00B42BE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EB7BD" w14:textId="77777777" w:rsidR="00B42BE5" w:rsidRDefault="00B42BE5">
    <w:pPr>
      <w:pStyle w:val="Antrats"/>
      <w:framePr w:wrap="around" w:vAnchor="text" w:hAnchor="page" w:x="6107" w:y="-2"/>
      <w:rPr>
        <w:rStyle w:val="Puslapionumeris"/>
      </w:rPr>
    </w:pPr>
  </w:p>
  <w:p w14:paraId="2C5EB7BE" w14:textId="77777777" w:rsidR="00B42BE5" w:rsidRDefault="00B42BE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EB7C1" w14:textId="77777777" w:rsidR="00B42BE5" w:rsidRDefault="00B42BE5">
    <w:pPr>
      <w:ind w:left="7200" w:firstLine="720"/>
      <w:rPr>
        <w:sz w:val="22"/>
      </w:rPr>
    </w:pPr>
  </w:p>
  <w:p w14:paraId="2C5EB7C2" w14:textId="77777777" w:rsidR="00B42BE5" w:rsidRDefault="00B42BE5">
    <w:pPr>
      <w:pStyle w:val="Antrat1"/>
      <w:rPr>
        <w:rFonts w:ascii="Times New Roman" w:hAnsi="Times New Roman"/>
        <w:sz w:val="22"/>
      </w:rPr>
    </w:pPr>
  </w:p>
  <w:p w14:paraId="2C5EB7C3" w14:textId="77777777" w:rsidR="00B42BE5" w:rsidRDefault="00B42BE5">
    <w:pPr>
      <w:pStyle w:val="Antrat1"/>
      <w:rPr>
        <w:rFonts w:ascii="Times New Roman" w:hAnsi="Times New Roman"/>
        <w:sz w:val="22"/>
      </w:rPr>
    </w:pPr>
  </w:p>
  <w:p w14:paraId="2C5EB7C4" w14:textId="77777777" w:rsidR="00B42BE5" w:rsidRDefault="00B42BE5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7A8432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660370"/>
    <w:multiLevelType w:val="hybridMultilevel"/>
    <w:tmpl w:val="08E6D42E"/>
    <w:lvl w:ilvl="0" w:tplc="FBDA9142">
      <w:start w:val="2"/>
      <w:numFmt w:val="bullet"/>
      <w:lvlText w:val="-"/>
      <w:lvlJc w:val="left"/>
      <w:pPr>
        <w:ind w:left="30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</w:abstractNum>
  <w:abstractNum w:abstractNumId="2" w15:restartNumberingAfterBreak="0">
    <w:nsid w:val="38334B25"/>
    <w:multiLevelType w:val="hybridMultilevel"/>
    <w:tmpl w:val="1EFE49B8"/>
    <w:lvl w:ilvl="0" w:tplc="FDAE81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9B4AE6"/>
    <w:multiLevelType w:val="hybridMultilevel"/>
    <w:tmpl w:val="8AECF85E"/>
    <w:lvl w:ilvl="0" w:tplc="79C86162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C2F6AB5"/>
    <w:multiLevelType w:val="hybridMultilevel"/>
    <w:tmpl w:val="69FC659E"/>
    <w:lvl w:ilvl="0" w:tplc="E1AAF95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7313BE"/>
    <w:multiLevelType w:val="hybridMultilevel"/>
    <w:tmpl w:val="747ACE1A"/>
    <w:lvl w:ilvl="0" w:tplc="F0FA3E2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09060C"/>
    <w:multiLevelType w:val="hybridMultilevel"/>
    <w:tmpl w:val="71EE219E"/>
    <w:lvl w:ilvl="0" w:tplc="B6AC64E0">
      <w:start w:val="2"/>
      <w:numFmt w:val="bullet"/>
      <w:lvlText w:val="–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0AD0C0B"/>
    <w:multiLevelType w:val="hybridMultilevel"/>
    <w:tmpl w:val="15FA843A"/>
    <w:lvl w:ilvl="0" w:tplc="8F3C9C2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A7855FA"/>
    <w:multiLevelType w:val="hybridMultilevel"/>
    <w:tmpl w:val="77FC73F8"/>
    <w:lvl w:ilvl="0" w:tplc="2EEEE1C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2B749A"/>
    <w:multiLevelType w:val="hybridMultilevel"/>
    <w:tmpl w:val="C20E24CC"/>
    <w:lvl w:ilvl="0" w:tplc="E58EF5FE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0165303"/>
    <w:multiLevelType w:val="hybridMultilevel"/>
    <w:tmpl w:val="7AE6513C"/>
    <w:lvl w:ilvl="0" w:tplc="ABA0A5A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51C21"/>
    <w:multiLevelType w:val="hybridMultilevel"/>
    <w:tmpl w:val="D69A4E7A"/>
    <w:lvl w:ilvl="0" w:tplc="39CA6E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68D548E"/>
    <w:multiLevelType w:val="hybridMultilevel"/>
    <w:tmpl w:val="190061C2"/>
    <w:lvl w:ilvl="0" w:tplc="A9780A0E">
      <w:start w:val="4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E1"/>
    <w:rsid w:val="00015252"/>
    <w:rsid w:val="00043234"/>
    <w:rsid w:val="0004420F"/>
    <w:rsid w:val="00054781"/>
    <w:rsid w:val="00055AF5"/>
    <w:rsid w:val="000844DC"/>
    <w:rsid w:val="000860C8"/>
    <w:rsid w:val="000B6FAE"/>
    <w:rsid w:val="000C581A"/>
    <w:rsid w:val="000D3DF1"/>
    <w:rsid w:val="000D7326"/>
    <w:rsid w:val="000E476D"/>
    <w:rsid w:val="001029A2"/>
    <w:rsid w:val="00152453"/>
    <w:rsid w:val="00161E69"/>
    <w:rsid w:val="0016798F"/>
    <w:rsid w:val="00174E22"/>
    <w:rsid w:val="001756B9"/>
    <w:rsid w:val="00181D49"/>
    <w:rsid w:val="00196AFB"/>
    <w:rsid w:val="001C7C41"/>
    <w:rsid w:val="001D6499"/>
    <w:rsid w:val="001D7067"/>
    <w:rsid w:val="001E0FA5"/>
    <w:rsid w:val="001F3D4C"/>
    <w:rsid w:val="002075C2"/>
    <w:rsid w:val="00221F1F"/>
    <w:rsid w:val="00222A58"/>
    <w:rsid w:val="00236456"/>
    <w:rsid w:val="00271F95"/>
    <w:rsid w:val="00276345"/>
    <w:rsid w:val="002A0C92"/>
    <w:rsid w:val="002B5EC2"/>
    <w:rsid w:val="002C2C44"/>
    <w:rsid w:val="002C3238"/>
    <w:rsid w:val="002C40EB"/>
    <w:rsid w:val="002D300B"/>
    <w:rsid w:val="002D71D3"/>
    <w:rsid w:val="002F5C35"/>
    <w:rsid w:val="00323536"/>
    <w:rsid w:val="003355BC"/>
    <w:rsid w:val="00343818"/>
    <w:rsid w:val="00365C02"/>
    <w:rsid w:val="003938E2"/>
    <w:rsid w:val="00393A52"/>
    <w:rsid w:val="003B40A6"/>
    <w:rsid w:val="003C2B17"/>
    <w:rsid w:val="003C3873"/>
    <w:rsid w:val="003C4731"/>
    <w:rsid w:val="003C6453"/>
    <w:rsid w:val="003D46EE"/>
    <w:rsid w:val="003E2396"/>
    <w:rsid w:val="00414BD8"/>
    <w:rsid w:val="00420401"/>
    <w:rsid w:val="0043257B"/>
    <w:rsid w:val="0044613D"/>
    <w:rsid w:val="0045446A"/>
    <w:rsid w:val="004819E3"/>
    <w:rsid w:val="004935FA"/>
    <w:rsid w:val="004A32D1"/>
    <w:rsid w:val="004A6176"/>
    <w:rsid w:val="004B3210"/>
    <w:rsid w:val="004D6DFD"/>
    <w:rsid w:val="004E42F4"/>
    <w:rsid w:val="005070EC"/>
    <w:rsid w:val="00513206"/>
    <w:rsid w:val="00522418"/>
    <w:rsid w:val="00530BFD"/>
    <w:rsid w:val="005465CC"/>
    <w:rsid w:val="005470C1"/>
    <w:rsid w:val="0056466D"/>
    <w:rsid w:val="00576A04"/>
    <w:rsid w:val="00584E25"/>
    <w:rsid w:val="005A6347"/>
    <w:rsid w:val="005C095C"/>
    <w:rsid w:val="005E5919"/>
    <w:rsid w:val="005E7120"/>
    <w:rsid w:val="005F546F"/>
    <w:rsid w:val="006007C1"/>
    <w:rsid w:val="00604CD9"/>
    <w:rsid w:val="00605736"/>
    <w:rsid w:val="0062306D"/>
    <w:rsid w:val="00654A66"/>
    <w:rsid w:val="00656EBA"/>
    <w:rsid w:val="006612F7"/>
    <w:rsid w:val="00670119"/>
    <w:rsid w:val="006808E4"/>
    <w:rsid w:val="00683E9C"/>
    <w:rsid w:val="0069358A"/>
    <w:rsid w:val="006A0052"/>
    <w:rsid w:val="006A70DD"/>
    <w:rsid w:val="006B1C76"/>
    <w:rsid w:val="006C1F39"/>
    <w:rsid w:val="006C6FA4"/>
    <w:rsid w:val="006C7F96"/>
    <w:rsid w:val="006E71A7"/>
    <w:rsid w:val="006F4AB7"/>
    <w:rsid w:val="0070195C"/>
    <w:rsid w:val="0070294F"/>
    <w:rsid w:val="00704EDB"/>
    <w:rsid w:val="00745F1D"/>
    <w:rsid w:val="00746FB2"/>
    <w:rsid w:val="00751BC9"/>
    <w:rsid w:val="00753084"/>
    <w:rsid w:val="00765CB3"/>
    <w:rsid w:val="007678BB"/>
    <w:rsid w:val="00775A7D"/>
    <w:rsid w:val="007809A0"/>
    <w:rsid w:val="00784F5B"/>
    <w:rsid w:val="007A245C"/>
    <w:rsid w:val="007B0CF0"/>
    <w:rsid w:val="007C55F3"/>
    <w:rsid w:val="007E2CDC"/>
    <w:rsid w:val="008253F1"/>
    <w:rsid w:val="00836D6C"/>
    <w:rsid w:val="00853CAC"/>
    <w:rsid w:val="008700D8"/>
    <w:rsid w:val="00880DA5"/>
    <w:rsid w:val="008B28F0"/>
    <w:rsid w:val="008B545A"/>
    <w:rsid w:val="008B5540"/>
    <w:rsid w:val="008D3CE1"/>
    <w:rsid w:val="008E06E6"/>
    <w:rsid w:val="009231D8"/>
    <w:rsid w:val="009465AE"/>
    <w:rsid w:val="00947E62"/>
    <w:rsid w:val="009508CA"/>
    <w:rsid w:val="00956309"/>
    <w:rsid w:val="009646DC"/>
    <w:rsid w:val="00966934"/>
    <w:rsid w:val="00972892"/>
    <w:rsid w:val="009743DB"/>
    <w:rsid w:val="00984B8C"/>
    <w:rsid w:val="009B7AC2"/>
    <w:rsid w:val="009C6631"/>
    <w:rsid w:val="00A114D4"/>
    <w:rsid w:val="00A13122"/>
    <w:rsid w:val="00A17180"/>
    <w:rsid w:val="00A34040"/>
    <w:rsid w:val="00A7382C"/>
    <w:rsid w:val="00A75FE7"/>
    <w:rsid w:val="00A81757"/>
    <w:rsid w:val="00AA7080"/>
    <w:rsid w:val="00AA7534"/>
    <w:rsid w:val="00AB0DD1"/>
    <w:rsid w:val="00AB2267"/>
    <w:rsid w:val="00AD3DB0"/>
    <w:rsid w:val="00AD733C"/>
    <w:rsid w:val="00AE3DD6"/>
    <w:rsid w:val="00AF12DA"/>
    <w:rsid w:val="00AF1E4D"/>
    <w:rsid w:val="00AF7240"/>
    <w:rsid w:val="00B015C3"/>
    <w:rsid w:val="00B16F78"/>
    <w:rsid w:val="00B335A1"/>
    <w:rsid w:val="00B42BE5"/>
    <w:rsid w:val="00B61D00"/>
    <w:rsid w:val="00B87566"/>
    <w:rsid w:val="00B921E6"/>
    <w:rsid w:val="00B9466D"/>
    <w:rsid w:val="00B9584E"/>
    <w:rsid w:val="00B9777B"/>
    <w:rsid w:val="00BB7391"/>
    <w:rsid w:val="00BC050C"/>
    <w:rsid w:val="00BD19C1"/>
    <w:rsid w:val="00BD2144"/>
    <w:rsid w:val="00BD3401"/>
    <w:rsid w:val="00BF22B5"/>
    <w:rsid w:val="00BF275A"/>
    <w:rsid w:val="00C049E4"/>
    <w:rsid w:val="00C0620B"/>
    <w:rsid w:val="00C1531A"/>
    <w:rsid w:val="00C30728"/>
    <w:rsid w:val="00C40E9E"/>
    <w:rsid w:val="00C42B62"/>
    <w:rsid w:val="00C50D3C"/>
    <w:rsid w:val="00C57C5E"/>
    <w:rsid w:val="00C57FC8"/>
    <w:rsid w:val="00C62EF4"/>
    <w:rsid w:val="00C86C0F"/>
    <w:rsid w:val="00C96E3D"/>
    <w:rsid w:val="00CB2728"/>
    <w:rsid w:val="00CC3636"/>
    <w:rsid w:val="00CC4F40"/>
    <w:rsid w:val="00D0090B"/>
    <w:rsid w:val="00D12E20"/>
    <w:rsid w:val="00D13921"/>
    <w:rsid w:val="00D36990"/>
    <w:rsid w:val="00D5340C"/>
    <w:rsid w:val="00D84F03"/>
    <w:rsid w:val="00DA2323"/>
    <w:rsid w:val="00DA746D"/>
    <w:rsid w:val="00DB1B68"/>
    <w:rsid w:val="00DC1DBE"/>
    <w:rsid w:val="00DD087B"/>
    <w:rsid w:val="00DD32E8"/>
    <w:rsid w:val="00DD3A6E"/>
    <w:rsid w:val="00DD72E7"/>
    <w:rsid w:val="00DE11C3"/>
    <w:rsid w:val="00E01321"/>
    <w:rsid w:val="00E12BA3"/>
    <w:rsid w:val="00E236DD"/>
    <w:rsid w:val="00E55DD3"/>
    <w:rsid w:val="00E55FE1"/>
    <w:rsid w:val="00E71047"/>
    <w:rsid w:val="00E8258C"/>
    <w:rsid w:val="00EB47D1"/>
    <w:rsid w:val="00EB5393"/>
    <w:rsid w:val="00EB626D"/>
    <w:rsid w:val="00EE153A"/>
    <w:rsid w:val="00EE6694"/>
    <w:rsid w:val="00EF0F56"/>
    <w:rsid w:val="00F01F64"/>
    <w:rsid w:val="00F21CD6"/>
    <w:rsid w:val="00F22187"/>
    <w:rsid w:val="00F27CEC"/>
    <w:rsid w:val="00F359C0"/>
    <w:rsid w:val="00F46D0B"/>
    <w:rsid w:val="00F565A2"/>
    <w:rsid w:val="00F633CA"/>
    <w:rsid w:val="00F6707D"/>
    <w:rsid w:val="00F91DF8"/>
    <w:rsid w:val="00F97624"/>
    <w:rsid w:val="00FA4856"/>
    <w:rsid w:val="00FB5FDD"/>
    <w:rsid w:val="00FD6A2A"/>
    <w:rsid w:val="00FD73B9"/>
    <w:rsid w:val="00FE239E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EB790"/>
  <w15:chartTrackingRefBased/>
  <w15:docId w15:val="{EA45567A-F8D2-47C4-BEBD-FE5286AC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3CE1"/>
    <w:rPr>
      <w:lang w:eastAsia="en-US"/>
    </w:rPr>
  </w:style>
  <w:style w:type="paragraph" w:styleId="Antrat1">
    <w:name w:val="heading 1"/>
    <w:basedOn w:val="prastasis"/>
    <w:next w:val="prastasis"/>
    <w:qFormat/>
    <w:rsid w:val="008D3CE1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D3CE1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8D3CE1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D3CE1"/>
  </w:style>
  <w:style w:type="paragraph" w:styleId="Debesliotekstas">
    <w:name w:val="Balloon Text"/>
    <w:basedOn w:val="prastasis"/>
    <w:semiHidden/>
    <w:rsid w:val="006C7F9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DA2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suenkleliais">
    <w:name w:val="List Bullet"/>
    <w:basedOn w:val="prastasis"/>
    <w:rsid w:val="00196AFB"/>
    <w:pPr>
      <w:numPr>
        <w:numId w:val="2"/>
      </w:numPr>
    </w:pPr>
  </w:style>
  <w:style w:type="paragraph" w:customStyle="1" w:styleId="Default">
    <w:name w:val="Default"/>
    <w:rsid w:val="00FA4856"/>
    <w:pPr>
      <w:suppressAutoHyphens/>
    </w:pPr>
    <w:rPr>
      <w:rFonts w:eastAsia="Arial"/>
      <w:color w:val="000000"/>
      <w:kern w:val="1"/>
      <w:sz w:val="24"/>
      <w:szCs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2C2C44"/>
    <w:pPr>
      <w:spacing w:after="150"/>
    </w:pPr>
    <w:rPr>
      <w:sz w:val="24"/>
      <w:szCs w:val="24"/>
      <w:lang w:eastAsia="lt-LT"/>
    </w:rPr>
  </w:style>
  <w:style w:type="character" w:styleId="Hipersaitas">
    <w:name w:val="Hyperlink"/>
    <w:basedOn w:val="Numatytasispastraiposriftas"/>
    <w:rsid w:val="001F3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2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83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182.86.148/aktai/Default.aspx?Id=3&amp;DocId=2103653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5.182.86.148/aktai/Default.aspx?Id=3&amp;DocId=210418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6AF8-5CCD-4CE3-A88D-A1DFADEF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6332</Characters>
  <Application>Microsoft Office Word</Application>
  <DocSecurity>4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PMS</Company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Antanas</dc:creator>
  <cp:keywords/>
  <dc:description/>
  <cp:lastModifiedBy>Daiva Breivienė</cp:lastModifiedBy>
  <cp:revision>2</cp:revision>
  <cp:lastPrinted>2019-02-13T07:46:00Z</cp:lastPrinted>
  <dcterms:created xsi:type="dcterms:W3CDTF">2019-02-14T08:24:00Z</dcterms:created>
  <dcterms:modified xsi:type="dcterms:W3CDTF">2019-02-14T08:24:00Z</dcterms:modified>
</cp:coreProperties>
</file>