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327E8" w14:textId="77777777" w:rsidR="003523FF" w:rsidRDefault="003523FF" w:rsidP="009872B2">
      <w:pPr>
        <w:pStyle w:val="Porat"/>
        <w:tabs>
          <w:tab w:val="clear" w:pos="4320"/>
          <w:tab w:val="clear" w:pos="8640"/>
        </w:tabs>
        <w:overflowPunct/>
        <w:autoSpaceDE/>
        <w:autoSpaceDN/>
        <w:adjustRightInd/>
        <w:jc w:val="center"/>
        <w:textAlignment w:val="auto"/>
        <w:rPr>
          <w:rFonts w:ascii="Times New Roman" w:hAnsi="Times New Roman"/>
          <w:b/>
          <w:noProof/>
          <w:color w:val="000000"/>
          <w:lang w:val="lt-LT"/>
        </w:rPr>
      </w:pPr>
      <w:bookmarkStart w:id="0" w:name="_GoBack"/>
      <w:bookmarkEnd w:id="0"/>
    </w:p>
    <w:p w14:paraId="6DF327E9" w14:textId="77777777" w:rsidR="00240890" w:rsidRPr="00C10CBA" w:rsidRDefault="00240890" w:rsidP="009872B2">
      <w:pPr>
        <w:pStyle w:val="Porat"/>
        <w:tabs>
          <w:tab w:val="clear" w:pos="4320"/>
          <w:tab w:val="clear" w:pos="8640"/>
        </w:tabs>
        <w:overflowPunct/>
        <w:autoSpaceDE/>
        <w:autoSpaceDN/>
        <w:adjustRightInd/>
        <w:jc w:val="center"/>
        <w:textAlignment w:val="auto"/>
        <w:rPr>
          <w:rFonts w:ascii="Times New Roman" w:hAnsi="Times New Roman"/>
          <w:b/>
          <w:noProof/>
          <w:lang w:val="lt-LT"/>
        </w:rPr>
      </w:pPr>
      <w:r w:rsidRPr="00C10CBA">
        <w:rPr>
          <w:rFonts w:ascii="Times New Roman" w:hAnsi="Times New Roman"/>
          <w:b/>
          <w:noProof/>
          <w:color w:val="000000"/>
          <w:lang w:val="lt-LT"/>
        </w:rPr>
        <w:t xml:space="preserve">PANEVĖŽIO MIESTO </w:t>
      </w:r>
      <w:r w:rsidR="00C73FE6" w:rsidRPr="00C10CBA">
        <w:rPr>
          <w:rFonts w:ascii="Times New Roman" w:hAnsi="Times New Roman"/>
          <w:b/>
          <w:noProof/>
          <w:lang w:val="lt-LT"/>
        </w:rPr>
        <w:t>DAILĖS GALERIJA</w:t>
      </w:r>
    </w:p>
    <w:p w14:paraId="6DF327EA" w14:textId="77777777" w:rsidR="006B2355" w:rsidRPr="00C10CBA" w:rsidRDefault="00326504" w:rsidP="00240890">
      <w:pPr>
        <w:jc w:val="center"/>
        <w:rPr>
          <w:b/>
          <w:noProof/>
        </w:rPr>
      </w:pPr>
      <w:r>
        <w:rPr>
          <w:b/>
          <w:noProof/>
          <w:color w:val="000000"/>
        </w:rPr>
        <w:t>2018</w:t>
      </w:r>
      <w:r w:rsidR="00C73FE6" w:rsidRPr="00C10CBA">
        <w:rPr>
          <w:b/>
          <w:noProof/>
          <w:color w:val="000000"/>
        </w:rPr>
        <w:t xml:space="preserve"> M. </w:t>
      </w:r>
      <w:r w:rsidR="00B24DE0" w:rsidRPr="00C10CBA">
        <w:rPr>
          <w:b/>
          <w:noProof/>
          <w:color w:val="000000"/>
        </w:rPr>
        <w:t xml:space="preserve">ĮSTAIGOS </w:t>
      </w:r>
      <w:r w:rsidR="009A3215" w:rsidRPr="00C10CBA">
        <w:rPr>
          <w:b/>
          <w:noProof/>
        </w:rPr>
        <w:t>VADOVO</w:t>
      </w:r>
      <w:r w:rsidR="00240890" w:rsidRPr="00C10CBA">
        <w:rPr>
          <w:b/>
          <w:noProof/>
        </w:rPr>
        <w:t xml:space="preserve"> VEIKLOS ATASKAITA</w:t>
      </w:r>
    </w:p>
    <w:p w14:paraId="6DF327EB" w14:textId="77777777" w:rsidR="00240890" w:rsidRPr="00C10CBA" w:rsidRDefault="00240890" w:rsidP="00240890">
      <w:pPr>
        <w:jc w:val="center"/>
        <w:rPr>
          <w:noProof/>
        </w:rPr>
      </w:pPr>
    </w:p>
    <w:p w14:paraId="6DF327EC" w14:textId="77777777" w:rsidR="004D7E6E" w:rsidRPr="00EB2428" w:rsidRDefault="004D7E6E" w:rsidP="004D7E6E">
      <w:pPr>
        <w:pStyle w:val="Porat"/>
        <w:tabs>
          <w:tab w:val="clear" w:pos="4320"/>
          <w:tab w:val="clear" w:pos="8640"/>
        </w:tabs>
        <w:overflowPunct/>
        <w:autoSpaceDE/>
        <w:autoSpaceDN/>
        <w:adjustRightInd/>
        <w:textAlignment w:val="auto"/>
        <w:rPr>
          <w:rFonts w:ascii="Times New Roman" w:hAnsi="Times New Roman"/>
          <w:b/>
          <w:bCs/>
          <w:noProof/>
          <w:szCs w:val="24"/>
          <w:lang w:val="lt-LT"/>
        </w:rPr>
      </w:pPr>
      <w:r w:rsidRPr="00C10CBA">
        <w:rPr>
          <w:rFonts w:ascii="Times New Roman" w:hAnsi="Times New Roman"/>
          <w:b/>
          <w:bCs/>
          <w:noProof/>
          <w:szCs w:val="24"/>
          <w:lang w:val="lt-LT"/>
        </w:rPr>
        <w:t>1</w:t>
      </w:r>
      <w:r w:rsidRPr="00EB2428">
        <w:rPr>
          <w:rFonts w:ascii="Times New Roman" w:hAnsi="Times New Roman"/>
          <w:b/>
          <w:bCs/>
          <w:noProof/>
          <w:szCs w:val="24"/>
          <w:lang w:val="lt-LT"/>
        </w:rPr>
        <w:t>. ĮSTAIGOS TIKSLAI, UŽDAVINIAI IR FUNKCIJOS</w:t>
      </w:r>
    </w:p>
    <w:p w14:paraId="6DF327ED" w14:textId="77777777" w:rsidR="004D7E6E" w:rsidRDefault="004D7E6E" w:rsidP="004D7E6E">
      <w:pPr>
        <w:pStyle w:val="Pagrindinistekstas1"/>
        <w:rPr>
          <w:rFonts w:ascii="Times New Roman" w:hAnsi="Times New Roman"/>
          <w:noProof/>
          <w:sz w:val="24"/>
          <w:szCs w:val="24"/>
          <w:lang w:val="lt-LT"/>
        </w:rPr>
      </w:pPr>
      <w:r w:rsidRPr="00EB2428">
        <w:rPr>
          <w:rFonts w:ascii="Times New Roman" w:hAnsi="Times New Roman"/>
          <w:iCs/>
          <w:noProof/>
          <w:sz w:val="24"/>
          <w:szCs w:val="24"/>
          <w:lang w:val="lt-LT"/>
        </w:rPr>
        <w:t>I. Galerijos</w:t>
      </w:r>
      <w:r w:rsidRPr="00EB2428">
        <w:rPr>
          <w:rFonts w:ascii="Times New Roman" w:hAnsi="Times New Roman"/>
          <w:noProof/>
          <w:sz w:val="24"/>
          <w:szCs w:val="24"/>
          <w:lang w:val="lt-LT"/>
        </w:rPr>
        <w:t xml:space="preserve"> veiklos tikslai:</w:t>
      </w:r>
      <w:r w:rsidR="00DB7302" w:rsidRPr="00EB2428">
        <w:rPr>
          <w:rFonts w:ascii="Times New Roman" w:hAnsi="Times New Roman"/>
          <w:noProof/>
          <w:sz w:val="24"/>
          <w:szCs w:val="24"/>
          <w:lang w:val="lt-LT"/>
        </w:rPr>
        <w:t xml:space="preserve"> </w:t>
      </w:r>
    </w:p>
    <w:p w14:paraId="6DF327EE" w14:textId="77777777" w:rsidR="0025512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1. Plačiai ir įvairiapusiškai pristatyti Panevėžio miesto, Lietuvos ir užsienio šalių profesionaliąją tradicinę ir šiuolaikinę dailę;</w:t>
      </w:r>
    </w:p>
    <w:p w14:paraId="6DF327EF" w14:textId="77777777" w:rsidR="004972E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2. Sudaryti sąlygas mieste vystytis aktualiems kultūros ir meno reiškiniams, siekiant ugdyti mi</w:t>
      </w:r>
      <w:r w:rsidR="00350E91">
        <w:rPr>
          <w:rFonts w:ascii="Times New Roman" w:hAnsi="Times New Roman"/>
          <w:noProof/>
          <w:sz w:val="24"/>
          <w:szCs w:val="24"/>
          <w:lang w:val="lt-LT"/>
        </w:rPr>
        <w:t>es</w:t>
      </w:r>
      <w:r w:rsidR="007A38E1">
        <w:rPr>
          <w:rFonts w:ascii="Times New Roman" w:hAnsi="Times New Roman"/>
          <w:noProof/>
          <w:sz w:val="24"/>
          <w:szCs w:val="24"/>
          <w:lang w:val="lt-LT"/>
        </w:rPr>
        <w:t>to gyventojų meninius kultūri</w:t>
      </w:r>
      <w:r>
        <w:rPr>
          <w:rFonts w:ascii="Times New Roman" w:hAnsi="Times New Roman"/>
          <w:noProof/>
          <w:sz w:val="24"/>
          <w:szCs w:val="24"/>
          <w:lang w:val="lt-LT"/>
        </w:rPr>
        <w:t>nius poreikius;</w:t>
      </w:r>
    </w:p>
    <w:p w14:paraId="6DF327F0" w14:textId="77777777" w:rsidR="004972E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3. Kaupti, saugoti ir populiarinti Lietuvos ir užsienio kultūros ir meno vertybes;</w:t>
      </w:r>
    </w:p>
    <w:p w14:paraId="6DF327F1" w14:textId="77777777" w:rsidR="004972E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4. Užtikrinti informacinę sklaidą apie Panevėžio miesto kūrėjų veiklą ir meno procesus;</w:t>
      </w:r>
    </w:p>
    <w:p w14:paraId="6DF327F2" w14:textId="77777777" w:rsidR="004972E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5. Informuoti Panevėžio, kaip Aukštaitijos regiono profesionalaus meno centro, įvaizdį.</w:t>
      </w:r>
    </w:p>
    <w:p w14:paraId="6DF327F3" w14:textId="77777777" w:rsidR="004972EF" w:rsidRDefault="004972EF" w:rsidP="004D7E6E">
      <w:pPr>
        <w:pStyle w:val="Pagrindinistekstas1"/>
        <w:rPr>
          <w:rFonts w:ascii="Times New Roman" w:hAnsi="Times New Roman"/>
          <w:noProof/>
          <w:sz w:val="24"/>
          <w:szCs w:val="24"/>
          <w:lang w:val="lt-LT"/>
        </w:rPr>
      </w:pPr>
      <w:r>
        <w:rPr>
          <w:rFonts w:ascii="Times New Roman" w:hAnsi="Times New Roman"/>
          <w:noProof/>
          <w:sz w:val="24"/>
          <w:szCs w:val="24"/>
          <w:lang w:val="lt-LT"/>
        </w:rPr>
        <w:t>II. Galerija, įgyvendindama tikslus, atlieka šias funkcijas:</w:t>
      </w:r>
    </w:p>
    <w:p w14:paraId="6DF327F4" w14:textId="77777777" w:rsidR="004972EF" w:rsidRDefault="004972EF"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 Inicijuoja, koordinuoja ir organizuoja parodas, įvairius tradicinio ir šiuolaikinio meno projektus, renginius, tarpdisciplininius kultūros reiškinius, teikia gido paslaugas;</w:t>
      </w:r>
    </w:p>
    <w:p w14:paraId="6DF327F5" w14:textId="77777777" w:rsidR="004972EF" w:rsidRDefault="004972EF"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2. Inicijuoja, koordinuoja ir organizuoja meninės kūrybos projektus, kūrybinių mainų programas, kūrybos pristatymus, susitikimus su parodų autoriais, kuratoriais, menotyrininkais;</w:t>
      </w:r>
    </w:p>
    <w:p w14:paraId="6DF327F6" w14:textId="77777777" w:rsidR="004972EF" w:rsidRDefault="004972EF"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 xml:space="preserve">3. </w:t>
      </w:r>
      <w:r w:rsidR="00171C60">
        <w:rPr>
          <w:rFonts w:ascii="Times New Roman" w:hAnsi="Times New Roman"/>
          <w:noProof/>
          <w:sz w:val="24"/>
          <w:szCs w:val="24"/>
          <w:lang w:val="lt-LT"/>
        </w:rPr>
        <w:t>Inicijuoja ir vykdo menines, kultūrines švietimo ir ugdymo programas;</w:t>
      </w:r>
    </w:p>
    <w:p w14:paraId="6DF327F7"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4. Dalyvauja miesto, šalies ir tarptautiniuose renginiuose, programose;</w:t>
      </w:r>
    </w:p>
    <w:p w14:paraId="6DF327F8"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5. Įsigyja ir kaupia meno vertybes, formuoja keramikos, kitų dailės sričių ir fotografijos rinkinius;</w:t>
      </w:r>
    </w:p>
    <w:p w14:paraId="6DF327F9"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6. Užtikrina meno vertybių apskaitą, tinkamas saugojimo sąlygas ir apsaugą;</w:t>
      </w:r>
    </w:p>
    <w:p w14:paraId="6DF327FA"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7. Sudaro sąlygas viešai naudoti saugomas meno vertybes: rengia nuolatines ir laikinas ekspozicijas, parodas, kitus kultūros ir švietimo renginius Lietuvoje ir užsienyje;</w:t>
      </w:r>
    </w:p>
    <w:p w14:paraId="6DF327FB"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8. Sudaro sąlygas jaunųjų kūrėjų integracijai į meno bendruomenę;</w:t>
      </w:r>
    </w:p>
    <w:p w14:paraId="6DF327FC"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9. Inicijuoja, koordinuoja ir organizuoja Panevėžio kultūros ir meno informacinių leidinių leidybą (mokslinio, reklaminio, informacinio pobūdžio);</w:t>
      </w:r>
    </w:p>
    <w:p w14:paraId="6DF327FD" w14:textId="77777777" w:rsidR="00171C60" w:rsidRDefault="00171C60"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10. Bendradarbiauja su Lietuvos ir užsienio menininkais, vietos, tarptautiniais meno ir kultūros fondais, organizacijomis visame pasaulyje;</w:t>
      </w:r>
    </w:p>
    <w:p w14:paraId="6DF327FE" w14:textId="77777777" w:rsidR="00171C60" w:rsidRDefault="009D40E6"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11. Rengia paskaitas, konferencijas, seminarus, viešas diskusijas aktualiomis kultūros, meno temomis;</w:t>
      </w:r>
    </w:p>
    <w:p w14:paraId="6DF327FF" w14:textId="77777777" w:rsidR="009D40E6" w:rsidRDefault="009D40E6"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12. Teikia metodinę pagalbą, konsultuodama Panevėžio menininkus projektų partnerių paieškos, finansavimo galimybių ir kitais klausimais, informuoja apie galimybes dalyvauti tarptautiniuose kultūros ir meno projektuose Lietuvoje ir užsienio šalyse;</w:t>
      </w:r>
    </w:p>
    <w:p w14:paraId="6DF32800" w14:textId="77777777" w:rsidR="009D40E6" w:rsidRDefault="009D40E6"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13. Organizuoja įvairius kultūros ir meno renginius;</w:t>
      </w:r>
    </w:p>
    <w:p w14:paraId="6DF32801" w14:textId="77777777" w:rsidR="009D40E6" w:rsidRDefault="009D40E6" w:rsidP="004972EF">
      <w:pPr>
        <w:pStyle w:val="Pagrindinistekstas1"/>
        <w:rPr>
          <w:rFonts w:ascii="Times New Roman" w:hAnsi="Times New Roman"/>
          <w:noProof/>
          <w:sz w:val="24"/>
          <w:szCs w:val="24"/>
          <w:lang w:val="lt-LT"/>
        </w:rPr>
      </w:pPr>
      <w:r>
        <w:rPr>
          <w:rFonts w:ascii="Times New Roman" w:hAnsi="Times New Roman"/>
          <w:noProof/>
          <w:sz w:val="24"/>
          <w:szCs w:val="24"/>
          <w:lang w:val="lt-LT"/>
        </w:rPr>
        <w:t>14. Atlieka kitas teisės aktuose nustatytas funkcijas.</w:t>
      </w:r>
    </w:p>
    <w:p w14:paraId="6DF32802" w14:textId="77777777" w:rsidR="00240890" w:rsidRPr="00C10CBA" w:rsidRDefault="00240890" w:rsidP="009D40E6">
      <w:pPr>
        <w:rPr>
          <w:noProof/>
        </w:rPr>
      </w:pPr>
    </w:p>
    <w:p w14:paraId="6DF32803" w14:textId="77777777" w:rsidR="00C01EA4" w:rsidRDefault="00434AFB" w:rsidP="00434AFB">
      <w:pPr>
        <w:pStyle w:val="Porat"/>
        <w:tabs>
          <w:tab w:val="clear" w:pos="4320"/>
          <w:tab w:val="clear" w:pos="8640"/>
        </w:tabs>
        <w:overflowPunct/>
        <w:autoSpaceDE/>
        <w:autoSpaceDN/>
        <w:adjustRightInd/>
        <w:textAlignment w:val="auto"/>
        <w:rPr>
          <w:rFonts w:ascii="Times New Roman" w:hAnsi="Times New Roman"/>
          <w:b/>
          <w:bCs/>
          <w:noProof/>
          <w:szCs w:val="24"/>
          <w:lang w:val="lt-LT"/>
        </w:rPr>
      </w:pPr>
      <w:r w:rsidRPr="00C10CBA">
        <w:rPr>
          <w:rFonts w:ascii="Times New Roman" w:hAnsi="Times New Roman"/>
          <w:b/>
          <w:bCs/>
          <w:noProof/>
          <w:szCs w:val="24"/>
          <w:lang w:val="lt-LT"/>
        </w:rPr>
        <w:t>2. ĮSTAIGOS ORGANIZACINĖ STRUKTŪRA</w:t>
      </w:r>
    </w:p>
    <w:p w14:paraId="6DF32804" w14:textId="77777777" w:rsidR="000F768B" w:rsidRDefault="00C01EA4" w:rsidP="000F768B">
      <w:pPr>
        <w:jc w:val="both"/>
      </w:pPr>
      <w:r w:rsidRPr="00C01EA4">
        <w:rPr>
          <w:bCs/>
          <w:noProof/>
        </w:rPr>
        <w:t>2.1.</w:t>
      </w:r>
      <w:r>
        <w:rPr>
          <w:bCs/>
          <w:noProof/>
        </w:rPr>
        <w:t xml:space="preserve"> </w:t>
      </w:r>
      <w:r w:rsidR="000F768B">
        <w:t>Įstaigos struktūra:</w:t>
      </w:r>
    </w:p>
    <w:p w14:paraId="6DF32805" w14:textId="77777777" w:rsidR="000F768B" w:rsidRPr="00D05880" w:rsidRDefault="000F768B" w:rsidP="000F768B">
      <w:pPr>
        <w:ind w:firstLine="567"/>
        <w:jc w:val="both"/>
      </w:pPr>
      <w:r w:rsidRPr="00D05880">
        <w:t>Panevėžio miesto dailės galerija t</w:t>
      </w:r>
      <w:r w:rsidR="009B3520" w:rsidRPr="00D05880">
        <w:t xml:space="preserve">uri du skyrius: </w:t>
      </w:r>
      <w:r w:rsidR="00D05880" w:rsidRPr="00D05880">
        <w:t xml:space="preserve">Fotografijos galeriją ir </w:t>
      </w:r>
      <w:r w:rsidR="009B3520" w:rsidRPr="00D05880">
        <w:t>Keramikos paviljon</w:t>
      </w:r>
      <w:r w:rsidR="00D05880" w:rsidRPr="00D05880">
        <w:t>ą</w:t>
      </w:r>
      <w:r w:rsidR="00D05880">
        <w:t>.</w:t>
      </w:r>
    </w:p>
    <w:p w14:paraId="6DF32806" w14:textId="77777777" w:rsidR="00C01EA4" w:rsidRDefault="000F768B" w:rsidP="00434AFB">
      <w:pPr>
        <w:pStyle w:val="Porat"/>
        <w:tabs>
          <w:tab w:val="clear" w:pos="4320"/>
          <w:tab w:val="clear" w:pos="8640"/>
        </w:tabs>
        <w:overflowPunct/>
        <w:autoSpaceDE/>
        <w:autoSpaceDN/>
        <w:adjustRightInd/>
        <w:textAlignment w:val="auto"/>
        <w:rPr>
          <w:rFonts w:ascii="Times New Roman" w:hAnsi="Times New Roman"/>
          <w:bCs/>
          <w:noProof/>
          <w:szCs w:val="24"/>
          <w:lang w:val="lt-LT"/>
        </w:rPr>
      </w:pPr>
      <w:r>
        <w:rPr>
          <w:rFonts w:ascii="Times New Roman" w:hAnsi="Times New Roman"/>
          <w:bCs/>
          <w:noProof/>
          <w:szCs w:val="24"/>
          <w:lang w:val="lt-LT"/>
        </w:rPr>
        <w:t>2.2.</w:t>
      </w:r>
      <w:r w:rsidR="00575213">
        <w:rPr>
          <w:rFonts w:ascii="Times New Roman" w:hAnsi="Times New Roman"/>
          <w:bCs/>
          <w:noProof/>
          <w:szCs w:val="24"/>
          <w:lang w:val="lt-LT"/>
        </w:rPr>
        <w:t xml:space="preserve"> Personalas.</w:t>
      </w:r>
    </w:p>
    <w:p w14:paraId="6DF32807" w14:textId="77777777" w:rsidR="00395A05" w:rsidRPr="00B11874" w:rsidRDefault="00395A05" w:rsidP="00575213">
      <w:pPr>
        <w:ind w:firstLine="567"/>
        <w:jc w:val="both"/>
      </w:pPr>
      <w:r w:rsidRPr="00C10CBA">
        <w:rPr>
          <w:noProof/>
        </w:rPr>
        <w:t>Panevėžio miesto dailės galerijoje 201</w:t>
      </w:r>
      <w:r w:rsidR="006D210C">
        <w:rPr>
          <w:noProof/>
        </w:rPr>
        <w:t>8</w:t>
      </w:r>
      <w:r w:rsidR="00411630">
        <w:rPr>
          <w:noProof/>
        </w:rPr>
        <w:t xml:space="preserve"> m. buvo patvirtinta 15</w:t>
      </w:r>
      <w:r w:rsidR="00F73CCE">
        <w:rPr>
          <w:noProof/>
        </w:rPr>
        <w:t xml:space="preserve"> etatų</w:t>
      </w:r>
      <w:r>
        <w:rPr>
          <w:noProof/>
        </w:rPr>
        <w:t xml:space="preserve">. </w:t>
      </w:r>
      <w:r w:rsidRPr="00C10CBA">
        <w:rPr>
          <w:noProof/>
        </w:rPr>
        <w:t xml:space="preserve">Dailės galerijoje </w:t>
      </w:r>
      <w:r w:rsidR="00034CEE">
        <w:rPr>
          <w:noProof/>
        </w:rPr>
        <w:t xml:space="preserve">dirba </w:t>
      </w:r>
      <w:r w:rsidR="00034CEE" w:rsidRPr="00B11874">
        <w:rPr>
          <w:noProof/>
        </w:rPr>
        <w:t>19</w:t>
      </w:r>
      <w:r w:rsidRPr="00B11874">
        <w:rPr>
          <w:noProof/>
        </w:rPr>
        <w:t xml:space="preserve"> darbuotojų.</w:t>
      </w:r>
    </w:p>
    <w:p w14:paraId="6DF32808" w14:textId="77777777" w:rsidR="00575213" w:rsidRPr="00B11874" w:rsidRDefault="00575213" w:rsidP="00575213">
      <w:pPr>
        <w:ind w:firstLine="567"/>
        <w:jc w:val="both"/>
      </w:pPr>
      <w:r w:rsidRPr="00B11874">
        <w:t>Panevė</w:t>
      </w:r>
      <w:r w:rsidR="00E6331B" w:rsidRPr="00B11874">
        <w:t>žio miesto dailės galerijoje yra</w:t>
      </w:r>
      <w:r w:rsidRPr="00B11874">
        <w:t xml:space="preserve"> </w:t>
      </w:r>
      <w:r w:rsidR="00533785" w:rsidRPr="00B11874">
        <w:t>3</w:t>
      </w:r>
      <w:r w:rsidRPr="00B11874">
        <w:t xml:space="preserve"> administracijos darbuotojai</w:t>
      </w:r>
      <w:r w:rsidRPr="00B11874">
        <w:rPr>
          <w:i/>
        </w:rPr>
        <w:t xml:space="preserve">, </w:t>
      </w:r>
      <w:r w:rsidRPr="00B11874">
        <w:t xml:space="preserve">iš jų </w:t>
      </w:r>
      <w:r w:rsidR="00533785" w:rsidRPr="00B11874">
        <w:t>2</w:t>
      </w:r>
      <w:r w:rsidRPr="00B11874">
        <w:t xml:space="preserve"> su aukštuoju universitetiniu išsilavinimu, 1 su aukštuoju neuniversitetiniu išsilavinimu.</w:t>
      </w:r>
    </w:p>
    <w:p w14:paraId="6DF32809" w14:textId="77777777" w:rsidR="00935655" w:rsidRPr="00B11874" w:rsidRDefault="00935655" w:rsidP="00935655">
      <w:pPr>
        <w:ind w:firstLine="567"/>
        <w:jc w:val="both"/>
      </w:pPr>
      <w:r w:rsidRPr="00B11874">
        <w:t>Panevėži</w:t>
      </w:r>
      <w:r w:rsidR="0075210E" w:rsidRPr="00B11874">
        <w:t xml:space="preserve">o miesto dailės galerijoje yra </w:t>
      </w:r>
      <w:r w:rsidR="00453C63" w:rsidRPr="00B11874">
        <w:t>11</w:t>
      </w:r>
      <w:r w:rsidR="00C46C8B" w:rsidRPr="00B11874">
        <w:t xml:space="preserve"> kūrybinių</w:t>
      </w:r>
      <w:r w:rsidRPr="00B11874">
        <w:t xml:space="preserve"> darbuotoj</w:t>
      </w:r>
      <w:r w:rsidR="00C46C8B" w:rsidRPr="00B11874">
        <w:t>ų</w:t>
      </w:r>
      <w:r w:rsidRPr="00B11874">
        <w:rPr>
          <w:i/>
        </w:rPr>
        <w:t xml:space="preserve">, </w:t>
      </w:r>
      <w:r w:rsidRPr="00B11874">
        <w:t xml:space="preserve">iš jų </w:t>
      </w:r>
      <w:r w:rsidR="00151B60" w:rsidRPr="00B11874">
        <w:t>9</w:t>
      </w:r>
      <w:r w:rsidRPr="00B11874">
        <w:t xml:space="preserve"> su aukštuoju universitetiniu išsilavinimu, </w:t>
      </w:r>
      <w:r w:rsidR="00151B60" w:rsidRPr="00B11874">
        <w:t>1</w:t>
      </w:r>
      <w:r w:rsidRPr="00B11874">
        <w:t xml:space="preserve"> </w:t>
      </w:r>
      <w:r w:rsidR="009E157A" w:rsidRPr="00B11874">
        <w:t>su aukštesniuoju</w:t>
      </w:r>
      <w:r w:rsidR="00151B60" w:rsidRPr="00B11874">
        <w:t xml:space="preserve"> išsilavinimu, 1 su profesinio bakalauro išsilavinimu.</w:t>
      </w:r>
    </w:p>
    <w:p w14:paraId="6DF3280A" w14:textId="77777777" w:rsidR="00FC0A44" w:rsidRDefault="00FC0A44" w:rsidP="00FC0A44">
      <w:pPr>
        <w:ind w:firstLine="567"/>
        <w:jc w:val="both"/>
      </w:pPr>
      <w:r w:rsidRPr="00B11874">
        <w:t xml:space="preserve">Panevėžio miesto dailės galerijoje </w:t>
      </w:r>
      <w:r w:rsidR="00176B79" w:rsidRPr="00B11874">
        <w:t xml:space="preserve">yra 5 </w:t>
      </w:r>
      <w:r w:rsidRPr="00B11874">
        <w:t>techninio ir aptarnaujančio personalo darbuotojai</w:t>
      </w:r>
      <w:r w:rsidRPr="00154251">
        <w:t>,</w:t>
      </w:r>
      <w:r w:rsidRPr="00154251">
        <w:rPr>
          <w:i/>
        </w:rPr>
        <w:t xml:space="preserve"> </w:t>
      </w:r>
      <w:r w:rsidRPr="00154251">
        <w:t xml:space="preserve">iš jų </w:t>
      </w:r>
      <w:r w:rsidR="000601F3" w:rsidRPr="00154251">
        <w:t xml:space="preserve">1 </w:t>
      </w:r>
      <w:r w:rsidRPr="00154251">
        <w:t xml:space="preserve">su aukštuoju universitetiniu išsilavinimu, </w:t>
      </w:r>
      <w:r w:rsidR="00A95713" w:rsidRPr="00154251">
        <w:t xml:space="preserve">2 </w:t>
      </w:r>
      <w:r w:rsidRPr="00154251">
        <w:t xml:space="preserve">su </w:t>
      </w:r>
      <w:r w:rsidR="00A95713" w:rsidRPr="00154251">
        <w:t>aukštesniuoju išsilavinimu</w:t>
      </w:r>
      <w:r w:rsidRPr="00154251">
        <w:t xml:space="preserve">, </w:t>
      </w:r>
      <w:r w:rsidR="00C32135">
        <w:t>2</w:t>
      </w:r>
      <w:r w:rsidR="00D17255">
        <w:t xml:space="preserve"> su profesiniu</w:t>
      </w:r>
      <w:r w:rsidRPr="00154251">
        <w:t xml:space="preserve"> išsilavinimu.</w:t>
      </w:r>
    </w:p>
    <w:p w14:paraId="6DF3280B" w14:textId="77777777" w:rsidR="00B06B6D" w:rsidRDefault="00B06B6D" w:rsidP="006D72A0">
      <w:pPr>
        <w:ind w:firstLine="567"/>
        <w:jc w:val="both"/>
      </w:pPr>
      <w:r>
        <w:lastRenderedPageBreak/>
        <w:t>201</w:t>
      </w:r>
      <w:r w:rsidR="00623EB4">
        <w:t>8 m. Dailės galerijoje keitėsi 2</w:t>
      </w:r>
      <w:r>
        <w:t xml:space="preserve"> darbuotoja</w:t>
      </w:r>
      <w:r w:rsidR="00623EB4">
        <w:t>i</w:t>
      </w:r>
      <w:r>
        <w:t xml:space="preserve">: </w:t>
      </w:r>
      <w:r w:rsidR="00623EB4">
        <w:t xml:space="preserve">vyr. buhalterė ir </w:t>
      </w:r>
      <w:r>
        <w:t xml:space="preserve">Dailės galerijos skyriaus Keramikos paviljono vedėja. </w:t>
      </w:r>
      <w:r w:rsidR="00623EB4">
        <w:t xml:space="preserve">Vyr. buhalterė išėjo iš darbo šalių susitarimu. Dailės galerijos skyriaus Keramikos paviljono vedėja </w:t>
      </w:r>
      <w:r>
        <w:t xml:space="preserve">išėjo </w:t>
      </w:r>
      <w:r w:rsidR="00623EB4">
        <w:t xml:space="preserve">iš darbo </w:t>
      </w:r>
      <w:r>
        <w:t>savo noru, dėl asmeninių priežasčių.</w:t>
      </w:r>
    </w:p>
    <w:p w14:paraId="6DF3280C" w14:textId="77777777" w:rsidR="00B06B6D" w:rsidRDefault="00623EB4" w:rsidP="006D72A0">
      <w:pPr>
        <w:ind w:firstLine="567"/>
        <w:jc w:val="both"/>
      </w:pPr>
      <w:r>
        <w:t>2018 m. Dailės galerijos pareigybių sąrašas pasipildė dar viena pareigybe – fondų saugotojo (0,25 etato).</w:t>
      </w:r>
    </w:p>
    <w:p w14:paraId="6DF3280D" w14:textId="77777777" w:rsidR="00855146" w:rsidRDefault="00855146" w:rsidP="006D72A0">
      <w:pPr>
        <w:ind w:firstLine="567"/>
        <w:jc w:val="both"/>
      </w:pPr>
      <w:r>
        <w:t>2017 m. Dailės galerijoje keitėsi 1 darbuotojas: Dailės galerijos skyriaus Fotografijos galerijos kultūrinės veiklos vadybin</w:t>
      </w:r>
      <w:r w:rsidR="004E5BFC">
        <w:t xml:space="preserve">inkė. Ji išėjo šalių susitarimu </w:t>
      </w:r>
      <w:r w:rsidR="004E5BFC" w:rsidRPr="00517B00">
        <w:t>dėl sveikatos problemų.</w:t>
      </w:r>
    </w:p>
    <w:p w14:paraId="6DF3280E" w14:textId="77777777" w:rsidR="00855146" w:rsidRDefault="00855146" w:rsidP="0073171A">
      <w:pPr>
        <w:ind w:firstLine="567"/>
        <w:jc w:val="both"/>
      </w:pPr>
      <w:r>
        <w:t>2017 m. Dailės galerijos pareigybių sąrašas pasipildė dar viena pareigybe – projektų vadovo</w:t>
      </w:r>
      <w:r w:rsidR="00817E9A">
        <w:t xml:space="preserve"> (0,5 etato)</w:t>
      </w:r>
      <w:r>
        <w:t>.</w:t>
      </w:r>
    </w:p>
    <w:p w14:paraId="6DF3280F" w14:textId="77777777" w:rsidR="00091C31" w:rsidRDefault="00091C31" w:rsidP="00FC0A44">
      <w:pPr>
        <w:ind w:firstLine="567"/>
        <w:jc w:val="both"/>
      </w:pPr>
      <w:r>
        <w:t>2017 m. Dailės galerijoje keitėsi 1 darbuotojas ir atsirado nauja pareigybė – projektų vadovas</w:t>
      </w:r>
      <w:r w:rsidR="00466704">
        <w:t xml:space="preserve"> (0,5 etato)</w:t>
      </w:r>
      <w:r>
        <w:t>.</w:t>
      </w:r>
    </w:p>
    <w:p w14:paraId="6DF32810" w14:textId="77777777" w:rsidR="00623EB4" w:rsidRPr="006D72A0" w:rsidRDefault="00623EB4" w:rsidP="00FC0A44">
      <w:pPr>
        <w:ind w:firstLine="567"/>
        <w:jc w:val="both"/>
      </w:pPr>
      <w:r>
        <w:t>2018 m. Dailės galerijoje keitėsi 2 darbuotojai ir atsirado pareigybė – fondų saugotojas (0,25 etato).</w:t>
      </w:r>
    </w:p>
    <w:p w14:paraId="6DF32811" w14:textId="77777777" w:rsidR="00F3182C" w:rsidRDefault="00F3182C" w:rsidP="00434AFB">
      <w:pPr>
        <w:pStyle w:val="Porat"/>
        <w:tabs>
          <w:tab w:val="clear" w:pos="4320"/>
          <w:tab w:val="clear" w:pos="8640"/>
        </w:tabs>
        <w:overflowPunct/>
        <w:autoSpaceDE/>
        <w:autoSpaceDN/>
        <w:adjustRightInd/>
        <w:textAlignment w:val="auto"/>
        <w:rPr>
          <w:rFonts w:ascii="Times New Roman" w:hAnsi="Times New Roman"/>
          <w:bCs/>
          <w:noProof/>
          <w:szCs w:val="24"/>
          <w:lang w:val="lt-LT"/>
        </w:rPr>
      </w:pPr>
    </w:p>
    <w:p w14:paraId="6DF32812" w14:textId="77777777" w:rsidR="002517B1" w:rsidRDefault="002517B1" w:rsidP="002517B1">
      <w:pPr>
        <w:jc w:val="both"/>
      </w:pPr>
      <w:r>
        <w:t xml:space="preserve">2.3. </w:t>
      </w:r>
      <w:r w:rsidRPr="00D52F41">
        <w:t>Kvalifikacijos kėlimas</w:t>
      </w:r>
      <w:r>
        <w:t xml:space="preserve"> ir kt. </w:t>
      </w:r>
    </w:p>
    <w:p w14:paraId="6DF32813" w14:textId="77777777" w:rsidR="002517B1" w:rsidRPr="00142E4F" w:rsidRDefault="007972D9" w:rsidP="002517B1">
      <w:pPr>
        <w:ind w:left="1418" w:hanging="709"/>
        <w:jc w:val="both"/>
      </w:pPr>
      <w:r>
        <w:t>Per 2018</w:t>
      </w:r>
      <w:r w:rsidR="00544317" w:rsidRPr="00A840F7">
        <w:t xml:space="preserve"> metus</w:t>
      </w:r>
      <w:r w:rsidR="002517B1" w:rsidRPr="00A840F7">
        <w:t xml:space="preserve"> </w:t>
      </w:r>
      <w:r w:rsidR="002517B1" w:rsidRPr="002C44E7">
        <w:t>da</w:t>
      </w:r>
      <w:r w:rsidR="00544317" w:rsidRPr="002C44E7">
        <w:t xml:space="preserve">lyvauta </w:t>
      </w:r>
      <w:r w:rsidR="00CD277E" w:rsidRPr="0023088B">
        <w:t>21</w:t>
      </w:r>
      <w:r w:rsidR="00544317" w:rsidRPr="0023088B">
        <w:t xml:space="preserve"> </w:t>
      </w:r>
      <w:r w:rsidR="00544317" w:rsidRPr="00142E4F">
        <w:t>s</w:t>
      </w:r>
      <w:r w:rsidR="00CD277E">
        <w:t>eminare</w:t>
      </w:r>
      <w:r w:rsidR="002517B1" w:rsidRPr="00142E4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32"/>
        <w:gridCol w:w="1056"/>
        <w:gridCol w:w="756"/>
        <w:gridCol w:w="1377"/>
        <w:gridCol w:w="1803"/>
        <w:gridCol w:w="1377"/>
      </w:tblGrid>
      <w:tr w:rsidR="002517B1" w:rsidRPr="00A726FB" w14:paraId="6DF32818" w14:textId="77777777" w:rsidTr="00B22D87">
        <w:trPr>
          <w:jc w:val="center"/>
        </w:trPr>
        <w:tc>
          <w:tcPr>
            <w:tcW w:w="570" w:type="dxa"/>
            <w:vMerge w:val="restart"/>
            <w:shd w:val="clear" w:color="auto" w:fill="auto"/>
            <w:vAlign w:val="center"/>
          </w:tcPr>
          <w:p w14:paraId="6DF32814" w14:textId="77777777" w:rsidR="002517B1" w:rsidRPr="00A726FB" w:rsidRDefault="002517B1" w:rsidP="00B22D87">
            <w:pPr>
              <w:jc w:val="both"/>
              <w:rPr>
                <w:b/>
              </w:rPr>
            </w:pPr>
            <w:r w:rsidRPr="00A726FB">
              <w:rPr>
                <w:b/>
              </w:rPr>
              <w:t>Eil. Nr.</w:t>
            </w:r>
          </w:p>
        </w:tc>
        <w:tc>
          <w:tcPr>
            <w:tcW w:w="2832" w:type="dxa"/>
            <w:vMerge w:val="restart"/>
            <w:shd w:val="clear" w:color="auto" w:fill="auto"/>
            <w:vAlign w:val="center"/>
          </w:tcPr>
          <w:p w14:paraId="6DF32815" w14:textId="77777777" w:rsidR="002517B1" w:rsidRPr="00A726FB" w:rsidRDefault="002517B1" w:rsidP="00B22D87">
            <w:pPr>
              <w:jc w:val="center"/>
              <w:rPr>
                <w:b/>
              </w:rPr>
            </w:pPr>
            <w:r w:rsidRPr="00A726FB">
              <w:rPr>
                <w:b/>
              </w:rPr>
              <w:t>Seminaro, mokymų pavadinimas</w:t>
            </w:r>
          </w:p>
        </w:tc>
        <w:tc>
          <w:tcPr>
            <w:tcW w:w="1056" w:type="dxa"/>
            <w:vMerge w:val="restart"/>
            <w:shd w:val="clear" w:color="auto" w:fill="auto"/>
            <w:vAlign w:val="center"/>
          </w:tcPr>
          <w:p w14:paraId="6DF32816" w14:textId="77777777" w:rsidR="002517B1" w:rsidRPr="00A726FB" w:rsidRDefault="002517B1" w:rsidP="00B22D87">
            <w:pPr>
              <w:jc w:val="center"/>
              <w:rPr>
                <w:b/>
              </w:rPr>
            </w:pPr>
            <w:r w:rsidRPr="00A726FB">
              <w:rPr>
                <w:b/>
              </w:rPr>
              <w:t>Trukmė val.</w:t>
            </w:r>
          </w:p>
        </w:tc>
        <w:tc>
          <w:tcPr>
            <w:tcW w:w="5313" w:type="dxa"/>
            <w:gridSpan w:val="4"/>
            <w:shd w:val="clear" w:color="auto" w:fill="auto"/>
            <w:vAlign w:val="center"/>
          </w:tcPr>
          <w:p w14:paraId="6DF32817" w14:textId="77777777" w:rsidR="002517B1" w:rsidRPr="00A726FB" w:rsidRDefault="002517B1" w:rsidP="00B22D87">
            <w:pPr>
              <w:jc w:val="center"/>
              <w:rPr>
                <w:b/>
              </w:rPr>
            </w:pPr>
            <w:r w:rsidRPr="00A726FB">
              <w:rPr>
                <w:b/>
              </w:rPr>
              <w:t>Seminare dalyvavusių darbuotojų skaičius</w:t>
            </w:r>
          </w:p>
        </w:tc>
      </w:tr>
      <w:tr w:rsidR="002517B1" w:rsidRPr="00A726FB" w14:paraId="6DF3281E" w14:textId="77777777" w:rsidTr="00B22D87">
        <w:trPr>
          <w:jc w:val="center"/>
        </w:trPr>
        <w:tc>
          <w:tcPr>
            <w:tcW w:w="570" w:type="dxa"/>
            <w:vMerge/>
            <w:shd w:val="clear" w:color="auto" w:fill="auto"/>
            <w:vAlign w:val="center"/>
          </w:tcPr>
          <w:p w14:paraId="6DF32819" w14:textId="77777777" w:rsidR="002517B1" w:rsidRPr="00A726FB" w:rsidRDefault="002517B1" w:rsidP="00B22D87">
            <w:pPr>
              <w:jc w:val="both"/>
            </w:pPr>
          </w:p>
        </w:tc>
        <w:tc>
          <w:tcPr>
            <w:tcW w:w="2832" w:type="dxa"/>
            <w:vMerge/>
            <w:shd w:val="clear" w:color="auto" w:fill="auto"/>
            <w:vAlign w:val="center"/>
          </w:tcPr>
          <w:p w14:paraId="6DF3281A" w14:textId="77777777" w:rsidR="002517B1" w:rsidRPr="00A726FB" w:rsidRDefault="002517B1" w:rsidP="00B22D87">
            <w:pPr>
              <w:jc w:val="center"/>
            </w:pPr>
          </w:p>
        </w:tc>
        <w:tc>
          <w:tcPr>
            <w:tcW w:w="1056" w:type="dxa"/>
            <w:vMerge/>
            <w:shd w:val="clear" w:color="auto" w:fill="auto"/>
            <w:vAlign w:val="center"/>
          </w:tcPr>
          <w:p w14:paraId="6DF3281B" w14:textId="77777777" w:rsidR="002517B1" w:rsidRPr="00A726FB" w:rsidRDefault="002517B1" w:rsidP="00B22D87">
            <w:pPr>
              <w:jc w:val="center"/>
            </w:pPr>
          </w:p>
        </w:tc>
        <w:tc>
          <w:tcPr>
            <w:tcW w:w="756" w:type="dxa"/>
            <w:vMerge w:val="restart"/>
            <w:shd w:val="clear" w:color="auto" w:fill="auto"/>
            <w:vAlign w:val="center"/>
          </w:tcPr>
          <w:p w14:paraId="6DF3281C" w14:textId="77777777" w:rsidR="002517B1" w:rsidRPr="0033344F" w:rsidRDefault="002517B1" w:rsidP="00B22D87">
            <w:pPr>
              <w:jc w:val="center"/>
              <w:rPr>
                <w:b/>
              </w:rPr>
            </w:pPr>
            <w:r w:rsidRPr="0033344F">
              <w:rPr>
                <w:b/>
              </w:rPr>
              <w:t>Iš viso</w:t>
            </w:r>
          </w:p>
        </w:tc>
        <w:tc>
          <w:tcPr>
            <w:tcW w:w="4557" w:type="dxa"/>
            <w:gridSpan w:val="3"/>
            <w:shd w:val="clear" w:color="auto" w:fill="auto"/>
            <w:vAlign w:val="center"/>
          </w:tcPr>
          <w:p w14:paraId="6DF3281D" w14:textId="77777777" w:rsidR="002517B1" w:rsidRPr="0033344F" w:rsidRDefault="002517B1" w:rsidP="00B22D87">
            <w:pPr>
              <w:jc w:val="center"/>
              <w:rPr>
                <w:b/>
              </w:rPr>
            </w:pPr>
            <w:r w:rsidRPr="0033344F">
              <w:rPr>
                <w:b/>
              </w:rPr>
              <w:t>Iš jų</w:t>
            </w:r>
          </w:p>
        </w:tc>
      </w:tr>
      <w:tr w:rsidR="002517B1" w:rsidRPr="00A726FB" w14:paraId="6DF32826" w14:textId="77777777" w:rsidTr="00B22D87">
        <w:trPr>
          <w:jc w:val="center"/>
        </w:trPr>
        <w:tc>
          <w:tcPr>
            <w:tcW w:w="570" w:type="dxa"/>
            <w:vMerge/>
            <w:shd w:val="clear" w:color="auto" w:fill="auto"/>
            <w:vAlign w:val="center"/>
          </w:tcPr>
          <w:p w14:paraId="6DF3281F" w14:textId="77777777" w:rsidR="002517B1" w:rsidRPr="00A726FB" w:rsidRDefault="002517B1" w:rsidP="00B22D87">
            <w:pPr>
              <w:jc w:val="both"/>
            </w:pPr>
          </w:p>
        </w:tc>
        <w:tc>
          <w:tcPr>
            <w:tcW w:w="2832" w:type="dxa"/>
            <w:vMerge/>
            <w:shd w:val="clear" w:color="auto" w:fill="auto"/>
            <w:vAlign w:val="center"/>
          </w:tcPr>
          <w:p w14:paraId="6DF32820" w14:textId="77777777" w:rsidR="002517B1" w:rsidRPr="00A726FB" w:rsidRDefault="002517B1" w:rsidP="00B22D87">
            <w:pPr>
              <w:jc w:val="center"/>
            </w:pPr>
          </w:p>
        </w:tc>
        <w:tc>
          <w:tcPr>
            <w:tcW w:w="1056" w:type="dxa"/>
            <w:vMerge/>
            <w:shd w:val="clear" w:color="auto" w:fill="auto"/>
            <w:vAlign w:val="center"/>
          </w:tcPr>
          <w:p w14:paraId="6DF32821" w14:textId="77777777" w:rsidR="002517B1" w:rsidRPr="00A726FB" w:rsidRDefault="002517B1" w:rsidP="00B22D87">
            <w:pPr>
              <w:jc w:val="center"/>
            </w:pPr>
          </w:p>
        </w:tc>
        <w:tc>
          <w:tcPr>
            <w:tcW w:w="756" w:type="dxa"/>
            <w:vMerge/>
            <w:shd w:val="clear" w:color="auto" w:fill="auto"/>
            <w:vAlign w:val="center"/>
          </w:tcPr>
          <w:p w14:paraId="6DF32822" w14:textId="77777777" w:rsidR="002517B1" w:rsidRPr="0033344F" w:rsidRDefault="002517B1" w:rsidP="00B22D87">
            <w:pPr>
              <w:jc w:val="center"/>
              <w:rPr>
                <w:b/>
              </w:rPr>
            </w:pPr>
          </w:p>
        </w:tc>
        <w:tc>
          <w:tcPr>
            <w:tcW w:w="1377" w:type="dxa"/>
            <w:shd w:val="clear" w:color="auto" w:fill="auto"/>
            <w:vAlign w:val="center"/>
          </w:tcPr>
          <w:p w14:paraId="6DF32823" w14:textId="77777777" w:rsidR="002517B1" w:rsidRPr="00F96D6D" w:rsidRDefault="002517B1" w:rsidP="00B22D87">
            <w:pPr>
              <w:jc w:val="center"/>
              <w:rPr>
                <w:b/>
              </w:rPr>
            </w:pPr>
            <w:r w:rsidRPr="00F96D6D">
              <w:rPr>
                <w:b/>
              </w:rPr>
              <w:t>kūrybinių darbuotojų</w:t>
            </w:r>
          </w:p>
        </w:tc>
        <w:tc>
          <w:tcPr>
            <w:tcW w:w="1803" w:type="dxa"/>
            <w:shd w:val="clear" w:color="auto" w:fill="auto"/>
            <w:vAlign w:val="center"/>
          </w:tcPr>
          <w:p w14:paraId="6DF32824" w14:textId="77777777" w:rsidR="002517B1" w:rsidRPr="00F96D6D" w:rsidRDefault="002517B1" w:rsidP="00B22D87">
            <w:pPr>
              <w:jc w:val="center"/>
              <w:rPr>
                <w:b/>
              </w:rPr>
            </w:pPr>
            <w:r w:rsidRPr="00F96D6D">
              <w:rPr>
                <w:b/>
              </w:rPr>
              <w:t>administracijos darbuotojų</w:t>
            </w:r>
          </w:p>
        </w:tc>
        <w:tc>
          <w:tcPr>
            <w:tcW w:w="1377" w:type="dxa"/>
            <w:shd w:val="clear" w:color="auto" w:fill="auto"/>
            <w:vAlign w:val="center"/>
          </w:tcPr>
          <w:p w14:paraId="6DF32825" w14:textId="77777777" w:rsidR="002517B1" w:rsidRPr="00F96D6D" w:rsidRDefault="002517B1" w:rsidP="00B22D87">
            <w:pPr>
              <w:jc w:val="center"/>
              <w:rPr>
                <w:b/>
              </w:rPr>
            </w:pPr>
            <w:r w:rsidRPr="00F96D6D">
              <w:rPr>
                <w:b/>
              </w:rPr>
              <w:t>techninių darbuotojų</w:t>
            </w:r>
          </w:p>
        </w:tc>
      </w:tr>
      <w:tr w:rsidR="00D93AED" w:rsidRPr="00A726FB" w14:paraId="6DF3282E" w14:textId="77777777" w:rsidTr="00B22D87">
        <w:trPr>
          <w:jc w:val="center"/>
        </w:trPr>
        <w:tc>
          <w:tcPr>
            <w:tcW w:w="570" w:type="dxa"/>
            <w:shd w:val="clear" w:color="auto" w:fill="auto"/>
            <w:vAlign w:val="center"/>
          </w:tcPr>
          <w:p w14:paraId="6DF32827" w14:textId="77777777" w:rsidR="00D93AED" w:rsidRDefault="007972D9" w:rsidP="00B22D87">
            <w:pPr>
              <w:jc w:val="both"/>
            </w:pPr>
            <w:r>
              <w:t xml:space="preserve">1. </w:t>
            </w:r>
          </w:p>
        </w:tc>
        <w:tc>
          <w:tcPr>
            <w:tcW w:w="2832" w:type="dxa"/>
            <w:shd w:val="clear" w:color="auto" w:fill="auto"/>
            <w:vAlign w:val="center"/>
          </w:tcPr>
          <w:p w14:paraId="6DF32828" w14:textId="77777777" w:rsidR="00D93AED" w:rsidRPr="00563893" w:rsidRDefault="00563893" w:rsidP="00ED59B9">
            <w:r w:rsidRPr="00563893">
              <w:t>Tarptautinė turizmo ir aktyvaus laisvalaikio paroda „</w:t>
            </w:r>
            <w:proofErr w:type="spellStart"/>
            <w:r w:rsidRPr="00563893">
              <w:t>Adventur</w:t>
            </w:r>
            <w:proofErr w:type="spellEnd"/>
            <w:r w:rsidRPr="00563893">
              <w:t xml:space="preserve"> 2018“, kurioje pristatytas edukacinis maršrutas „Panevėžys turi laiko: misija šimtmetis“</w:t>
            </w:r>
          </w:p>
        </w:tc>
        <w:tc>
          <w:tcPr>
            <w:tcW w:w="1056" w:type="dxa"/>
            <w:shd w:val="clear" w:color="auto" w:fill="auto"/>
            <w:vAlign w:val="center"/>
          </w:tcPr>
          <w:p w14:paraId="6DF32829" w14:textId="77777777" w:rsidR="00D93AED" w:rsidRDefault="00563893" w:rsidP="00B22D87">
            <w:pPr>
              <w:jc w:val="center"/>
            </w:pPr>
            <w:r>
              <w:t>7</w:t>
            </w:r>
          </w:p>
        </w:tc>
        <w:tc>
          <w:tcPr>
            <w:tcW w:w="756" w:type="dxa"/>
            <w:shd w:val="clear" w:color="auto" w:fill="auto"/>
            <w:vAlign w:val="center"/>
          </w:tcPr>
          <w:p w14:paraId="6DF3282A" w14:textId="77777777" w:rsidR="00D93AED" w:rsidRDefault="00563893" w:rsidP="00B22D87">
            <w:pPr>
              <w:jc w:val="center"/>
              <w:rPr>
                <w:b/>
              </w:rPr>
            </w:pPr>
            <w:r>
              <w:rPr>
                <w:b/>
              </w:rPr>
              <w:t>3</w:t>
            </w:r>
          </w:p>
        </w:tc>
        <w:tc>
          <w:tcPr>
            <w:tcW w:w="1377" w:type="dxa"/>
            <w:shd w:val="clear" w:color="auto" w:fill="auto"/>
            <w:vAlign w:val="center"/>
          </w:tcPr>
          <w:p w14:paraId="6DF3282B" w14:textId="77777777" w:rsidR="00D93AED" w:rsidRDefault="00563893" w:rsidP="00B22D87">
            <w:pPr>
              <w:jc w:val="center"/>
              <w:rPr>
                <w:b/>
              </w:rPr>
            </w:pPr>
            <w:r>
              <w:rPr>
                <w:b/>
              </w:rPr>
              <w:t>3</w:t>
            </w:r>
          </w:p>
        </w:tc>
        <w:tc>
          <w:tcPr>
            <w:tcW w:w="1803" w:type="dxa"/>
            <w:shd w:val="clear" w:color="auto" w:fill="auto"/>
            <w:vAlign w:val="center"/>
          </w:tcPr>
          <w:p w14:paraId="6DF3282C" w14:textId="77777777" w:rsidR="00D93AED" w:rsidRPr="0033344F" w:rsidRDefault="00D93AED" w:rsidP="00B22D87">
            <w:pPr>
              <w:jc w:val="center"/>
              <w:rPr>
                <w:b/>
              </w:rPr>
            </w:pPr>
          </w:p>
        </w:tc>
        <w:tc>
          <w:tcPr>
            <w:tcW w:w="1377" w:type="dxa"/>
            <w:shd w:val="clear" w:color="auto" w:fill="auto"/>
            <w:vAlign w:val="center"/>
          </w:tcPr>
          <w:p w14:paraId="6DF3282D" w14:textId="77777777" w:rsidR="00D93AED" w:rsidRPr="0033344F" w:rsidRDefault="00D93AED" w:rsidP="00B22D87">
            <w:pPr>
              <w:jc w:val="center"/>
              <w:rPr>
                <w:b/>
              </w:rPr>
            </w:pPr>
          </w:p>
        </w:tc>
      </w:tr>
      <w:tr w:rsidR="00563893" w:rsidRPr="00A726FB" w14:paraId="6DF32836" w14:textId="77777777" w:rsidTr="00B22D87">
        <w:trPr>
          <w:jc w:val="center"/>
        </w:trPr>
        <w:tc>
          <w:tcPr>
            <w:tcW w:w="570" w:type="dxa"/>
            <w:shd w:val="clear" w:color="auto" w:fill="auto"/>
            <w:vAlign w:val="center"/>
          </w:tcPr>
          <w:p w14:paraId="6DF3282F" w14:textId="77777777" w:rsidR="00563893" w:rsidRDefault="00563893" w:rsidP="00B22D87">
            <w:pPr>
              <w:jc w:val="both"/>
            </w:pPr>
            <w:r>
              <w:t>2.</w:t>
            </w:r>
          </w:p>
        </w:tc>
        <w:tc>
          <w:tcPr>
            <w:tcW w:w="2832" w:type="dxa"/>
            <w:shd w:val="clear" w:color="auto" w:fill="auto"/>
            <w:vAlign w:val="center"/>
          </w:tcPr>
          <w:p w14:paraId="6DF32830" w14:textId="77777777" w:rsidR="00563893" w:rsidRPr="00563893" w:rsidRDefault="00563893" w:rsidP="00ED59B9">
            <w:r w:rsidRPr="00563893">
              <w:t>Panevėžio prekybos, pramonės ir amatų rūmų mokymai pagal projektą „Praktika-studijų kokybės garantas“</w:t>
            </w:r>
          </w:p>
        </w:tc>
        <w:tc>
          <w:tcPr>
            <w:tcW w:w="1056" w:type="dxa"/>
            <w:shd w:val="clear" w:color="auto" w:fill="auto"/>
            <w:vAlign w:val="center"/>
          </w:tcPr>
          <w:p w14:paraId="6DF32831" w14:textId="77777777" w:rsidR="00563893" w:rsidRDefault="00563893" w:rsidP="00B22D87">
            <w:pPr>
              <w:jc w:val="center"/>
            </w:pPr>
            <w:r>
              <w:t>32</w:t>
            </w:r>
          </w:p>
        </w:tc>
        <w:tc>
          <w:tcPr>
            <w:tcW w:w="756" w:type="dxa"/>
            <w:shd w:val="clear" w:color="auto" w:fill="auto"/>
            <w:vAlign w:val="center"/>
          </w:tcPr>
          <w:p w14:paraId="6DF32832" w14:textId="77777777" w:rsidR="00563893" w:rsidRDefault="00563893" w:rsidP="00B22D87">
            <w:pPr>
              <w:jc w:val="center"/>
              <w:rPr>
                <w:b/>
              </w:rPr>
            </w:pPr>
            <w:r>
              <w:rPr>
                <w:b/>
              </w:rPr>
              <w:t>1</w:t>
            </w:r>
          </w:p>
        </w:tc>
        <w:tc>
          <w:tcPr>
            <w:tcW w:w="1377" w:type="dxa"/>
            <w:shd w:val="clear" w:color="auto" w:fill="auto"/>
            <w:vAlign w:val="center"/>
          </w:tcPr>
          <w:p w14:paraId="6DF32833" w14:textId="77777777" w:rsidR="00563893" w:rsidRDefault="00563893" w:rsidP="00B22D87">
            <w:pPr>
              <w:jc w:val="center"/>
              <w:rPr>
                <w:b/>
              </w:rPr>
            </w:pPr>
          </w:p>
        </w:tc>
        <w:tc>
          <w:tcPr>
            <w:tcW w:w="1803" w:type="dxa"/>
            <w:shd w:val="clear" w:color="auto" w:fill="auto"/>
            <w:vAlign w:val="center"/>
          </w:tcPr>
          <w:p w14:paraId="6DF32834" w14:textId="77777777" w:rsidR="00563893" w:rsidRPr="0033344F" w:rsidRDefault="00563893" w:rsidP="00B22D87">
            <w:pPr>
              <w:jc w:val="center"/>
              <w:rPr>
                <w:b/>
              </w:rPr>
            </w:pPr>
            <w:r>
              <w:rPr>
                <w:b/>
              </w:rPr>
              <w:t>1</w:t>
            </w:r>
          </w:p>
        </w:tc>
        <w:tc>
          <w:tcPr>
            <w:tcW w:w="1377" w:type="dxa"/>
            <w:shd w:val="clear" w:color="auto" w:fill="auto"/>
            <w:vAlign w:val="center"/>
          </w:tcPr>
          <w:p w14:paraId="6DF32835" w14:textId="77777777" w:rsidR="00563893" w:rsidRPr="0033344F" w:rsidRDefault="00563893" w:rsidP="00B22D87">
            <w:pPr>
              <w:jc w:val="center"/>
              <w:rPr>
                <w:b/>
              </w:rPr>
            </w:pPr>
          </w:p>
        </w:tc>
      </w:tr>
      <w:tr w:rsidR="007972D9" w:rsidRPr="00A726FB" w14:paraId="6DF3283E" w14:textId="77777777" w:rsidTr="00B22D87">
        <w:trPr>
          <w:jc w:val="center"/>
        </w:trPr>
        <w:tc>
          <w:tcPr>
            <w:tcW w:w="570" w:type="dxa"/>
            <w:shd w:val="clear" w:color="auto" w:fill="auto"/>
            <w:vAlign w:val="center"/>
          </w:tcPr>
          <w:p w14:paraId="6DF32837" w14:textId="77777777" w:rsidR="007972D9" w:rsidRDefault="009545FC" w:rsidP="00B22D87">
            <w:pPr>
              <w:jc w:val="both"/>
            </w:pPr>
            <w:r>
              <w:t>3.</w:t>
            </w:r>
          </w:p>
        </w:tc>
        <w:tc>
          <w:tcPr>
            <w:tcW w:w="2832" w:type="dxa"/>
            <w:shd w:val="clear" w:color="auto" w:fill="auto"/>
            <w:vAlign w:val="center"/>
          </w:tcPr>
          <w:p w14:paraId="6DF32838" w14:textId="77777777" w:rsidR="007972D9" w:rsidRPr="009545FC" w:rsidRDefault="009545FC" w:rsidP="00ED59B9">
            <w:r w:rsidRPr="009545FC">
              <w:t>Seminaras „Kibernetinis saugumas – ką turi žinoti ir vadovas, ir darbuotojas“</w:t>
            </w:r>
          </w:p>
        </w:tc>
        <w:tc>
          <w:tcPr>
            <w:tcW w:w="1056" w:type="dxa"/>
            <w:shd w:val="clear" w:color="auto" w:fill="auto"/>
            <w:vAlign w:val="center"/>
          </w:tcPr>
          <w:p w14:paraId="6DF32839" w14:textId="77777777" w:rsidR="007972D9" w:rsidRPr="00581E70" w:rsidRDefault="00581E70" w:rsidP="00B22D87">
            <w:pPr>
              <w:jc w:val="center"/>
            </w:pPr>
            <w:r w:rsidRPr="00581E70">
              <w:t>4</w:t>
            </w:r>
          </w:p>
        </w:tc>
        <w:tc>
          <w:tcPr>
            <w:tcW w:w="756" w:type="dxa"/>
            <w:shd w:val="clear" w:color="auto" w:fill="auto"/>
            <w:vAlign w:val="center"/>
          </w:tcPr>
          <w:p w14:paraId="6DF3283A" w14:textId="77777777" w:rsidR="007972D9" w:rsidRDefault="009545FC" w:rsidP="00B22D87">
            <w:pPr>
              <w:jc w:val="center"/>
              <w:rPr>
                <w:b/>
              </w:rPr>
            </w:pPr>
            <w:r>
              <w:rPr>
                <w:b/>
              </w:rPr>
              <w:t>3</w:t>
            </w:r>
          </w:p>
        </w:tc>
        <w:tc>
          <w:tcPr>
            <w:tcW w:w="1377" w:type="dxa"/>
            <w:shd w:val="clear" w:color="auto" w:fill="auto"/>
            <w:vAlign w:val="center"/>
          </w:tcPr>
          <w:p w14:paraId="6DF3283B" w14:textId="77777777" w:rsidR="007972D9" w:rsidRDefault="009545FC" w:rsidP="00B22D87">
            <w:pPr>
              <w:jc w:val="center"/>
              <w:rPr>
                <w:b/>
              </w:rPr>
            </w:pPr>
            <w:r>
              <w:rPr>
                <w:b/>
              </w:rPr>
              <w:t>1</w:t>
            </w:r>
          </w:p>
        </w:tc>
        <w:tc>
          <w:tcPr>
            <w:tcW w:w="1803" w:type="dxa"/>
            <w:shd w:val="clear" w:color="auto" w:fill="auto"/>
            <w:vAlign w:val="center"/>
          </w:tcPr>
          <w:p w14:paraId="6DF3283C" w14:textId="77777777" w:rsidR="007972D9" w:rsidRPr="0033344F" w:rsidRDefault="009545FC" w:rsidP="00B22D87">
            <w:pPr>
              <w:jc w:val="center"/>
              <w:rPr>
                <w:b/>
              </w:rPr>
            </w:pPr>
            <w:r>
              <w:rPr>
                <w:b/>
              </w:rPr>
              <w:t>2</w:t>
            </w:r>
          </w:p>
        </w:tc>
        <w:tc>
          <w:tcPr>
            <w:tcW w:w="1377" w:type="dxa"/>
            <w:shd w:val="clear" w:color="auto" w:fill="auto"/>
            <w:vAlign w:val="center"/>
          </w:tcPr>
          <w:p w14:paraId="6DF3283D" w14:textId="77777777" w:rsidR="007972D9" w:rsidRPr="0033344F" w:rsidRDefault="007972D9" w:rsidP="00B22D87">
            <w:pPr>
              <w:jc w:val="center"/>
              <w:rPr>
                <w:b/>
              </w:rPr>
            </w:pPr>
          </w:p>
        </w:tc>
      </w:tr>
      <w:tr w:rsidR="000F1F93" w:rsidRPr="00A726FB" w14:paraId="6DF32846" w14:textId="77777777" w:rsidTr="00B22D87">
        <w:trPr>
          <w:jc w:val="center"/>
        </w:trPr>
        <w:tc>
          <w:tcPr>
            <w:tcW w:w="570" w:type="dxa"/>
            <w:shd w:val="clear" w:color="auto" w:fill="auto"/>
            <w:vAlign w:val="center"/>
          </w:tcPr>
          <w:p w14:paraId="6DF3283F" w14:textId="77777777" w:rsidR="000F1F93" w:rsidRDefault="00581E70" w:rsidP="00B22D87">
            <w:pPr>
              <w:jc w:val="both"/>
            </w:pPr>
            <w:r>
              <w:t>4.</w:t>
            </w:r>
          </w:p>
        </w:tc>
        <w:tc>
          <w:tcPr>
            <w:tcW w:w="2832" w:type="dxa"/>
            <w:shd w:val="clear" w:color="auto" w:fill="auto"/>
            <w:vAlign w:val="center"/>
          </w:tcPr>
          <w:p w14:paraId="6DF32840" w14:textId="77777777" w:rsidR="000F1F93" w:rsidRPr="00581E70" w:rsidRDefault="00581E70" w:rsidP="00ED59B9">
            <w:r w:rsidRPr="00581E70">
              <w:t xml:space="preserve">Lietuvos meno </w:t>
            </w:r>
            <w:proofErr w:type="spellStart"/>
            <w:r w:rsidRPr="00581E70">
              <w:t>galerininkų</w:t>
            </w:r>
            <w:proofErr w:type="spellEnd"/>
            <w:r w:rsidRPr="00581E70">
              <w:t xml:space="preserve"> asociacijos seminaras Lietuvos meno galerijoms</w:t>
            </w:r>
          </w:p>
        </w:tc>
        <w:tc>
          <w:tcPr>
            <w:tcW w:w="1056" w:type="dxa"/>
            <w:shd w:val="clear" w:color="auto" w:fill="auto"/>
            <w:vAlign w:val="center"/>
          </w:tcPr>
          <w:p w14:paraId="6DF32841" w14:textId="77777777" w:rsidR="000F1F93" w:rsidRDefault="00ED02D3" w:rsidP="00B22D87">
            <w:pPr>
              <w:jc w:val="center"/>
            </w:pPr>
            <w:r>
              <w:t>6</w:t>
            </w:r>
          </w:p>
        </w:tc>
        <w:tc>
          <w:tcPr>
            <w:tcW w:w="756" w:type="dxa"/>
            <w:shd w:val="clear" w:color="auto" w:fill="auto"/>
            <w:vAlign w:val="center"/>
          </w:tcPr>
          <w:p w14:paraId="6DF32842" w14:textId="77777777" w:rsidR="000F1F93" w:rsidRDefault="00581E70" w:rsidP="00B22D87">
            <w:pPr>
              <w:jc w:val="center"/>
              <w:rPr>
                <w:b/>
              </w:rPr>
            </w:pPr>
            <w:r>
              <w:rPr>
                <w:b/>
              </w:rPr>
              <w:t>3</w:t>
            </w:r>
          </w:p>
        </w:tc>
        <w:tc>
          <w:tcPr>
            <w:tcW w:w="1377" w:type="dxa"/>
            <w:shd w:val="clear" w:color="auto" w:fill="auto"/>
            <w:vAlign w:val="center"/>
          </w:tcPr>
          <w:p w14:paraId="6DF32843" w14:textId="77777777" w:rsidR="000F1F93" w:rsidRDefault="00581E70" w:rsidP="00B22D87">
            <w:pPr>
              <w:jc w:val="center"/>
              <w:rPr>
                <w:b/>
              </w:rPr>
            </w:pPr>
            <w:r>
              <w:rPr>
                <w:b/>
              </w:rPr>
              <w:t>2</w:t>
            </w:r>
          </w:p>
        </w:tc>
        <w:tc>
          <w:tcPr>
            <w:tcW w:w="1803" w:type="dxa"/>
            <w:shd w:val="clear" w:color="auto" w:fill="auto"/>
            <w:vAlign w:val="center"/>
          </w:tcPr>
          <w:p w14:paraId="6DF32844" w14:textId="77777777" w:rsidR="000F1F93" w:rsidRPr="0033344F" w:rsidRDefault="00581E70" w:rsidP="00B22D87">
            <w:pPr>
              <w:jc w:val="center"/>
              <w:rPr>
                <w:b/>
              </w:rPr>
            </w:pPr>
            <w:r>
              <w:rPr>
                <w:b/>
              </w:rPr>
              <w:t>1</w:t>
            </w:r>
          </w:p>
        </w:tc>
        <w:tc>
          <w:tcPr>
            <w:tcW w:w="1377" w:type="dxa"/>
            <w:shd w:val="clear" w:color="auto" w:fill="auto"/>
            <w:vAlign w:val="center"/>
          </w:tcPr>
          <w:p w14:paraId="6DF32845" w14:textId="77777777" w:rsidR="000F1F93" w:rsidRPr="0033344F" w:rsidRDefault="000F1F93" w:rsidP="00B22D87">
            <w:pPr>
              <w:jc w:val="center"/>
              <w:rPr>
                <w:b/>
              </w:rPr>
            </w:pPr>
          </w:p>
        </w:tc>
      </w:tr>
      <w:tr w:rsidR="00B43AE6" w:rsidRPr="00A726FB" w14:paraId="6DF3284E" w14:textId="77777777" w:rsidTr="00B22D87">
        <w:trPr>
          <w:jc w:val="center"/>
        </w:trPr>
        <w:tc>
          <w:tcPr>
            <w:tcW w:w="570" w:type="dxa"/>
            <w:shd w:val="clear" w:color="auto" w:fill="auto"/>
            <w:vAlign w:val="center"/>
          </w:tcPr>
          <w:p w14:paraId="6DF32847" w14:textId="77777777" w:rsidR="00B43AE6" w:rsidRPr="000C490B" w:rsidRDefault="000C490B" w:rsidP="00B22D87">
            <w:pPr>
              <w:jc w:val="both"/>
            </w:pPr>
            <w:r w:rsidRPr="000C490B">
              <w:t>5.</w:t>
            </w:r>
          </w:p>
        </w:tc>
        <w:tc>
          <w:tcPr>
            <w:tcW w:w="2832" w:type="dxa"/>
            <w:shd w:val="clear" w:color="auto" w:fill="auto"/>
            <w:vAlign w:val="center"/>
          </w:tcPr>
          <w:p w14:paraId="6DF32848" w14:textId="77777777" w:rsidR="00B43AE6" w:rsidRPr="000C490B" w:rsidRDefault="000C490B" w:rsidP="00ED59B9">
            <w:r>
              <w:t>S</w:t>
            </w:r>
            <w:r w:rsidRPr="000C490B">
              <w:t>eminaras „Asmens duomenų apsauga bei atsakomybė už asmens duomenų teisės aktų pažeidimus 2018 m.“</w:t>
            </w:r>
          </w:p>
        </w:tc>
        <w:tc>
          <w:tcPr>
            <w:tcW w:w="1056" w:type="dxa"/>
            <w:shd w:val="clear" w:color="auto" w:fill="auto"/>
            <w:vAlign w:val="center"/>
          </w:tcPr>
          <w:p w14:paraId="6DF32849" w14:textId="77777777" w:rsidR="00B43AE6" w:rsidRDefault="0061640E" w:rsidP="00B22D87">
            <w:pPr>
              <w:jc w:val="center"/>
            </w:pPr>
            <w:r>
              <w:t>6</w:t>
            </w:r>
          </w:p>
        </w:tc>
        <w:tc>
          <w:tcPr>
            <w:tcW w:w="756" w:type="dxa"/>
            <w:shd w:val="clear" w:color="auto" w:fill="auto"/>
            <w:vAlign w:val="center"/>
          </w:tcPr>
          <w:p w14:paraId="6DF3284A" w14:textId="77777777" w:rsidR="00B43AE6" w:rsidRDefault="0061640E" w:rsidP="00B22D87">
            <w:pPr>
              <w:jc w:val="center"/>
              <w:rPr>
                <w:b/>
              </w:rPr>
            </w:pPr>
            <w:r>
              <w:rPr>
                <w:b/>
              </w:rPr>
              <w:t>1</w:t>
            </w:r>
          </w:p>
        </w:tc>
        <w:tc>
          <w:tcPr>
            <w:tcW w:w="1377" w:type="dxa"/>
            <w:shd w:val="clear" w:color="auto" w:fill="auto"/>
            <w:vAlign w:val="center"/>
          </w:tcPr>
          <w:p w14:paraId="6DF3284B" w14:textId="77777777" w:rsidR="00B43AE6" w:rsidRDefault="0061640E" w:rsidP="00B22D87">
            <w:pPr>
              <w:jc w:val="center"/>
              <w:rPr>
                <w:b/>
              </w:rPr>
            </w:pPr>
            <w:r>
              <w:rPr>
                <w:b/>
              </w:rPr>
              <w:t>1</w:t>
            </w:r>
          </w:p>
        </w:tc>
        <w:tc>
          <w:tcPr>
            <w:tcW w:w="1803" w:type="dxa"/>
            <w:shd w:val="clear" w:color="auto" w:fill="auto"/>
            <w:vAlign w:val="center"/>
          </w:tcPr>
          <w:p w14:paraId="6DF3284C" w14:textId="77777777" w:rsidR="00B43AE6" w:rsidRPr="0033344F" w:rsidRDefault="00B43AE6" w:rsidP="00B22D87">
            <w:pPr>
              <w:jc w:val="center"/>
              <w:rPr>
                <w:b/>
              </w:rPr>
            </w:pPr>
          </w:p>
        </w:tc>
        <w:tc>
          <w:tcPr>
            <w:tcW w:w="1377" w:type="dxa"/>
            <w:shd w:val="clear" w:color="auto" w:fill="auto"/>
            <w:vAlign w:val="center"/>
          </w:tcPr>
          <w:p w14:paraId="6DF3284D" w14:textId="77777777" w:rsidR="00B43AE6" w:rsidRPr="0033344F" w:rsidRDefault="00B43AE6" w:rsidP="00B22D87">
            <w:pPr>
              <w:jc w:val="center"/>
              <w:rPr>
                <w:b/>
              </w:rPr>
            </w:pPr>
          </w:p>
        </w:tc>
      </w:tr>
      <w:tr w:rsidR="00E401FB" w:rsidRPr="00A726FB" w14:paraId="6DF32856" w14:textId="77777777" w:rsidTr="00B22D87">
        <w:trPr>
          <w:jc w:val="center"/>
        </w:trPr>
        <w:tc>
          <w:tcPr>
            <w:tcW w:w="570" w:type="dxa"/>
            <w:shd w:val="clear" w:color="auto" w:fill="auto"/>
            <w:vAlign w:val="center"/>
          </w:tcPr>
          <w:p w14:paraId="6DF3284F" w14:textId="77777777" w:rsidR="00E401FB" w:rsidRPr="000C490B" w:rsidRDefault="00E401FB" w:rsidP="00B22D87">
            <w:pPr>
              <w:jc w:val="both"/>
            </w:pPr>
            <w:r>
              <w:t>6.</w:t>
            </w:r>
          </w:p>
        </w:tc>
        <w:tc>
          <w:tcPr>
            <w:tcW w:w="2832" w:type="dxa"/>
            <w:shd w:val="clear" w:color="auto" w:fill="auto"/>
            <w:vAlign w:val="center"/>
          </w:tcPr>
          <w:p w14:paraId="6DF32850" w14:textId="77777777" w:rsidR="00E401FB" w:rsidRDefault="00E401FB" w:rsidP="00ED59B9">
            <w:r>
              <w:t>Seminaras „Mažos vertės viešųjų pirkimų vykdymo ypatumai 2018 m.“</w:t>
            </w:r>
          </w:p>
        </w:tc>
        <w:tc>
          <w:tcPr>
            <w:tcW w:w="1056" w:type="dxa"/>
            <w:shd w:val="clear" w:color="auto" w:fill="auto"/>
            <w:vAlign w:val="center"/>
          </w:tcPr>
          <w:p w14:paraId="6DF32851" w14:textId="77777777" w:rsidR="00E401FB" w:rsidRDefault="00E401FB" w:rsidP="00B22D87">
            <w:pPr>
              <w:jc w:val="center"/>
            </w:pPr>
            <w:r>
              <w:t>8</w:t>
            </w:r>
          </w:p>
        </w:tc>
        <w:tc>
          <w:tcPr>
            <w:tcW w:w="756" w:type="dxa"/>
            <w:shd w:val="clear" w:color="auto" w:fill="auto"/>
            <w:vAlign w:val="center"/>
          </w:tcPr>
          <w:p w14:paraId="6DF32852" w14:textId="77777777" w:rsidR="00E401FB" w:rsidRDefault="00E401FB" w:rsidP="00B22D87">
            <w:pPr>
              <w:jc w:val="center"/>
              <w:rPr>
                <w:b/>
              </w:rPr>
            </w:pPr>
            <w:r>
              <w:rPr>
                <w:b/>
              </w:rPr>
              <w:t>1</w:t>
            </w:r>
          </w:p>
        </w:tc>
        <w:tc>
          <w:tcPr>
            <w:tcW w:w="1377" w:type="dxa"/>
            <w:shd w:val="clear" w:color="auto" w:fill="auto"/>
            <w:vAlign w:val="center"/>
          </w:tcPr>
          <w:p w14:paraId="6DF32853" w14:textId="77777777" w:rsidR="00E401FB" w:rsidRDefault="00E401FB" w:rsidP="00B22D87">
            <w:pPr>
              <w:jc w:val="center"/>
              <w:rPr>
                <w:b/>
              </w:rPr>
            </w:pPr>
          </w:p>
        </w:tc>
        <w:tc>
          <w:tcPr>
            <w:tcW w:w="1803" w:type="dxa"/>
            <w:shd w:val="clear" w:color="auto" w:fill="auto"/>
            <w:vAlign w:val="center"/>
          </w:tcPr>
          <w:p w14:paraId="6DF32854" w14:textId="77777777" w:rsidR="00E401FB" w:rsidRPr="0033344F" w:rsidRDefault="00E401FB" w:rsidP="00B22D87">
            <w:pPr>
              <w:jc w:val="center"/>
              <w:rPr>
                <w:b/>
              </w:rPr>
            </w:pPr>
            <w:r>
              <w:rPr>
                <w:b/>
              </w:rPr>
              <w:t>1</w:t>
            </w:r>
          </w:p>
        </w:tc>
        <w:tc>
          <w:tcPr>
            <w:tcW w:w="1377" w:type="dxa"/>
            <w:shd w:val="clear" w:color="auto" w:fill="auto"/>
            <w:vAlign w:val="center"/>
          </w:tcPr>
          <w:p w14:paraId="6DF32855" w14:textId="77777777" w:rsidR="00E401FB" w:rsidRPr="0033344F" w:rsidRDefault="00E401FB" w:rsidP="00B22D87">
            <w:pPr>
              <w:jc w:val="center"/>
              <w:rPr>
                <w:b/>
              </w:rPr>
            </w:pPr>
          </w:p>
        </w:tc>
      </w:tr>
      <w:tr w:rsidR="00ED02D3" w:rsidRPr="00A726FB" w14:paraId="6DF3285E" w14:textId="77777777" w:rsidTr="00B22D87">
        <w:trPr>
          <w:jc w:val="center"/>
        </w:trPr>
        <w:tc>
          <w:tcPr>
            <w:tcW w:w="570" w:type="dxa"/>
            <w:shd w:val="clear" w:color="auto" w:fill="auto"/>
            <w:vAlign w:val="center"/>
          </w:tcPr>
          <w:p w14:paraId="6DF32857" w14:textId="77777777" w:rsidR="00ED02D3" w:rsidRDefault="00E401FB" w:rsidP="00B22D87">
            <w:pPr>
              <w:jc w:val="both"/>
            </w:pPr>
            <w:r>
              <w:t>7</w:t>
            </w:r>
            <w:r w:rsidR="003223A9">
              <w:t>.</w:t>
            </w:r>
          </w:p>
        </w:tc>
        <w:tc>
          <w:tcPr>
            <w:tcW w:w="2832" w:type="dxa"/>
            <w:shd w:val="clear" w:color="auto" w:fill="auto"/>
            <w:vAlign w:val="center"/>
          </w:tcPr>
          <w:p w14:paraId="6DF32858" w14:textId="77777777" w:rsidR="00ED02D3" w:rsidRPr="003223A9" w:rsidRDefault="003223A9" w:rsidP="00ED59B9">
            <w:r>
              <w:t>S</w:t>
            </w:r>
            <w:r w:rsidRPr="003223A9">
              <w:t>eminaras „Biudžetinių įstaigų darbo apmokėjimo reforma, pokyčiai po 2018-09-01“</w:t>
            </w:r>
          </w:p>
        </w:tc>
        <w:tc>
          <w:tcPr>
            <w:tcW w:w="1056" w:type="dxa"/>
            <w:shd w:val="clear" w:color="auto" w:fill="auto"/>
            <w:vAlign w:val="center"/>
          </w:tcPr>
          <w:p w14:paraId="6DF32859" w14:textId="77777777" w:rsidR="00ED02D3" w:rsidRDefault="00102FCC" w:rsidP="00B22D87">
            <w:pPr>
              <w:jc w:val="center"/>
            </w:pPr>
            <w:r>
              <w:t>6</w:t>
            </w:r>
          </w:p>
        </w:tc>
        <w:tc>
          <w:tcPr>
            <w:tcW w:w="756" w:type="dxa"/>
            <w:shd w:val="clear" w:color="auto" w:fill="auto"/>
            <w:vAlign w:val="center"/>
          </w:tcPr>
          <w:p w14:paraId="6DF3285A" w14:textId="77777777" w:rsidR="00ED02D3" w:rsidRDefault="00102FCC" w:rsidP="00B22D87">
            <w:pPr>
              <w:jc w:val="center"/>
              <w:rPr>
                <w:b/>
              </w:rPr>
            </w:pPr>
            <w:r>
              <w:rPr>
                <w:b/>
              </w:rPr>
              <w:t>2</w:t>
            </w:r>
          </w:p>
        </w:tc>
        <w:tc>
          <w:tcPr>
            <w:tcW w:w="1377" w:type="dxa"/>
            <w:shd w:val="clear" w:color="auto" w:fill="auto"/>
            <w:vAlign w:val="center"/>
          </w:tcPr>
          <w:p w14:paraId="6DF3285B" w14:textId="77777777" w:rsidR="00ED02D3" w:rsidRDefault="00102FCC" w:rsidP="00B22D87">
            <w:pPr>
              <w:jc w:val="center"/>
              <w:rPr>
                <w:b/>
              </w:rPr>
            </w:pPr>
            <w:r>
              <w:rPr>
                <w:b/>
              </w:rPr>
              <w:t>1</w:t>
            </w:r>
          </w:p>
        </w:tc>
        <w:tc>
          <w:tcPr>
            <w:tcW w:w="1803" w:type="dxa"/>
            <w:shd w:val="clear" w:color="auto" w:fill="auto"/>
            <w:vAlign w:val="center"/>
          </w:tcPr>
          <w:p w14:paraId="6DF3285C" w14:textId="77777777" w:rsidR="00ED02D3" w:rsidRPr="0033344F" w:rsidRDefault="00102FCC" w:rsidP="00B22D87">
            <w:pPr>
              <w:jc w:val="center"/>
              <w:rPr>
                <w:b/>
              </w:rPr>
            </w:pPr>
            <w:r>
              <w:rPr>
                <w:b/>
              </w:rPr>
              <w:t>1</w:t>
            </w:r>
          </w:p>
        </w:tc>
        <w:tc>
          <w:tcPr>
            <w:tcW w:w="1377" w:type="dxa"/>
            <w:shd w:val="clear" w:color="auto" w:fill="auto"/>
            <w:vAlign w:val="center"/>
          </w:tcPr>
          <w:p w14:paraId="6DF3285D" w14:textId="77777777" w:rsidR="00ED02D3" w:rsidRPr="0033344F" w:rsidRDefault="00ED02D3" w:rsidP="00B22D87">
            <w:pPr>
              <w:jc w:val="center"/>
              <w:rPr>
                <w:b/>
              </w:rPr>
            </w:pPr>
          </w:p>
        </w:tc>
      </w:tr>
      <w:tr w:rsidR="00102FCC" w:rsidRPr="00A726FB" w14:paraId="6DF32866" w14:textId="77777777" w:rsidTr="00B22D87">
        <w:trPr>
          <w:jc w:val="center"/>
        </w:trPr>
        <w:tc>
          <w:tcPr>
            <w:tcW w:w="570" w:type="dxa"/>
            <w:shd w:val="clear" w:color="auto" w:fill="auto"/>
            <w:vAlign w:val="center"/>
          </w:tcPr>
          <w:p w14:paraId="6DF3285F" w14:textId="77777777" w:rsidR="00102FCC" w:rsidRDefault="00E401FB" w:rsidP="00B22D87">
            <w:pPr>
              <w:jc w:val="both"/>
            </w:pPr>
            <w:r>
              <w:t>8</w:t>
            </w:r>
            <w:r w:rsidR="00076C79">
              <w:t xml:space="preserve">. </w:t>
            </w:r>
          </w:p>
        </w:tc>
        <w:tc>
          <w:tcPr>
            <w:tcW w:w="2832" w:type="dxa"/>
            <w:shd w:val="clear" w:color="auto" w:fill="auto"/>
            <w:vAlign w:val="center"/>
          </w:tcPr>
          <w:p w14:paraId="6DF32860" w14:textId="77777777" w:rsidR="00102FCC" w:rsidRDefault="00076C79" w:rsidP="00ED59B9">
            <w:r>
              <w:t>„ARTVILNIUS‘2018“</w:t>
            </w:r>
          </w:p>
        </w:tc>
        <w:tc>
          <w:tcPr>
            <w:tcW w:w="1056" w:type="dxa"/>
            <w:shd w:val="clear" w:color="auto" w:fill="auto"/>
            <w:vAlign w:val="center"/>
          </w:tcPr>
          <w:p w14:paraId="6DF32861" w14:textId="77777777" w:rsidR="00102FCC" w:rsidRDefault="000C57C3" w:rsidP="00B22D87">
            <w:pPr>
              <w:jc w:val="center"/>
            </w:pPr>
            <w:r>
              <w:t>32</w:t>
            </w:r>
          </w:p>
        </w:tc>
        <w:tc>
          <w:tcPr>
            <w:tcW w:w="756" w:type="dxa"/>
            <w:shd w:val="clear" w:color="auto" w:fill="auto"/>
            <w:vAlign w:val="center"/>
          </w:tcPr>
          <w:p w14:paraId="6DF32862" w14:textId="77777777" w:rsidR="00102FCC" w:rsidRDefault="000C57C3" w:rsidP="00B22D87">
            <w:pPr>
              <w:jc w:val="center"/>
              <w:rPr>
                <w:b/>
              </w:rPr>
            </w:pPr>
            <w:r>
              <w:rPr>
                <w:b/>
              </w:rPr>
              <w:t>9</w:t>
            </w:r>
          </w:p>
        </w:tc>
        <w:tc>
          <w:tcPr>
            <w:tcW w:w="1377" w:type="dxa"/>
            <w:shd w:val="clear" w:color="auto" w:fill="auto"/>
            <w:vAlign w:val="center"/>
          </w:tcPr>
          <w:p w14:paraId="6DF32863" w14:textId="77777777" w:rsidR="00102FCC" w:rsidRDefault="000C57C3" w:rsidP="00B22D87">
            <w:pPr>
              <w:jc w:val="center"/>
              <w:rPr>
                <w:b/>
              </w:rPr>
            </w:pPr>
            <w:r>
              <w:rPr>
                <w:b/>
              </w:rPr>
              <w:t>7</w:t>
            </w:r>
          </w:p>
        </w:tc>
        <w:tc>
          <w:tcPr>
            <w:tcW w:w="1803" w:type="dxa"/>
            <w:shd w:val="clear" w:color="auto" w:fill="auto"/>
            <w:vAlign w:val="center"/>
          </w:tcPr>
          <w:p w14:paraId="6DF32864" w14:textId="77777777" w:rsidR="00102FCC" w:rsidRDefault="000C57C3" w:rsidP="00B22D87">
            <w:pPr>
              <w:jc w:val="center"/>
              <w:rPr>
                <w:b/>
              </w:rPr>
            </w:pPr>
            <w:r>
              <w:rPr>
                <w:b/>
              </w:rPr>
              <w:t>2</w:t>
            </w:r>
          </w:p>
        </w:tc>
        <w:tc>
          <w:tcPr>
            <w:tcW w:w="1377" w:type="dxa"/>
            <w:shd w:val="clear" w:color="auto" w:fill="auto"/>
            <w:vAlign w:val="center"/>
          </w:tcPr>
          <w:p w14:paraId="6DF32865" w14:textId="77777777" w:rsidR="00102FCC" w:rsidRPr="0033344F" w:rsidRDefault="00102FCC" w:rsidP="00B22D87">
            <w:pPr>
              <w:jc w:val="center"/>
              <w:rPr>
                <w:b/>
              </w:rPr>
            </w:pPr>
          </w:p>
        </w:tc>
      </w:tr>
      <w:tr w:rsidR="000E42B3" w:rsidRPr="00A726FB" w14:paraId="6DF3286E" w14:textId="77777777" w:rsidTr="00B22D87">
        <w:trPr>
          <w:jc w:val="center"/>
        </w:trPr>
        <w:tc>
          <w:tcPr>
            <w:tcW w:w="570" w:type="dxa"/>
            <w:shd w:val="clear" w:color="auto" w:fill="auto"/>
            <w:vAlign w:val="center"/>
          </w:tcPr>
          <w:p w14:paraId="6DF32867" w14:textId="77777777" w:rsidR="000E42B3" w:rsidRDefault="000E42B3" w:rsidP="00B22D87">
            <w:pPr>
              <w:jc w:val="both"/>
            </w:pPr>
            <w:r>
              <w:lastRenderedPageBreak/>
              <w:t>9.</w:t>
            </w:r>
          </w:p>
        </w:tc>
        <w:tc>
          <w:tcPr>
            <w:tcW w:w="2832" w:type="dxa"/>
            <w:shd w:val="clear" w:color="auto" w:fill="auto"/>
            <w:vAlign w:val="center"/>
          </w:tcPr>
          <w:p w14:paraId="6DF32868" w14:textId="77777777" w:rsidR="000E42B3" w:rsidRDefault="000E42B3" w:rsidP="00ED59B9">
            <w:r>
              <w:rPr>
                <w:bCs/>
                <w:color w:val="000000"/>
              </w:rPr>
              <w:t>Tarptautinis fotografijos seminaras „Nida 2018“</w:t>
            </w:r>
          </w:p>
        </w:tc>
        <w:tc>
          <w:tcPr>
            <w:tcW w:w="1056" w:type="dxa"/>
            <w:shd w:val="clear" w:color="auto" w:fill="auto"/>
            <w:vAlign w:val="center"/>
          </w:tcPr>
          <w:p w14:paraId="6DF32869" w14:textId="77777777" w:rsidR="000E42B3" w:rsidRDefault="007F54D4" w:rsidP="00B22D87">
            <w:pPr>
              <w:jc w:val="center"/>
            </w:pPr>
            <w:r>
              <w:t>18</w:t>
            </w:r>
          </w:p>
        </w:tc>
        <w:tc>
          <w:tcPr>
            <w:tcW w:w="756" w:type="dxa"/>
            <w:shd w:val="clear" w:color="auto" w:fill="auto"/>
            <w:vAlign w:val="center"/>
          </w:tcPr>
          <w:p w14:paraId="6DF3286A" w14:textId="77777777" w:rsidR="000E42B3" w:rsidRDefault="000E42B3" w:rsidP="00B22D87">
            <w:pPr>
              <w:jc w:val="center"/>
              <w:rPr>
                <w:b/>
              </w:rPr>
            </w:pPr>
            <w:r>
              <w:rPr>
                <w:b/>
              </w:rPr>
              <w:t>1</w:t>
            </w:r>
          </w:p>
        </w:tc>
        <w:tc>
          <w:tcPr>
            <w:tcW w:w="1377" w:type="dxa"/>
            <w:shd w:val="clear" w:color="auto" w:fill="auto"/>
            <w:vAlign w:val="center"/>
          </w:tcPr>
          <w:p w14:paraId="6DF3286B" w14:textId="77777777" w:rsidR="000E42B3" w:rsidRDefault="000E42B3" w:rsidP="00B22D87">
            <w:pPr>
              <w:jc w:val="center"/>
              <w:rPr>
                <w:b/>
              </w:rPr>
            </w:pPr>
          </w:p>
        </w:tc>
        <w:tc>
          <w:tcPr>
            <w:tcW w:w="1803" w:type="dxa"/>
            <w:shd w:val="clear" w:color="auto" w:fill="auto"/>
            <w:vAlign w:val="center"/>
          </w:tcPr>
          <w:p w14:paraId="6DF3286C" w14:textId="77777777" w:rsidR="000E42B3" w:rsidRDefault="000E42B3" w:rsidP="00B22D87">
            <w:pPr>
              <w:jc w:val="center"/>
              <w:rPr>
                <w:b/>
              </w:rPr>
            </w:pPr>
            <w:r>
              <w:rPr>
                <w:b/>
              </w:rPr>
              <w:t>1</w:t>
            </w:r>
          </w:p>
        </w:tc>
        <w:tc>
          <w:tcPr>
            <w:tcW w:w="1377" w:type="dxa"/>
            <w:shd w:val="clear" w:color="auto" w:fill="auto"/>
            <w:vAlign w:val="center"/>
          </w:tcPr>
          <w:p w14:paraId="6DF3286D" w14:textId="77777777" w:rsidR="000E42B3" w:rsidRPr="0033344F" w:rsidRDefault="000E42B3" w:rsidP="00B22D87">
            <w:pPr>
              <w:jc w:val="center"/>
              <w:rPr>
                <w:b/>
              </w:rPr>
            </w:pPr>
          </w:p>
        </w:tc>
      </w:tr>
      <w:tr w:rsidR="00C835E7" w:rsidRPr="00A726FB" w14:paraId="6DF32877" w14:textId="77777777" w:rsidTr="00B22D87">
        <w:trPr>
          <w:jc w:val="center"/>
        </w:trPr>
        <w:tc>
          <w:tcPr>
            <w:tcW w:w="570" w:type="dxa"/>
            <w:shd w:val="clear" w:color="auto" w:fill="auto"/>
            <w:vAlign w:val="center"/>
          </w:tcPr>
          <w:p w14:paraId="6DF3286F" w14:textId="77777777" w:rsidR="00C835E7" w:rsidRDefault="009C1AA8" w:rsidP="00B22D87">
            <w:pPr>
              <w:jc w:val="both"/>
            </w:pPr>
            <w:r>
              <w:t>10</w:t>
            </w:r>
            <w:r w:rsidR="00C835E7">
              <w:t>.</w:t>
            </w:r>
          </w:p>
        </w:tc>
        <w:tc>
          <w:tcPr>
            <w:tcW w:w="2832" w:type="dxa"/>
            <w:shd w:val="clear" w:color="auto" w:fill="auto"/>
            <w:vAlign w:val="center"/>
          </w:tcPr>
          <w:p w14:paraId="6DF32870" w14:textId="77777777" w:rsidR="00753A9D" w:rsidRDefault="000E2F7D" w:rsidP="00753A9D">
            <w:r>
              <w:t xml:space="preserve">J. </w:t>
            </w:r>
            <w:proofErr w:type="spellStart"/>
            <w:r>
              <w:t>Gazarian</w:t>
            </w:r>
            <w:proofErr w:type="spellEnd"/>
            <w:r>
              <w:t xml:space="preserve"> ir </w:t>
            </w:r>
          </w:p>
          <w:p w14:paraId="6DF32871" w14:textId="77777777" w:rsidR="00C835E7" w:rsidRDefault="000E2F7D" w:rsidP="00753A9D">
            <w:r>
              <w:t xml:space="preserve">dr. </w:t>
            </w:r>
            <w:proofErr w:type="spellStart"/>
            <w:r w:rsidR="00753A9D">
              <w:t>A.G</w:t>
            </w:r>
            <w:r>
              <w:t>azarian</w:t>
            </w:r>
            <w:proofErr w:type="spellEnd"/>
            <w:r>
              <w:t xml:space="preserve"> organizuojamas praktinis seminaras, kuriame buvo diskutuojama apie organizacijos misiją, produktus, vartotojus ir jų pritraukimą; paslaugos kokybę kaip darbuotojų sąveikos rezultatą; lankytojų patenkinimą ir jų rato praplėtimą; pokyčius aplinkoje ir organizacijoje</w:t>
            </w:r>
            <w:r w:rsidR="0020160A">
              <w:t>.</w:t>
            </w:r>
          </w:p>
        </w:tc>
        <w:tc>
          <w:tcPr>
            <w:tcW w:w="1056" w:type="dxa"/>
            <w:shd w:val="clear" w:color="auto" w:fill="auto"/>
            <w:vAlign w:val="center"/>
          </w:tcPr>
          <w:p w14:paraId="6DF32872" w14:textId="77777777" w:rsidR="00C835E7" w:rsidRDefault="000E2F7D" w:rsidP="00B22D87">
            <w:pPr>
              <w:jc w:val="center"/>
            </w:pPr>
            <w:r>
              <w:t>10</w:t>
            </w:r>
          </w:p>
        </w:tc>
        <w:tc>
          <w:tcPr>
            <w:tcW w:w="756" w:type="dxa"/>
            <w:shd w:val="clear" w:color="auto" w:fill="auto"/>
            <w:vAlign w:val="center"/>
          </w:tcPr>
          <w:p w14:paraId="6DF32873" w14:textId="77777777" w:rsidR="00C835E7" w:rsidRDefault="000E2F7D" w:rsidP="00B22D87">
            <w:pPr>
              <w:jc w:val="center"/>
              <w:rPr>
                <w:b/>
              </w:rPr>
            </w:pPr>
            <w:r>
              <w:rPr>
                <w:b/>
              </w:rPr>
              <w:t>11</w:t>
            </w:r>
          </w:p>
        </w:tc>
        <w:tc>
          <w:tcPr>
            <w:tcW w:w="1377" w:type="dxa"/>
            <w:shd w:val="clear" w:color="auto" w:fill="auto"/>
            <w:vAlign w:val="center"/>
          </w:tcPr>
          <w:p w14:paraId="6DF32874" w14:textId="77777777" w:rsidR="00C835E7" w:rsidRDefault="000E2F7D" w:rsidP="00B22D87">
            <w:pPr>
              <w:jc w:val="center"/>
              <w:rPr>
                <w:b/>
              </w:rPr>
            </w:pPr>
            <w:r>
              <w:rPr>
                <w:b/>
              </w:rPr>
              <w:t>7</w:t>
            </w:r>
          </w:p>
        </w:tc>
        <w:tc>
          <w:tcPr>
            <w:tcW w:w="1803" w:type="dxa"/>
            <w:shd w:val="clear" w:color="auto" w:fill="auto"/>
            <w:vAlign w:val="center"/>
          </w:tcPr>
          <w:p w14:paraId="6DF32875" w14:textId="77777777" w:rsidR="00C835E7" w:rsidRDefault="000E2F7D" w:rsidP="00B22D87">
            <w:pPr>
              <w:jc w:val="center"/>
              <w:rPr>
                <w:b/>
              </w:rPr>
            </w:pPr>
            <w:r>
              <w:rPr>
                <w:b/>
              </w:rPr>
              <w:t>3</w:t>
            </w:r>
          </w:p>
        </w:tc>
        <w:tc>
          <w:tcPr>
            <w:tcW w:w="1377" w:type="dxa"/>
            <w:shd w:val="clear" w:color="auto" w:fill="auto"/>
            <w:vAlign w:val="center"/>
          </w:tcPr>
          <w:p w14:paraId="6DF32876" w14:textId="77777777" w:rsidR="00C835E7" w:rsidRPr="0033344F" w:rsidRDefault="000E2F7D" w:rsidP="00B22D87">
            <w:pPr>
              <w:jc w:val="center"/>
              <w:rPr>
                <w:b/>
              </w:rPr>
            </w:pPr>
            <w:r>
              <w:rPr>
                <w:b/>
              </w:rPr>
              <w:t>1</w:t>
            </w:r>
          </w:p>
        </w:tc>
      </w:tr>
      <w:tr w:rsidR="009F56C5" w:rsidRPr="00A726FB" w14:paraId="6DF3287F" w14:textId="77777777" w:rsidTr="00B22D87">
        <w:trPr>
          <w:jc w:val="center"/>
        </w:trPr>
        <w:tc>
          <w:tcPr>
            <w:tcW w:w="570" w:type="dxa"/>
            <w:shd w:val="clear" w:color="auto" w:fill="auto"/>
            <w:vAlign w:val="center"/>
          </w:tcPr>
          <w:p w14:paraId="6DF32878" w14:textId="77777777" w:rsidR="009F56C5" w:rsidRDefault="009C1AA8" w:rsidP="00B22D87">
            <w:pPr>
              <w:jc w:val="both"/>
            </w:pPr>
            <w:r>
              <w:t>11</w:t>
            </w:r>
            <w:r w:rsidR="009F56C5">
              <w:t>.</w:t>
            </w:r>
          </w:p>
        </w:tc>
        <w:tc>
          <w:tcPr>
            <w:tcW w:w="2832" w:type="dxa"/>
            <w:shd w:val="clear" w:color="auto" w:fill="auto"/>
            <w:vAlign w:val="center"/>
          </w:tcPr>
          <w:p w14:paraId="6DF32879" w14:textId="77777777" w:rsidR="009F56C5" w:rsidRDefault="009F56C5" w:rsidP="00ED59B9">
            <w:r>
              <w:t>Pažintis su Klaipėdos dailės galerija, Klaipėdos „Baroti“ galerija, Klaipėdos kultūrų komunikacijų centru</w:t>
            </w:r>
            <w:r w:rsidR="0020160A">
              <w:t xml:space="preserve"> </w:t>
            </w:r>
            <w:r w:rsidR="0020160A" w:rsidRPr="0042532F">
              <w:rPr>
                <w:bCs/>
                <w:color w:val="000000"/>
              </w:rPr>
              <w:t>(veikiančiomis parodomis, ekspozicijomis, edukacine veikla, rengiamais projektais)</w:t>
            </w:r>
            <w:r w:rsidR="0020160A">
              <w:rPr>
                <w:bCs/>
                <w:color w:val="000000"/>
              </w:rPr>
              <w:t>.</w:t>
            </w:r>
          </w:p>
        </w:tc>
        <w:tc>
          <w:tcPr>
            <w:tcW w:w="1056" w:type="dxa"/>
            <w:shd w:val="clear" w:color="auto" w:fill="auto"/>
            <w:vAlign w:val="center"/>
          </w:tcPr>
          <w:p w14:paraId="6DF3287A" w14:textId="77777777" w:rsidR="009F56C5" w:rsidRDefault="00993097" w:rsidP="00B22D87">
            <w:pPr>
              <w:jc w:val="center"/>
            </w:pPr>
            <w:r>
              <w:t>4</w:t>
            </w:r>
          </w:p>
        </w:tc>
        <w:tc>
          <w:tcPr>
            <w:tcW w:w="756" w:type="dxa"/>
            <w:shd w:val="clear" w:color="auto" w:fill="auto"/>
            <w:vAlign w:val="center"/>
          </w:tcPr>
          <w:p w14:paraId="6DF3287B" w14:textId="77777777" w:rsidR="009F56C5" w:rsidRDefault="00993097" w:rsidP="00B22D87">
            <w:pPr>
              <w:jc w:val="center"/>
              <w:rPr>
                <w:b/>
              </w:rPr>
            </w:pPr>
            <w:r>
              <w:rPr>
                <w:b/>
              </w:rPr>
              <w:t>11</w:t>
            </w:r>
          </w:p>
        </w:tc>
        <w:tc>
          <w:tcPr>
            <w:tcW w:w="1377" w:type="dxa"/>
            <w:shd w:val="clear" w:color="auto" w:fill="auto"/>
            <w:vAlign w:val="center"/>
          </w:tcPr>
          <w:p w14:paraId="6DF3287C" w14:textId="77777777" w:rsidR="009F56C5" w:rsidRDefault="00993097" w:rsidP="00B22D87">
            <w:pPr>
              <w:jc w:val="center"/>
              <w:rPr>
                <w:b/>
              </w:rPr>
            </w:pPr>
            <w:r>
              <w:rPr>
                <w:b/>
              </w:rPr>
              <w:t>7</w:t>
            </w:r>
          </w:p>
        </w:tc>
        <w:tc>
          <w:tcPr>
            <w:tcW w:w="1803" w:type="dxa"/>
            <w:shd w:val="clear" w:color="auto" w:fill="auto"/>
            <w:vAlign w:val="center"/>
          </w:tcPr>
          <w:p w14:paraId="6DF3287D" w14:textId="77777777" w:rsidR="009F56C5" w:rsidRDefault="00993097" w:rsidP="00B22D87">
            <w:pPr>
              <w:jc w:val="center"/>
              <w:rPr>
                <w:b/>
              </w:rPr>
            </w:pPr>
            <w:r>
              <w:rPr>
                <w:b/>
              </w:rPr>
              <w:t>3</w:t>
            </w:r>
          </w:p>
        </w:tc>
        <w:tc>
          <w:tcPr>
            <w:tcW w:w="1377" w:type="dxa"/>
            <w:shd w:val="clear" w:color="auto" w:fill="auto"/>
            <w:vAlign w:val="center"/>
          </w:tcPr>
          <w:p w14:paraId="6DF3287E" w14:textId="77777777" w:rsidR="009F56C5" w:rsidRDefault="00993097" w:rsidP="00B22D87">
            <w:pPr>
              <w:jc w:val="center"/>
              <w:rPr>
                <w:b/>
              </w:rPr>
            </w:pPr>
            <w:r>
              <w:rPr>
                <w:b/>
              </w:rPr>
              <w:t>1</w:t>
            </w:r>
          </w:p>
        </w:tc>
      </w:tr>
      <w:tr w:rsidR="00E74664" w:rsidRPr="00A726FB" w14:paraId="6DF32887" w14:textId="77777777" w:rsidTr="00B22D87">
        <w:trPr>
          <w:jc w:val="center"/>
        </w:trPr>
        <w:tc>
          <w:tcPr>
            <w:tcW w:w="570" w:type="dxa"/>
            <w:shd w:val="clear" w:color="auto" w:fill="auto"/>
            <w:vAlign w:val="center"/>
          </w:tcPr>
          <w:p w14:paraId="6DF32880" w14:textId="77777777" w:rsidR="00E74664" w:rsidRDefault="009C1AA8" w:rsidP="00B22D87">
            <w:pPr>
              <w:jc w:val="both"/>
            </w:pPr>
            <w:r>
              <w:t>12</w:t>
            </w:r>
            <w:r w:rsidR="00E74664">
              <w:t>.</w:t>
            </w:r>
          </w:p>
        </w:tc>
        <w:tc>
          <w:tcPr>
            <w:tcW w:w="2832" w:type="dxa"/>
            <w:shd w:val="clear" w:color="auto" w:fill="auto"/>
            <w:vAlign w:val="center"/>
          </w:tcPr>
          <w:p w14:paraId="6DF32881" w14:textId="77777777" w:rsidR="00E74664" w:rsidRDefault="00E74664" w:rsidP="001541F8">
            <w:r>
              <w:t xml:space="preserve">Seminaras „Teisės aktų, kurie aktualūs viešojo sektoriaus subjektų buhalteriams, pasikeitimai per </w:t>
            </w:r>
            <w:r w:rsidRPr="008F471C">
              <w:rPr>
                <w:color w:val="000000"/>
              </w:rPr>
              <w:t xml:space="preserve">2018 </w:t>
            </w:r>
            <w:r w:rsidR="001541F8" w:rsidRPr="008F471C">
              <w:rPr>
                <w:color w:val="000000"/>
              </w:rPr>
              <w:t>–</w:t>
            </w:r>
            <w:r w:rsidRPr="008F471C">
              <w:rPr>
                <w:color w:val="000000"/>
              </w:rPr>
              <w:t>2019 metus</w:t>
            </w:r>
            <w:r>
              <w:t>“</w:t>
            </w:r>
          </w:p>
        </w:tc>
        <w:tc>
          <w:tcPr>
            <w:tcW w:w="1056" w:type="dxa"/>
            <w:shd w:val="clear" w:color="auto" w:fill="auto"/>
            <w:vAlign w:val="center"/>
          </w:tcPr>
          <w:p w14:paraId="6DF32882" w14:textId="77777777" w:rsidR="00E74664" w:rsidRDefault="00E74664" w:rsidP="00B22D87">
            <w:pPr>
              <w:jc w:val="center"/>
            </w:pPr>
            <w:r>
              <w:t>8</w:t>
            </w:r>
          </w:p>
        </w:tc>
        <w:tc>
          <w:tcPr>
            <w:tcW w:w="756" w:type="dxa"/>
            <w:shd w:val="clear" w:color="auto" w:fill="auto"/>
            <w:vAlign w:val="center"/>
          </w:tcPr>
          <w:p w14:paraId="6DF32883" w14:textId="77777777" w:rsidR="00E74664" w:rsidRDefault="00E74664" w:rsidP="00B22D87">
            <w:pPr>
              <w:jc w:val="center"/>
              <w:rPr>
                <w:b/>
              </w:rPr>
            </w:pPr>
            <w:r>
              <w:rPr>
                <w:b/>
              </w:rPr>
              <w:t>1</w:t>
            </w:r>
          </w:p>
        </w:tc>
        <w:tc>
          <w:tcPr>
            <w:tcW w:w="1377" w:type="dxa"/>
            <w:shd w:val="clear" w:color="auto" w:fill="auto"/>
            <w:vAlign w:val="center"/>
          </w:tcPr>
          <w:p w14:paraId="6DF32884" w14:textId="77777777" w:rsidR="00E74664" w:rsidRDefault="00E74664" w:rsidP="00B22D87">
            <w:pPr>
              <w:jc w:val="center"/>
              <w:rPr>
                <w:b/>
              </w:rPr>
            </w:pPr>
          </w:p>
        </w:tc>
        <w:tc>
          <w:tcPr>
            <w:tcW w:w="1803" w:type="dxa"/>
            <w:shd w:val="clear" w:color="auto" w:fill="auto"/>
            <w:vAlign w:val="center"/>
          </w:tcPr>
          <w:p w14:paraId="6DF32885" w14:textId="77777777" w:rsidR="00E74664" w:rsidRDefault="00E74664" w:rsidP="00B22D87">
            <w:pPr>
              <w:jc w:val="center"/>
              <w:rPr>
                <w:b/>
              </w:rPr>
            </w:pPr>
            <w:r>
              <w:rPr>
                <w:b/>
              </w:rPr>
              <w:t>1</w:t>
            </w:r>
          </w:p>
        </w:tc>
        <w:tc>
          <w:tcPr>
            <w:tcW w:w="1377" w:type="dxa"/>
            <w:shd w:val="clear" w:color="auto" w:fill="auto"/>
            <w:vAlign w:val="center"/>
          </w:tcPr>
          <w:p w14:paraId="6DF32886" w14:textId="77777777" w:rsidR="00E74664" w:rsidRPr="0033344F" w:rsidRDefault="00E74664" w:rsidP="00B22D87">
            <w:pPr>
              <w:jc w:val="center"/>
              <w:rPr>
                <w:b/>
              </w:rPr>
            </w:pPr>
          </w:p>
        </w:tc>
      </w:tr>
      <w:tr w:rsidR="00E74664" w:rsidRPr="00A726FB" w14:paraId="6DF3288F" w14:textId="77777777" w:rsidTr="00B22D87">
        <w:trPr>
          <w:jc w:val="center"/>
        </w:trPr>
        <w:tc>
          <w:tcPr>
            <w:tcW w:w="570" w:type="dxa"/>
            <w:shd w:val="clear" w:color="auto" w:fill="auto"/>
            <w:vAlign w:val="center"/>
          </w:tcPr>
          <w:p w14:paraId="6DF32888" w14:textId="77777777" w:rsidR="00E74664" w:rsidRDefault="009C1AA8" w:rsidP="00B22D87">
            <w:pPr>
              <w:jc w:val="both"/>
            </w:pPr>
            <w:r>
              <w:t>13.</w:t>
            </w:r>
          </w:p>
        </w:tc>
        <w:tc>
          <w:tcPr>
            <w:tcW w:w="2832" w:type="dxa"/>
            <w:shd w:val="clear" w:color="auto" w:fill="auto"/>
            <w:vAlign w:val="center"/>
          </w:tcPr>
          <w:p w14:paraId="6DF32889" w14:textId="77777777" w:rsidR="00E74664" w:rsidRPr="008C54D8" w:rsidRDefault="0054128C" w:rsidP="00ED59B9">
            <w:r w:rsidRPr="008C54D8">
              <w:t>Seminaras</w:t>
            </w:r>
            <w:r w:rsidR="008C54D8" w:rsidRPr="008C54D8">
              <w:t xml:space="preserve"> „Darbas su</w:t>
            </w:r>
            <w:r w:rsidRPr="008C54D8">
              <w:t xml:space="preserve"> programa</w:t>
            </w:r>
            <w:r w:rsidR="008C54D8" w:rsidRPr="008C54D8">
              <w:t xml:space="preserve"> Biudžetas VS</w:t>
            </w:r>
            <w:r w:rsidR="0020403A" w:rsidRPr="008C54D8">
              <w:t>“</w:t>
            </w:r>
          </w:p>
        </w:tc>
        <w:tc>
          <w:tcPr>
            <w:tcW w:w="1056" w:type="dxa"/>
            <w:shd w:val="clear" w:color="auto" w:fill="auto"/>
            <w:vAlign w:val="center"/>
          </w:tcPr>
          <w:p w14:paraId="6DF3288A" w14:textId="77777777" w:rsidR="00E74664" w:rsidRPr="008C54D8" w:rsidRDefault="0054128C" w:rsidP="00B22D87">
            <w:pPr>
              <w:jc w:val="center"/>
            </w:pPr>
            <w:r w:rsidRPr="008C54D8">
              <w:t>4</w:t>
            </w:r>
          </w:p>
        </w:tc>
        <w:tc>
          <w:tcPr>
            <w:tcW w:w="756" w:type="dxa"/>
            <w:shd w:val="clear" w:color="auto" w:fill="auto"/>
            <w:vAlign w:val="center"/>
          </w:tcPr>
          <w:p w14:paraId="6DF3288B" w14:textId="77777777" w:rsidR="00E74664" w:rsidRDefault="0054128C" w:rsidP="00B22D87">
            <w:pPr>
              <w:jc w:val="center"/>
              <w:rPr>
                <w:b/>
              </w:rPr>
            </w:pPr>
            <w:r>
              <w:rPr>
                <w:b/>
              </w:rPr>
              <w:t>1</w:t>
            </w:r>
          </w:p>
        </w:tc>
        <w:tc>
          <w:tcPr>
            <w:tcW w:w="1377" w:type="dxa"/>
            <w:shd w:val="clear" w:color="auto" w:fill="auto"/>
            <w:vAlign w:val="center"/>
          </w:tcPr>
          <w:p w14:paraId="6DF3288C" w14:textId="77777777" w:rsidR="00E74664" w:rsidRDefault="00E74664" w:rsidP="00B22D87">
            <w:pPr>
              <w:jc w:val="center"/>
              <w:rPr>
                <w:b/>
              </w:rPr>
            </w:pPr>
          </w:p>
        </w:tc>
        <w:tc>
          <w:tcPr>
            <w:tcW w:w="1803" w:type="dxa"/>
            <w:shd w:val="clear" w:color="auto" w:fill="auto"/>
            <w:vAlign w:val="center"/>
          </w:tcPr>
          <w:p w14:paraId="6DF3288D" w14:textId="77777777" w:rsidR="00E74664" w:rsidRDefault="0054128C" w:rsidP="00B22D87">
            <w:pPr>
              <w:jc w:val="center"/>
              <w:rPr>
                <w:b/>
              </w:rPr>
            </w:pPr>
            <w:r>
              <w:rPr>
                <w:b/>
              </w:rPr>
              <w:t>1</w:t>
            </w:r>
          </w:p>
        </w:tc>
        <w:tc>
          <w:tcPr>
            <w:tcW w:w="1377" w:type="dxa"/>
            <w:shd w:val="clear" w:color="auto" w:fill="auto"/>
            <w:vAlign w:val="center"/>
          </w:tcPr>
          <w:p w14:paraId="6DF3288E" w14:textId="77777777" w:rsidR="00E74664" w:rsidRPr="0033344F" w:rsidRDefault="00E74664" w:rsidP="00B22D87">
            <w:pPr>
              <w:jc w:val="center"/>
              <w:rPr>
                <w:b/>
              </w:rPr>
            </w:pPr>
          </w:p>
        </w:tc>
      </w:tr>
      <w:tr w:rsidR="00E74664" w:rsidRPr="00A726FB" w14:paraId="6DF32897" w14:textId="77777777" w:rsidTr="00B22D87">
        <w:trPr>
          <w:jc w:val="center"/>
        </w:trPr>
        <w:tc>
          <w:tcPr>
            <w:tcW w:w="570" w:type="dxa"/>
            <w:shd w:val="clear" w:color="auto" w:fill="auto"/>
            <w:vAlign w:val="center"/>
          </w:tcPr>
          <w:p w14:paraId="6DF32890" w14:textId="77777777" w:rsidR="00E74664" w:rsidRDefault="009C1AA8" w:rsidP="00B22D87">
            <w:pPr>
              <w:jc w:val="both"/>
            </w:pPr>
            <w:r>
              <w:t>14</w:t>
            </w:r>
            <w:r w:rsidR="00E74664">
              <w:t>.</w:t>
            </w:r>
          </w:p>
        </w:tc>
        <w:tc>
          <w:tcPr>
            <w:tcW w:w="2832" w:type="dxa"/>
            <w:shd w:val="clear" w:color="auto" w:fill="auto"/>
            <w:vAlign w:val="center"/>
          </w:tcPr>
          <w:p w14:paraId="6DF32891" w14:textId="77777777" w:rsidR="00E74664" w:rsidRDefault="00E74664" w:rsidP="00ED59B9">
            <w:r>
              <w:t>Seminaras „Darbas su DVS Avilys: pagrindiniai principai“</w:t>
            </w:r>
          </w:p>
        </w:tc>
        <w:tc>
          <w:tcPr>
            <w:tcW w:w="1056" w:type="dxa"/>
            <w:shd w:val="clear" w:color="auto" w:fill="auto"/>
            <w:vAlign w:val="center"/>
          </w:tcPr>
          <w:p w14:paraId="6DF32892" w14:textId="77777777" w:rsidR="00E74664" w:rsidRDefault="00E74664" w:rsidP="00B22D87">
            <w:pPr>
              <w:jc w:val="center"/>
            </w:pPr>
            <w:r>
              <w:t>4</w:t>
            </w:r>
          </w:p>
        </w:tc>
        <w:tc>
          <w:tcPr>
            <w:tcW w:w="756" w:type="dxa"/>
            <w:shd w:val="clear" w:color="auto" w:fill="auto"/>
            <w:vAlign w:val="center"/>
          </w:tcPr>
          <w:p w14:paraId="6DF32893" w14:textId="77777777" w:rsidR="00E74664" w:rsidRDefault="00E74664" w:rsidP="00B22D87">
            <w:pPr>
              <w:jc w:val="center"/>
              <w:rPr>
                <w:b/>
              </w:rPr>
            </w:pPr>
            <w:r>
              <w:rPr>
                <w:b/>
              </w:rPr>
              <w:t>1</w:t>
            </w:r>
          </w:p>
        </w:tc>
        <w:tc>
          <w:tcPr>
            <w:tcW w:w="1377" w:type="dxa"/>
            <w:shd w:val="clear" w:color="auto" w:fill="auto"/>
            <w:vAlign w:val="center"/>
          </w:tcPr>
          <w:p w14:paraId="6DF32894" w14:textId="77777777" w:rsidR="00E74664" w:rsidRDefault="00E74664" w:rsidP="00B22D87">
            <w:pPr>
              <w:jc w:val="center"/>
              <w:rPr>
                <w:b/>
              </w:rPr>
            </w:pPr>
            <w:r>
              <w:rPr>
                <w:b/>
              </w:rPr>
              <w:t>1</w:t>
            </w:r>
          </w:p>
        </w:tc>
        <w:tc>
          <w:tcPr>
            <w:tcW w:w="1803" w:type="dxa"/>
            <w:shd w:val="clear" w:color="auto" w:fill="auto"/>
            <w:vAlign w:val="center"/>
          </w:tcPr>
          <w:p w14:paraId="6DF32895" w14:textId="77777777" w:rsidR="00E74664" w:rsidRDefault="00E74664" w:rsidP="00B22D87">
            <w:pPr>
              <w:jc w:val="center"/>
              <w:rPr>
                <w:b/>
              </w:rPr>
            </w:pPr>
          </w:p>
        </w:tc>
        <w:tc>
          <w:tcPr>
            <w:tcW w:w="1377" w:type="dxa"/>
            <w:shd w:val="clear" w:color="auto" w:fill="auto"/>
            <w:vAlign w:val="center"/>
          </w:tcPr>
          <w:p w14:paraId="6DF32896" w14:textId="77777777" w:rsidR="00E74664" w:rsidRPr="0033344F" w:rsidRDefault="00E74664" w:rsidP="00B22D87">
            <w:pPr>
              <w:jc w:val="center"/>
              <w:rPr>
                <w:b/>
              </w:rPr>
            </w:pPr>
          </w:p>
        </w:tc>
      </w:tr>
      <w:tr w:rsidR="0042532F" w:rsidRPr="00A726FB" w14:paraId="6DF3289F" w14:textId="77777777" w:rsidTr="00B22D87">
        <w:trPr>
          <w:jc w:val="center"/>
        </w:trPr>
        <w:tc>
          <w:tcPr>
            <w:tcW w:w="570" w:type="dxa"/>
            <w:shd w:val="clear" w:color="auto" w:fill="auto"/>
            <w:vAlign w:val="center"/>
          </w:tcPr>
          <w:p w14:paraId="6DF32898" w14:textId="77777777" w:rsidR="0042532F" w:rsidRDefault="009C1AA8" w:rsidP="00B22D87">
            <w:pPr>
              <w:jc w:val="both"/>
            </w:pPr>
            <w:r>
              <w:t>15</w:t>
            </w:r>
            <w:r w:rsidR="0042532F">
              <w:t>.</w:t>
            </w:r>
          </w:p>
        </w:tc>
        <w:tc>
          <w:tcPr>
            <w:tcW w:w="2832" w:type="dxa"/>
            <w:shd w:val="clear" w:color="auto" w:fill="auto"/>
            <w:vAlign w:val="center"/>
          </w:tcPr>
          <w:p w14:paraId="6DF32899" w14:textId="77777777" w:rsidR="0042532F" w:rsidRPr="0042532F" w:rsidRDefault="0042532F" w:rsidP="001541F8">
            <w:pPr>
              <w:rPr>
                <w:bCs/>
                <w:color w:val="000000"/>
              </w:rPr>
            </w:pPr>
            <w:r w:rsidRPr="0042532F">
              <w:rPr>
                <w:bCs/>
                <w:color w:val="000000"/>
              </w:rPr>
              <w:t xml:space="preserve">Pažintis su Taikomosios dailės ir dizaino muziejumi, Nacionaline dailės galerija (veikiančiomis parodomis, ekspozicijomis, edukacine veikla, rengiamais projektais) bei dalyvavimas Algimanto Aleksandravičiaus parodos „Šimtmečiui šimtas“ atidaryme Vilniaus rotušėje. </w:t>
            </w:r>
          </w:p>
        </w:tc>
        <w:tc>
          <w:tcPr>
            <w:tcW w:w="1056" w:type="dxa"/>
            <w:shd w:val="clear" w:color="auto" w:fill="auto"/>
            <w:vAlign w:val="center"/>
          </w:tcPr>
          <w:p w14:paraId="6DF3289A" w14:textId="77777777" w:rsidR="0042532F" w:rsidRDefault="0042532F" w:rsidP="00B22D87">
            <w:pPr>
              <w:jc w:val="center"/>
            </w:pPr>
            <w:r>
              <w:t>8</w:t>
            </w:r>
          </w:p>
        </w:tc>
        <w:tc>
          <w:tcPr>
            <w:tcW w:w="756" w:type="dxa"/>
            <w:shd w:val="clear" w:color="auto" w:fill="auto"/>
            <w:vAlign w:val="center"/>
          </w:tcPr>
          <w:p w14:paraId="6DF3289B" w14:textId="77777777" w:rsidR="0042532F" w:rsidRDefault="0042532F" w:rsidP="00B22D87">
            <w:pPr>
              <w:jc w:val="center"/>
              <w:rPr>
                <w:b/>
              </w:rPr>
            </w:pPr>
            <w:r>
              <w:rPr>
                <w:b/>
              </w:rPr>
              <w:t>9</w:t>
            </w:r>
          </w:p>
        </w:tc>
        <w:tc>
          <w:tcPr>
            <w:tcW w:w="1377" w:type="dxa"/>
            <w:shd w:val="clear" w:color="auto" w:fill="auto"/>
            <w:vAlign w:val="center"/>
          </w:tcPr>
          <w:p w14:paraId="6DF3289C" w14:textId="77777777" w:rsidR="0042532F" w:rsidRDefault="0042532F" w:rsidP="00B22D87">
            <w:pPr>
              <w:jc w:val="center"/>
              <w:rPr>
                <w:b/>
              </w:rPr>
            </w:pPr>
            <w:r>
              <w:rPr>
                <w:b/>
              </w:rPr>
              <w:t>8</w:t>
            </w:r>
          </w:p>
        </w:tc>
        <w:tc>
          <w:tcPr>
            <w:tcW w:w="1803" w:type="dxa"/>
            <w:shd w:val="clear" w:color="auto" w:fill="auto"/>
            <w:vAlign w:val="center"/>
          </w:tcPr>
          <w:p w14:paraId="6DF3289D" w14:textId="77777777" w:rsidR="0042532F" w:rsidRDefault="0042532F" w:rsidP="00B22D87">
            <w:pPr>
              <w:jc w:val="center"/>
              <w:rPr>
                <w:b/>
              </w:rPr>
            </w:pPr>
            <w:r>
              <w:rPr>
                <w:b/>
              </w:rPr>
              <w:t>1</w:t>
            </w:r>
          </w:p>
        </w:tc>
        <w:tc>
          <w:tcPr>
            <w:tcW w:w="1377" w:type="dxa"/>
            <w:shd w:val="clear" w:color="auto" w:fill="auto"/>
            <w:vAlign w:val="center"/>
          </w:tcPr>
          <w:p w14:paraId="6DF3289E" w14:textId="77777777" w:rsidR="0042532F" w:rsidRPr="0033344F" w:rsidRDefault="0042532F" w:rsidP="00B22D87">
            <w:pPr>
              <w:jc w:val="center"/>
              <w:rPr>
                <w:b/>
              </w:rPr>
            </w:pPr>
          </w:p>
        </w:tc>
      </w:tr>
      <w:tr w:rsidR="00854F87" w:rsidRPr="00A726FB" w14:paraId="6DF328A7" w14:textId="77777777" w:rsidTr="00B22D87">
        <w:trPr>
          <w:jc w:val="center"/>
        </w:trPr>
        <w:tc>
          <w:tcPr>
            <w:tcW w:w="570" w:type="dxa"/>
            <w:shd w:val="clear" w:color="auto" w:fill="auto"/>
            <w:vAlign w:val="center"/>
          </w:tcPr>
          <w:p w14:paraId="6DF328A0" w14:textId="77777777" w:rsidR="00854F87" w:rsidRDefault="009C1AA8" w:rsidP="00B22D87">
            <w:pPr>
              <w:jc w:val="both"/>
            </w:pPr>
            <w:r>
              <w:t>16.</w:t>
            </w:r>
          </w:p>
        </w:tc>
        <w:tc>
          <w:tcPr>
            <w:tcW w:w="2832" w:type="dxa"/>
            <w:shd w:val="clear" w:color="auto" w:fill="auto"/>
            <w:vAlign w:val="center"/>
          </w:tcPr>
          <w:p w14:paraId="6DF328A1" w14:textId="77777777" w:rsidR="00854F87" w:rsidRPr="0042532F" w:rsidRDefault="00854F87" w:rsidP="001541F8">
            <w:pPr>
              <w:rPr>
                <w:bCs/>
                <w:color w:val="000000"/>
              </w:rPr>
            </w:pPr>
            <w:r>
              <w:rPr>
                <w:bCs/>
                <w:color w:val="000000"/>
              </w:rPr>
              <w:t xml:space="preserve">Dalyvavimas Daugpilio Marko Rothko meno centro 5-erių metų jubiliejaus renginiuose: </w:t>
            </w:r>
            <w:r>
              <w:rPr>
                <w:bCs/>
                <w:color w:val="000000"/>
              </w:rPr>
              <w:lastRenderedPageBreak/>
              <w:t>konferencijoje, 7 naujų parodų atidaryme.</w:t>
            </w:r>
          </w:p>
        </w:tc>
        <w:tc>
          <w:tcPr>
            <w:tcW w:w="1056" w:type="dxa"/>
            <w:shd w:val="clear" w:color="auto" w:fill="auto"/>
            <w:vAlign w:val="center"/>
          </w:tcPr>
          <w:p w14:paraId="6DF328A2" w14:textId="77777777" w:rsidR="00854F87" w:rsidRDefault="00854F87" w:rsidP="00B22D87">
            <w:pPr>
              <w:jc w:val="center"/>
            </w:pPr>
            <w:r>
              <w:lastRenderedPageBreak/>
              <w:t>8</w:t>
            </w:r>
          </w:p>
        </w:tc>
        <w:tc>
          <w:tcPr>
            <w:tcW w:w="756" w:type="dxa"/>
            <w:shd w:val="clear" w:color="auto" w:fill="auto"/>
            <w:vAlign w:val="center"/>
          </w:tcPr>
          <w:p w14:paraId="6DF328A3" w14:textId="77777777" w:rsidR="00854F87" w:rsidRDefault="00854F87" w:rsidP="00B22D87">
            <w:pPr>
              <w:jc w:val="center"/>
              <w:rPr>
                <w:b/>
              </w:rPr>
            </w:pPr>
            <w:r>
              <w:rPr>
                <w:b/>
              </w:rPr>
              <w:t>2</w:t>
            </w:r>
          </w:p>
        </w:tc>
        <w:tc>
          <w:tcPr>
            <w:tcW w:w="1377" w:type="dxa"/>
            <w:shd w:val="clear" w:color="auto" w:fill="auto"/>
            <w:vAlign w:val="center"/>
          </w:tcPr>
          <w:p w14:paraId="6DF328A4" w14:textId="77777777" w:rsidR="00854F87" w:rsidRDefault="00854F87" w:rsidP="00B22D87">
            <w:pPr>
              <w:jc w:val="center"/>
              <w:rPr>
                <w:b/>
              </w:rPr>
            </w:pPr>
            <w:r>
              <w:rPr>
                <w:b/>
              </w:rPr>
              <w:t>1</w:t>
            </w:r>
          </w:p>
        </w:tc>
        <w:tc>
          <w:tcPr>
            <w:tcW w:w="1803" w:type="dxa"/>
            <w:shd w:val="clear" w:color="auto" w:fill="auto"/>
            <w:vAlign w:val="center"/>
          </w:tcPr>
          <w:p w14:paraId="6DF328A5" w14:textId="77777777" w:rsidR="00854F87" w:rsidRDefault="00854F87" w:rsidP="00B22D87">
            <w:pPr>
              <w:jc w:val="center"/>
              <w:rPr>
                <w:b/>
              </w:rPr>
            </w:pPr>
            <w:r>
              <w:rPr>
                <w:b/>
              </w:rPr>
              <w:t>1</w:t>
            </w:r>
          </w:p>
        </w:tc>
        <w:tc>
          <w:tcPr>
            <w:tcW w:w="1377" w:type="dxa"/>
            <w:shd w:val="clear" w:color="auto" w:fill="auto"/>
            <w:vAlign w:val="center"/>
          </w:tcPr>
          <w:p w14:paraId="6DF328A6" w14:textId="77777777" w:rsidR="00854F87" w:rsidRPr="0033344F" w:rsidRDefault="00854F87" w:rsidP="00B22D87">
            <w:pPr>
              <w:jc w:val="center"/>
              <w:rPr>
                <w:b/>
              </w:rPr>
            </w:pPr>
          </w:p>
        </w:tc>
      </w:tr>
      <w:tr w:rsidR="00854F87" w:rsidRPr="00A726FB" w14:paraId="6DF328AF" w14:textId="77777777" w:rsidTr="00B22D87">
        <w:trPr>
          <w:jc w:val="center"/>
        </w:trPr>
        <w:tc>
          <w:tcPr>
            <w:tcW w:w="570" w:type="dxa"/>
            <w:shd w:val="clear" w:color="auto" w:fill="auto"/>
            <w:vAlign w:val="center"/>
          </w:tcPr>
          <w:p w14:paraId="6DF328A8" w14:textId="77777777" w:rsidR="00854F87" w:rsidRDefault="009C1AA8" w:rsidP="00B22D87">
            <w:pPr>
              <w:jc w:val="both"/>
            </w:pPr>
            <w:r>
              <w:t>17.</w:t>
            </w:r>
          </w:p>
        </w:tc>
        <w:tc>
          <w:tcPr>
            <w:tcW w:w="2832" w:type="dxa"/>
            <w:shd w:val="clear" w:color="auto" w:fill="auto"/>
            <w:vAlign w:val="center"/>
          </w:tcPr>
          <w:p w14:paraId="6DF328A9" w14:textId="77777777" w:rsidR="00854F87" w:rsidRPr="00DE2455" w:rsidRDefault="002E31E3" w:rsidP="001541F8">
            <w:r>
              <w:t xml:space="preserve">Dalyvauta </w:t>
            </w:r>
            <w:proofErr w:type="spellStart"/>
            <w:r>
              <w:t>Gabrovo</w:t>
            </w:r>
            <w:proofErr w:type="spellEnd"/>
            <w:r>
              <w:t xml:space="preserve"> (Bulgarija) miesto šventės renginiuose. Susipažinta su </w:t>
            </w:r>
            <w:proofErr w:type="spellStart"/>
            <w:r>
              <w:t>Gabrovo</w:t>
            </w:r>
            <w:proofErr w:type="spellEnd"/>
            <w:r>
              <w:t xml:space="preserve"> miesto muziejais, galerijomis, vykstančiomis parodomis, ekspozicijomis, kultūriniu miesto gyvenimu. Dalyvauta oficialiuose susitikimuose su </w:t>
            </w:r>
            <w:proofErr w:type="spellStart"/>
            <w:r>
              <w:t>Gabrovo</w:t>
            </w:r>
            <w:proofErr w:type="spellEnd"/>
            <w:r>
              <w:t xml:space="preserve"> miesto valdžios atstovais, dalyvauta miesto šventės renginiuose, užmegzti kultūriniai ryšiai.</w:t>
            </w:r>
          </w:p>
        </w:tc>
        <w:tc>
          <w:tcPr>
            <w:tcW w:w="1056" w:type="dxa"/>
            <w:shd w:val="clear" w:color="auto" w:fill="auto"/>
            <w:vAlign w:val="center"/>
          </w:tcPr>
          <w:p w14:paraId="6DF328AA" w14:textId="77777777" w:rsidR="00854F87" w:rsidRDefault="00DE2455" w:rsidP="00B22D87">
            <w:pPr>
              <w:jc w:val="center"/>
            </w:pPr>
            <w:r>
              <w:t>32</w:t>
            </w:r>
          </w:p>
        </w:tc>
        <w:tc>
          <w:tcPr>
            <w:tcW w:w="756" w:type="dxa"/>
            <w:shd w:val="clear" w:color="auto" w:fill="auto"/>
            <w:vAlign w:val="center"/>
          </w:tcPr>
          <w:p w14:paraId="6DF328AB" w14:textId="77777777" w:rsidR="00854F87" w:rsidRDefault="00DE2455" w:rsidP="00B22D87">
            <w:pPr>
              <w:jc w:val="center"/>
              <w:rPr>
                <w:b/>
              </w:rPr>
            </w:pPr>
            <w:r>
              <w:rPr>
                <w:b/>
              </w:rPr>
              <w:t>1</w:t>
            </w:r>
          </w:p>
        </w:tc>
        <w:tc>
          <w:tcPr>
            <w:tcW w:w="1377" w:type="dxa"/>
            <w:shd w:val="clear" w:color="auto" w:fill="auto"/>
            <w:vAlign w:val="center"/>
          </w:tcPr>
          <w:p w14:paraId="6DF328AC" w14:textId="77777777" w:rsidR="00854F87" w:rsidRDefault="00854F87" w:rsidP="00B22D87">
            <w:pPr>
              <w:jc w:val="center"/>
              <w:rPr>
                <w:b/>
              </w:rPr>
            </w:pPr>
          </w:p>
        </w:tc>
        <w:tc>
          <w:tcPr>
            <w:tcW w:w="1803" w:type="dxa"/>
            <w:shd w:val="clear" w:color="auto" w:fill="auto"/>
            <w:vAlign w:val="center"/>
          </w:tcPr>
          <w:p w14:paraId="6DF328AD" w14:textId="77777777" w:rsidR="00854F87" w:rsidRDefault="00DE2455" w:rsidP="00B22D87">
            <w:pPr>
              <w:jc w:val="center"/>
              <w:rPr>
                <w:b/>
              </w:rPr>
            </w:pPr>
            <w:r>
              <w:rPr>
                <w:b/>
              </w:rPr>
              <w:t>1</w:t>
            </w:r>
          </w:p>
        </w:tc>
        <w:tc>
          <w:tcPr>
            <w:tcW w:w="1377" w:type="dxa"/>
            <w:shd w:val="clear" w:color="auto" w:fill="auto"/>
            <w:vAlign w:val="center"/>
          </w:tcPr>
          <w:p w14:paraId="6DF328AE" w14:textId="77777777" w:rsidR="00854F87" w:rsidRPr="0033344F" w:rsidRDefault="00854F87" w:rsidP="00B22D87">
            <w:pPr>
              <w:jc w:val="center"/>
              <w:rPr>
                <w:b/>
              </w:rPr>
            </w:pPr>
          </w:p>
        </w:tc>
      </w:tr>
      <w:tr w:rsidR="000C490B" w:rsidRPr="00A726FB" w14:paraId="6DF328B7" w14:textId="77777777" w:rsidTr="00B22D87">
        <w:trPr>
          <w:jc w:val="center"/>
        </w:trPr>
        <w:tc>
          <w:tcPr>
            <w:tcW w:w="570" w:type="dxa"/>
            <w:shd w:val="clear" w:color="auto" w:fill="auto"/>
            <w:vAlign w:val="center"/>
          </w:tcPr>
          <w:p w14:paraId="6DF328B0" w14:textId="77777777" w:rsidR="000C490B" w:rsidRDefault="009C1AA8" w:rsidP="00B22D87">
            <w:pPr>
              <w:jc w:val="both"/>
            </w:pPr>
            <w:r>
              <w:t>18</w:t>
            </w:r>
            <w:r w:rsidR="00E37E9A">
              <w:t>.</w:t>
            </w:r>
          </w:p>
        </w:tc>
        <w:tc>
          <w:tcPr>
            <w:tcW w:w="2832" w:type="dxa"/>
            <w:shd w:val="clear" w:color="auto" w:fill="auto"/>
            <w:vAlign w:val="center"/>
          </w:tcPr>
          <w:p w14:paraId="6DF328B1" w14:textId="77777777" w:rsidR="000C490B" w:rsidRPr="00547838" w:rsidRDefault="00E37E9A" w:rsidP="00ED59B9">
            <w:r w:rsidRPr="00547838">
              <w:rPr>
                <w:bCs/>
                <w:color w:val="000000"/>
              </w:rPr>
              <w:t xml:space="preserve">Dalyvavimas </w:t>
            </w:r>
            <w:r w:rsidRPr="00547838">
              <w:t xml:space="preserve">Latvijos tarptautinės keramikos bienalės spaudos konferencijoje Latvijos nacionalinėje bibliotekoje ir </w:t>
            </w:r>
            <w:r w:rsidRPr="00547838">
              <w:rPr>
                <w:bCs/>
                <w:color w:val="000000"/>
              </w:rPr>
              <w:t>projekto „Lietuvos šiuolaikinės keramikos pristatymas Latvijoje“ parodos „Lietuvos šiuolaikinė keramika. Iš Panevėžio tarptautinių keramikos simpoziumų kūrinių kolekcijos“ Latvijos Geležinkelio istorijos muziejuje</w:t>
            </w:r>
          </w:p>
        </w:tc>
        <w:tc>
          <w:tcPr>
            <w:tcW w:w="1056" w:type="dxa"/>
            <w:shd w:val="clear" w:color="auto" w:fill="auto"/>
            <w:vAlign w:val="center"/>
          </w:tcPr>
          <w:p w14:paraId="6DF328B2" w14:textId="77777777" w:rsidR="000C490B" w:rsidRDefault="00547838" w:rsidP="00B22D87">
            <w:pPr>
              <w:jc w:val="center"/>
            </w:pPr>
            <w:r>
              <w:t>8</w:t>
            </w:r>
          </w:p>
        </w:tc>
        <w:tc>
          <w:tcPr>
            <w:tcW w:w="756" w:type="dxa"/>
            <w:shd w:val="clear" w:color="auto" w:fill="auto"/>
            <w:vAlign w:val="center"/>
          </w:tcPr>
          <w:p w14:paraId="6DF328B3" w14:textId="77777777" w:rsidR="000C490B" w:rsidRDefault="007303FA" w:rsidP="00B22D87">
            <w:pPr>
              <w:jc w:val="center"/>
              <w:rPr>
                <w:b/>
              </w:rPr>
            </w:pPr>
            <w:r>
              <w:rPr>
                <w:b/>
              </w:rPr>
              <w:t>12</w:t>
            </w:r>
          </w:p>
        </w:tc>
        <w:tc>
          <w:tcPr>
            <w:tcW w:w="1377" w:type="dxa"/>
            <w:shd w:val="clear" w:color="auto" w:fill="auto"/>
            <w:vAlign w:val="center"/>
          </w:tcPr>
          <w:p w14:paraId="6DF328B4" w14:textId="77777777" w:rsidR="000C490B" w:rsidRDefault="007303FA" w:rsidP="00B22D87">
            <w:pPr>
              <w:jc w:val="center"/>
              <w:rPr>
                <w:b/>
              </w:rPr>
            </w:pPr>
            <w:r>
              <w:rPr>
                <w:b/>
              </w:rPr>
              <w:t>7</w:t>
            </w:r>
          </w:p>
        </w:tc>
        <w:tc>
          <w:tcPr>
            <w:tcW w:w="1803" w:type="dxa"/>
            <w:shd w:val="clear" w:color="auto" w:fill="auto"/>
            <w:vAlign w:val="center"/>
          </w:tcPr>
          <w:p w14:paraId="6DF328B5" w14:textId="77777777" w:rsidR="000C490B" w:rsidRPr="0033344F" w:rsidRDefault="007303FA" w:rsidP="00B22D87">
            <w:pPr>
              <w:jc w:val="center"/>
              <w:rPr>
                <w:b/>
              </w:rPr>
            </w:pPr>
            <w:r>
              <w:rPr>
                <w:b/>
              </w:rPr>
              <w:t>3</w:t>
            </w:r>
          </w:p>
        </w:tc>
        <w:tc>
          <w:tcPr>
            <w:tcW w:w="1377" w:type="dxa"/>
            <w:shd w:val="clear" w:color="auto" w:fill="auto"/>
            <w:vAlign w:val="center"/>
          </w:tcPr>
          <w:p w14:paraId="6DF328B6" w14:textId="77777777" w:rsidR="000C490B" w:rsidRPr="0033344F" w:rsidRDefault="007303FA" w:rsidP="00B22D87">
            <w:pPr>
              <w:jc w:val="center"/>
              <w:rPr>
                <w:b/>
              </w:rPr>
            </w:pPr>
            <w:r>
              <w:rPr>
                <w:b/>
              </w:rPr>
              <w:t>2</w:t>
            </w:r>
          </w:p>
        </w:tc>
      </w:tr>
      <w:tr w:rsidR="00B34695" w:rsidRPr="00A726FB" w14:paraId="6DF328BF" w14:textId="77777777" w:rsidTr="00B22D87">
        <w:trPr>
          <w:jc w:val="center"/>
        </w:trPr>
        <w:tc>
          <w:tcPr>
            <w:tcW w:w="570" w:type="dxa"/>
            <w:shd w:val="clear" w:color="auto" w:fill="auto"/>
            <w:vAlign w:val="center"/>
          </w:tcPr>
          <w:p w14:paraId="6DF328B8" w14:textId="77777777" w:rsidR="00B34695" w:rsidRDefault="009C1AA8" w:rsidP="00B22D87">
            <w:pPr>
              <w:jc w:val="both"/>
            </w:pPr>
            <w:r>
              <w:t>19</w:t>
            </w:r>
            <w:r w:rsidR="002456A6">
              <w:t>.</w:t>
            </w:r>
          </w:p>
        </w:tc>
        <w:tc>
          <w:tcPr>
            <w:tcW w:w="2832" w:type="dxa"/>
            <w:shd w:val="clear" w:color="auto" w:fill="auto"/>
            <w:vAlign w:val="center"/>
          </w:tcPr>
          <w:p w14:paraId="6DF328B9" w14:textId="77777777" w:rsidR="00B34695" w:rsidRPr="00E208B8" w:rsidRDefault="00B34695" w:rsidP="001541F8">
            <w:pPr>
              <w:rPr>
                <w:color w:val="000000"/>
              </w:rPr>
            </w:pPr>
            <w:r>
              <w:rPr>
                <w:bCs/>
                <w:color w:val="000000"/>
              </w:rPr>
              <w:t>Dalyvavima</w:t>
            </w:r>
            <w:r w:rsidR="008F662D">
              <w:rPr>
                <w:bCs/>
                <w:color w:val="000000"/>
              </w:rPr>
              <w:t>s</w:t>
            </w:r>
            <w:r w:rsidR="008F662D">
              <w:t xml:space="preserve"> Marko Rothko 115-ojo gimtadienio šventės renginiuose (koncerte, spaudos konferencijoje, knygos pristatyme, parodų atidaryme). </w:t>
            </w:r>
            <w:r w:rsidR="008F662D">
              <w:rPr>
                <w:color w:val="000000"/>
              </w:rPr>
              <w:t xml:space="preserve">Dalyvauta parodos „X: </w:t>
            </w:r>
            <w:proofErr w:type="spellStart"/>
            <w:r w:rsidR="008F662D">
              <w:rPr>
                <w:color w:val="000000"/>
              </w:rPr>
              <w:t>PaLikimas</w:t>
            </w:r>
            <w:proofErr w:type="spellEnd"/>
            <w:r w:rsidR="008F662D">
              <w:rPr>
                <w:color w:val="000000"/>
              </w:rPr>
              <w:t xml:space="preserve">“ atidaryme </w:t>
            </w:r>
            <w:r w:rsidR="008F662D">
              <w:t xml:space="preserve">Daugpilio Marko Rothko meno centre </w:t>
            </w:r>
            <w:r w:rsidR="008F662D" w:rsidRPr="00387F7B">
              <w:rPr>
                <w:bCs/>
              </w:rPr>
              <w:t>(</w:t>
            </w:r>
            <w:proofErr w:type="spellStart"/>
            <w:r w:rsidR="008F662D" w:rsidRPr="00387F7B">
              <w:rPr>
                <w:rStyle w:val="ta"/>
                <w:bCs/>
              </w:rPr>
              <w:t>Mihaila</w:t>
            </w:r>
            <w:proofErr w:type="spellEnd"/>
            <w:r w:rsidR="008F662D" w:rsidRPr="00387F7B">
              <w:rPr>
                <w:rStyle w:val="ta"/>
                <w:bCs/>
              </w:rPr>
              <w:t xml:space="preserve"> </w:t>
            </w:r>
            <w:proofErr w:type="spellStart"/>
            <w:r w:rsidR="008F662D" w:rsidRPr="00387F7B">
              <w:rPr>
                <w:rStyle w:val="ta"/>
                <w:bCs/>
              </w:rPr>
              <w:t>iela</w:t>
            </w:r>
            <w:proofErr w:type="spellEnd"/>
            <w:r w:rsidR="008F662D" w:rsidRPr="00387F7B">
              <w:rPr>
                <w:rStyle w:val="ta"/>
                <w:bCs/>
              </w:rPr>
              <w:t xml:space="preserve"> 3,</w:t>
            </w:r>
            <w:r w:rsidR="008F662D" w:rsidRPr="00387F7B">
              <w:rPr>
                <w:rStyle w:val="ta"/>
              </w:rPr>
              <w:t xml:space="preserve"> </w:t>
            </w:r>
            <w:r w:rsidR="008F662D" w:rsidRPr="00387F7B">
              <w:rPr>
                <w:bCs/>
              </w:rPr>
              <w:t>Latvija)</w:t>
            </w:r>
            <w:r w:rsidR="008F662D">
              <w:rPr>
                <w:color w:val="000000"/>
              </w:rPr>
              <w:t xml:space="preserve">, kurioje </w:t>
            </w:r>
            <w:r w:rsidR="00B438B2">
              <w:rPr>
                <w:color w:val="000000"/>
              </w:rPr>
              <w:t xml:space="preserve">buvo </w:t>
            </w:r>
            <w:r w:rsidR="008F662D">
              <w:rPr>
                <w:color w:val="000000"/>
              </w:rPr>
              <w:t xml:space="preserve">eksponuojami Dailės galerijos darbuotojų: Egidijaus </w:t>
            </w:r>
            <w:proofErr w:type="spellStart"/>
            <w:r w:rsidR="008F662D">
              <w:rPr>
                <w:color w:val="000000"/>
              </w:rPr>
              <w:t>Radvensko</w:t>
            </w:r>
            <w:proofErr w:type="spellEnd"/>
            <w:r w:rsidR="008F662D">
              <w:rPr>
                <w:color w:val="000000"/>
              </w:rPr>
              <w:t>, Sigito Laurinavičiaus, Artūro Stančiko kūriniai.</w:t>
            </w:r>
          </w:p>
        </w:tc>
        <w:tc>
          <w:tcPr>
            <w:tcW w:w="1056" w:type="dxa"/>
            <w:shd w:val="clear" w:color="auto" w:fill="auto"/>
            <w:vAlign w:val="center"/>
          </w:tcPr>
          <w:p w14:paraId="6DF328BA" w14:textId="77777777" w:rsidR="00B34695" w:rsidRDefault="00EE3331" w:rsidP="00B22D87">
            <w:pPr>
              <w:jc w:val="center"/>
            </w:pPr>
            <w:r>
              <w:t>8</w:t>
            </w:r>
          </w:p>
        </w:tc>
        <w:tc>
          <w:tcPr>
            <w:tcW w:w="756" w:type="dxa"/>
            <w:shd w:val="clear" w:color="auto" w:fill="auto"/>
            <w:vAlign w:val="center"/>
          </w:tcPr>
          <w:p w14:paraId="6DF328BB" w14:textId="77777777" w:rsidR="00B34695" w:rsidRDefault="00C20283" w:rsidP="00B22D87">
            <w:pPr>
              <w:jc w:val="center"/>
              <w:rPr>
                <w:b/>
              </w:rPr>
            </w:pPr>
            <w:r>
              <w:rPr>
                <w:b/>
              </w:rPr>
              <w:t>9</w:t>
            </w:r>
          </w:p>
        </w:tc>
        <w:tc>
          <w:tcPr>
            <w:tcW w:w="1377" w:type="dxa"/>
            <w:shd w:val="clear" w:color="auto" w:fill="auto"/>
            <w:vAlign w:val="center"/>
          </w:tcPr>
          <w:p w14:paraId="6DF328BC" w14:textId="77777777" w:rsidR="00B34695" w:rsidRDefault="00C20283" w:rsidP="00B22D87">
            <w:pPr>
              <w:jc w:val="center"/>
              <w:rPr>
                <w:b/>
              </w:rPr>
            </w:pPr>
            <w:r>
              <w:rPr>
                <w:b/>
              </w:rPr>
              <w:t>8</w:t>
            </w:r>
          </w:p>
        </w:tc>
        <w:tc>
          <w:tcPr>
            <w:tcW w:w="1803" w:type="dxa"/>
            <w:shd w:val="clear" w:color="auto" w:fill="auto"/>
            <w:vAlign w:val="center"/>
          </w:tcPr>
          <w:p w14:paraId="6DF328BD" w14:textId="77777777" w:rsidR="00B34695" w:rsidRDefault="002456A6" w:rsidP="00B22D87">
            <w:pPr>
              <w:jc w:val="center"/>
              <w:rPr>
                <w:b/>
              </w:rPr>
            </w:pPr>
            <w:r>
              <w:rPr>
                <w:b/>
              </w:rPr>
              <w:t>1</w:t>
            </w:r>
          </w:p>
        </w:tc>
        <w:tc>
          <w:tcPr>
            <w:tcW w:w="1377" w:type="dxa"/>
            <w:shd w:val="clear" w:color="auto" w:fill="auto"/>
            <w:vAlign w:val="center"/>
          </w:tcPr>
          <w:p w14:paraId="6DF328BE" w14:textId="77777777" w:rsidR="00B34695" w:rsidRDefault="00B34695" w:rsidP="00B22D87">
            <w:pPr>
              <w:jc w:val="center"/>
              <w:rPr>
                <w:b/>
              </w:rPr>
            </w:pPr>
          </w:p>
        </w:tc>
      </w:tr>
      <w:tr w:rsidR="00613BB7" w:rsidRPr="00A726FB" w14:paraId="6DF328C7" w14:textId="77777777" w:rsidTr="00B22D87">
        <w:trPr>
          <w:jc w:val="center"/>
        </w:trPr>
        <w:tc>
          <w:tcPr>
            <w:tcW w:w="570" w:type="dxa"/>
            <w:shd w:val="clear" w:color="auto" w:fill="auto"/>
            <w:vAlign w:val="center"/>
          </w:tcPr>
          <w:p w14:paraId="6DF328C0" w14:textId="77777777" w:rsidR="00613BB7" w:rsidRDefault="009C1AA8" w:rsidP="00B22D87">
            <w:pPr>
              <w:jc w:val="both"/>
            </w:pPr>
            <w:r>
              <w:t>20.</w:t>
            </w:r>
          </w:p>
        </w:tc>
        <w:tc>
          <w:tcPr>
            <w:tcW w:w="2832" w:type="dxa"/>
            <w:shd w:val="clear" w:color="auto" w:fill="auto"/>
            <w:vAlign w:val="center"/>
          </w:tcPr>
          <w:p w14:paraId="6DF328C1" w14:textId="77777777" w:rsidR="00613BB7" w:rsidRPr="00613BB7" w:rsidRDefault="00613BB7" w:rsidP="001541F8">
            <w:r>
              <w:t xml:space="preserve">Dalyvauta MO atidarymo renginyje. Dalyvauta spaudos konferencijoje, kurioje buvo pristatyti MO </w:t>
            </w:r>
            <w:r>
              <w:lastRenderedPageBreak/>
              <w:t xml:space="preserve">muziejaus steigėjai Viktoras ir Danguolė Butkai, pastato architektas </w:t>
            </w:r>
            <w:proofErr w:type="spellStart"/>
            <w:r>
              <w:t>Daniel</w:t>
            </w:r>
            <w:proofErr w:type="spellEnd"/>
            <w:r>
              <w:t xml:space="preserve"> </w:t>
            </w:r>
            <w:proofErr w:type="spellStart"/>
            <w:r>
              <w:t>Libeskind</w:t>
            </w:r>
            <w:proofErr w:type="spellEnd"/>
            <w:r>
              <w:t xml:space="preserve"> bei parodos kuratorė prof. dr. Raminta Jurėnaitė. Taip pat buvo pravesta ekskursija po pirmąją muziejaus parodą „Visas menas – apie mus“ ir buvo parodytas specialiai šiai progai sukurtas rašytojos Vaivos </w:t>
            </w:r>
            <w:proofErr w:type="spellStart"/>
            <w:r>
              <w:t>Grainytės</w:t>
            </w:r>
            <w:proofErr w:type="spellEnd"/>
            <w:r>
              <w:t xml:space="preserve"> ir kompozitoriaus Arturo </w:t>
            </w:r>
            <w:proofErr w:type="spellStart"/>
            <w:r>
              <w:t>Bumšteino</w:t>
            </w:r>
            <w:proofErr w:type="spellEnd"/>
            <w:r>
              <w:t xml:space="preserve"> </w:t>
            </w:r>
            <w:proofErr w:type="spellStart"/>
            <w:r>
              <w:t>performansas</w:t>
            </w:r>
            <w:proofErr w:type="spellEnd"/>
            <w:r>
              <w:t>.</w:t>
            </w:r>
          </w:p>
        </w:tc>
        <w:tc>
          <w:tcPr>
            <w:tcW w:w="1056" w:type="dxa"/>
            <w:shd w:val="clear" w:color="auto" w:fill="auto"/>
            <w:vAlign w:val="center"/>
          </w:tcPr>
          <w:p w14:paraId="6DF328C2" w14:textId="77777777" w:rsidR="00613BB7" w:rsidRDefault="00613BB7" w:rsidP="00B22D87">
            <w:pPr>
              <w:jc w:val="center"/>
            </w:pPr>
            <w:r>
              <w:lastRenderedPageBreak/>
              <w:t>8</w:t>
            </w:r>
          </w:p>
        </w:tc>
        <w:tc>
          <w:tcPr>
            <w:tcW w:w="756" w:type="dxa"/>
            <w:shd w:val="clear" w:color="auto" w:fill="auto"/>
            <w:vAlign w:val="center"/>
          </w:tcPr>
          <w:p w14:paraId="6DF328C3" w14:textId="77777777" w:rsidR="00613BB7" w:rsidRDefault="00613BB7" w:rsidP="00B22D87">
            <w:pPr>
              <w:jc w:val="center"/>
              <w:rPr>
                <w:b/>
              </w:rPr>
            </w:pPr>
            <w:r>
              <w:rPr>
                <w:b/>
              </w:rPr>
              <w:t>1</w:t>
            </w:r>
          </w:p>
        </w:tc>
        <w:tc>
          <w:tcPr>
            <w:tcW w:w="1377" w:type="dxa"/>
            <w:shd w:val="clear" w:color="auto" w:fill="auto"/>
            <w:vAlign w:val="center"/>
          </w:tcPr>
          <w:p w14:paraId="6DF328C4" w14:textId="77777777" w:rsidR="00613BB7" w:rsidRDefault="00613BB7" w:rsidP="00B22D87">
            <w:pPr>
              <w:jc w:val="center"/>
              <w:rPr>
                <w:b/>
              </w:rPr>
            </w:pPr>
          </w:p>
        </w:tc>
        <w:tc>
          <w:tcPr>
            <w:tcW w:w="1803" w:type="dxa"/>
            <w:shd w:val="clear" w:color="auto" w:fill="auto"/>
            <w:vAlign w:val="center"/>
          </w:tcPr>
          <w:p w14:paraId="6DF328C5" w14:textId="77777777" w:rsidR="00613BB7" w:rsidRDefault="00613BB7" w:rsidP="00B22D87">
            <w:pPr>
              <w:jc w:val="center"/>
              <w:rPr>
                <w:b/>
              </w:rPr>
            </w:pPr>
            <w:r>
              <w:rPr>
                <w:b/>
              </w:rPr>
              <w:t>1</w:t>
            </w:r>
          </w:p>
        </w:tc>
        <w:tc>
          <w:tcPr>
            <w:tcW w:w="1377" w:type="dxa"/>
            <w:shd w:val="clear" w:color="auto" w:fill="auto"/>
            <w:vAlign w:val="center"/>
          </w:tcPr>
          <w:p w14:paraId="6DF328C6" w14:textId="77777777" w:rsidR="00613BB7" w:rsidRDefault="00613BB7" w:rsidP="00B22D87">
            <w:pPr>
              <w:jc w:val="center"/>
              <w:rPr>
                <w:b/>
              </w:rPr>
            </w:pPr>
          </w:p>
        </w:tc>
      </w:tr>
      <w:tr w:rsidR="00081820" w:rsidRPr="00A726FB" w14:paraId="6DF328D0" w14:textId="77777777" w:rsidTr="00B22D87">
        <w:trPr>
          <w:jc w:val="center"/>
        </w:trPr>
        <w:tc>
          <w:tcPr>
            <w:tcW w:w="570" w:type="dxa"/>
            <w:shd w:val="clear" w:color="auto" w:fill="auto"/>
            <w:vAlign w:val="center"/>
          </w:tcPr>
          <w:p w14:paraId="6DF328C8" w14:textId="77777777" w:rsidR="00081820" w:rsidRDefault="009C1AA8" w:rsidP="00B22D87">
            <w:pPr>
              <w:jc w:val="both"/>
            </w:pPr>
            <w:r>
              <w:t>21.</w:t>
            </w:r>
          </w:p>
        </w:tc>
        <w:tc>
          <w:tcPr>
            <w:tcW w:w="2832" w:type="dxa"/>
            <w:shd w:val="clear" w:color="auto" w:fill="auto"/>
            <w:vAlign w:val="center"/>
          </w:tcPr>
          <w:p w14:paraId="6DF328C9" w14:textId="77777777" w:rsidR="00613BB7" w:rsidRDefault="00613BB7" w:rsidP="001541F8">
            <w:r>
              <w:t>Dalyvauta MO atidarymo renginiuose. MO muziejaus darbuotojai pravedė ekskursiją po pirmąją muziejaus parodą „Visas menas – apie mus“. Dalyvauta Arvydo Šaltenio parodos atidaryme.</w:t>
            </w:r>
          </w:p>
          <w:p w14:paraId="6DF328CA" w14:textId="77777777" w:rsidR="00081820" w:rsidRPr="00613BB7" w:rsidRDefault="00613BB7" w:rsidP="001541F8">
            <w:r>
              <w:t xml:space="preserve">Dalyvauta </w:t>
            </w:r>
            <w:r w:rsidRPr="00B50A30">
              <w:t xml:space="preserve">Dianos </w:t>
            </w:r>
            <w:proofErr w:type="spellStart"/>
            <w:r w:rsidRPr="00B50A30">
              <w:t>Rudokienės</w:t>
            </w:r>
            <w:proofErr w:type="spellEnd"/>
            <w:r w:rsidRPr="00B50A30">
              <w:t xml:space="preserve"> ir Tomo Rudoko parodos atidaryme LDS galerijoje</w:t>
            </w:r>
            <w:r>
              <w:t xml:space="preserve"> (Vokiečių g. 2, Vilnius).</w:t>
            </w:r>
          </w:p>
        </w:tc>
        <w:tc>
          <w:tcPr>
            <w:tcW w:w="1056" w:type="dxa"/>
            <w:shd w:val="clear" w:color="auto" w:fill="auto"/>
            <w:vAlign w:val="center"/>
          </w:tcPr>
          <w:p w14:paraId="6DF328CB" w14:textId="77777777" w:rsidR="00081820" w:rsidRDefault="00613BB7" w:rsidP="00B22D87">
            <w:pPr>
              <w:jc w:val="center"/>
            </w:pPr>
            <w:r>
              <w:t>8</w:t>
            </w:r>
          </w:p>
        </w:tc>
        <w:tc>
          <w:tcPr>
            <w:tcW w:w="756" w:type="dxa"/>
            <w:shd w:val="clear" w:color="auto" w:fill="auto"/>
            <w:vAlign w:val="center"/>
          </w:tcPr>
          <w:p w14:paraId="6DF328CC" w14:textId="77777777" w:rsidR="00081820" w:rsidRDefault="00613BB7" w:rsidP="00B22D87">
            <w:pPr>
              <w:jc w:val="center"/>
              <w:rPr>
                <w:b/>
              </w:rPr>
            </w:pPr>
            <w:r>
              <w:rPr>
                <w:b/>
              </w:rPr>
              <w:t>9</w:t>
            </w:r>
          </w:p>
        </w:tc>
        <w:tc>
          <w:tcPr>
            <w:tcW w:w="1377" w:type="dxa"/>
            <w:shd w:val="clear" w:color="auto" w:fill="auto"/>
            <w:vAlign w:val="center"/>
          </w:tcPr>
          <w:p w14:paraId="6DF328CD" w14:textId="77777777" w:rsidR="00081820" w:rsidRDefault="00613BB7" w:rsidP="00B22D87">
            <w:pPr>
              <w:jc w:val="center"/>
              <w:rPr>
                <w:b/>
              </w:rPr>
            </w:pPr>
            <w:r>
              <w:rPr>
                <w:b/>
              </w:rPr>
              <w:t>7</w:t>
            </w:r>
          </w:p>
        </w:tc>
        <w:tc>
          <w:tcPr>
            <w:tcW w:w="1803" w:type="dxa"/>
            <w:shd w:val="clear" w:color="auto" w:fill="auto"/>
            <w:vAlign w:val="center"/>
          </w:tcPr>
          <w:p w14:paraId="6DF328CE" w14:textId="77777777" w:rsidR="00081820" w:rsidRDefault="00613BB7" w:rsidP="00B22D87">
            <w:pPr>
              <w:jc w:val="center"/>
              <w:rPr>
                <w:b/>
              </w:rPr>
            </w:pPr>
            <w:r>
              <w:rPr>
                <w:b/>
              </w:rPr>
              <w:t>2</w:t>
            </w:r>
          </w:p>
        </w:tc>
        <w:tc>
          <w:tcPr>
            <w:tcW w:w="1377" w:type="dxa"/>
            <w:shd w:val="clear" w:color="auto" w:fill="auto"/>
            <w:vAlign w:val="center"/>
          </w:tcPr>
          <w:p w14:paraId="6DF328CF" w14:textId="77777777" w:rsidR="00081820" w:rsidRDefault="00081820" w:rsidP="00B22D87">
            <w:pPr>
              <w:jc w:val="center"/>
              <w:rPr>
                <w:b/>
              </w:rPr>
            </w:pPr>
          </w:p>
        </w:tc>
      </w:tr>
      <w:tr w:rsidR="0056681D" w:rsidRPr="00A726FB" w14:paraId="6DF328D6" w14:textId="77777777" w:rsidTr="00B22D87">
        <w:trPr>
          <w:jc w:val="center"/>
        </w:trPr>
        <w:tc>
          <w:tcPr>
            <w:tcW w:w="4458" w:type="dxa"/>
            <w:gridSpan w:val="3"/>
            <w:shd w:val="clear" w:color="auto" w:fill="auto"/>
            <w:vAlign w:val="center"/>
          </w:tcPr>
          <w:p w14:paraId="6DF328D1" w14:textId="77777777" w:rsidR="0056681D" w:rsidRPr="0033344F" w:rsidRDefault="0056681D" w:rsidP="00B22D87">
            <w:pPr>
              <w:jc w:val="right"/>
              <w:rPr>
                <w:b/>
              </w:rPr>
            </w:pPr>
            <w:r w:rsidRPr="00A726FB">
              <w:rPr>
                <w:b/>
              </w:rPr>
              <w:t>IŠ VISO:</w:t>
            </w:r>
          </w:p>
        </w:tc>
        <w:tc>
          <w:tcPr>
            <w:tcW w:w="756" w:type="dxa"/>
            <w:shd w:val="clear" w:color="auto" w:fill="auto"/>
            <w:vAlign w:val="center"/>
          </w:tcPr>
          <w:p w14:paraId="6DF328D2" w14:textId="77777777" w:rsidR="0056681D" w:rsidRPr="00B57A5F" w:rsidRDefault="008423B8" w:rsidP="00B22D87">
            <w:pPr>
              <w:jc w:val="center"/>
              <w:rPr>
                <w:b/>
              </w:rPr>
            </w:pPr>
            <w:r>
              <w:rPr>
                <w:b/>
              </w:rPr>
              <w:t>92</w:t>
            </w:r>
          </w:p>
        </w:tc>
        <w:tc>
          <w:tcPr>
            <w:tcW w:w="1377" w:type="dxa"/>
            <w:shd w:val="clear" w:color="auto" w:fill="auto"/>
            <w:vAlign w:val="center"/>
          </w:tcPr>
          <w:p w14:paraId="6DF328D3" w14:textId="77777777" w:rsidR="0056681D" w:rsidRPr="00224218" w:rsidRDefault="00D968C6" w:rsidP="00B22D87">
            <w:pPr>
              <w:jc w:val="center"/>
              <w:rPr>
                <w:b/>
              </w:rPr>
            </w:pPr>
            <w:r>
              <w:rPr>
                <w:b/>
              </w:rPr>
              <w:t>61</w:t>
            </w:r>
          </w:p>
        </w:tc>
        <w:tc>
          <w:tcPr>
            <w:tcW w:w="1803" w:type="dxa"/>
            <w:shd w:val="clear" w:color="auto" w:fill="auto"/>
            <w:vAlign w:val="center"/>
          </w:tcPr>
          <w:p w14:paraId="6DF328D4" w14:textId="77777777" w:rsidR="0056681D" w:rsidRPr="00C66F46" w:rsidRDefault="00446E7B" w:rsidP="00B22D87">
            <w:pPr>
              <w:jc w:val="center"/>
              <w:rPr>
                <w:b/>
              </w:rPr>
            </w:pPr>
            <w:r w:rsidRPr="00C66F46">
              <w:rPr>
                <w:b/>
              </w:rPr>
              <w:t>2</w:t>
            </w:r>
            <w:r w:rsidR="00F91C27" w:rsidRPr="00C66F46">
              <w:rPr>
                <w:b/>
              </w:rPr>
              <w:t>7</w:t>
            </w:r>
          </w:p>
        </w:tc>
        <w:tc>
          <w:tcPr>
            <w:tcW w:w="1377" w:type="dxa"/>
            <w:shd w:val="clear" w:color="auto" w:fill="auto"/>
            <w:vAlign w:val="center"/>
          </w:tcPr>
          <w:p w14:paraId="6DF328D5" w14:textId="77777777" w:rsidR="0056681D" w:rsidRPr="00C66F46" w:rsidRDefault="00C66F46" w:rsidP="00B22D87">
            <w:pPr>
              <w:jc w:val="center"/>
              <w:rPr>
                <w:b/>
              </w:rPr>
            </w:pPr>
            <w:r w:rsidRPr="00C66F46">
              <w:rPr>
                <w:b/>
              </w:rPr>
              <w:t>4</w:t>
            </w:r>
          </w:p>
        </w:tc>
      </w:tr>
    </w:tbl>
    <w:p w14:paraId="6DF328D7" w14:textId="77777777" w:rsidR="00F13283" w:rsidRDefault="00F13283" w:rsidP="00DD0215">
      <w:pPr>
        <w:widowControl w:val="0"/>
        <w:shd w:val="clear" w:color="auto" w:fill="FFFFFF"/>
        <w:tabs>
          <w:tab w:val="left" w:pos="748"/>
        </w:tabs>
        <w:autoSpaceDE w:val="0"/>
        <w:autoSpaceDN w:val="0"/>
        <w:adjustRightInd w:val="0"/>
        <w:spacing w:line="274" w:lineRule="exact"/>
        <w:jc w:val="both"/>
      </w:pPr>
    </w:p>
    <w:p w14:paraId="6DF328D8" w14:textId="77777777" w:rsidR="002517B1" w:rsidRDefault="00F02433" w:rsidP="00DD0215">
      <w:pPr>
        <w:widowControl w:val="0"/>
        <w:shd w:val="clear" w:color="auto" w:fill="FFFFFF"/>
        <w:tabs>
          <w:tab w:val="left" w:pos="748"/>
        </w:tabs>
        <w:autoSpaceDE w:val="0"/>
        <w:autoSpaceDN w:val="0"/>
        <w:adjustRightInd w:val="0"/>
        <w:spacing w:line="274" w:lineRule="exact"/>
        <w:jc w:val="both"/>
      </w:pPr>
      <w:r w:rsidRPr="00783551">
        <w:t>2.4. Kvalifikaciją tobulinusių įstaigos darbuotojų dalis, nuo įstaigos darbuotojų skaičiaus, proc.</w:t>
      </w:r>
    </w:p>
    <w:p w14:paraId="6DF328D9" w14:textId="77777777" w:rsidR="00684B84" w:rsidRPr="0021016E" w:rsidRDefault="00684B84" w:rsidP="000C05B2">
      <w:pPr>
        <w:widowControl w:val="0"/>
        <w:shd w:val="clear" w:color="auto" w:fill="FFFFFF"/>
        <w:tabs>
          <w:tab w:val="left" w:pos="748"/>
        </w:tabs>
        <w:autoSpaceDE w:val="0"/>
        <w:autoSpaceDN w:val="0"/>
        <w:adjustRightInd w:val="0"/>
        <w:spacing w:line="274" w:lineRule="exact"/>
        <w:ind w:left="10"/>
        <w:jc w:val="both"/>
      </w:pPr>
      <w:r>
        <w:tab/>
        <w:t xml:space="preserve">2018 m. kvalifikaciją tobulinusių Dailės galerijos darbuotojų dalis procentais </w:t>
      </w:r>
      <w:r>
        <w:rPr>
          <w:b/>
        </w:rPr>
        <w:t>–</w:t>
      </w:r>
      <w:r>
        <w:t xml:space="preserve"> </w:t>
      </w:r>
      <w:r w:rsidRPr="0021016E">
        <w:t>74 proc.</w:t>
      </w:r>
    </w:p>
    <w:p w14:paraId="6DF328DA" w14:textId="77777777" w:rsidR="00684B84" w:rsidRPr="0021016E" w:rsidRDefault="00684B84" w:rsidP="000C05B2">
      <w:pPr>
        <w:widowControl w:val="0"/>
        <w:shd w:val="clear" w:color="auto" w:fill="FFFFFF"/>
        <w:tabs>
          <w:tab w:val="left" w:pos="748"/>
        </w:tabs>
        <w:autoSpaceDE w:val="0"/>
        <w:autoSpaceDN w:val="0"/>
        <w:adjustRightInd w:val="0"/>
        <w:spacing w:line="274" w:lineRule="exact"/>
        <w:ind w:left="10"/>
        <w:jc w:val="both"/>
      </w:pPr>
      <w:r>
        <w:tab/>
        <w:t xml:space="preserve">2018 m. dalyvauta </w:t>
      </w:r>
      <w:r w:rsidR="00DF0380" w:rsidRPr="00766BF2">
        <w:t>21</w:t>
      </w:r>
      <w:r w:rsidRPr="00766BF2">
        <w:t xml:space="preserve"> seminar</w:t>
      </w:r>
      <w:r w:rsidR="00DF0380" w:rsidRPr="00766BF2">
        <w:t>e</w:t>
      </w:r>
      <w:r w:rsidRPr="00766BF2">
        <w:t>, kvalifikaciją</w:t>
      </w:r>
      <w:r>
        <w:t xml:space="preserve"> kėlė </w:t>
      </w:r>
      <w:r w:rsidRPr="0021016E">
        <w:t>14 darbuotojų.</w:t>
      </w:r>
    </w:p>
    <w:p w14:paraId="6DF328DB" w14:textId="77777777" w:rsidR="0021016E" w:rsidRDefault="0021016E" w:rsidP="0021016E">
      <w:pPr>
        <w:widowControl w:val="0"/>
        <w:shd w:val="clear" w:color="auto" w:fill="FFFFFF"/>
        <w:tabs>
          <w:tab w:val="left" w:pos="748"/>
        </w:tabs>
        <w:autoSpaceDE w:val="0"/>
        <w:autoSpaceDN w:val="0"/>
        <w:adjustRightInd w:val="0"/>
        <w:spacing w:line="274" w:lineRule="exact"/>
        <w:ind w:left="10"/>
        <w:jc w:val="both"/>
      </w:pPr>
      <w:r>
        <w:tab/>
        <w:t xml:space="preserve">2017 m. kvalifikaciją tobulinusių Dailės galerijos darbuotojų dalis procentais </w:t>
      </w:r>
      <w:r>
        <w:rPr>
          <w:b/>
        </w:rPr>
        <w:t>–</w:t>
      </w:r>
      <w:r>
        <w:t xml:space="preserve"> 74</w:t>
      </w:r>
      <w:r w:rsidRPr="001F4290">
        <w:t xml:space="preserve"> proc.</w:t>
      </w:r>
    </w:p>
    <w:p w14:paraId="6DF328DC" w14:textId="77777777" w:rsidR="0021016E" w:rsidRDefault="0021016E" w:rsidP="0021016E">
      <w:pPr>
        <w:widowControl w:val="0"/>
        <w:shd w:val="clear" w:color="auto" w:fill="FFFFFF"/>
        <w:tabs>
          <w:tab w:val="left" w:pos="748"/>
        </w:tabs>
        <w:autoSpaceDE w:val="0"/>
        <w:autoSpaceDN w:val="0"/>
        <w:adjustRightInd w:val="0"/>
        <w:spacing w:line="274" w:lineRule="exact"/>
        <w:ind w:left="10"/>
        <w:jc w:val="both"/>
      </w:pPr>
      <w:r>
        <w:tab/>
        <w:t>2017 m. dalyvauta 17</w:t>
      </w:r>
      <w:r w:rsidRPr="00881F90">
        <w:t xml:space="preserve"> seminarų</w:t>
      </w:r>
      <w:r>
        <w:t>, kvalifikaciją kėlė 14 darbuotojų</w:t>
      </w:r>
      <w:r w:rsidRPr="008448B2">
        <w:t>.</w:t>
      </w:r>
    </w:p>
    <w:p w14:paraId="6DF328DD" w14:textId="77777777" w:rsidR="00684B84" w:rsidRPr="00766BF2" w:rsidRDefault="00CB7968" w:rsidP="000C05B2">
      <w:pPr>
        <w:widowControl w:val="0"/>
        <w:shd w:val="clear" w:color="auto" w:fill="FFFFFF"/>
        <w:tabs>
          <w:tab w:val="left" w:pos="748"/>
        </w:tabs>
        <w:autoSpaceDE w:val="0"/>
        <w:autoSpaceDN w:val="0"/>
        <w:adjustRightInd w:val="0"/>
        <w:spacing w:line="274" w:lineRule="exact"/>
        <w:ind w:left="10"/>
        <w:jc w:val="both"/>
      </w:pPr>
      <w:r>
        <w:tab/>
        <w:t xml:space="preserve">2018 m. ir 2017 m. </w:t>
      </w:r>
      <w:r w:rsidRPr="00D1141A">
        <w:t xml:space="preserve">kvalifikaciją kėlė </w:t>
      </w:r>
      <w:r>
        <w:t xml:space="preserve">tiek pat darbuotojų. </w:t>
      </w:r>
      <w:r w:rsidRPr="00766BF2">
        <w:t>2018 m. dalyvauta daugiau seminarų</w:t>
      </w:r>
      <w:r w:rsidR="00DD7A03" w:rsidRPr="00766BF2">
        <w:t>, nei 2017 m.</w:t>
      </w:r>
    </w:p>
    <w:p w14:paraId="6DF328DE" w14:textId="77777777" w:rsidR="0013224C" w:rsidRPr="00F54A9F" w:rsidRDefault="0013224C" w:rsidP="006209B2">
      <w:pPr>
        <w:pStyle w:val="Porat"/>
        <w:tabs>
          <w:tab w:val="clear" w:pos="4320"/>
          <w:tab w:val="clear" w:pos="8640"/>
        </w:tabs>
        <w:overflowPunct/>
        <w:autoSpaceDE/>
        <w:autoSpaceDN/>
        <w:adjustRightInd/>
        <w:jc w:val="both"/>
        <w:textAlignment w:val="auto"/>
        <w:rPr>
          <w:rFonts w:ascii="Times New Roman" w:hAnsi="Times New Roman"/>
          <w:bCs/>
          <w:noProof/>
          <w:szCs w:val="24"/>
          <w:lang w:val="lt-LT"/>
        </w:rPr>
      </w:pPr>
    </w:p>
    <w:p w14:paraId="6DF328DF" w14:textId="77777777" w:rsidR="002B1818" w:rsidRPr="00426AC7" w:rsidRDefault="00CE05CB" w:rsidP="002B1818">
      <w:pPr>
        <w:rPr>
          <w:b/>
        </w:rPr>
      </w:pPr>
      <w:r w:rsidRPr="00426AC7">
        <w:rPr>
          <w:b/>
        </w:rPr>
        <w:t xml:space="preserve">3. </w:t>
      </w:r>
      <w:r w:rsidR="002B1818" w:rsidRPr="00426AC7">
        <w:rPr>
          <w:b/>
        </w:rPr>
        <w:t>ĮSTAIGOS FINANSAVIMO ŠALTINIAI IR BIUDŽETO STRUKTŪRA</w:t>
      </w:r>
    </w:p>
    <w:p w14:paraId="6DF328E0" w14:textId="77777777" w:rsidR="002B1818" w:rsidRPr="00F675E2" w:rsidRDefault="002B1818" w:rsidP="002B1818">
      <w:pPr>
        <w:jc w:val="both"/>
      </w:pPr>
      <w:r w:rsidRPr="00F675E2">
        <w:t xml:space="preserve">3.1. </w:t>
      </w:r>
      <w:r w:rsidR="000F6DF1">
        <w:t>Įstaigos 201</w:t>
      </w:r>
      <w:r w:rsidR="00314FC5">
        <w:t>8</w:t>
      </w:r>
      <w:r w:rsidRPr="00F675E2">
        <w:t xml:space="preserve"> m. biudžetas (eurais).</w:t>
      </w:r>
    </w:p>
    <w:p w14:paraId="6DF328E1" w14:textId="77777777" w:rsidR="00793064" w:rsidRPr="00846176" w:rsidRDefault="000F6DF1" w:rsidP="00793064">
      <w:pPr>
        <w:ind w:firstLine="567"/>
        <w:jc w:val="both"/>
      </w:pPr>
      <w:r w:rsidRPr="00846176">
        <w:t>Dailės galerijos 201</w:t>
      </w:r>
      <w:r w:rsidR="00DB59C1">
        <w:t>8 m. biudžetas 225908,</w:t>
      </w:r>
      <w:r w:rsidR="00DB59C1" w:rsidRPr="00DB59C1">
        <w:t>21</w:t>
      </w:r>
      <w:r w:rsidR="00793064" w:rsidRPr="00DB59C1">
        <w:t xml:space="preserve"> </w:t>
      </w:r>
      <w:proofErr w:type="spellStart"/>
      <w:r w:rsidR="00793064" w:rsidRPr="00DB59C1">
        <w:t>Eur</w:t>
      </w:r>
      <w:proofErr w:type="spellEnd"/>
      <w:r w:rsidR="00793064" w:rsidRPr="00DB59C1">
        <w:t>.</w:t>
      </w:r>
    </w:p>
    <w:p w14:paraId="6DF328E2" w14:textId="77777777" w:rsidR="00793064" w:rsidRPr="00846176" w:rsidRDefault="002B1818" w:rsidP="00793064">
      <w:pPr>
        <w:ind w:firstLine="567"/>
        <w:jc w:val="both"/>
      </w:pPr>
      <w:r w:rsidRPr="00846176">
        <w:t>Savivaldybės biudžeto lėšos</w:t>
      </w:r>
      <w:r w:rsidR="00314FC5">
        <w:t xml:space="preserve"> 2018</w:t>
      </w:r>
      <w:r w:rsidR="00B53A4F" w:rsidRPr="00846176">
        <w:t xml:space="preserve"> m. </w:t>
      </w:r>
      <w:r w:rsidR="00B53A4F" w:rsidRPr="00DB59C1">
        <w:t>–</w:t>
      </w:r>
      <w:r w:rsidR="00DB59C1" w:rsidRPr="00DB59C1">
        <w:t xml:space="preserve"> 213</w:t>
      </w:r>
      <w:r w:rsidR="00285535">
        <w:t xml:space="preserve"> </w:t>
      </w:r>
      <w:r w:rsidR="00DB59C1" w:rsidRPr="00DB59C1">
        <w:t>600</w:t>
      </w:r>
      <w:r w:rsidR="00314FC5" w:rsidRPr="00DB59C1">
        <w:t xml:space="preserve"> </w:t>
      </w:r>
      <w:proofErr w:type="spellStart"/>
      <w:r w:rsidR="00793064" w:rsidRPr="00DB59C1">
        <w:t>Eur</w:t>
      </w:r>
      <w:proofErr w:type="spellEnd"/>
      <w:r w:rsidR="00793064" w:rsidRPr="00DB59C1">
        <w:t>, 201</w:t>
      </w:r>
      <w:r w:rsidR="00314FC5" w:rsidRPr="00DB59C1">
        <w:t>7</w:t>
      </w:r>
      <w:r w:rsidR="00314FC5">
        <w:t xml:space="preserve"> m. – 192</w:t>
      </w:r>
      <w:r w:rsidR="00AF6016" w:rsidRPr="00846176">
        <w:t xml:space="preserve"> </w:t>
      </w:r>
      <w:r w:rsidR="00314FC5">
        <w:t>7</w:t>
      </w:r>
      <w:r w:rsidR="003A4C22" w:rsidRPr="00846176">
        <w:t>00</w:t>
      </w:r>
      <w:r w:rsidR="00793064" w:rsidRPr="00846176">
        <w:t xml:space="preserve"> </w:t>
      </w:r>
      <w:proofErr w:type="spellStart"/>
      <w:r w:rsidR="00793064" w:rsidRPr="00846176">
        <w:t>Eur</w:t>
      </w:r>
      <w:proofErr w:type="spellEnd"/>
      <w:r w:rsidR="00793064" w:rsidRPr="00846176">
        <w:t>.</w:t>
      </w:r>
    </w:p>
    <w:p w14:paraId="6DF328E3" w14:textId="77777777" w:rsidR="002B1818" w:rsidRDefault="00314FC5" w:rsidP="00793064">
      <w:pPr>
        <w:ind w:firstLine="567"/>
        <w:jc w:val="both"/>
        <w:rPr>
          <w:i/>
        </w:rPr>
      </w:pPr>
      <w:r>
        <w:t xml:space="preserve">Savivaldybės biudžeto lėšos </w:t>
      </w:r>
      <w:r w:rsidRPr="00813444">
        <w:t>2018</w:t>
      </w:r>
      <w:r w:rsidR="00DB50A6" w:rsidRPr="00813444">
        <w:t xml:space="preserve"> m. </w:t>
      </w:r>
      <w:r w:rsidR="00813444" w:rsidRPr="00813444">
        <w:t>20900</w:t>
      </w:r>
      <w:r w:rsidRPr="00813444">
        <w:t xml:space="preserve"> </w:t>
      </w:r>
      <w:proofErr w:type="spellStart"/>
      <w:r w:rsidRPr="00813444">
        <w:t>Eur</w:t>
      </w:r>
      <w:proofErr w:type="spellEnd"/>
      <w:r w:rsidRPr="00813444">
        <w:t xml:space="preserve"> didesnės nei 2017</w:t>
      </w:r>
      <w:r w:rsidR="00793064" w:rsidRPr="00813444">
        <w:t xml:space="preserve"> m.</w:t>
      </w:r>
      <w:r w:rsidR="00793064" w:rsidRPr="00813444">
        <w:rPr>
          <w:i/>
        </w:rPr>
        <w:t xml:space="preserve"> </w:t>
      </w:r>
    </w:p>
    <w:p w14:paraId="6DF328E4" w14:textId="77777777" w:rsidR="0009295B" w:rsidRPr="0009295B" w:rsidRDefault="00F51F07" w:rsidP="00793064">
      <w:pPr>
        <w:ind w:firstLine="567"/>
        <w:jc w:val="both"/>
      </w:pPr>
      <w:r>
        <w:t xml:space="preserve">Dėl planuojamo remonto </w:t>
      </w:r>
      <w:r w:rsidR="0009295B">
        <w:t xml:space="preserve">2018 m. </w:t>
      </w:r>
      <w:r w:rsidR="00A95F14">
        <w:t xml:space="preserve">buvo patvirtintas </w:t>
      </w:r>
      <w:r w:rsidR="0009295B" w:rsidRPr="0009295B">
        <w:t>Dailės galerijos pajamų už teikiamas paslaugas įmokų į Savivaldybės biudžetą planas</w:t>
      </w:r>
      <w:r w:rsidR="00A95F14">
        <w:t xml:space="preserve"> 2500 </w:t>
      </w:r>
      <w:proofErr w:type="spellStart"/>
      <w:r w:rsidR="00A95F14">
        <w:t>Eur</w:t>
      </w:r>
      <w:proofErr w:type="spellEnd"/>
      <w:r w:rsidR="00A95F14">
        <w:t xml:space="preserve">. 2018 m. II </w:t>
      </w:r>
      <w:proofErr w:type="spellStart"/>
      <w:r w:rsidR="00A95F14">
        <w:t>ketv</w:t>
      </w:r>
      <w:proofErr w:type="spellEnd"/>
      <w:r w:rsidR="00A95F14">
        <w:t xml:space="preserve">. dėl neprasidėjusio remonto planas patikslintas iki 6300 </w:t>
      </w:r>
      <w:proofErr w:type="spellStart"/>
      <w:r w:rsidR="00A95F14">
        <w:t>Eur</w:t>
      </w:r>
      <w:proofErr w:type="spellEnd"/>
      <w:r w:rsidR="00A95F14">
        <w:t xml:space="preserve">, 2018 m. III </w:t>
      </w:r>
      <w:proofErr w:type="spellStart"/>
      <w:r w:rsidR="00A95F14">
        <w:t>ketv</w:t>
      </w:r>
      <w:proofErr w:type="spellEnd"/>
      <w:r w:rsidR="00A95F14">
        <w:t xml:space="preserve">. dėl neprasidėjusio remonto planas patikslintas iki 9000 </w:t>
      </w:r>
      <w:proofErr w:type="spellStart"/>
      <w:r w:rsidR="00A95F14">
        <w:t>Eur</w:t>
      </w:r>
      <w:proofErr w:type="spellEnd"/>
      <w:r w:rsidR="00A95F14">
        <w:t xml:space="preserve">. </w:t>
      </w:r>
    </w:p>
    <w:p w14:paraId="6DF328E5" w14:textId="77777777" w:rsidR="00793064" w:rsidRPr="00F51F07" w:rsidRDefault="003D01A5" w:rsidP="00F51F07">
      <w:pPr>
        <w:ind w:firstLine="567"/>
        <w:jc w:val="both"/>
      </w:pPr>
      <w:r w:rsidRPr="00F51F07">
        <w:t>2018</w:t>
      </w:r>
      <w:r w:rsidR="0065711A" w:rsidRPr="00F51F07">
        <w:t xml:space="preserve"> </w:t>
      </w:r>
      <w:r w:rsidR="00793064" w:rsidRPr="00F51F07">
        <w:t>m. Dailės galerijos pajamų už teikiamas paslaugas įmokų į Saviva</w:t>
      </w:r>
      <w:r w:rsidR="0065711A" w:rsidRPr="00F51F07">
        <w:t xml:space="preserve">ldybės biudžetą planas buvo </w:t>
      </w:r>
      <w:r w:rsidR="007648DC" w:rsidRPr="00F51F07">
        <w:t>9000</w:t>
      </w:r>
      <w:r w:rsidRPr="00F51F07">
        <w:t xml:space="preserve"> </w:t>
      </w:r>
      <w:proofErr w:type="spellStart"/>
      <w:r w:rsidR="00793064" w:rsidRPr="00F51F07">
        <w:t>Eur</w:t>
      </w:r>
      <w:proofErr w:type="spellEnd"/>
      <w:r w:rsidR="00793064" w:rsidRPr="00F51F07">
        <w:t xml:space="preserve">. </w:t>
      </w:r>
      <w:r w:rsidR="00B71480" w:rsidRPr="00F51F07">
        <w:t>Planas įvykdytas 8676,57</w:t>
      </w:r>
      <w:r w:rsidR="00D74C12" w:rsidRPr="00F51F07">
        <w:t xml:space="preserve"> </w:t>
      </w:r>
      <w:proofErr w:type="spellStart"/>
      <w:r w:rsidR="00D74C12" w:rsidRPr="00F51F07">
        <w:t>Eur</w:t>
      </w:r>
      <w:proofErr w:type="spellEnd"/>
      <w:r w:rsidR="00B71480" w:rsidRPr="00F51F07">
        <w:t xml:space="preserve">, iki plano įvykdymo trūko 323,43 </w:t>
      </w:r>
      <w:proofErr w:type="spellStart"/>
      <w:r w:rsidR="00B71480" w:rsidRPr="00F51F07">
        <w:t>Eur</w:t>
      </w:r>
      <w:proofErr w:type="spellEnd"/>
      <w:r w:rsidR="00B71480" w:rsidRPr="00F51F07">
        <w:t>.</w:t>
      </w:r>
      <w:r w:rsidR="00F51F07" w:rsidRPr="00F51F07">
        <w:t xml:space="preserve"> Dėl patalpų remonto metų pabaigoje suteikta mažiau paslaugų.</w:t>
      </w:r>
    </w:p>
    <w:p w14:paraId="6DF328E6" w14:textId="77777777" w:rsidR="00DC5A6A" w:rsidRPr="00846176" w:rsidRDefault="00DF2E12" w:rsidP="00793064">
      <w:pPr>
        <w:ind w:firstLine="567"/>
        <w:jc w:val="both"/>
      </w:pPr>
      <w:r w:rsidRPr="00846176">
        <w:lastRenderedPageBreak/>
        <w:t>Gautos pajamos iš viso</w:t>
      </w:r>
      <w:r w:rsidRPr="00D24403">
        <w:t xml:space="preserve">: </w:t>
      </w:r>
      <w:r w:rsidR="00D24403" w:rsidRPr="00D24403">
        <w:t>8676,57</w:t>
      </w:r>
      <w:r w:rsidR="0071447B" w:rsidRPr="00D24403">
        <w:t xml:space="preserve"> </w:t>
      </w:r>
      <w:proofErr w:type="spellStart"/>
      <w:r w:rsidR="00DC5A6A" w:rsidRPr="00D24403">
        <w:t>Eur</w:t>
      </w:r>
      <w:proofErr w:type="spellEnd"/>
      <w:r w:rsidR="00082797" w:rsidRPr="00D24403">
        <w:t>,</w:t>
      </w:r>
      <w:r w:rsidR="00082797" w:rsidRPr="00846176">
        <w:t xml:space="preserve"> iš jų </w:t>
      </w:r>
      <w:r w:rsidR="00D24403" w:rsidRPr="00D24403">
        <w:t>4319,49</w:t>
      </w:r>
      <w:r w:rsidR="0071447B" w:rsidRPr="00D24403">
        <w:t xml:space="preserve"> </w:t>
      </w:r>
      <w:proofErr w:type="spellStart"/>
      <w:r w:rsidR="00797F0C" w:rsidRPr="00D24403">
        <w:t>Eur</w:t>
      </w:r>
      <w:proofErr w:type="spellEnd"/>
      <w:r w:rsidR="00797F0C" w:rsidRPr="00F27AF3">
        <w:t xml:space="preserve"> </w:t>
      </w:r>
      <w:r w:rsidR="00797F0C" w:rsidRPr="00846176">
        <w:t>už kitas paslaugas,</w:t>
      </w:r>
      <w:r w:rsidR="00F27AF3">
        <w:t xml:space="preserve"> 4357,</w:t>
      </w:r>
      <w:r w:rsidR="00F27AF3" w:rsidRPr="00F27AF3">
        <w:t>08</w:t>
      </w:r>
      <w:r w:rsidR="00797F0C" w:rsidRPr="00F27AF3">
        <w:t xml:space="preserve"> </w:t>
      </w:r>
      <w:proofErr w:type="spellStart"/>
      <w:r w:rsidR="00797F0C" w:rsidRPr="00F27AF3">
        <w:t>Eur</w:t>
      </w:r>
      <w:proofErr w:type="spellEnd"/>
      <w:r w:rsidR="00797F0C" w:rsidRPr="00F27AF3">
        <w:t xml:space="preserve"> </w:t>
      </w:r>
      <w:r w:rsidR="00797F0C" w:rsidRPr="00846176">
        <w:t>už patalpų nuomą.</w:t>
      </w:r>
    </w:p>
    <w:p w14:paraId="6DF328E7" w14:textId="77777777" w:rsidR="00793064" w:rsidRPr="00846176" w:rsidRDefault="0012023B" w:rsidP="00793064">
      <w:pPr>
        <w:ind w:firstLine="567"/>
        <w:jc w:val="both"/>
      </w:pPr>
      <w:r w:rsidRPr="00846176">
        <w:t>Nepanaudotų p</w:t>
      </w:r>
      <w:r w:rsidR="0071447B">
        <w:t>ajamų už paslaugas likutis: 2018</w:t>
      </w:r>
      <w:r w:rsidR="00F2761F" w:rsidRPr="00846176">
        <w:t xml:space="preserve"> m. gruodži</w:t>
      </w:r>
      <w:r w:rsidR="002403EA">
        <w:t xml:space="preserve">o 31 d. </w:t>
      </w:r>
      <w:r w:rsidR="00F27AF3" w:rsidRPr="00F27AF3">
        <w:t>– 2885,01</w:t>
      </w:r>
      <w:r w:rsidRPr="00F27AF3">
        <w:t xml:space="preserve"> </w:t>
      </w:r>
      <w:proofErr w:type="spellStart"/>
      <w:r w:rsidRPr="00F27AF3">
        <w:t>Eur</w:t>
      </w:r>
      <w:proofErr w:type="spellEnd"/>
      <w:r w:rsidRPr="00846176">
        <w:t>, 201</w:t>
      </w:r>
      <w:r w:rsidR="004E7082" w:rsidRPr="00846176">
        <w:t>7</w:t>
      </w:r>
      <w:r w:rsidR="00D013A4" w:rsidRPr="00846176">
        <w:t xml:space="preserve"> m. – gruodžio 31 d.</w:t>
      </w:r>
      <w:r w:rsidR="00A62124" w:rsidRPr="00846176">
        <w:t xml:space="preserve"> – </w:t>
      </w:r>
      <w:r w:rsidR="006405FC">
        <w:t>1629</w:t>
      </w:r>
      <w:r w:rsidR="00A62124" w:rsidRPr="00846176">
        <w:t>,</w:t>
      </w:r>
      <w:r w:rsidR="006405FC">
        <w:t>97</w:t>
      </w:r>
      <w:r w:rsidRPr="00846176">
        <w:t xml:space="preserve"> </w:t>
      </w:r>
      <w:proofErr w:type="spellStart"/>
      <w:r w:rsidRPr="00846176">
        <w:t>Eur</w:t>
      </w:r>
      <w:proofErr w:type="spellEnd"/>
      <w:r w:rsidRPr="00846176">
        <w:t>.</w:t>
      </w:r>
    </w:p>
    <w:p w14:paraId="6DF328E8" w14:textId="77777777" w:rsidR="002B1818" w:rsidRPr="00846176" w:rsidRDefault="0012023B" w:rsidP="002B1818">
      <w:pPr>
        <w:jc w:val="both"/>
      </w:pPr>
      <w:r w:rsidRPr="00846176">
        <w:t xml:space="preserve">3.2. </w:t>
      </w:r>
      <w:r w:rsidR="002B1818" w:rsidRPr="00846176">
        <w:t>Projektinės lėšos.</w:t>
      </w:r>
    </w:p>
    <w:p w14:paraId="6DF328E9" w14:textId="77777777" w:rsidR="00613095" w:rsidRPr="00846176" w:rsidRDefault="00494E49" w:rsidP="00872435">
      <w:pPr>
        <w:ind w:firstLine="720"/>
        <w:jc w:val="both"/>
      </w:pPr>
      <w:r w:rsidRPr="00846176">
        <w:t>Savivaldybės lėšos:</w:t>
      </w:r>
      <w:r w:rsidR="00B255DF" w:rsidRPr="00846176">
        <w:t xml:space="preserve"> k</w:t>
      </w:r>
      <w:r w:rsidR="00F10546">
        <w:t xml:space="preserve">ultūros ir meno programa – </w:t>
      </w:r>
      <w:r w:rsidR="00F10546" w:rsidRPr="00F9285C">
        <w:t xml:space="preserve">15 </w:t>
      </w:r>
      <w:r w:rsidR="00D47C4E" w:rsidRPr="00F9285C">
        <w:t>197,35</w:t>
      </w:r>
      <w:r w:rsidRPr="00F9285C">
        <w:t xml:space="preserve"> </w:t>
      </w:r>
      <w:proofErr w:type="spellStart"/>
      <w:r w:rsidR="00613095" w:rsidRPr="00F9285C">
        <w:t>Eur</w:t>
      </w:r>
      <w:proofErr w:type="spellEnd"/>
      <w:r w:rsidR="00613095" w:rsidRPr="00846176">
        <w:t>.</w:t>
      </w:r>
    </w:p>
    <w:p w14:paraId="6DF328EA" w14:textId="77777777" w:rsidR="00B255DF" w:rsidRDefault="00954DEE" w:rsidP="00872435">
      <w:pPr>
        <w:ind w:firstLine="720"/>
        <w:jc w:val="both"/>
      </w:pPr>
      <w:r>
        <w:t>Kultūros tarybos programos – 11</w:t>
      </w:r>
      <w:r w:rsidR="00437EF5" w:rsidRPr="00846176">
        <w:t xml:space="preserve"> </w:t>
      </w:r>
      <w:r>
        <w:t>9</w:t>
      </w:r>
      <w:r w:rsidR="00774362" w:rsidRPr="00846176">
        <w:t xml:space="preserve">00 </w:t>
      </w:r>
      <w:proofErr w:type="spellStart"/>
      <w:r w:rsidR="00774362" w:rsidRPr="00846176">
        <w:t>Eur</w:t>
      </w:r>
      <w:proofErr w:type="spellEnd"/>
      <w:r w:rsidR="00774362" w:rsidRPr="00846176">
        <w:t>.</w:t>
      </w:r>
    </w:p>
    <w:p w14:paraId="6DF328EB" w14:textId="77777777" w:rsidR="00243F79" w:rsidRPr="000C39A0" w:rsidRDefault="00243F79" w:rsidP="00243F79">
      <w:pPr>
        <w:jc w:val="both"/>
      </w:pPr>
      <w:r w:rsidRPr="000C39A0">
        <w:t>3.3. Paramos lėšos.</w:t>
      </w:r>
    </w:p>
    <w:p w14:paraId="6DF328EC" w14:textId="77777777" w:rsidR="00243F79" w:rsidRPr="00170FF7" w:rsidRDefault="00290F86" w:rsidP="00243F79">
      <w:pPr>
        <w:ind w:firstLine="720"/>
        <w:jc w:val="both"/>
        <w:rPr>
          <w:lang w:val="en-US"/>
        </w:rPr>
      </w:pPr>
      <w:r w:rsidRPr="00170FF7">
        <w:t xml:space="preserve">2018 m. gauta parama </w:t>
      </w:r>
      <w:r w:rsidR="00460D5D" w:rsidRPr="00170FF7">
        <w:t>59</w:t>
      </w:r>
      <w:r w:rsidRPr="00170FF7">
        <w:t xml:space="preserve">00 </w:t>
      </w:r>
      <w:proofErr w:type="spellStart"/>
      <w:r w:rsidRPr="00170FF7">
        <w:t>Eur</w:t>
      </w:r>
      <w:proofErr w:type="spellEnd"/>
      <w:r w:rsidR="0078489D" w:rsidRPr="00170FF7">
        <w:t xml:space="preserve"> iš verslo įmonių</w:t>
      </w:r>
      <w:r w:rsidRPr="00170FF7">
        <w:t xml:space="preserve">, 20,10 </w:t>
      </w:r>
      <w:proofErr w:type="spellStart"/>
      <w:r w:rsidRPr="00170FF7">
        <w:t>Eur</w:t>
      </w:r>
      <w:proofErr w:type="spellEnd"/>
      <w:r w:rsidRPr="00170FF7">
        <w:t xml:space="preserve"> (</w:t>
      </w:r>
      <w:r w:rsidR="0078489D" w:rsidRPr="00170FF7">
        <w:t xml:space="preserve">GPM </w:t>
      </w:r>
      <w:r w:rsidRPr="00170FF7">
        <w:t>2</w:t>
      </w:r>
      <w:r w:rsidRPr="00170FF7">
        <w:rPr>
          <w:lang w:val="en-US"/>
        </w:rPr>
        <w:t xml:space="preserve">%), </w:t>
      </w:r>
      <w:proofErr w:type="spellStart"/>
      <w:r w:rsidRPr="00170FF7">
        <w:rPr>
          <w:lang w:val="en-US"/>
        </w:rPr>
        <w:t>parama</w:t>
      </w:r>
      <w:proofErr w:type="spellEnd"/>
      <w:r w:rsidRPr="00170FF7">
        <w:rPr>
          <w:lang w:val="en-US"/>
        </w:rPr>
        <w:t xml:space="preserve"> </w:t>
      </w:r>
      <w:proofErr w:type="spellStart"/>
      <w:r w:rsidRPr="00170FF7">
        <w:rPr>
          <w:lang w:val="en-US"/>
        </w:rPr>
        <w:t>paslaugomis</w:t>
      </w:r>
      <w:proofErr w:type="spellEnd"/>
      <w:r w:rsidRPr="00170FF7">
        <w:rPr>
          <w:lang w:val="en-US"/>
        </w:rPr>
        <w:t xml:space="preserve"> 4</w:t>
      </w:r>
      <w:r w:rsidR="00460D5D" w:rsidRPr="00170FF7">
        <w:rPr>
          <w:lang w:val="en-US"/>
        </w:rPr>
        <w:t>7</w:t>
      </w:r>
      <w:r w:rsidRPr="00170FF7">
        <w:rPr>
          <w:lang w:val="en-US"/>
        </w:rPr>
        <w:t xml:space="preserve">00 </w:t>
      </w:r>
      <w:proofErr w:type="spellStart"/>
      <w:r w:rsidRPr="00170FF7">
        <w:rPr>
          <w:lang w:val="en-US"/>
        </w:rPr>
        <w:t>Eur</w:t>
      </w:r>
      <w:proofErr w:type="spellEnd"/>
      <w:r w:rsidR="0078489D" w:rsidRPr="00170FF7">
        <w:rPr>
          <w:lang w:val="en-US"/>
        </w:rPr>
        <w:t xml:space="preserve"> </w:t>
      </w:r>
      <w:proofErr w:type="spellStart"/>
      <w:r w:rsidR="00170FF7" w:rsidRPr="00170FF7">
        <w:rPr>
          <w:lang w:val="en-US"/>
        </w:rPr>
        <w:t>iš</w:t>
      </w:r>
      <w:proofErr w:type="spellEnd"/>
      <w:r w:rsidR="00170FF7" w:rsidRPr="00170FF7">
        <w:rPr>
          <w:lang w:val="en-US"/>
        </w:rPr>
        <w:t xml:space="preserve"> </w:t>
      </w:r>
      <w:proofErr w:type="spellStart"/>
      <w:r w:rsidR="00170FF7" w:rsidRPr="00170FF7">
        <w:rPr>
          <w:lang w:val="en-US"/>
        </w:rPr>
        <w:t>verslo</w:t>
      </w:r>
      <w:proofErr w:type="spellEnd"/>
      <w:r w:rsidR="00170FF7" w:rsidRPr="00170FF7">
        <w:rPr>
          <w:lang w:val="en-US"/>
        </w:rPr>
        <w:t xml:space="preserve"> </w:t>
      </w:r>
      <w:proofErr w:type="spellStart"/>
      <w:r w:rsidR="00170FF7" w:rsidRPr="00170FF7">
        <w:rPr>
          <w:lang w:val="en-US"/>
        </w:rPr>
        <w:t>įmonių</w:t>
      </w:r>
      <w:proofErr w:type="spellEnd"/>
      <w:r w:rsidRPr="00170FF7">
        <w:rPr>
          <w:lang w:val="en-US"/>
        </w:rPr>
        <w:t xml:space="preserve">, </w:t>
      </w:r>
      <w:proofErr w:type="spellStart"/>
      <w:r w:rsidRPr="00170FF7">
        <w:rPr>
          <w:lang w:val="en-US"/>
        </w:rPr>
        <w:t>parama</w:t>
      </w:r>
      <w:proofErr w:type="spellEnd"/>
      <w:r w:rsidRPr="00170FF7">
        <w:rPr>
          <w:lang w:val="en-US"/>
        </w:rPr>
        <w:t xml:space="preserve"> </w:t>
      </w:r>
      <w:proofErr w:type="spellStart"/>
      <w:r w:rsidRPr="00170FF7">
        <w:rPr>
          <w:lang w:val="en-US"/>
        </w:rPr>
        <w:t>prek</w:t>
      </w:r>
      <w:proofErr w:type="spellEnd"/>
      <w:r w:rsidRPr="00170FF7">
        <w:t>ė</w:t>
      </w:r>
      <w:proofErr w:type="spellStart"/>
      <w:r w:rsidRPr="00170FF7">
        <w:rPr>
          <w:lang w:val="en-US"/>
        </w:rPr>
        <w:t>mis</w:t>
      </w:r>
      <w:proofErr w:type="spellEnd"/>
      <w:r w:rsidRPr="00170FF7">
        <w:rPr>
          <w:lang w:val="en-US"/>
        </w:rPr>
        <w:t xml:space="preserve"> </w:t>
      </w:r>
      <w:r w:rsidR="005A291D" w:rsidRPr="00170FF7">
        <w:rPr>
          <w:lang w:val="en-US"/>
        </w:rPr>
        <w:t xml:space="preserve">206,07 </w:t>
      </w:r>
      <w:proofErr w:type="spellStart"/>
      <w:r w:rsidR="005A291D" w:rsidRPr="00170FF7">
        <w:rPr>
          <w:lang w:val="en-US"/>
        </w:rPr>
        <w:t>Eur</w:t>
      </w:r>
      <w:proofErr w:type="spellEnd"/>
      <w:r w:rsidR="00170FF7" w:rsidRPr="00170FF7">
        <w:rPr>
          <w:lang w:val="en-US"/>
        </w:rPr>
        <w:t xml:space="preserve"> </w:t>
      </w:r>
      <w:proofErr w:type="spellStart"/>
      <w:r w:rsidR="00170FF7" w:rsidRPr="00170FF7">
        <w:rPr>
          <w:lang w:val="en-US"/>
        </w:rPr>
        <w:t>iš</w:t>
      </w:r>
      <w:proofErr w:type="spellEnd"/>
      <w:r w:rsidR="00170FF7" w:rsidRPr="00170FF7">
        <w:rPr>
          <w:lang w:val="en-US"/>
        </w:rPr>
        <w:t xml:space="preserve"> </w:t>
      </w:r>
      <w:proofErr w:type="spellStart"/>
      <w:r w:rsidR="00170FF7" w:rsidRPr="00170FF7">
        <w:rPr>
          <w:lang w:val="en-US"/>
        </w:rPr>
        <w:t>verslo</w:t>
      </w:r>
      <w:proofErr w:type="spellEnd"/>
      <w:r w:rsidR="00170FF7" w:rsidRPr="00170FF7">
        <w:rPr>
          <w:lang w:val="en-US"/>
        </w:rPr>
        <w:t xml:space="preserve"> </w:t>
      </w:r>
      <w:proofErr w:type="spellStart"/>
      <w:r w:rsidR="00170FF7" w:rsidRPr="00170FF7">
        <w:rPr>
          <w:lang w:val="en-US"/>
        </w:rPr>
        <w:t>įmonių</w:t>
      </w:r>
      <w:proofErr w:type="spellEnd"/>
      <w:r w:rsidR="005A291D" w:rsidRPr="00170FF7">
        <w:rPr>
          <w:lang w:val="en-US"/>
        </w:rPr>
        <w:t>.</w:t>
      </w:r>
    </w:p>
    <w:p w14:paraId="6DF328ED" w14:textId="77777777" w:rsidR="002B1818" w:rsidRPr="00826C5F" w:rsidRDefault="00243F79" w:rsidP="009B3536">
      <w:pPr>
        <w:jc w:val="both"/>
        <w:rPr>
          <w:bCs/>
          <w:noProof/>
        </w:rPr>
      </w:pPr>
      <w:r>
        <w:t>3.4</w:t>
      </w:r>
      <w:r w:rsidR="002B1818" w:rsidRPr="00846176">
        <w:t xml:space="preserve">. </w:t>
      </w:r>
      <w:r w:rsidR="00B91EAB">
        <w:rPr>
          <w:bCs/>
          <w:noProof/>
        </w:rPr>
        <w:t>2018</w:t>
      </w:r>
      <w:r w:rsidR="00694F19" w:rsidRPr="00846176">
        <w:rPr>
          <w:bCs/>
          <w:noProof/>
        </w:rPr>
        <w:t xml:space="preserve"> m. iš kitų biudžetinių</w:t>
      </w:r>
      <w:r w:rsidR="00C0792E" w:rsidRPr="00846176">
        <w:rPr>
          <w:bCs/>
          <w:noProof/>
        </w:rPr>
        <w:t xml:space="preserve"> įst</w:t>
      </w:r>
      <w:r w:rsidR="00B91EAB">
        <w:rPr>
          <w:bCs/>
          <w:noProof/>
        </w:rPr>
        <w:t xml:space="preserve">aigų uždirbtos pajamos </w:t>
      </w:r>
      <w:r w:rsidR="00611D80" w:rsidRPr="00826C5F">
        <w:rPr>
          <w:bCs/>
          <w:noProof/>
        </w:rPr>
        <w:t>– 786,50</w:t>
      </w:r>
      <w:r w:rsidR="00694F19" w:rsidRPr="00826C5F">
        <w:rPr>
          <w:bCs/>
          <w:noProof/>
        </w:rPr>
        <w:t xml:space="preserve"> Eur už kitas paslaugas.</w:t>
      </w:r>
      <w:r w:rsidR="009B3536" w:rsidRPr="00826C5F">
        <w:rPr>
          <w:bCs/>
          <w:noProof/>
        </w:rPr>
        <w:t xml:space="preserve"> L</w:t>
      </w:r>
      <w:r w:rsidR="00446174" w:rsidRPr="00826C5F">
        <w:rPr>
          <w:bCs/>
          <w:noProof/>
        </w:rPr>
        <w:t>ėšos panaudotos darbo užmokes</w:t>
      </w:r>
      <w:proofErr w:type="spellStart"/>
      <w:r w:rsidR="00611D80" w:rsidRPr="00826C5F">
        <w:rPr>
          <w:shd w:val="clear" w:color="auto" w:fill="FFFFFF"/>
        </w:rPr>
        <w:t>čiui</w:t>
      </w:r>
      <w:proofErr w:type="spellEnd"/>
      <w:r w:rsidR="00611D80" w:rsidRPr="00826C5F">
        <w:rPr>
          <w:shd w:val="clear" w:color="auto" w:fill="FFFFFF"/>
        </w:rPr>
        <w:t>,</w:t>
      </w:r>
      <w:r w:rsidR="00446174" w:rsidRPr="00826C5F">
        <w:rPr>
          <w:shd w:val="clear" w:color="auto" w:fill="FFFFFF"/>
        </w:rPr>
        <w:t xml:space="preserve"> </w:t>
      </w:r>
      <w:proofErr w:type="spellStart"/>
      <w:r w:rsidR="00446174" w:rsidRPr="00826C5F">
        <w:rPr>
          <w:shd w:val="clear" w:color="auto" w:fill="FFFFFF"/>
        </w:rPr>
        <w:t>soc</w:t>
      </w:r>
      <w:proofErr w:type="spellEnd"/>
      <w:r w:rsidR="00446174" w:rsidRPr="00826C5F">
        <w:rPr>
          <w:shd w:val="clear" w:color="auto" w:fill="FFFFFF"/>
        </w:rPr>
        <w:t>. draudimo įmokoms</w:t>
      </w:r>
      <w:r w:rsidR="00611D80" w:rsidRPr="00826C5F">
        <w:rPr>
          <w:bCs/>
          <w:noProof/>
        </w:rPr>
        <w:t xml:space="preserve"> ir banko mokesčiams.</w:t>
      </w:r>
    </w:p>
    <w:p w14:paraId="6DF328EE" w14:textId="77777777" w:rsidR="002603BD" w:rsidRPr="00846176" w:rsidRDefault="002603BD" w:rsidP="00A64103">
      <w:pPr>
        <w:ind w:firstLine="720"/>
        <w:jc w:val="both"/>
      </w:pPr>
      <w:r w:rsidRPr="00846176">
        <w:rPr>
          <w:bCs/>
          <w:noProof/>
        </w:rPr>
        <w:t xml:space="preserve">Likutis metų pabaigoje – </w:t>
      </w:r>
      <w:r w:rsidR="00826C5F" w:rsidRPr="00826C5F">
        <w:rPr>
          <w:bCs/>
          <w:noProof/>
        </w:rPr>
        <w:t>101</w:t>
      </w:r>
      <w:r w:rsidRPr="00826C5F">
        <w:rPr>
          <w:bCs/>
          <w:noProof/>
        </w:rPr>
        <w:t>,</w:t>
      </w:r>
      <w:r w:rsidR="00826C5F" w:rsidRPr="00826C5F">
        <w:rPr>
          <w:bCs/>
          <w:noProof/>
        </w:rPr>
        <w:t>34</w:t>
      </w:r>
      <w:r w:rsidRPr="00846176">
        <w:rPr>
          <w:bCs/>
          <w:noProof/>
        </w:rPr>
        <w:t xml:space="preserve"> Eur.</w:t>
      </w:r>
    </w:p>
    <w:p w14:paraId="6DF328EF" w14:textId="77777777" w:rsidR="00E91F7F" w:rsidRDefault="00E91F7F" w:rsidP="00B70D14">
      <w:pPr>
        <w:pStyle w:val="Porat"/>
        <w:tabs>
          <w:tab w:val="clear" w:pos="4320"/>
          <w:tab w:val="clear" w:pos="8640"/>
        </w:tabs>
        <w:overflowPunct/>
        <w:autoSpaceDE/>
        <w:autoSpaceDN/>
        <w:adjustRightInd/>
        <w:ind w:firstLine="720"/>
        <w:jc w:val="both"/>
        <w:textAlignment w:val="auto"/>
        <w:rPr>
          <w:rFonts w:ascii="Times New Roman" w:hAnsi="Times New Roman"/>
          <w:bCs/>
          <w:noProof/>
          <w:szCs w:val="24"/>
          <w:lang w:val="lt-LT"/>
        </w:rPr>
      </w:pPr>
    </w:p>
    <w:p w14:paraId="6DF328F0" w14:textId="77777777" w:rsidR="00170E24" w:rsidRDefault="0039637A" w:rsidP="0039637A">
      <w:pPr>
        <w:rPr>
          <w:b/>
        </w:rPr>
      </w:pPr>
      <w:r>
        <w:rPr>
          <w:b/>
        </w:rPr>
        <w:t xml:space="preserve">4. </w:t>
      </w:r>
      <w:r w:rsidR="00170E24" w:rsidRPr="00D52F41">
        <w:rPr>
          <w:b/>
        </w:rPr>
        <w:t>PROJEKTINĖ VEIKLA</w:t>
      </w:r>
    </w:p>
    <w:p w14:paraId="6DF328F1" w14:textId="77777777" w:rsidR="00170E24" w:rsidRPr="00F73ABF" w:rsidRDefault="00170E24" w:rsidP="00170E24">
      <w:pPr>
        <w:rPr>
          <w:lang w:eastAsia="lt-LT"/>
        </w:rPr>
      </w:pPr>
      <w:r w:rsidRPr="000C530A">
        <w:t>4.1.</w:t>
      </w:r>
      <w:r>
        <w:t xml:space="preserve"> </w:t>
      </w:r>
      <w:r w:rsidR="00971B0D">
        <w:t xml:space="preserve">Įvairiems fondams </w:t>
      </w:r>
      <w:r w:rsidR="00313EA7">
        <w:t>pateikti</w:t>
      </w:r>
      <w:r w:rsidR="00AE10F0" w:rsidRPr="00A91471">
        <w:t xml:space="preserve"> </w:t>
      </w:r>
      <w:r w:rsidR="005E0F72">
        <w:t>8</w:t>
      </w:r>
      <w:r w:rsidR="00AE10F0" w:rsidRPr="00360D95">
        <w:t xml:space="preserve"> projekt</w:t>
      </w:r>
      <w:r w:rsidR="00313EA7" w:rsidRPr="00360D95">
        <w:t>ai</w:t>
      </w:r>
      <w:r w:rsidRPr="00360D95">
        <w:t>.</w:t>
      </w:r>
      <w:r w:rsidRPr="00F73ABF">
        <w:rPr>
          <w:lang w:eastAsia="lt-LT"/>
        </w:rPr>
        <w:t xml:space="preserve"> </w:t>
      </w:r>
    </w:p>
    <w:p w14:paraId="6DF328F2" w14:textId="77777777" w:rsidR="00170E24" w:rsidRPr="003C206E" w:rsidRDefault="00170E24" w:rsidP="00170E24">
      <w:pPr>
        <w:jc w:val="both"/>
      </w:pPr>
      <w:r w:rsidRPr="00CB5D1D">
        <w:t xml:space="preserve">4.2. </w:t>
      </w:r>
      <w:r w:rsidR="00AE10F0" w:rsidRPr="00CB5D1D">
        <w:t xml:space="preserve">Finansuoti </w:t>
      </w:r>
      <w:r w:rsidR="00B91EAB" w:rsidRPr="003C206E">
        <w:t>6</w:t>
      </w:r>
      <w:r w:rsidR="00AE10F0" w:rsidRPr="003C206E">
        <w:t xml:space="preserve"> projektai.</w:t>
      </w:r>
    </w:p>
    <w:p w14:paraId="6DF328F3" w14:textId="77777777" w:rsidR="00170E24" w:rsidRPr="0090020C" w:rsidRDefault="00170E24" w:rsidP="00170E24">
      <w:pPr>
        <w:jc w:val="both"/>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3119"/>
        <w:gridCol w:w="1275"/>
        <w:gridCol w:w="1170"/>
      </w:tblGrid>
      <w:tr w:rsidR="00170E24" w:rsidRPr="00A726FB" w14:paraId="6DF328FA" w14:textId="77777777" w:rsidTr="00336010">
        <w:tc>
          <w:tcPr>
            <w:tcW w:w="675" w:type="dxa"/>
            <w:shd w:val="clear" w:color="auto" w:fill="auto"/>
            <w:vAlign w:val="center"/>
          </w:tcPr>
          <w:p w14:paraId="6DF328F4" w14:textId="77777777" w:rsidR="00170E24" w:rsidRPr="00A726FB" w:rsidRDefault="00170E24" w:rsidP="003010E7">
            <w:pPr>
              <w:jc w:val="center"/>
              <w:rPr>
                <w:b/>
                <w:noProof/>
              </w:rPr>
            </w:pPr>
            <w:r w:rsidRPr="00A726FB">
              <w:rPr>
                <w:b/>
                <w:noProof/>
              </w:rPr>
              <w:t>Eil.Nr.</w:t>
            </w:r>
          </w:p>
        </w:tc>
        <w:tc>
          <w:tcPr>
            <w:tcW w:w="3544" w:type="dxa"/>
            <w:shd w:val="clear" w:color="auto" w:fill="auto"/>
            <w:vAlign w:val="center"/>
          </w:tcPr>
          <w:p w14:paraId="6DF328F5" w14:textId="77777777" w:rsidR="00170E24" w:rsidRPr="00A726FB" w:rsidRDefault="00170E24" w:rsidP="003010E7">
            <w:pPr>
              <w:jc w:val="center"/>
            </w:pPr>
            <w:r w:rsidRPr="00A726FB">
              <w:rPr>
                <w:b/>
                <w:sz w:val="22"/>
                <w:szCs w:val="22"/>
              </w:rPr>
              <w:t>Projekto pavadinimas</w:t>
            </w:r>
          </w:p>
        </w:tc>
        <w:tc>
          <w:tcPr>
            <w:tcW w:w="3119" w:type="dxa"/>
            <w:shd w:val="clear" w:color="auto" w:fill="auto"/>
            <w:vAlign w:val="center"/>
          </w:tcPr>
          <w:p w14:paraId="6DF328F6" w14:textId="77777777" w:rsidR="00170E24" w:rsidRPr="00A726FB" w:rsidRDefault="00170E24" w:rsidP="003010E7">
            <w:pPr>
              <w:jc w:val="center"/>
            </w:pPr>
            <w:r w:rsidRPr="00A726FB">
              <w:rPr>
                <w:b/>
                <w:sz w:val="22"/>
                <w:szCs w:val="22"/>
              </w:rPr>
              <w:t>Fondo ar institucijos pavadinimas</w:t>
            </w:r>
          </w:p>
        </w:tc>
        <w:tc>
          <w:tcPr>
            <w:tcW w:w="1275" w:type="dxa"/>
            <w:shd w:val="clear" w:color="auto" w:fill="auto"/>
            <w:vAlign w:val="center"/>
          </w:tcPr>
          <w:p w14:paraId="6DF328F7" w14:textId="77777777" w:rsidR="00170E24" w:rsidRPr="00A726FB" w:rsidRDefault="00170E24" w:rsidP="003010E7">
            <w:pPr>
              <w:jc w:val="center"/>
              <w:rPr>
                <w:b/>
                <w:sz w:val="22"/>
                <w:szCs w:val="22"/>
              </w:rPr>
            </w:pPr>
            <w:r w:rsidRPr="00A726FB">
              <w:rPr>
                <w:b/>
                <w:sz w:val="22"/>
                <w:szCs w:val="22"/>
              </w:rPr>
              <w:t xml:space="preserve">Prašomos lėšos </w:t>
            </w:r>
          </w:p>
          <w:p w14:paraId="6DF328F8" w14:textId="77777777" w:rsidR="00170E24" w:rsidRPr="00A726FB" w:rsidRDefault="00170E24" w:rsidP="003010E7">
            <w:pPr>
              <w:jc w:val="center"/>
            </w:pPr>
            <w:r w:rsidRPr="00A726FB">
              <w:rPr>
                <w:b/>
                <w:sz w:val="22"/>
                <w:szCs w:val="22"/>
              </w:rPr>
              <w:t>eurais</w:t>
            </w:r>
          </w:p>
        </w:tc>
        <w:tc>
          <w:tcPr>
            <w:tcW w:w="1170" w:type="dxa"/>
            <w:shd w:val="clear" w:color="auto" w:fill="auto"/>
            <w:vAlign w:val="center"/>
          </w:tcPr>
          <w:p w14:paraId="6DF328F9" w14:textId="77777777" w:rsidR="00170E24" w:rsidRPr="00A726FB" w:rsidRDefault="00170E24" w:rsidP="003010E7">
            <w:pPr>
              <w:jc w:val="center"/>
            </w:pPr>
            <w:r>
              <w:rPr>
                <w:b/>
                <w:sz w:val="22"/>
                <w:szCs w:val="22"/>
              </w:rPr>
              <w:t xml:space="preserve">Gautos </w:t>
            </w:r>
            <w:r w:rsidRPr="00A726FB">
              <w:rPr>
                <w:b/>
                <w:sz w:val="22"/>
                <w:szCs w:val="22"/>
              </w:rPr>
              <w:t>lėšos eurais</w:t>
            </w:r>
          </w:p>
        </w:tc>
      </w:tr>
      <w:tr w:rsidR="00CE1C91" w:rsidRPr="00A726FB" w14:paraId="6DF32900" w14:textId="77777777" w:rsidTr="00336010">
        <w:trPr>
          <w:trHeight w:val="405"/>
        </w:trPr>
        <w:tc>
          <w:tcPr>
            <w:tcW w:w="675" w:type="dxa"/>
            <w:vMerge w:val="restart"/>
            <w:shd w:val="clear" w:color="auto" w:fill="auto"/>
          </w:tcPr>
          <w:p w14:paraId="6DF328FB" w14:textId="77777777" w:rsidR="00CE1C91" w:rsidRPr="00A726FB" w:rsidRDefault="00CE1C91" w:rsidP="003010E7">
            <w:pPr>
              <w:jc w:val="center"/>
            </w:pPr>
            <w:r>
              <w:t>1.</w:t>
            </w:r>
          </w:p>
        </w:tc>
        <w:tc>
          <w:tcPr>
            <w:tcW w:w="3544" w:type="dxa"/>
            <w:vMerge w:val="restart"/>
            <w:shd w:val="clear" w:color="auto" w:fill="auto"/>
          </w:tcPr>
          <w:p w14:paraId="6DF328FC" w14:textId="77777777" w:rsidR="00CE1C91" w:rsidRPr="00A726FB" w:rsidRDefault="00CE1C91" w:rsidP="00A57D60">
            <w:r>
              <w:t>„</w:t>
            </w:r>
            <w:r w:rsidR="00A57D60">
              <w:t>Lietuvos šiuolaikinės keramikos pristatymas Latvijoje</w:t>
            </w:r>
            <w:r w:rsidR="00884C51">
              <w:t>“</w:t>
            </w:r>
          </w:p>
        </w:tc>
        <w:tc>
          <w:tcPr>
            <w:tcW w:w="3119" w:type="dxa"/>
            <w:shd w:val="clear" w:color="auto" w:fill="auto"/>
          </w:tcPr>
          <w:p w14:paraId="6DF328FD" w14:textId="77777777" w:rsidR="00CE1C91" w:rsidRPr="00A726FB" w:rsidRDefault="00D709B7" w:rsidP="004A7CAE">
            <w:r>
              <w:t>Lietuvos kultūros taryba</w:t>
            </w:r>
          </w:p>
        </w:tc>
        <w:tc>
          <w:tcPr>
            <w:tcW w:w="1275" w:type="dxa"/>
            <w:shd w:val="clear" w:color="auto" w:fill="auto"/>
          </w:tcPr>
          <w:p w14:paraId="6DF328FE" w14:textId="77777777" w:rsidR="00CE1C91" w:rsidRPr="001A2E82" w:rsidRDefault="00D709B7" w:rsidP="004A7CAE">
            <w:pPr>
              <w:jc w:val="right"/>
            </w:pPr>
            <w:r>
              <w:t>11380</w:t>
            </w:r>
            <w:r w:rsidR="00CE1C91" w:rsidRPr="001A2E82">
              <w:t>,00</w:t>
            </w:r>
          </w:p>
        </w:tc>
        <w:tc>
          <w:tcPr>
            <w:tcW w:w="1170" w:type="dxa"/>
            <w:shd w:val="clear" w:color="auto" w:fill="auto"/>
          </w:tcPr>
          <w:p w14:paraId="6DF328FF" w14:textId="77777777" w:rsidR="00CE1C91" w:rsidRPr="00A726FB" w:rsidRDefault="00D709B7" w:rsidP="004A7CAE">
            <w:pPr>
              <w:jc w:val="right"/>
            </w:pPr>
            <w:r>
              <w:t>8000,00</w:t>
            </w:r>
          </w:p>
        </w:tc>
      </w:tr>
      <w:tr w:rsidR="00AD04E2" w:rsidRPr="00A726FB" w14:paraId="6DF32906" w14:textId="77777777" w:rsidTr="00336010">
        <w:trPr>
          <w:trHeight w:val="405"/>
        </w:trPr>
        <w:tc>
          <w:tcPr>
            <w:tcW w:w="675" w:type="dxa"/>
            <w:vMerge/>
            <w:shd w:val="clear" w:color="auto" w:fill="auto"/>
          </w:tcPr>
          <w:p w14:paraId="6DF32901" w14:textId="77777777" w:rsidR="00AD04E2" w:rsidRDefault="00AD04E2" w:rsidP="003010E7">
            <w:pPr>
              <w:jc w:val="center"/>
            </w:pPr>
          </w:p>
        </w:tc>
        <w:tc>
          <w:tcPr>
            <w:tcW w:w="3544" w:type="dxa"/>
            <w:vMerge/>
            <w:shd w:val="clear" w:color="auto" w:fill="auto"/>
          </w:tcPr>
          <w:p w14:paraId="6DF32902" w14:textId="77777777" w:rsidR="00AD04E2" w:rsidRDefault="00AD04E2" w:rsidP="003010E7"/>
        </w:tc>
        <w:tc>
          <w:tcPr>
            <w:tcW w:w="3119" w:type="dxa"/>
            <w:shd w:val="clear" w:color="auto" w:fill="auto"/>
          </w:tcPr>
          <w:p w14:paraId="6DF32903" w14:textId="77777777" w:rsidR="00AD04E2" w:rsidRPr="00A726FB" w:rsidRDefault="00D709B7" w:rsidP="004A7CAE">
            <w:r w:rsidRPr="00C10CBA">
              <w:rPr>
                <w:noProof/>
              </w:rPr>
              <w:t>Panevėžio miesto savivaldybė</w:t>
            </w:r>
          </w:p>
        </w:tc>
        <w:tc>
          <w:tcPr>
            <w:tcW w:w="1275" w:type="dxa"/>
            <w:shd w:val="clear" w:color="auto" w:fill="auto"/>
          </w:tcPr>
          <w:p w14:paraId="6DF32904" w14:textId="77777777" w:rsidR="00AD04E2" w:rsidRPr="00ED5579" w:rsidRDefault="006265C6" w:rsidP="004A7CAE">
            <w:pPr>
              <w:jc w:val="right"/>
            </w:pPr>
            <w:r>
              <w:t>2185,00</w:t>
            </w:r>
          </w:p>
        </w:tc>
        <w:tc>
          <w:tcPr>
            <w:tcW w:w="1170" w:type="dxa"/>
            <w:shd w:val="clear" w:color="auto" w:fill="auto"/>
          </w:tcPr>
          <w:p w14:paraId="6DF32905" w14:textId="77777777" w:rsidR="00AD04E2" w:rsidRPr="00A726FB" w:rsidRDefault="00D709B7" w:rsidP="004A7CAE">
            <w:pPr>
              <w:jc w:val="right"/>
            </w:pPr>
            <w:r>
              <w:t>700,00</w:t>
            </w:r>
          </w:p>
        </w:tc>
      </w:tr>
      <w:tr w:rsidR="001331AA" w:rsidRPr="00A726FB" w14:paraId="6DF3290C" w14:textId="77777777" w:rsidTr="00336010">
        <w:trPr>
          <w:trHeight w:val="405"/>
        </w:trPr>
        <w:tc>
          <w:tcPr>
            <w:tcW w:w="675" w:type="dxa"/>
            <w:vMerge w:val="restart"/>
            <w:shd w:val="clear" w:color="auto" w:fill="auto"/>
          </w:tcPr>
          <w:p w14:paraId="6DF32907" w14:textId="77777777" w:rsidR="001331AA" w:rsidRDefault="0060229E" w:rsidP="0060229E">
            <w:pPr>
              <w:jc w:val="center"/>
            </w:pPr>
            <w:r>
              <w:t>2.</w:t>
            </w:r>
          </w:p>
        </w:tc>
        <w:tc>
          <w:tcPr>
            <w:tcW w:w="3544" w:type="dxa"/>
            <w:vMerge w:val="restart"/>
            <w:shd w:val="clear" w:color="auto" w:fill="auto"/>
          </w:tcPr>
          <w:p w14:paraId="6DF32908" w14:textId="77777777" w:rsidR="001331AA" w:rsidRDefault="00775EEC" w:rsidP="003010E7">
            <w:r>
              <w:t>„III t</w:t>
            </w:r>
            <w:r w:rsidR="001331AA">
              <w:t>arptautinis meninio stiklo simpoziumas „GlassJazz‘18“</w:t>
            </w:r>
          </w:p>
        </w:tc>
        <w:tc>
          <w:tcPr>
            <w:tcW w:w="3119" w:type="dxa"/>
            <w:shd w:val="clear" w:color="auto" w:fill="auto"/>
          </w:tcPr>
          <w:p w14:paraId="6DF32909" w14:textId="77777777" w:rsidR="001331AA" w:rsidRPr="00A726FB" w:rsidRDefault="001331AA" w:rsidP="00B43124">
            <w:r w:rsidRPr="00C10CBA">
              <w:rPr>
                <w:noProof/>
              </w:rPr>
              <w:t>Panevėžio miesto savivaldybė</w:t>
            </w:r>
          </w:p>
        </w:tc>
        <w:tc>
          <w:tcPr>
            <w:tcW w:w="1275" w:type="dxa"/>
            <w:shd w:val="clear" w:color="auto" w:fill="auto"/>
          </w:tcPr>
          <w:p w14:paraId="6DF3290A" w14:textId="77777777" w:rsidR="001331AA" w:rsidRPr="00ED5579" w:rsidRDefault="001331AA" w:rsidP="00B43124">
            <w:pPr>
              <w:jc w:val="right"/>
            </w:pPr>
            <w:r>
              <w:t>20000,00</w:t>
            </w:r>
          </w:p>
        </w:tc>
        <w:tc>
          <w:tcPr>
            <w:tcW w:w="1170" w:type="dxa"/>
            <w:shd w:val="clear" w:color="auto" w:fill="auto"/>
          </w:tcPr>
          <w:p w14:paraId="6DF3290B" w14:textId="77777777" w:rsidR="001331AA" w:rsidRPr="00A726FB" w:rsidRDefault="001331AA" w:rsidP="00B43124">
            <w:pPr>
              <w:jc w:val="right"/>
            </w:pPr>
            <w:r>
              <w:t>9000,00</w:t>
            </w:r>
          </w:p>
        </w:tc>
      </w:tr>
      <w:tr w:rsidR="001331AA" w:rsidRPr="00A726FB" w14:paraId="6DF32912" w14:textId="77777777" w:rsidTr="00336010">
        <w:trPr>
          <w:trHeight w:val="405"/>
        </w:trPr>
        <w:tc>
          <w:tcPr>
            <w:tcW w:w="675" w:type="dxa"/>
            <w:vMerge/>
            <w:shd w:val="clear" w:color="auto" w:fill="auto"/>
          </w:tcPr>
          <w:p w14:paraId="6DF3290D" w14:textId="77777777" w:rsidR="001331AA" w:rsidRDefault="001331AA" w:rsidP="001331AA"/>
        </w:tc>
        <w:tc>
          <w:tcPr>
            <w:tcW w:w="3544" w:type="dxa"/>
            <w:vMerge/>
            <w:shd w:val="clear" w:color="auto" w:fill="auto"/>
          </w:tcPr>
          <w:p w14:paraId="6DF3290E" w14:textId="77777777" w:rsidR="001331AA" w:rsidRDefault="001331AA" w:rsidP="003010E7"/>
        </w:tc>
        <w:tc>
          <w:tcPr>
            <w:tcW w:w="3119" w:type="dxa"/>
            <w:shd w:val="clear" w:color="auto" w:fill="auto"/>
          </w:tcPr>
          <w:p w14:paraId="6DF3290F" w14:textId="77777777" w:rsidR="001331AA" w:rsidRPr="00A726FB" w:rsidRDefault="001331AA" w:rsidP="00B43124">
            <w:r>
              <w:t>Lietuvos kultūros taryba, I etapas</w:t>
            </w:r>
          </w:p>
        </w:tc>
        <w:tc>
          <w:tcPr>
            <w:tcW w:w="1275" w:type="dxa"/>
            <w:shd w:val="clear" w:color="auto" w:fill="auto"/>
          </w:tcPr>
          <w:p w14:paraId="6DF32910" w14:textId="77777777" w:rsidR="001331AA" w:rsidRPr="00F933DC" w:rsidRDefault="001331AA" w:rsidP="00B43124">
            <w:pPr>
              <w:jc w:val="right"/>
            </w:pPr>
            <w:r>
              <w:t>35596,00</w:t>
            </w:r>
          </w:p>
        </w:tc>
        <w:tc>
          <w:tcPr>
            <w:tcW w:w="1170" w:type="dxa"/>
            <w:shd w:val="clear" w:color="auto" w:fill="auto"/>
          </w:tcPr>
          <w:p w14:paraId="6DF32911" w14:textId="77777777" w:rsidR="001331AA" w:rsidRPr="00F933DC" w:rsidRDefault="001331AA" w:rsidP="00B43124">
            <w:pPr>
              <w:jc w:val="right"/>
            </w:pPr>
            <w:r w:rsidRPr="00F933DC">
              <w:t>-</w:t>
            </w:r>
          </w:p>
        </w:tc>
      </w:tr>
      <w:tr w:rsidR="001331AA" w:rsidRPr="00A726FB" w14:paraId="6DF32918" w14:textId="77777777" w:rsidTr="00336010">
        <w:trPr>
          <w:trHeight w:val="405"/>
        </w:trPr>
        <w:tc>
          <w:tcPr>
            <w:tcW w:w="675" w:type="dxa"/>
            <w:vMerge/>
            <w:shd w:val="clear" w:color="auto" w:fill="auto"/>
          </w:tcPr>
          <w:p w14:paraId="6DF32913" w14:textId="77777777" w:rsidR="001331AA" w:rsidRDefault="001331AA" w:rsidP="001331AA"/>
        </w:tc>
        <w:tc>
          <w:tcPr>
            <w:tcW w:w="3544" w:type="dxa"/>
            <w:vMerge/>
            <w:shd w:val="clear" w:color="auto" w:fill="auto"/>
          </w:tcPr>
          <w:p w14:paraId="6DF32914" w14:textId="77777777" w:rsidR="001331AA" w:rsidRDefault="001331AA" w:rsidP="003010E7"/>
        </w:tc>
        <w:tc>
          <w:tcPr>
            <w:tcW w:w="3119" w:type="dxa"/>
            <w:shd w:val="clear" w:color="auto" w:fill="auto"/>
          </w:tcPr>
          <w:p w14:paraId="6DF32915" w14:textId="77777777" w:rsidR="001331AA" w:rsidRDefault="001331AA" w:rsidP="00B43124">
            <w:r>
              <w:t>Lietuvos kultūros taryba, II etapas</w:t>
            </w:r>
          </w:p>
        </w:tc>
        <w:tc>
          <w:tcPr>
            <w:tcW w:w="1275" w:type="dxa"/>
            <w:shd w:val="clear" w:color="auto" w:fill="auto"/>
          </w:tcPr>
          <w:p w14:paraId="6DF32916" w14:textId="77777777" w:rsidR="001331AA" w:rsidRDefault="001331AA" w:rsidP="00B43124">
            <w:pPr>
              <w:jc w:val="right"/>
            </w:pPr>
            <w:r>
              <w:t>21114,00</w:t>
            </w:r>
          </w:p>
        </w:tc>
        <w:tc>
          <w:tcPr>
            <w:tcW w:w="1170" w:type="dxa"/>
            <w:shd w:val="clear" w:color="auto" w:fill="auto"/>
          </w:tcPr>
          <w:p w14:paraId="6DF32917" w14:textId="77777777" w:rsidR="001331AA" w:rsidRPr="00F933DC" w:rsidRDefault="001331AA" w:rsidP="00B43124">
            <w:pPr>
              <w:jc w:val="right"/>
            </w:pPr>
            <w:r>
              <w:t>-</w:t>
            </w:r>
          </w:p>
        </w:tc>
      </w:tr>
      <w:tr w:rsidR="004D1B16" w:rsidRPr="00A726FB" w14:paraId="6DF3291E" w14:textId="77777777" w:rsidTr="00336010">
        <w:trPr>
          <w:trHeight w:val="405"/>
        </w:trPr>
        <w:tc>
          <w:tcPr>
            <w:tcW w:w="675" w:type="dxa"/>
            <w:vMerge w:val="restart"/>
            <w:shd w:val="clear" w:color="auto" w:fill="auto"/>
          </w:tcPr>
          <w:p w14:paraId="6DF32919" w14:textId="77777777" w:rsidR="004D1B16" w:rsidRPr="00A726FB" w:rsidRDefault="0060229E" w:rsidP="003010E7">
            <w:pPr>
              <w:jc w:val="center"/>
            </w:pPr>
            <w:r>
              <w:t>3</w:t>
            </w:r>
            <w:r w:rsidR="004D1B16">
              <w:t>.</w:t>
            </w:r>
          </w:p>
        </w:tc>
        <w:tc>
          <w:tcPr>
            <w:tcW w:w="3544" w:type="dxa"/>
            <w:vMerge w:val="restart"/>
            <w:shd w:val="clear" w:color="auto" w:fill="auto"/>
          </w:tcPr>
          <w:p w14:paraId="6DF3291A" w14:textId="77777777" w:rsidR="004D1B16" w:rsidRPr="00A726FB" w:rsidRDefault="004D1B16" w:rsidP="00874070">
            <w:r>
              <w:t xml:space="preserve">„Aukštaitijos dailė‘2018. Memento </w:t>
            </w:r>
            <w:proofErr w:type="spellStart"/>
            <w:r>
              <w:t>mori</w:t>
            </w:r>
            <w:proofErr w:type="spellEnd"/>
            <w:r>
              <w:t>“</w:t>
            </w:r>
          </w:p>
        </w:tc>
        <w:tc>
          <w:tcPr>
            <w:tcW w:w="3119" w:type="dxa"/>
            <w:shd w:val="clear" w:color="auto" w:fill="auto"/>
          </w:tcPr>
          <w:p w14:paraId="6DF3291B" w14:textId="77777777" w:rsidR="004D1B16" w:rsidRPr="00A726FB" w:rsidRDefault="004D1B16" w:rsidP="003010E7">
            <w:r w:rsidRPr="00C10CBA">
              <w:rPr>
                <w:noProof/>
              </w:rPr>
              <w:t>Panevėžio miesto savivaldybė</w:t>
            </w:r>
          </w:p>
        </w:tc>
        <w:tc>
          <w:tcPr>
            <w:tcW w:w="1275" w:type="dxa"/>
            <w:shd w:val="clear" w:color="auto" w:fill="auto"/>
          </w:tcPr>
          <w:p w14:paraId="6DF3291C" w14:textId="77777777" w:rsidR="004D1B16" w:rsidRPr="00BA5DEC" w:rsidRDefault="00EE0DB1" w:rsidP="003010E7">
            <w:pPr>
              <w:jc w:val="right"/>
            </w:pPr>
            <w:r>
              <w:t>4095,00</w:t>
            </w:r>
          </w:p>
        </w:tc>
        <w:tc>
          <w:tcPr>
            <w:tcW w:w="1170" w:type="dxa"/>
            <w:shd w:val="clear" w:color="auto" w:fill="auto"/>
          </w:tcPr>
          <w:p w14:paraId="6DF3291D" w14:textId="77777777" w:rsidR="004D1B16" w:rsidRPr="00A726FB" w:rsidRDefault="00130764" w:rsidP="003010E7">
            <w:pPr>
              <w:jc w:val="right"/>
            </w:pPr>
            <w:r>
              <w:t>997</w:t>
            </w:r>
            <w:r w:rsidR="00D7624D">
              <w:t>,</w:t>
            </w:r>
            <w:r>
              <w:t>35</w:t>
            </w:r>
          </w:p>
        </w:tc>
      </w:tr>
      <w:tr w:rsidR="004D1B16" w:rsidRPr="00A726FB" w14:paraId="6DF32924" w14:textId="77777777" w:rsidTr="00336010">
        <w:trPr>
          <w:trHeight w:val="420"/>
        </w:trPr>
        <w:tc>
          <w:tcPr>
            <w:tcW w:w="675" w:type="dxa"/>
            <w:vMerge/>
            <w:shd w:val="clear" w:color="auto" w:fill="auto"/>
          </w:tcPr>
          <w:p w14:paraId="6DF3291F" w14:textId="77777777" w:rsidR="004D1B16" w:rsidRDefault="004D1B16" w:rsidP="003010E7">
            <w:pPr>
              <w:jc w:val="center"/>
            </w:pPr>
          </w:p>
        </w:tc>
        <w:tc>
          <w:tcPr>
            <w:tcW w:w="3544" w:type="dxa"/>
            <w:vMerge/>
            <w:shd w:val="clear" w:color="auto" w:fill="auto"/>
          </w:tcPr>
          <w:p w14:paraId="6DF32920" w14:textId="77777777" w:rsidR="004D1B16" w:rsidRDefault="004D1B16" w:rsidP="003010E7"/>
        </w:tc>
        <w:tc>
          <w:tcPr>
            <w:tcW w:w="3119" w:type="dxa"/>
            <w:shd w:val="clear" w:color="auto" w:fill="auto"/>
          </w:tcPr>
          <w:p w14:paraId="6DF32921" w14:textId="77777777" w:rsidR="004D1B16" w:rsidRDefault="00C56569" w:rsidP="003010E7">
            <w:r>
              <w:t>Lietuvos kultūros taryba, I etapas</w:t>
            </w:r>
          </w:p>
        </w:tc>
        <w:tc>
          <w:tcPr>
            <w:tcW w:w="1275" w:type="dxa"/>
            <w:shd w:val="clear" w:color="auto" w:fill="auto"/>
          </w:tcPr>
          <w:p w14:paraId="6DF32922" w14:textId="77777777" w:rsidR="004D1B16" w:rsidRPr="00CE7E52" w:rsidRDefault="000142C6" w:rsidP="003010E7">
            <w:pPr>
              <w:jc w:val="right"/>
            </w:pPr>
            <w:r>
              <w:t>6550,00</w:t>
            </w:r>
          </w:p>
        </w:tc>
        <w:tc>
          <w:tcPr>
            <w:tcW w:w="1170" w:type="dxa"/>
            <w:shd w:val="clear" w:color="auto" w:fill="auto"/>
          </w:tcPr>
          <w:p w14:paraId="6DF32923" w14:textId="77777777" w:rsidR="004D1B16" w:rsidRPr="00CE7E52" w:rsidRDefault="00581EBC" w:rsidP="003010E7">
            <w:pPr>
              <w:jc w:val="right"/>
            </w:pPr>
            <w:r>
              <w:t>-</w:t>
            </w:r>
          </w:p>
        </w:tc>
      </w:tr>
      <w:tr w:rsidR="004D1B16" w:rsidRPr="00A726FB" w14:paraId="6DF3292A" w14:textId="77777777" w:rsidTr="00336010">
        <w:trPr>
          <w:trHeight w:val="420"/>
        </w:trPr>
        <w:tc>
          <w:tcPr>
            <w:tcW w:w="675" w:type="dxa"/>
            <w:vMerge/>
            <w:shd w:val="clear" w:color="auto" w:fill="auto"/>
          </w:tcPr>
          <w:p w14:paraId="6DF32925" w14:textId="77777777" w:rsidR="004D1B16" w:rsidRDefault="004D1B16" w:rsidP="003010E7">
            <w:pPr>
              <w:jc w:val="center"/>
            </w:pPr>
          </w:p>
        </w:tc>
        <w:tc>
          <w:tcPr>
            <w:tcW w:w="3544" w:type="dxa"/>
            <w:vMerge/>
            <w:shd w:val="clear" w:color="auto" w:fill="auto"/>
          </w:tcPr>
          <w:p w14:paraId="6DF32926" w14:textId="77777777" w:rsidR="004D1B16" w:rsidRDefault="004D1B16" w:rsidP="003010E7"/>
        </w:tc>
        <w:tc>
          <w:tcPr>
            <w:tcW w:w="3119" w:type="dxa"/>
            <w:shd w:val="clear" w:color="auto" w:fill="auto"/>
          </w:tcPr>
          <w:p w14:paraId="6DF32927" w14:textId="77777777" w:rsidR="004D1B16" w:rsidRPr="00C10CBA" w:rsidRDefault="004D1B16" w:rsidP="003010E7">
            <w:pPr>
              <w:rPr>
                <w:noProof/>
              </w:rPr>
            </w:pPr>
            <w:r>
              <w:t>Lietuvos kultūros taryba</w:t>
            </w:r>
            <w:r w:rsidR="00581EBC">
              <w:t>, II etapas</w:t>
            </w:r>
          </w:p>
        </w:tc>
        <w:tc>
          <w:tcPr>
            <w:tcW w:w="1275" w:type="dxa"/>
            <w:shd w:val="clear" w:color="auto" w:fill="auto"/>
          </w:tcPr>
          <w:p w14:paraId="6DF32928" w14:textId="77777777" w:rsidR="004D1B16" w:rsidRPr="00CE7E52" w:rsidRDefault="00B16665" w:rsidP="003010E7">
            <w:pPr>
              <w:jc w:val="right"/>
            </w:pPr>
            <w:r>
              <w:t>5600,00</w:t>
            </w:r>
          </w:p>
        </w:tc>
        <w:tc>
          <w:tcPr>
            <w:tcW w:w="1170" w:type="dxa"/>
            <w:shd w:val="clear" w:color="auto" w:fill="auto"/>
          </w:tcPr>
          <w:p w14:paraId="6DF32929" w14:textId="77777777" w:rsidR="004D1B16" w:rsidRPr="00CE7E52" w:rsidRDefault="00D7624D" w:rsidP="003010E7">
            <w:pPr>
              <w:jc w:val="right"/>
            </w:pPr>
            <w:r>
              <w:t>3900,00</w:t>
            </w:r>
          </w:p>
        </w:tc>
      </w:tr>
      <w:tr w:rsidR="001222FC" w:rsidRPr="00A453AC" w14:paraId="6DF32930" w14:textId="77777777" w:rsidTr="00336010">
        <w:trPr>
          <w:trHeight w:val="420"/>
        </w:trPr>
        <w:tc>
          <w:tcPr>
            <w:tcW w:w="675" w:type="dxa"/>
            <w:vMerge w:val="restart"/>
            <w:shd w:val="clear" w:color="auto" w:fill="auto"/>
          </w:tcPr>
          <w:p w14:paraId="6DF3292B" w14:textId="77777777" w:rsidR="001222FC" w:rsidRPr="00A453AC" w:rsidRDefault="001222FC" w:rsidP="00BA0AE3">
            <w:pPr>
              <w:jc w:val="center"/>
            </w:pPr>
            <w:r w:rsidRPr="00A453AC">
              <w:t>4.</w:t>
            </w:r>
          </w:p>
        </w:tc>
        <w:tc>
          <w:tcPr>
            <w:tcW w:w="3544" w:type="dxa"/>
            <w:vMerge w:val="restart"/>
            <w:shd w:val="clear" w:color="auto" w:fill="auto"/>
          </w:tcPr>
          <w:p w14:paraId="6DF3292C" w14:textId="77777777" w:rsidR="001222FC" w:rsidRPr="00A453AC" w:rsidRDefault="001222FC" w:rsidP="00BA0AE3">
            <w:pPr>
              <w:rPr>
                <w:rFonts w:ascii="MingLiU" w:eastAsia="MingLiU" w:hAnsi="MingLiU" w:cs="MingLiU"/>
              </w:rPr>
            </w:pPr>
            <w:r w:rsidRPr="00A453AC">
              <w:t>„Šimtmetis su gėle“</w:t>
            </w:r>
          </w:p>
        </w:tc>
        <w:tc>
          <w:tcPr>
            <w:tcW w:w="3119" w:type="dxa"/>
            <w:shd w:val="clear" w:color="auto" w:fill="auto"/>
          </w:tcPr>
          <w:p w14:paraId="6DF3292D" w14:textId="77777777" w:rsidR="001222FC" w:rsidRPr="00A453AC" w:rsidRDefault="001222FC" w:rsidP="00BA0AE3">
            <w:pPr>
              <w:rPr>
                <w:noProof/>
              </w:rPr>
            </w:pPr>
            <w:r w:rsidRPr="00A453AC">
              <w:rPr>
                <w:noProof/>
              </w:rPr>
              <w:t>Panevėžio miesto savivaldybė</w:t>
            </w:r>
          </w:p>
        </w:tc>
        <w:tc>
          <w:tcPr>
            <w:tcW w:w="1275" w:type="dxa"/>
            <w:shd w:val="clear" w:color="auto" w:fill="auto"/>
          </w:tcPr>
          <w:p w14:paraId="6DF3292E" w14:textId="77777777" w:rsidR="001222FC" w:rsidRPr="00A453AC" w:rsidRDefault="001222FC" w:rsidP="00BA0AE3">
            <w:pPr>
              <w:jc w:val="right"/>
            </w:pPr>
            <w:r w:rsidRPr="00A453AC">
              <w:t>3150,00</w:t>
            </w:r>
          </w:p>
        </w:tc>
        <w:tc>
          <w:tcPr>
            <w:tcW w:w="1170" w:type="dxa"/>
            <w:shd w:val="clear" w:color="auto" w:fill="auto"/>
          </w:tcPr>
          <w:p w14:paraId="6DF3292F" w14:textId="77777777" w:rsidR="001222FC" w:rsidRPr="00A453AC" w:rsidRDefault="001222FC" w:rsidP="00BA0AE3">
            <w:pPr>
              <w:jc w:val="right"/>
            </w:pPr>
            <w:r w:rsidRPr="00A453AC">
              <w:t>1500,00</w:t>
            </w:r>
          </w:p>
        </w:tc>
      </w:tr>
      <w:tr w:rsidR="001222FC" w:rsidRPr="00A453AC" w14:paraId="6DF32936" w14:textId="77777777" w:rsidTr="00336010">
        <w:trPr>
          <w:trHeight w:val="420"/>
        </w:trPr>
        <w:tc>
          <w:tcPr>
            <w:tcW w:w="675" w:type="dxa"/>
            <w:vMerge/>
            <w:shd w:val="clear" w:color="auto" w:fill="auto"/>
          </w:tcPr>
          <w:p w14:paraId="6DF32931" w14:textId="77777777" w:rsidR="001222FC" w:rsidRPr="00A453AC" w:rsidRDefault="001222FC" w:rsidP="00BA0AE3">
            <w:pPr>
              <w:jc w:val="center"/>
            </w:pPr>
          </w:p>
        </w:tc>
        <w:tc>
          <w:tcPr>
            <w:tcW w:w="3544" w:type="dxa"/>
            <w:vMerge/>
            <w:shd w:val="clear" w:color="auto" w:fill="auto"/>
          </w:tcPr>
          <w:p w14:paraId="6DF32932" w14:textId="77777777" w:rsidR="001222FC" w:rsidRPr="00A453AC" w:rsidRDefault="001222FC" w:rsidP="00BA0AE3"/>
        </w:tc>
        <w:tc>
          <w:tcPr>
            <w:tcW w:w="3119" w:type="dxa"/>
            <w:shd w:val="clear" w:color="auto" w:fill="auto"/>
          </w:tcPr>
          <w:p w14:paraId="6DF32933" w14:textId="77777777" w:rsidR="001222FC" w:rsidRPr="00A453AC" w:rsidRDefault="001222FC" w:rsidP="00BA0AE3">
            <w:pPr>
              <w:rPr>
                <w:noProof/>
              </w:rPr>
            </w:pPr>
            <w:r w:rsidRPr="00A453AC">
              <w:t>Lietuvos kultūros taryba, I etapas</w:t>
            </w:r>
          </w:p>
        </w:tc>
        <w:tc>
          <w:tcPr>
            <w:tcW w:w="1275" w:type="dxa"/>
            <w:shd w:val="clear" w:color="auto" w:fill="auto"/>
          </w:tcPr>
          <w:p w14:paraId="6DF32934" w14:textId="77777777" w:rsidR="001222FC" w:rsidRPr="00A453AC" w:rsidRDefault="001222FC" w:rsidP="00BA0AE3">
            <w:pPr>
              <w:jc w:val="right"/>
            </w:pPr>
            <w:r w:rsidRPr="00A453AC">
              <w:t>10800,00</w:t>
            </w:r>
          </w:p>
        </w:tc>
        <w:tc>
          <w:tcPr>
            <w:tcW w:w="1170" w:type="dxa"/>
            <w:shd w:val="clear" w:color="auto" w:fill="auto"/>
          </w:tcPr>
          <w:p w14:paraId="6DF32935" w14:textId="77777777" w:rsidR="001222FC" w:rsidRPr="00A453AC" w:rsidRDefault="001222FC" w:rsidP="00BA0AE3">
            <w:pPr>
              <w:jc w:val="right"/>
            </w:pPr>
            <w:r w:rsidRPr="00A453AC">
              <w:t>-</w:t>
            </w:r>
          </w:p>
        </w:tc>
      </w:tr>
      <w:tr w:rsidR="001222FC" w:rsidRPr="00A453AC" w14:paraId="6DF3293C" w14:textId="77777777" w:rsidTr="00336010">
        <w:trPr>
          <w:trHeight w:val="420"/>
        </w:trPr>
        <w:tc>
          <w:tcPr>
            <w:tcW w:w="675" w:type="dxa"/>
            <w:vMerge/>
            <w:shd w:val="clear" w:color="auto" w:fill="auto"/>
          </w:tcPr>
          <w:p w14:paraId="6DF32937" w14:textId="77777777" w:rsidR="001222FC" w:rsidRPr="00A453AC" w:rsidRDefault="001222FC" w:rsidP="00BA0AE3">
            <w:pPr>
              <w:jc w:val="center"/>
            </w:pPr>
          </w:p>
        </w:tc>
        <w:tc>
          <w:tcPr>
            <w:tcW w:w="3544" w:type="dxa"/>
            <w:vMerge/>
            <w:shd w:val="clear" w:color="auto" w:fill="auto"/>
          </w:tcPr>
          <w:p w14:paraId="6DF32938" w14:textId="77777777" w:rsidR="001222FC" w:rsidRPr="00A453AC" w:rsidRDefault="001222FC" w:rsidP="00BA0AE3"/>
        </w:tc>
        <w:tc>
          <w:tcPr>
            <w:tcW w:w="3119" w:type="dxa"/>
            <w:shd w:val="clear" w:color="auto" w:fill="auto"/>
          </w:tcPr>
          <w:p w14:paraId="6DF32939" w14:textId="77777777" w:rsidR="001222FC" w:rsidRPr="00A453AC" w:rsidRDefault="001222FC" w:rsidP="00BA0AE3">
            <w:r w:rsidRPr="00A453AC">
              <w:t>Lietuvos kultūros taryba, II etapas</w:t>
            </w:r>
          </w:p>
        </w:tc>
        <w:tc>
          <w:tcPr>
            <w:tcW w:w="1275" w:type="dxa"/>
            <w:shd w:val="clear" w:color="auto" w:fill="auto"/>
          </w:tcPr>
          <w:p w14:paraId="6DF3293A" w14:textId="77777777" w:rsidR="001222FC" w:rsidRPr="00A453AC" w:rsidRDefault="009C0A5A" w:rsidP="00BA0AE3">
            <w:pPr>
              <w:jc w:val="right"/>
            </w:pPr>
            <w:r w:rsidRPr="00A453AC">
              <w:t>3520,00</w:t>
            </w:r>
          </w:p>
        </w:tc>
        <w:tc>
          <w:tcPr>
            <w:tcW w:w="1170" w:type="dxa"/>
            <w:shd w:val="clear" w:color="auto" w:fill="auto"/>
          </w:tcPr>
          <w:p w14:paraId="6DF3293B" w14:textId="77777777" w:rsidR="001222FC" w:rsidRPr="00A453AC" w:rsidRDefault="00E20966" w:rsidP="00BA0AE3">
            <w:pPr>
              <w:jc w:val="right"/>
            </w:pPr>
            <w:r w:rsidRPr="00A453AC">
              <w:t>-</w:t>
            </w:r>
          </w:p>
        </w:tc>
      </w:tr>
      <w:tr w:rsidR="005670CD" w:rsidRPr="00A453AC" w14:paraId="6DF32943" w14:textId="77777777" w:rsidTr="00336010">
        <w:trPr>
          <w:trHeight w:val="420"/>
        </w:trPr>
        <w:tc>
          <w:tcPr>
            <w:tcW w:w="675" w:type="dxa"/>
            <w:shd w:val="clear" w:color="auto" w:fill="auto"/>
          </w:tcPr>
          <w:p w14:paraId="6DF3293D" w14:textId="77777777" w:rsidR="005670CD" w:rsidRPr="00A453AC" w:rsidRDefault="005670CD" w:rsidP="00BA0AE3">
            <w:pPr>
              <w:jc w:val="center"/>
            </w:pPr>
            <w:r w:rsidRPr="00A453AC">
              <w:t>5.</w:t>
            </w:r>
          </w:p>
        </w:tc>
        <w:tc>
          <w:tcPr>
            <w:tcW w:w="3544" w:type="dxa"/>
            <w:shd w:val="clear" w:color="auto" w:fill="auto"/>
          </w:tcPr>
          <w:p w14:paraId="6DF3293E" w14:textId="77777777" w:rsidR="005670CD" w:rsidRPr="00A453AC" w:rsidRDefault="00E823B4" w:rsidP="00BA0AE3">
            <w:r w:rsidRPr="00A453AC">
              <w:t>„</w:t>
            </w:r>
            <w:r w:rsidR="00275ABE" w:rsidRPr="00A453AC">
              <w:t>Panevėžiečio fotomenininko Evaldo Ivanausko atstovavimas tarptautinėje šiuolaikinio meno mugėje ARTVILNIUS’18</w:t>
            </w:r>
            <w:r w:rsidRPr="00A453AC">
              <w:t>“</w:t>
            </w:r>
          </w:p>
        </w:tc>
        <w:tc>
          <w:tcPr>
            <w:tcW w:w="3119" w:type="dxa"/>
            <w:shd w:val="clear" w:color="auto" w:fill="auto"/>
          </w:tcPr>
          <w:p w14:paraId="6DF3293F" w14:textId="77777777" w:rsidR="005670CD" w:rsidRPr="00A453AC" w:rsidRDefault="005670CD" w:rsidP="00BA0AE3">
            <w:pPr>
              <w:rPr>
                <w:noProof/>
              </w:rPr>
            </w:pPr>
            <w:r w:rsidRPr="00A453AC">
              <w:rPr>
                <w:noProof/>
              </w:rPr>
              <w:t>Panevėžio miesto savivaldybė</w:t>
            </w:r>
          </w:p>
        </w:tc>
        <w:tc>
          <w:tcPr>
            <w:tcW w:w="1275" w:type="dxa"/>
            <w:shd w:val="clear" w:color="auto" w:fill="auto"/>
          </w:tcPr>
          <w:p w14:paraId="6DF32940" w14:textId="77777777" w:rsidR="005670CD" w:rsidRPr="00A453AC" w:rsidRDefault="00275ABE" w:rsidP="00BA0AE3">
            <w:pPr>
              <w:jc w:val="right"/>
            </w:pPr>
            <w:r w:rsidRPr="00A453AC">
              <w:t>1920</w:t>
            </w:r>
            <w:r w:rsidR="005670CD" w:rsidRPr="00A453AC">
              <w:t>,00</w:t>
            </w:r>
          </w:p>
        </w:tc>
        <w:tc>
          <w:tcPr>
            <w:tcW w:w="1170" w:type="dxa"/>
            <w:shd w:val="clear" w:color="auto" w:fill="auto"/>
          </w:tcPr>
          <w:p w14:paraId="6DF32941" w14:textId="77777777" w:rsidR="005670CD" w:rsidRPr="00A453AC" w:rsidRDefault="00275ABE" w:rsidP="00BA0AE3">
            <w:pPr>
              <w:jc w:val="right"/>
            </w:pPr>
            <w:r w:rsidRPr="00A453AC">
              <w:t>10</w:t>
            </w:r>
            <w:r w:rsidR="005670CD" w:rsidRPr="00A453AC">
              <w:t>00,00</w:t>
            </w:r>
          </w:p>
          <w:p w14:paraId="6DF32942" w14:textId="77777777" w:rsidR="005670CD" w:rsidRPr="00A453AC" w:rsidRDefault="005670CD" w:rsidP="00BA0AE3">
            <w:pPr>
              <w:jc w:val="right"/>
            </w:pPr>
          </w:p>
        </w:tc>
      </w:tr>
      <w:tr w:rsidR="00110A66" w:rsidRPr="00A453AC" w14:paraId="6DF32949" w14:textId="77777777" w:rsidTr="00336010">
        <w:trPr>
          <w:trHeight w:val="420"/>
        </w:trPr>
        <w:tc>
          <w:tcPr>
            <w:tcW w:w="675" w:type="dxa"/>
            <w:shd w:val="clear" w:color="auto" w:fill="auto"/>
          </w:tcPr>
          <w:p w14:paraId="6DF32944" w14:textId="77777777" w:rsidR="00110A66" w:rsidRPr="00A453AC" w:rsidRDefault="00110A66" w:rsidP="00BA0AE3">
            <w:pPr>
              <w:jc w:val="center"/>
            </w:pPr>
            <w:r w:rsidRPr="00A453AC">
              <w:t>6.</w:t>
            </w:r>
          </w:p>
        </w:tc>
        <w:tc>
          <w:tcPr>
            <w:tcW w:w="3544" w:type="dxa"/>
            <w:shd w:val="clear" w:color="auto" w:fill="auto"/>
          </w:tcPr>
          <w:p w14:paraId="6DF32945" w14:textId="77777777" w:rsidR="00110A66" w:rsidRPr="00A453AC" w:rsidRDefault="00110A66" w:rsidP="00BA0AE3">
            <w:r w:rsidRPr="00A453AC">
              <w:t>„Fotografijų parodos „Panevėžio krašto partizanai: 1945-1953 metai“ eksponavimas Ukrainoje“</w:t>
            </w:r>
          </w:p>
        </w:tc>
        <w:tc>
          <w:tcPr>
            <w:tcW w:w="3119" w:type="dxa"/>
            <w:shd w:val="clear" w:color="auto" w:fill="auto"/>
          </w:tcPr>
          <w:p w14:paraId="6DF32946" w14:textId="77777777" w:rsidR="00110A66" w:rsidRPr="00A453AC" w:rsidRDefault="00110A66" w:rsidP="00BA0AE3">
            <w:pPr>
              <w:rPr>
                <w:noProof/>
              </w:rPr>
            </w:pPr>
            <w:r w:rsidRPr="00A453AC">
              <w:rPr>
                <w:noProof/>
              </w:rPr>
              <w:t>Panevėžio miesto savivaldybė</w:t>
            </w:r>
          </w:p>
        </w:tc>
        <w:tc>
          <w:tcPr>
            <w:tcW w:w="1275" w:type="dxa"/>
            <w:shd w:val="clear" w:color="auto" w:fill="auto"/>
          </w:tcPr>
          <w:p w14:paraId="6DF32947" w14:textId="77777777" w:rsidR="00110A66" w:rsidRPr="00A453AC" w:rsidRDefault="00D84D5F" w:rsidP="00BA0AE3">
            <w:pPr>
              <w:jc w:val="right"/>
            </w:pPr>
            <w:r w:rsidRPr="00A453AC">
              <w:t>4650,00</w:t>
            </w:r>
          </w:p>
        </w:tc>
        <w:tc>
          <w:tcPr>
            <w:tcW w:w="1170" w:type="dxa"/>
            <w:shd w:val="clear" w:color="auto" w:fill="auto"/>
          </w:tcPr>
          <w:p w14:paraId="6DF32948" w14:textId="77777777" w:rsidR="00110A66" w:rsidRPr="00A453AC" w:rsidRDefault="00110A66" w:rsidP="00BA0AE3">
            <w:pPr>
              <w:jc w:val="right"/>
            </w:pPr>
            <w:r w:rsidRPr="00A453AC">
              <w:t>2000,00</w:t>
            </w:r>
          </w:p>
        </w:tc>
      </w:tr>
      <w:tr w:rsidR="009D71AD" w:rsidRPr="00A453AC" w14:paraId="6DF3294F" w14:textId="77777777" w:rsidTr="00336010">
        <w:trPr>
          <w:trHeight w:val="435"/>
        </w:trPr>
        <w:tc>
          <w:tcPr>
            <w:tcW w:w="675" w:type="dxa"/>
            <w:shd w:val="clear" w:color="auto" w:fill="auto"/>
          </w:tcPr>
          <w:p w14:paraId="6DF3294A" w14:textId="77777777" w:rsidR="009D71AD" w:rsidRPr="00A453AC" w:rsidRDefault="00E139DD" w:rsidP="003010E7">
            <w:pPr>
              <w:jc w:val="center"/>
            </w:pPr>
            <w:r w:rsidRPr="00A453AC">
              <w:t>7</w:t>
            </w:r>
            <w:r w:rsidR="009D71AD" w:rsidRPr="00A453AC">
              <w:t>.</w:t>
            </w:r>
          </w:p>
        </w:tc>
        <w:tc>
          <w:tcPr>
            <w:tcW w:w="3544" w:type="dxa"/>
            <w:shd w:val="clear" w:color="auto" w:fill="auto"/>
          </w:tcPr>
          <w:p w14:paraId="6DF3294B" w14:textId="77777777" w:rsidR="009D71AD" w:rsidRPr="00A453AC" w:rsidRDefault="00822843" w:rsidP="003010E7">
            <w:r w:rsidRPr="00A453AC">
              <w:t>„XXII Panevėžio tarptautinis keramikos simpoziumas“</w:t>
            </w:r>
          </w:p>
        </w:tc>
        <w:tc>
          <w:tcPr>
            <w:tcW w:w="3119" w:type="dxa"/>
            <w:shd w:val="clear" w:color="auto" w:fill="auto"/>
          </w:tcPr>
          <w:p w14:paraId="6DF3294C" w14:textId="77777777" w:rsidR="009D71AD" w:rsidRPr="00A453AC" w:rsidRDefault="009D71AD" w:rsidP="003010E7">
            <w:pPr>
              <w:rPr>
                <w:noProof/>
              </w:rPr>
            </w:pPr>
            <w:r w:rsidRPr="00A453AC">
              <w:rPr>
                <w:noProof/>
              </w:rPr>
              <w:t>Lietuvos kultūros taryba</w:t>
            </w:r>
            <w:r w:rsidR="00D555F5" w:rsidRPr="00A453AC">
              <w:rPr>
                <w:noProof/>
              </w:rPr>
              <w:t>, I etapas</w:t>
            </w:r>
          </w:p>
        </w:tc>
        <w:tc>
          <w:tcPr>
            <w:tcW w:w="1275" w:type="dxa"/>
            <w:shd w:val="clear" w:color="auto" w:fill="auto"/>
          </w:tcPr>
          <w:p w14:paraId="6DF3294D" w14:textId="77777777" w:rsidR="009D71AD" w:rsidRPr="00A453AC" w:rsidRDefault="00822843" w:rsidP="003010E7">
            <w:pPr>
              <w:jc w:val="right"/>
            </w:pPr>
            <w:r w:rsidRPr="00A453AC">
              <w:t>33742,00</w:t>
            </w:r>
          </w:p>
        </w:tc>
        <w:tc>
          <w:tcPr>
            <w:tcW w:w="1170" w:type="dxa"/>
            <w:shd w:val="clear" w:color="auto" w:fill="auto"/>
          </w:tcPr>
          <w:p w14:paraId="6DF3294E" w14:textId="77777777" w:rsidR="009D71AD" w:rsidRPr="00A453AC" w:rsidRDefault="009D71AD" w:rsidP="003010E7">
            <w:pPr>
              <w:jc w:val="right"/>
            </w:pPr>
            <w:r w:rsidRPr="00A453AC">
              <w:t>-</w:t>
            </w:r>
          </w:p>
        </w:tc>
      </w:tr>
      <w:tr w:rsidR="00B41361" w:rsidRPr="00A453AC" w14:paraId="6DF32955" w14:textId="77777777" w:rsidTr="00336010">
        <w:trPr>
          <w:trHeight w:val="435"/>
        </w:trPr>
        <w:tc>
          <w:tcPr>
            <w:tcW w:w="675" w:type="dxa"/>
            <w:vMerge w:val="restart"/>
            <w:shd w:val="clear" w:color="auto" w:fill="auto"/>
          </w:tcPr>
          <w:p w14:paraId="6DF32950" w14:textId="77777777" w:rsidR="00B41361" w:rsidRPr="00A453AC" w:rsidRDefault="00E139DD" w:rsidP="003010E7">
            <w:pPr>
              <w:jc w:val="center"/>
            </w:pPr>
            <w:r w:rsidRPr="00A453AC">
              <w:t>8</w:t>
            </w:r>
            <w:r w:rsidR="00B41361" w:rsidRPr="00A453AC">
              <w:t>.</w:t>
            </w:r>
          </w:p>
        </w:tc>
        <w:tc>
          <w:tcPr>
            <w:tcW w:w="3544" w:type="dxa"/>
            <w:vMerge w:val="restart"/>
            <w:shd w:val="clear" w:color="auto" w:fill="auto"/>
          </w:tcPr>
          <w:p w14:paraId="6DF32951" w14:textId="77777777" w:rsidR="00B41361" w:rsidRPr="00A453AC" w:rsidRDefault="00B41361" w:rsidP="003010E7">
            <w:r w:rsidRPr="00A453AC">
              <w:t>„</w:t>
            </w:r>
            <w:proofErr w:type="spellStart"/>
            <w:r w:rsidRPr="00A453AC">
              <w:t>Fotogenai</w:t>
            </w:r>
            <w:proofErr w:type="spellEnd"/>
            <w:r w:rsidRPr="00A453AC">
              <w:t>“</w:t>
            </w:r>
          </w:p>
        </w:tc>
        <w:tc>
          <w:tcPr>
            <w:tcW w:w="3119" w:type="dxa"/>
            <w:shd w:val="clear" w:color="auto" w:fill="auto"/>
          </w:tcPr>
          <w:p w14:paraId="6DF32952" w14:textId="77777777" w:rsidR="00B41361" w:rsidRPr="00A453AC" w:rsidRDefault="00B41361" w:rsidP="003010E7">
            <w:pPr>
              <w:rPr>
                <w:noProof/>
              </w:rPr>
            </w:pPr>
            <w:r w:rsidRPr="00A453AC">
              <w:rPr>
                <w:noProof/>
              </w:rPr>
              <w:t>Panevėžio miesto savivaldybė</w:t>
            </w:r>
          </w:p>
        </w:tc>
        <w:tc>
          <w:tcPr>
            <w:tcW w:w="1275" w:type="dxa"/>
            <w:shd w:val="clear" w:color="auto" w:fill="auto"/>
          </w:tcPr>
          <w:p w14:paraId="6DF32953" w14:textId="77777777" w:rsidR="00B41361" w:rsidRPr="00A453AC" w:rsidRDefault="00B41361" w:rsidP="003010E7">
            <w:pPr>
              <w:jc w:val="right"/>
            </w:pPr>
            <w:r w:rsidRPr="00A453AC">
              <w:t>6800,00</w:t>
            </w:r>
          </w:p>
        </w:tc>
        <w:tc>
          <w:tcPr>
            <w:tcW w:w="1170" w:type="dxa"/>
            <w:shd w:val="clear" w:color="auto" w:fill="auto"/>
          </w:tcPr>
          <w:p w14:paraId="6DF32954" w14:textId="77777777" w:rsidR="00B41361" w:rsidRPr="00A453AC" w:rsidRDefault="00B41361" w:rsidP="003010E7">
            <w:pPr>
              <w:jc w:val="right"/>
            </w:pPr>
            <w:r w:rsidRPr="00A453AC">
              <w:t>-</w:t>
            </w:r>
          </w:p>
        </w:tc>
      </w:tr>
      <w:tr w:rsidR="00B41361" w:rsidRPr="00A453AC" w14:paraId="6DF3295B" w14:textId="77777777" w:rsidTr="00336010">
        <w:trPr>
          <w:trHeight w:val="435"/>
        </w:trPr>
        <w:tc>
          <w:tcPr>
            <w:tcW w:w="675" w:type="dxa"/>
            <w:vMerge/>
            <w:shd w:val="clear" w:color="auto" w:fill="auto"/>
          </w:tcPr>
          <w:p w14:paraId="6DF32956" w14:textId="77777777" w:rsidR="00B41361" w:rsidRPr="00A453AC" w:rsidRDefault="00B41361" w:rsidP="003010E7">
            <w:pPr>
              <w:jc w:val="center"/>
            </w:pPr>
          </w:p>
        </w:tc>
        <w:tc>
          <w:tcPr>
            <w:tcW w:w="3544" w:type="dxa"/>
            <w:vMerge/>
            <w:shd w:val="clear" w:color="auto" w:fill="auto"/>
          </w:tcPr>
          <w:p w14:paraId="6DF32957" w14:textId="77777777" w:rsidR="00B41361" w:rsidRPr="00A453AC" w:rsidRDefault="00B41361" w:rsidP="003010E7"/>
        </w:tc>
        <w:tc>
          <w:tcPr>
            <w:tcW w:w="3119" w:type="dxa"/>
            <w:shd w:val="clear" w:color="auto" w:fill="auto"/>
          </w:tcPr>
          <w:p w14:paraId="6DF32958" w14:textId="77777777" w:rsidR="00B41361" w:rsidRPr="00A453AC" w:rsidRDefault="00B41361" w:rsidP="003010E7">
            <w:pPr>
              <w:rPr>
                <w:noProof/>
              </w:rPr>
            </w:pPr>
            <w:r w:rsidRPr="00A453AC">
              <w:rPr>
                <w:noProof/>
              </w:rPr>
              <w:t>Lietuvos kultūros taryba, II etapas</w:t>
            </w:r>
          </w:p>
        </w:tc>
        <w:tc>
          <w:tcPr>
            <w:tcW w:w="1275" w:type="dxa"/>
            <w:shd w:val="clear" w:color="auto" w:fill="auto"/>
          </w:tcPr>
          <w:p w14:paraId="6DF32959" w14:textId="77777777" w:rsidR="00B41361" w:rsidRPr="00A453AC" w:rsidRDefault="00B41361" w:rsidP="003010E7">
            <w:pPr>
              <w:jc w:val="right"/>
            </w:pPr>
            <w:r w:rsidRPr="00A453AC">
              <w:t>9050,00</w:t>
            </w:r>
          </w:p>
        </w:tc>
        <w:tc>
          <w:tcPr>
            <w:tcW w:w="1170" w:type="dxa"/>
            <w:shd w:val="clear" w:color="auto" w:fill="auto"/>
          </w:tcPr>
          <w:p w14:paraId="6DF3295A" w14:textId="77777777" w:rsidR="00B41361" w:rsidRPr="00A453AC" w:rsidRDefault="00B41361" w:rsidP="003010E7">
            <w:pPr>
              <w:jc w:val="right"/>
            </w:pPr>
            <w:r w:rsidRPr="00A453AC">
              <w:t>-</w:t>
            </w:r>
          </w:p>
        </w:tc>
      </w:tr>
      <w:tr w:rsidR="00337FCC" w:rsidRPr="00A453AC" w14:paraId="6DF3295F" w14:textId="77777777" w:rsidTr="00336010">
        <w:tc>
          <w:tcPr>
            <w:tcW w:w="7338" w:type="dxa"/>
            <w:gridSpan w:val="3"/>
            <w:shd w:val="clear" w:color="auto" w:fill="auto"/>
          </w:tcPr>
          <w:p w14:paraId="6DF3295C" w14:textId="77777777" w:rsidR="00DF5A67" w:rsidRPr="00A453AC" w:rsidRDefault="00DF5A67" w:rsidP="003010E7">
            <w:pPr>
              <w:jc w:val="right"/>
            </w:pPr>
            <w:r w:rsidRPr="00A453AC">
              <w:rPr>
                <w:b/>
              </w:rPr>
              <w:t>IŠ VISO:</w:t>
            </w:r>
          </w:p>
        </w:tc>
        <w:tc>
          <w:tcPr>
            <w:tcW w:w="1275" w:type="dxa"/>
            <w:shd w:val="clear" w:color="auto" w:fill="auto"/>
          </w:tcPr>
          <w:p w14:paraId="6DF3295D" w14:textId="77777777" w:rsidR="00DF5A67" w:rsidRPr="00A453AC" w:rsidRDefault="009F1BEE" w:rsidP="003010E7">
            <w:pPr>
              <w:jc w:val="right"/>
              <w:rPr>
                <w:b/>
              </w:rPr>
            </w:pPr>
            <w:r w:rsidRPr="00A453AC">
              <w:rPr>
                <w:b/>
              </w:rPr>
              <w:t>180152</w:t>
            </w:r>
            <w:r w:rsidR="00DF5A67" w:rsidRPr="00A453AC">
              <w:rPr>
                <w:b/>
              </w:rPr>
              <w:t>,00</w:t>
            </w:r>
          </w:p>
        </w:tc>
        <w:tc>
          <w:tcPr>
            <w:tcW w:w="1170" w:type="dxa"/>
            <w:shd w:val="clear" w:color="auto" w:fill="auto"/>
          </w:tcPr>
          <w:p w14:paraId="6DF3295E" w14:textId="77777777" w:rsidR="00DF5A67" w:rsidRPr="00A453AC" w:rsidRDefault="00AD199F" w:rsidP="003010E7">
            <w:pPr>
              <w:jc w:val="right"/>
              <w:rPr>
                <w:b/>
              </w:rPr>
            </w:pPr>
            <w:r w:rsidRPr="00A453AC">
              <w:rPr>
                <w:b/>
              </w:rPr>
              <w:t>27097,35</w:t>
            </w:r>
          </w:p>
        </w:tc>
      </w:tr>
      <w:tr w:rsidR="00DF5A67" w:rsidRPr="00A453AC" w14:paraId="6DF32963" w14:textId="77777777" w:rsidTr="00336010">
        <w:tc>
          <w:tcPr>
            <w:tcW w:w="7338" w:type="dxa"/>
            <w:gridSpan w:val="3"/>
            <w:shd w:val="clear" w:color="auto" w:fill="auto"/>
          </w:tcPr>
          <w:p w14:paraId="6DF32960" w14:textId="77777777" w:rsidR="00DF5A67" w:rsidRPr="00A453AC" w:rsidRDefault="00DF5A67" w:rsidP="003010E7">
            <w:pPr>
              <w:jc w:val="right"/>
              <w:rPr>
                <w:b/>
              </w:rPr>
            </w:pPr>
            <w:r w:rsidRPr="00A453AC">
              <w:rPr>
                <w:b/>
              </w:rPr>
              <w:t xml:space="preserve">Iš jų:                        </w:t>
            </w:r>
            <w:r w:rsidRPr="00A453AC">
              <w:rPr>
                <w:i/>
              </w:rPr>
              <w:t>Iš Savivaldybės administracijos įvairių programų</w:t>
            </w:r>
          </w:p>
        </w:tc>
        <w:tc>
          <w:tcPr>
            <w:tcW w:w="1275" w:type="dxa"/>
            <w:shd w:val="clear" w:color="auto" w:fill="auto"/>
          </w:tcPr>
          <w:p w14:paraId="6DF32961" w14:textId="77777777" w:rsidR="00DF5A67" w:rsidRPr="00A453AC" w:rsidRDefault="009F1BEE" w:rsidP="003010E7">
            <w:pPr>
              <w:jc w:val="right"/>
              <w:rPr>
                <w:b/>
              </w:rPr>
            </w:pPr>
            <w:r w:rsidRPr="00A453AC">
              <w:rPr>
                <w:b/>
              </w:rPr>
              <w:t>42800,00</w:t>
            </w:r>
          </w:p>
        </w:tc>
        <w:tc>
          <w:tcPr>
            <w:tcW w:w="1170" w:type="dxa"/>
            <w:shd w:val="clear" w:color="auto" w:fill="auto"/>
          </w:tcPr>
          <w:p w14:paraId="6DF32962" w14:textId="77777777" w:rsidR="00DF5A67" w:rsidRPr="00A453AC" w:rsidRDefault="009F1BEE" w:rsidP="003010E7">
            <w:pPr>
              <w:jc w:val="right"/>
              <w:rPr>
                <w:b/>
              </w:rPr>
            </w:pPr>
            <w:r w:rsidRPr="00A453AC">
              <w:rPr>
                <w:b/>
              </w:rPr>
              <w:t>15197,35</w:t>
            </w:r>
          </w:p>
        </w:tc>
      </w:tr>
      <w:tr w:rsidR="00DF5A67" w:rsidRPr="00A453AC" w14:paraId="6DF32967" w14:textId="77777777" w:rsidTr="00336010">
        <w:tc>
          <w:tcPr>
            <w:tcW w:w="7338" w:type="dxa"/>
            <w:gridSpan w:val="3"/>
            <w:shd w:val="clear" w:color="auto" w:fill="auto"/>
          </w:tcPr>
          <w:p w14:paraId="6DF32964" w14:textId="77777777" w:rsidR="00DF5A67" w:rsidRPr="00A453AC" w:rsidRDefault="00DF5A67" w:rsidP="003010E7">
            <w:pPr>
              <w:jc w:val="right"/>
              <w:rPr>
                <w:b/>
              </w:rPr>
            </w:pPr>
            <w:r w:rsidRPr="00A453AC">
              <w:rPr>
                <w:i/>
              </w:rPr>
              <w:t>Iš Kultūros tarybos programų</w:t>
            </w:r>
          </w:p>
        </w:tc>
        <w:tc>
          <w:tcPr>
            <w:tcW w:w="1275" w:type="dxa"/>
            <w:shd w:val="clear" w:color="auto" w:fill="auto"/>
          </w:tcPr>
          <w:p w14:paraId="6DF32965" w14:textId="77777777" w:rsidR="00DF5A67" w:rsidRPr="00A453AC" w:rsidRDefault="009F1BEE" w:rsidP="003010E7">
            <w:pPr>
              <w:jc w:val="right"/>
              <w:rPr>
                <w:b/>
              </w:rPr>
            </w:pPr>
            <w:r w:rsidRPr="00A453AC">
              <w:rPr>
                <w:b/>
              </w:rPr>
              <w:t>137352,00</w:t>
            </w:r>
          </w:p>
        </w:tc>
        <w:tc>
          <w:tcPr>
            <w:tcW w:w="1170" w:type="dxa"/>
            <w:shd w:val="clear" w:color="auto" w:fill="auto"/>
          </w:tcPr>
          <w:p w14:paraId="6DF32966" w14:textId="77777777" w:rsidR="00DF5A67" w:rsidRPr="00A453AC" w:rsidRDefault="009F1BEE" w:rsidP="003010E7">
            <w:pPr>
              <w:jc w:val="right"/>
              <w:rPr>
                <w:b/>
              </w:rPr>
            </w:pPr>
            <w:r w:rsidRPr="00A453AC">
              <w:rPr>
                <w:b/>
              </w:rPr>
              <w:t>11900,00</w:t>
            </w:r>
          </w:p>
        </w:tc>
      </w:tr>
      <w:tr w:rsidR="00B910D8" w:rsidRPr="00A453AC" w14:paraId="6DF3296B" w14:textId="77777777" w:rsidTr="00336010">
        <w:tc>
          <w:tcPr>
            <w:tcW w:w="7338" w:type="dxa"/>
            <w:gridSpan w:val="3"/>
            <w:shd w:val="clear" w:color="auto" w:fill="auto"/>
          </w:tcPr>
          <w:p w14:paraId="6DF32968" w14:textId="77777777" w:rsidR="00DF5A67" w:rsidRPr="00A453AC" w:rsidRDefault="00DF5A67" w:rsidP="003010E7">
            <w:pPr>
              <w:jc w:val="right"/>
              <w:rPr>
                <w:i/>
              </w:rPr>
            </w:pPr>
            <w:r w:rsidRPr="00A453AC">
              <w:rPr>
                <w:i/>
              </w:rPr>
              <w:t>Iš Kultūros ministerijos programų</w:t>
            </w:r>
          </w:p>
        </w:tc>
        <w:tc>
          <w:tcPr>
            <w:tcW w:w="1275" w:type="dxa"/>
            <w:shd w:val="clear" w:color="auto" w:fill="auto"/>
          </w:tcPr>
          <w:p w14:paraId="6DF32969" w14:textId="77777777" w:rsidR="00DF5A67" w:rsidRPr="00A453AC" w:rsidRDefault="00DF5A67" w:rsidP="003010E7">
            <w:pPr>
              <w:jc w:val="right"/>
              <w:rPr>
                <w:b/>
              </w:rPr>
            </w:pPr>
          </w:p>
        </w:tc>
        <w:tc>
          <w:tcPr>
            <w:tcW w:w="1170" w:type="dxa"/>
            <w:shd w:val="clear" w:color="auto" w:fill="auto"/>
          </w:tcPr>
          <w:p w14:paraId="6DF3296A" w14:textId="77777777" w:rsidR="00DF5A67" w:rsidRPr="00A453AC" w:rsidRDefault="00DF5A67" w:rsidP="003010E7">
            <w:pPr>
              <w:jc w:val="right"/>
              <w:rPr>
                <w:b/>
              </w:rPr>
            </w:pPr>
          </w:p>
        </w:tc>
      </w:tr>
      <w:tr w:rsidR="00DF5A67" w:rsidRPr="00A453AC" w14:paraId="6DF3296F" w14:textId="77777777" w:rsidTr="00336010">
        <w:tc>
          <w:tcPr>
            <w:tcW w:w="7338" w:type="dxa"/>
            <w:gridSpan w:val="3"/>
            <w:shd w:val="clear" w:color="auto" w:fill="auto"/>
          </w:tcPr>
          <w:p w14:paraId="6DF3296C" w14:textId="77777777" w:rsidR="00DF5A67" w:rsidRPr="00A453AC" w:rsidRDefault="00DF5A67" w:rsidP="003010E7">
            <w:pPr>
              <w:jc w:val="right"/>
              <w:rPr>
                <w:b/>
              </w:rPr>
            </w:pPr>
            <w:r w:rsidRPr="00A453AC">
              <w:rPr>
                <w:i/>
              </w:rPr>
              <w:t>Iš ES fondų</w:t>
            </w:r>
          </w:p>
        </w:tc>
        <w:tc>
          <w:tcPr>
            <w:tcW w:w="1275" w:type="dxa"/>
            <w:shd w:val="clear" w:color="auto" w:fill="auto"/>
          </w:tcPr>
          <w:p w14:paraId="6DF3296D" w14:textId="77777777" w:rsidR="00DF5A67" w:rsidRPr="00A453AC" w:rsidRDefault="00DF5A67" w:rsidP="003010E7">
            <w:pPr>
              <w:jc w:val="right"/>
              <w:rPr>
                <w:b/>
              </w:rPr>
            </w:pPr>
          </w:p>
        </w:tc>
        <w:tc>
          <w:tcPr>
            <w:tcW w:w="1170" w:type="dxa"/>
            <w:shd w:val="clear" w:color="auto" w:fill="auto"/>
          </w:tcPr>
          <w:p w14:paraId="6DF3296E" w14:textId="77777777" w:rsidR="00DF5A67" w:rsidRPr="00A453AC" w:rsidRDefault="00DF5A67" w:rsidP="003010E7">
            <w:pPr>
              <w:jc w:val="right"/>
              <w:rPr>
                <w:b/>
              </w:rPr>
            </w:pPr>
          </w:p>
        </w:tc>
      </w:tr>
    </w:tbl>
    <w:p w14:paraId="6DF32970" w14:textId="77777777" w:rsidR="007343D8" w:rsidRPr="00A453AC" w:rsidRDefault="007343D8" w:rsidP="00CC7712">
      <w:pPr>
        <w:pStyle w:val="Pagrindinistekstas3"/>
        <w:rPr>
          <w:b/>
          <w:bCs/>
          <w:noProof/>
          <w:sz w:val="24"/>
          <w:lang w:val="lt-LT"/>
        </w:rPr>
      </w:pPr>
    </w:p>
    <w:p w14:paraId="6DF32971" w14:textId="77777777" w:rsidR="006E4DBD" w:rsidRPr="00A453AC" w:rsidRDefault="006E4DBD" w:rsidP="006E4DBD">
      <w:pPr>
        <w:pStyle w:val="Pagrindinistekstas"/>
        <w:ind w:firstLine="720"/>
        <w:rPr>
          <w:b/>
          <w:noProof/>
        </w:rPr>
      </w:pPr>
      <w:r w:rsidRPr="00A453AC">
        <w:rPr>
          <w:b/>
          <w:noProof/>
        </w:rPr>
        <w:t>- ĮGYVENDINTI PROJEKTAI:</w:t>
      </w:r>
    </w:p>
    <w:p w14:paraId="6DF32972" w14:textId="77777777" w:rsidR="007343D8" w:rsidRPr="00A453AC" w:rsidRDefault="007343D8" w:rsidP="006E4DBD">
      <w:pPr>
        <w:pStyle w:val="Pagrindinistekstas"/>
        <w:ind w:firstLine="720"/>
        <w:rPr>
          <w:b/>
        </w:rPr>
      </w:pPr>
      <w:r w:rsidRPr="00A453AC">
        <w:rPr>
          <w:b/>
          <w:noProof/>
        </w:rPr>
        <w:t xml:space="preserve">1. </w:t>
      </w:r>
      <w:r w:rsidR="003A1638" w:rsidRPr="00A453AC">
        <w:rPr>
          <w:b/>
          <w:noProof/>
        </w:rPr>
        <w:t xml:space="preserve">Projektas </w:t>
      </w:r>
      <w:r w:rsidR="003A1638" w:rsidRPr="00A453AC">
        <w:rPr>
          <w:b/>
        </w:rPr>
        <w:t>„Lietuvos šiuolaikinės keramikos pristatymas Latvijoje“.</w:t>
      </w:r>
    </w:p>
    <w:p w14:paraId="6DF32973" w14:textId="77777777" w:rsidR="00D50FAE" w:rsidRPr="00A453AC" w:rsidRDefault="00B97095" w:rsidP="00AC5548">
      <w:pPr>
        <w:ind w:firstLine="720"/>
        <w:jc w:val="both"/>
      </w:pPr>
      <w:r w:rsidRPr="00A453AC">
        <w:t>Panevėžio miesto dailės</w:t>
      </w:r>
      <w:r w:rsidR="0008028B" w:rsidRPr="00A453AC">
        <w:t xml:space="preserve"> galerija buvo pakviesta tapti </w:t>
      </w:r>
      <w:r w:rsidRPr="00A453AC">
        <w:t>Latvijos šiuolaikinės keramikos centro bei Daugpilio M. Rothko meno centro organizuojamos Latvijos tarptautinės keramikos bienalės partnere ir dalyvauti bienalės Baltijos šalių šiuolaikinės keramikos parodų cikle, jame pristatyti Lietuvių šiuolaikinę keramiką</w:t>
      </w:r>
      <w:r w:rsidRPr="00A453AC">
        <w:rPr>
          <w:color w:val="000000"/>
        </w:rPr>
        <w:t>. Įgyvendinant projektą parengta paroda „Lietuvos šiuolaikinė keramika. Iš Panevėžio tarptautinių keramikos s</w:t>
      </w:r>
      <w:r w:rsidR="002A0763" w:rsidRPr="00A453AC">
        <w:rPr>
          <w:color w:val="000000"/>
        </w:rPr>
        <w:t xml:space="preserve">impoziumų kūrinių kolekcijos“. </w:t>
      </w:r>
      <w:r w:rsidRPr="00A453AC">
        <w:rPr>
          <w:color w:val="000000"/>
        </w:rPr>
        <w:t xml:space="preserve">Paroda suformuota iš Panevėžio tarptautinių keramikos simpoziumų kūrinių kolekcijos. Dėka šių simpoziumų Panevėžyje saugomi ryškiausių šiuo metu kuriančių lietuvių keramikų kūriniai, kurie ir sudarė parodą, pristatyta 30 autorių kūriniai. </w:t>
      </w:r>
      <w:r w:rsidR="00D50FAE" w:rsidRPr="00A453AC">
        <w:rPr>
          <w:color w:val="000000"/>
        </w:rPr>
        <w:t>Paroda buvo eksponuojama Rygos centre įsikūrusiame Latvijos geležinkelio istorijos muziejuje</w:t>
      </w:r>
      <w:r w:rsidR="00D50FAE" w:rsidRPr="00A453AC">
        <w:t>, kuris pasižymi netr</w:t>
      </w:r>
      <w:r w:rsidR="001F6700" w:rsidRPr="00A453AC">
        <w:t xml:space="preserve">adicine </w:t>
      </w:r>
      <w:r w:rsidR="00993FE0" w:rsidRPr="00A453AC">
        <w:t xml:space="preserve">beveik 600 </w:t>
      </w:r>
      <w:proofErr w:type="spellStart"/>
      <w:r w:rsidR="00993FE0" w:rsidRPr="00A453AC">
        <w:t>kv.m</w:t>
      </w:r>
      <w:proofErr w:type="spellEnd"/>
      <w:r w:rsidR="00993FE0" w:rsidRPr="00A453AC">
        <w:t>. erdve</w:t>
      </w:r>
      <w:r w:rsidR="00D50FAE" w:rsidRPr="00A453AC">
        <w:t>, joje, greta traukinių lokomotyvų bei kitų su geležinkelio istorija siejamų eksponatų buvo išeksponuoti šiuolaikinės lietuvių keramikos kūriniai, šis kontrastingas derinys sukūrė netikėtą, netradicinį tokios parodos eksponavimui įspūdį. Lietuvių keramikos paroda atidaryta labai iški</w:t>
      </w:r>
      <w:r w:rsidR="00A32C82" w:rsidRPr="00A453AC">
        <w:t>lmingai kartu su Latvijos tarptautinės</w:t>
      </w:r>
      <w:r w:rsidR="00D50FAE" w:rsidRPr="00A453AC">
        <w:t xml:space="preserve"> Keramikos bienalės atidarymu, dalyvaujant dideliam būriui svečių, užsienio keramikų bei tarptautinių </w:t>
      </w:r>
      <w:r w:rsidR="00D50FAE" w:rsidRPr="00A453AC">
        <w:rPr>
          <w:color w:val="000000"/>
        </w:rPr>
        <w:t>bienalės eks</w:t>
      </w:r>
      <w:r w:rsidR="00FF01C2" w:rsidRPr="00A453AC">
        <w:rPr>
          <w:color w:val="000000"/>
        </w:rPr>
        <w:t xml:space="preserve">pertų. </w:t>
      </w:r>
      <w:r w:rsidR="00D50FAE" w:rsidRPr="00A453AC">
        <w:rPr>
          <w:color w:val="000000"/>
        </w:rPr>
        <w:t xml:space="preserve">Lietuvių šiuolaikinės keramikos parodos atidaryme skambėjo šiuolaikinė jauno panevėžiečio Jokūbo </w:t>
      </w:r>
      <w:proofErr w:type="spellStart"/>
      <w:r w:rsidR="00D50FAE" w:rsidRPr="00A453AC">
        <w:rPr>
          <w:color w:val="000000"/>
        </w:rPr>
        <w:t>Tulabos</w:t>
      </w:r>
      <w:proofErr w:type="spellEnd"/>
      <w:r w:rsidR="00D50FAE" w:rsidRPr="00A453AC">
        <w:rPr>
          <w:color w:val="000000"/>
        </w:rPr>
        <w:t xml:space="preserve"> muzika. Parodai pristatyti buvo parengtas ir išleistas didelės apimties</w:t>
      </w:r>
      <w:r w:rsidR="00D50FAE" w:rsidRPr="00A453AC">
        <w:t>, informatyvus leidinys – „Lietuvių šiuolaikinė keramika. Iš Panevėžio tarptautinių keramikos simpoziumų kūrinių kolekcijos“, pristatyti autoriai, kūriniai, išsamūs informaciniai duomenys, leidinio medžiaga pasitarnaus edukaciniams tikslams, joje surinkta ir publikuota daug dar niekur neskelbtos informacijos, aktualios keramikos menui, jo sklaidai. Plati bienalės</w:t>
      </w:r>
      <w:r w:rsidR="00AE0687" w:rsidRPr="00A453AC">
        <w:t xml:space="preserve"> programa, tarptautinė reklama </w:t>
      </w:r>
      <w:r w:rsidR="00D50FAE" w:rsidRPr="00A453AC">
        <w:t xml:space="preserve">atviliojo keramikos profesionalų ir mylėtojų būrį ir į Panevėžį, čia </w:t>
      </w:r>
      <w:proofErr w:type="spellStart"/>
      <w:r w:rsidR="00D50FAE" w:rsidRPr="00A453AC">
        <w:t>Kipsalos</w:t>
      </w:r>
      <w:proofErr w:type="spellEnd"/>
      <w:r w:rsidR="00D50FAE" w:rsidRPr="00A453AC">
        <w:t xml:space="preserve"> parodos atidaryme lankėsi Latvijos bienalės dalyviai (</w:t>
      </w:r>
      <w:r w:rsidR="00753A9D">
        <w:t xml:space="preserve">iš </w:t>
      </w:r>
      <w:r w:rsidR="00D50FAE" w:rsidRPr="00A453AC">
        <w:t>viso 50 žmonių).</w:t>
      </w:r>
    </w:p>
    <w:p w14:paraId="6DF32974" w14:textId="77777777" w:rsidR="003A1638" w:rsidRPr="00A453AC" w:rsidRDefault="00D50FAE" w:rsidP="00C972DA">
      <w:pPr>
        <w:pStyle w:val="Pagrindinistekstas"/>
        <w:ind w:firstLine="720"/>
        <w:rPr>
          <w:noProof/>
        </w:rPr>
      </w:pPr>
      <w:r w:rsidRPr="00A453AC">
        <w:t xml:space="preserve">Latvijos geležinkelio istorijos muziejuje </w:t>
      </w:r>
      <w:r w:rsidR="005911C8" w:rsidRPr="00A453AC">
        <w:t xml:space="preserve">buvo </w:t>
      </w:r>
      <w:r w:rsidRPr="00A453AC">
        <w:t>eksponuojama 30 autorių, 32 kūriniai ir kompozicijos, parodos atidaryme dalyvavo Panevėžio miesto dailės galerijos delegacija bei projekto rengimo d</w:t>
      </w:r>
      <w:r w:rsidR="00FB5A9D" w:rsidRPr="00A453AC">
        <w:t>arbo grupės nariai, Panevėžio miesto</w:t>
      </w:r>
      <w:r w:rsidRPr="00A453AC">
        <w:t xml:space="preserve"> savivaldybės atstovai, parodos autoriai keramika</w:t>
      </w:r>
      <w:r w:rsidR="00AE0687" w:rsidRPr="00A453AC">
        <w:t xml:space="preserve">i, viso Panevėžio delegacija – </w:t>
      </w:r>
      <w:r w:rsidRPr="00A453AC">
        <w:t>20 žmonių. Parodos atidaryme Latvijos geležinkelio istorijos muziejuje dalyvavo per 200 svečių, parodą, remiantis Latvijos geležinkelio istorijos muziejaus statistikos duomenimis, aplankė 1977 lankytojai. Parodos katalo</w:t>
      </w:r>
      <w:r w:rsidR="00F7516A" w:rsidRPr="00A453AC">
        <w:t xml:space="preserve">gas išleistas 300 egz. tiražu, </w:t>
      </w:r>
      <w:r w:rsidRPr="00A453AC">
        <w:t>jame – 116 psl., leidinys lietuvių – anglų kalbo</w:t>
      </w:r>
      <w:r w:rsidR="00F7516A" w:rsidRPr="00A453AC">
        <w:t xml:space="preserve">mis. Taip pat išleisti 2 rūšių </w:t>
      </w:r>
      <w:r w:rsidRPr="00A453AC">
        <w:t>Dailės galerijos reklaminiai atvirukai.</w:t>
      </w:r>
    </w:p>
    <w:p w14:paraId="6DF32975" w14:textId="77777777" w:rsidR="007343D8" w:rsidRPr="00A453AC" w:rsidRDefault="00AC5548" w:rsidP="00C972DA">
      <w:pPr>
        <w:pStyle w:val="Pagrindinistekstas"/>
        <w:ind w:firstLine="720"/>
        <w:rPr>
          <w:noProof/>
        </w:rPr>
      </w:pPr>
      <w:r w:rsidRPr="00A453AC">
        <w:rPr>
          <w:noProof/>
        </w:rPr>
        <w:t>Projekto vadovė – Rasa Stružienė.</w:t>
      </w:r>
    </w:p>
    <w:p w14:paraId="6DF32976" w14:textId="77777777" w:rsidR="007343D8" w:rsidRPr="00A453AC" w:rsidRDefault="007343D8" w:rsidP="006E4DBD">
      <w:pPr>
        <w:pStyle w:val="Pagrindinistekstas"/>
        <w:ind w:firstLine="720"/>
        <w:rPr>
          <w:noProof/>
        </w:rPr>
      </w:pPr>
    </w:p>
    <w:p w14:paraId="6DF32977" w14:textId="77777777" w:rsidR="007343D8" w:rsidRPr="00A453AC" w:rsidRDefault="00F57054" w:rsidP="006E4DBD">
      <w:pPr>
        <w:pStyle w:val="Pagrindinistekstas"/>
        <w:ind w:firstLine="720"/>
        <w:rPr>
          <w:b/>
          <w:noProof/>
        </w:rPr>
      </w:pPr>
      <w:r w:rsidRPr="00A453AC">
        <w:rPr>
          <w:b/>
          <w:noProof/>
        </w:rPr>
        <w:t xml:space="preserve">2. Projektas </w:t>
      </w:r>
      <w:r w:rsidR="00D43A39" w:rsidRPr="00A453AC">
        <w:rPr>
          <w:b/>
        </w:rPr>
        <w:t>„III t</w:t>
      </w:r>
      <w:r w:rsidRPr="00A453AC">
        <w:rPr>
          <w:b/>
        </w:rPr>
        <w:t>arptautinis meninio stiklo simpoziumas „GlassJazz‘18“.</w:t>
      </w:r>
    </w:p>
    <w:p w14:paraId="6DF32978" w14:textId="77777777" w:rsidR="00542F6D" w:rsidRPr="00A453AC" w:rsidRDefault="004916C9" w:rsidP="00542F6D">
      <w:pPr>
        <w:ind w:firstLine="720"/>
        <w:jc w:val="both"/>
      </w:pPr>
      <w:r w:rsidRPr="00A453AC">
        <w:t>2018 m. rugsėjo 12–18 dienomis Panevėžio miesto dailės galerija kartu su UAB „Glasremis“ organizavo III Tarptautinį meninio stiklo simpoziumą „GlassJazz'18“.</w:t>
      </w:r>
      <w:r w:rsidR="00542F6D" w:rsidRPr="00A453AC">
        <w:t xml:space="preserve"> Tai jau tradiciniu tapęs renginys, kuris siekia  bendrai veiklai suburti tarptautinio ir aukšto meninio lygio stiklo menininkus, suteikti jiems stiprią ir aukščiausius kokybės reikalavimus atitinkančią techninę bazę. Pasitelkiant patrauklias formas yra siekiama populiarinti stiklo meną bei šviesti visuomenę šioje srityje.</w:t>
      </w:r>
    </w:p>
    <w:p w14:paraId="6DF32979" w14:textId="77777777" w:rsidR="00A77428" w:rsidRPr="00A453AC" w:rsidRDefault="00A77428" w:rsidP="00A77428">
      <w:pPr>
        <w:ind w:firstLine="720"/>
        <w:jc w:val="both"/>
      </w:pPr>
      <w:r w:rsidRPr="00A453AC">
        <w:t>Siekiant praplėsti meno ribas, kūrybiniame procese yra pasitelkiama džiazo muzika, kurios improvizacijas gyvai atlieka grupė „</w:t>
      </w:r>
      <w:proofErr w:type="spellStart"/>
      <w:r w:rsidRPr="00A453AC">
        <w:t>Jazzcomfort</w:t>
      </w:r>
      <w:proofErr w:type="spellEnd"/>
      <w:r w:rsidRPr="00A453AC">
        <w:t>“ bei kiti žymūs atlikėjai. Tokia sintezė skatina kūrėjus išlaisvinti vaizduotę, pasinerti į kūrybinius ieškojimus, eksperimentuoti ir atrasti naujas bei netikėtas formas.</w:t>
      </w:r>
    </w:p>
    <w:p w14:paraId="6DF3297A" w14:textId="77777777" w:rsidR="003A0D05" w:rsidRPr="00A453AC" w:rsidRDefault="003A0D05" w:rsidP="00566ADE">
      <w:pPr>
        <w:ind w:firstLine="720"/>
        <w:jc w:val="both"/>
        <w:rPr>
          <w:color w:val="0D0D0D"/>
        </w:rPr>
      </w:pPr>
      <w:r w:rsidRPr="00A453AC">
        <w:rPr>
          <w:color w:val="0D0D0D"/>
        </w:rPr>
        <w:t>Simpoziumo metu buvo sudary</w:t>
      </w:r>
      <w:r w:rsidR="00ED2BB2" w:rsidRPr="00A453AC">
        <w:rPr>
          <w:color w:val="0D0D0D"/>
        </w:rPr>
        <w:t>t</w:t>
      </w:r>
      <w:r w:rsidRPr="00A453AC">
        <w:rPr>
          <w:color w:val="0D0D0D"/>
        </w:rPr>
        <w:t xml:space="preserve">os galimybės lankytojams gyvai stebėti procesą. </w:t>
      </w:r>
    </w:p>
    <w:p w14:paraId="6DF3297B" w14:textId="77777777" w:rsidR="003A0D05" w:rsidRPr="00A453AC" w:rsidRDefault="003A0D05" w:rsidP="003A0D05">
      <w:pPr>
        <w:jc w:val="both"/>
        <w:rPr>
          <w:color w:val="0D0D0D"/>
        </w:rPr>
      </w:pPr>
      <w:r w:rsidRPr="00A453AC">
        <w:rPr>
          <w:color w:val="0D0D0D"/>
        </w:rPr>
        <w:lastRenderedPageBreak/>
        <w:t xml:space="preserve">Renginyje dalyvavo 20 stiklo menininkų iš 12-kos pasaulio valstybių: Alma </w:t>
      </w:r>
      <w:proofErr w:type="spellStart"/>
      <w:r w:rsidRPr="00A453AC">
        <w:rPr>
          <w:color w:val="0D0D0D"/>
        </w:rPr>
        <w:t>Jantunen</w:t>
      </w:r>
      <w:proofErr w:type="spellEnd"/>
      <w:r w:rsidRPr="00A453AC">
        <w:rPr>
          <w:color w:val="0D0D0D"/>
        </w:rPr>
        <w:t xml:space="preserve"> / </w:t>
      </w:r>
      <w:proofErr w:type="spellStart"/>
      <w:r w:rsidRPr="00A453AC">
        <w:rPr>
          <w:color w:val="0D0D0D"/>
        </w:rPr>
        <w:t>Johannes</w:t>
      </w:r>
      <w:proofErr w:type="spellEnd"/>
      <w:r w:rsidRPr="00A453AC">
        <w:rPr>
          <w:color w:val="0D0D0D"/>
        </w:rPr>
        <w:t xml:space="preserve"> </w:t>
      </w:r>
      <w:proofErr w:type="spellStart"/>
      <w:r w:rsidRPr="00A453AC">
        <w:rPr>
          <w:color w:val="0D0D0D"/>
        </w:rPr>
        <w:t>Rantasalo</w:t>
      </w:r>
      <w:proofErr w:type="spellEnd"/>
      <w:r w:rsidRPr="00A453AC">
        <w:rPr>
          <w:color w:val="0D0D0D"/>
        </w:rPr>
        <w:t xml:space="preserve"> (Suomija), </w:t>
      </w:r>
      <w:proofErr w:type="spellStart"/>
      <w:r w:rsidRPr="00A453AC">
        <w:rPr>
          <w:color w:val="0D0D0D"/>
        </w:rPr>
        <w:t>Fredrik</w:t>
      </w:r>
      <w:proofErr w:type="spellEnd"/>
      <w:r w:rsidRPr="00A453AC">
        <w:rPr>
          <w:color w:val="0D0D0D"/>
        </w:rPr>
        <w:t xml:space="preserve"> </w:t>
      </w:r>
      <w:proofErr w:type="spellStart"/>
      <w:r w:rsidRPr="00A453AC">
        <w:rPr>
          <w:color w:val="0D0D0D"/>
        </w:rPr>
        <w:t>Nielsen</w:t>
      </w:r>
      <w:proofErr w:type="spellEnd"/>
      <w:r w:rsidRPr="00A453AC">
        <w:rPr>
          <w:color w:val="0D0D0D"/>
        </w:rPr>
        <w:t xml:space="preserve"> (Švedija), </w:t>
      </w:r>
      <w:proofErr w:type="spellStart"/>
      <w:r w:rsidRPr="00A453AC">
        <w:rPr>
          <w:color w:val="0D0D0D"/>
        </w:rPr>
        <w:t>Angus</w:t>
      </w:r>
      <w:proofErr w:type="spellEnd"/>
      <w:r w:rsidRPr="00A453AC">
        <w:rPr>
          <w:color w:val="0D0D0D"/>
        </w:rPr>
        <w:t xml:space="preserve"> </w:t>
      </w:r>
      <w:proofErr w:type="spellStart"/>
      <w:r w:rsidRPr="00A453AC">
        <w:rPr>
          <w:color w:val="0D0D0D"/>
        </w:rPr>
        <w:t>Powers</w:t>
      </w:r>
      <w:proofErr w:type="spellEnd"/>
      <w:r w:rsidRPr="00A453AC">
        <w:rPr>
          <w:color w:val="0D0D0D"/>
        </w:rPr>
        <w:t xml:space="preserve"> (JAV), </w:t>
      </w:r>
      <w:proofErr w:type="spellStart"/>
      <w:r w:rsidRPr="00A453AC">
        <w:rPr>
          <w:color w:val="0D0D0D"/>
        </w:rPr>
        <w:t>Jens</w:t>
      </w:r>
      <w:proofErr w:type="spellEnd"/>
      <w:r w:rsidRPr="00A453AC">
        <w:rPr>
          <w:color w:val="0D0D0D"/>
        </w:rPr>
        <w:t xml:space="preserve"> </w:t>
      </w:r>
      <w:proofErr w:type="spellStart"/>
      <w:r w:rsidRPr="00A453AC">
        <w:rPr>
          <w:color w:val="0D0D0D"/>
        </w:rPr>
        <w:t>Pfeifer</w:t>
      </w:r>
      <w:proofErr w:type="spellEnd"/>
      <w:r w:rsidRPr="00A453AC">
        <w:rPr>
          <w:color w:val="0D0D0D"/>
        </w:rPr>
        <w:t xml:space="preserve"> (Nyderlandai), </w:t>
      </w:r>
      <w:proofErr w:type="spellStart"/>
      <w:r w:rsidRPr="00A453AC">
        <w:rPr>
          <w:color w:val="0D0D0D"/>
        </w:rPr>
        <w:t>Jeffrey</w:t>
      </w:r>
      <w:proofErr w:type="spellEnd"/>
      <w:r w:rsidRPr="00A453AC">
        <w:rPr>
          <w:color w:val="0D0D0D"/>
        </w:rPr>
        <w:t xml:space="preserve"> </w:t>
      </w:r>
      <w:proofErr w:type="spellStart"/>
      <w:r w:rsidRPr="00A453AC">
        <w:rPr>
          <w:color w:val="0D0D0D"/>
        </w:rPr>
        <w:t>Sarmiento</w:t>
      </w:r>
      <w:proofErr w:type="spellEnd"/>
      <w:r w:rsidRPr="00A453AC">
        <w:rPr>
          <w:color w:val="0D0D0D"/>
        </w:rPr>
        <w:t xml:space="preserve"> (Jungtinė Karalystė), </w:t>
      </w:r>
      <w:proofErr w:type="spellStart"/>
      <w:r w:rsidRPr="00A453AC">
        <w:rPr>
          <w:color w:val="0D0D0D"/>
        </w:rPr>
        <w:t>Meng</w:t>
      </w:r>
      <w:proofErr w:type="spellEnd"/>
      <w:r w:rsidRPr="00A453AC">
        <w:rPr>
          <w:color w:val="0D0D0D"/>
        </w:rPr>
        <w:t xml:space="preserve"> Du (Kinija), </w:t>
      </w:r>
      <w:proofErr w:type="spellStart"/>
      <w:r w:rsidRPr="00A453AC">
        <w:rPr>
          <w:color w:val="0D0D0D"/>
        </w:rPr>
        <w:t>Matt</w:t>
      </w:r>
      <w:proofErr w:type="spellEnd"/>
      <w:r w:rsidRPr="00A453AC">
        <w:rPr>
          <w:color w:val="0D0D0D"/>
        </w:rPr>
        <w:t xml:space="preserve"> </w:t>
      </w:r>
      <w:proofErr w:type="spellStart"/>
      <w:r w:rsidRPr="00A453AC">
        <w:rPr>
          <w:color w:val="0D0D0D"/>
        </w:rPr>
        <w:t>Durran</w:t>
      </w:r>
      <w:proofErr w:type="spellEnd"/>
      <w:r w:rsidRPr="00A453AC">
        <w:rPr>
          <w:color w:val="0D0D0D"/>
        </w:rPr>
        <w:t xml:space="preserve"> (Jungtinė Karalystė), </w:t>
      </w:r>
      <w:proofErr w:type="spellStart"/>
      <w:r w:rsidRPr="00A453AC">
        <w:rPr>
          <w:color w:val="0D0D0D"/>
        </w:rPr>
        <w:t>Janusz</w:t>
      </w:r>
      <w:proofErr w:type="spellEnd"/>
      <w:r w:rsidRPr="00A453AC">
        <w:rPr>
          <w:color w:val="0D0D0D"/>
        </w:rPr>
        <w:t xml:space="preserve"> </w:t>
      </w:r>
      <w:proofErr w:type="spellStart"/>
      <w:r w:rsidRPr="00A453AC">
        <w:rPr>
          <w:color w:val="0D0D0D"/>
        </w:rPr>
        <w:t>Robaszewski</w:t>
      </w:r>
      <w:proofErr w:type="spellEnd"/>
      <w:r w:rsidRPr="00A453AC">
        <w:rPr>
          <w:color w:val="0D0D0D"/>
        </w:rPr>
        <w:t xml:space="preserve"> (Lenkija), </w:t>
      </w:r>
      <w:proofErr w:type="spellStart"/>
      <w:r w:rsidRPr="00A453AC">
        <w:rPr>
          <w:color w:val="0D0D0D"/>
        </w:rPr>
        <w:t>Torsten</w:t>
      </w:r>
      <w:proofErr w:type="spellEnd"/>
      <w:r w:rsidRPr="00A453AC">
        <w:rPr>
          <w:color w:val="0D0D0D"/>
        </w:rPr>
        <w:t xml:space="preserve"> </w:t>
      </w:r>
      <w:proofErr w:type="spellStart"/>
      <w:r w:rsidRPr="00A453AC">
        <w:rPr>
          <w:color w:val="0D0D0D"/>
        </w:rPr>
        <w:t>Rötzsch</w:t>
      </w:r>
      <w:proofErr w:type="spellEnd"/>
      <w:r w:rsidRPr="00A453AC">
        <w:rPr>
          <w:color w:val="0D0D0D"/>
        </w:rPr>
        <w:t xml:space="preserve"> (Vokietija), </w:t>
      </w:r>
      <w:proofErr w:type="spellStart"/>
      <w:r w:rsidRPr="00A453AC">
        <w:rPr>
          <w:color w:val="0D0D0D"/>
        </w:rPr>
        <w:t>Petr</w:t>
      </w:r>
      <w:proofErr w:type="spellEnd"/>
      <w:r w:rsidRPr="00A453AC">
        <w:rPr>
          <w:color w:val="0D0D0D"/>
        </w:rPr>
        <w:t xml:space="preserve"> </w:t>
      </w:r>
      <w:proofErr w:type="spellStart"/>
      <w:r w:rsidRPr="00A453AC">
        <w:rPr>
          <w:color w:val="0D0D0D"/>
        </w:rPr>
        <w:t>Kuchta</w:t>
      </w:r>
      <w:proofErr w:type="spellEnd"/>
      <w:r w:rsidRPr="00A453AC">
        <w:rPr>
          <w:color w:val="0D0D0D"/>
        </w:rPr>
        <w:t xml:space="preserve"> / </w:t>
      </w:r>
      <w:proofErr w:type="spellStart"/>
      <w:r w:rsidRPr="00A453AC">
        <w:rPr>
          <w:color w:val="0D0D0D"/>
        </w:rPr>
        <w:t>Ivo</w:t>
      </w:r>
      <w:proofErr w:type="spellEnd"/>
      <w:r w:rsidRPr="00A453AC">
        <w:rPr>
          <w:color w:val="0D0D0D"/>
        </w:rPr>
        <w:t xml:space="preserve"> </w:t>
      </w:r>
      <w:proofErr w:type="spellStart"/>
      <w:r w:rsidRPr="00A453AC">
        <w:rPr>
          <w:color w:val="0D0D0D"/>
        </w:rPr>
        <w:t>Stodola</w:t>
      </w:r>
      <w:proofErr w:type="spellEnd"/>
      <w:r w:rsidRPr="00A453AC">
        <w:rPr>
          <w:color w:val="0D0D0D"/>
        </w:rPr>
        <w:t xml:space="preserve"> (Čekija), </w:t>
      </w:r>
      <w:proofErr w:type="spellStart"/>
      <w:r w:rsidRPr="00A453AC">
        <w:rPr>
          <w:color w:val="0D0D0D"/>
        </w:rPr>
        <w:t>Igor</w:t>
      </w:r>
      <w:proofErr w:type="spellEnd"/>
      <w:r w:rsidRPr="00A453AC">
        <w:rPr>
          <w:color w:val="0D0D0D"/>
        </w:rPr>
        <w:t xml:space="preserve"> </w:t>
      </w:r>
      <w:proofErr w:type="spellStart"/>
      <w:r w:rsidRPr="00A453AC">
        <w:rPr>
          <w:color w:val="0D0D0D"/>
        </w:rPr>
        <w:t>Frolov</w:t>
      </w:r>
      <w:proofErr w:type="spellEnd"/>
      <w:r w:rsidRPr="00A453AC">
        <w:rPr>
          <w:color w:val="0D0D0D"/>
        </w:rPr>
        <w:t xml:space="preserve"> (Rusija), </w:t>
      </w:r>
      <w:proofErr w:type="spellStart"/>
      <w:r w:rsidRPr="00A453AC">
        <w:rPr>
          <w:color w:val="0D0D0D"/>
        </w:rPr>
        <w:t>Vineta</w:t>
      </w:r>
      <w:proofErr w:type="spellEnd"/>
      <w:r w:rsidRPr="00A453AC">
        <w:rPr>
          <w:color w:val="0D0D0D"/>
        </w:rPr>
        <w:t xml:space="preserve"> </w:t>
      </w:r>
      <w:proofErr w:type="spellStart"/>
      <w:r w:rsidRPr="00A453AC">
        <w:rPr>
          <w:color w:val="0D0D0D"/>
        </w:rPr>
        <w:t>Groza</w:t>
      </w:r>
      <w:proofErr w:type="spellEnd"/>
      <w:r w:rsidRPr="00A453AC">
        <w:rPr>
          <w:color w:val="0D0D0D"/>
        </w:rPr>
        <w:t xml:space="preserve"> (Latvija), Ričardas </w:t>
      </w:r>
      <w:proofErr w:type="spellStart"/>
      <w:r w:rsidRPr="00A453AC">
        <w:rPr>
          <w:color w:val="0D0D0D"/>
        </w:rPr>
        <w:t>Peleckas</w:t>
      </w:r>
      <w:proofErr w:type="spellEnd"/>
      <w:r w:rsidR="009D2DD6" w:rsidRPr="00A453AC">
        <w:rPr>
          <w:color w:val="0D0D0D"/>
        </w:rPr>
        <w:t xml:space="preserve"> (Lietuva)</w:t>
      </w:r>
      <w:r w:rsidRPr="00A453AC">
        <w:rPr>
          <w:color w:val="0D0D0D"/>
        </w:rPr>
        <w:t>, Paulius Rainys</w:t>
      </w:r>
      <w:r w:rsidR="000634F3" w:rsidRPr="00A453AC">
        <w:rPr>
          <w:color w:val="0D0D0D"/>
        </w:rPr>
        <w:t xml:space="preserve"> (Lietuva)</w:t>
      </w:r>
      <w:r w:rsidRPr="00A453AC">
        <w:rPr>
          <w:color w:val="0D0D0D"/>
        </w:rPr>
        <w:t xml:space="preserve">, </w:t>
      </w:r>
      <w:proofErr w:type="spellStart"/>
      <w:r w:rsidRPr="00A453AC">
        <w:rPr>
          <w:color w:val="0D0D0D"/>
        </w:rPr>
        <w:t>Valmantas</w:t>
      </w:r>
      <w:proofErr w:type="spellEnd"/>
      <w:r w:rsidRPr="00A453AC">
        <w:rPr>
          <w:color w:val="0D0D0D"/>
        </w:rPr>
        <w:t xml:space="preserve"> Gutauskas</w:t>
      </w:r>
      <w:r w:rsidR="00C44C46" w:rsidRPr="00A453AC">
        <w:rPr>
          <w:color w:val="0D0D0D"/>
        </w:rPr>
        <w:t xml:space="preserve"> (Lietuva)</w:t>
      </w:r>
      <w:r w:rsidRPr="00A453AC">
        <w:rPr>
          <w:color w:val="0D0D0D"/>
        </w:rPr>
        <w:t xml:space="preserve">, Indrė Stulgaitė-Kriukienė </w:t>
      </w:r>
      <w:r w:rsidR="0016100D" w:rsidRPr="00A453AC">
        <w:rPr>
          <w:color w:val="0D0D0D"/>
        </w:rPr>
        <w:t xml:space="preserve">(Lietuva) </w:t>
      </w:r>
      <w:r w:rsidRPr="00A453AC">
        <w:rPr>
          <w:color w:val="0D0D0D"/>
        </w:rPr>
        <w:t>ir Remigijus Kriukas (Lietuva); 4 fotografai: Ramūnas Danisevičius, Valentinas Pečininas, Tadas Poviloni</w:t>
      </w:r>
      <w:r w:rsidR="00197991" w:rsidRPr="00A453AC">
        <w:rPr>
          <w:color w:val="0D0D0D"/>
        </w:rPr>
        <w:t xml:space="preserve">s, Audrys </w:t>
      </w:r>
      <w:proofErr w:type="spellStart"/>
      <w:r w:rsidR="00197991" w:rsidRPr="00A453AC">
        <w:rPr>
          <w:color w:val="0D0D0D"/>
        </w:rPr>
        <w:t>Guokas</w:t>
      </w:r>
      <w:proofErr w:type="spellEnd"/>
      <w:r w:rsidRPr="00A453AC">
        <w:rPr>
          <w:color w:val="0D0D0D"/>
        </w:rPr>
        <w:t xml:space="preserve"> ir 2 literatai: Dainius Dirgėla ir Elvyra Pažemeckaitė. Taip pat skaityti savo kūrybą buvo pakviesti jaunieji literatai.</w:t>
      </w:r>
    </w:p>
    <w:p w14:paraId="6DF3297C" w14:textId="77777777" w:rsidR="003A0D05" w:rsidRPr="00A453AC" w:rsidRDefault="003A0D05" w:rsidP="00566ADE">
      <w:pPr>
        <w:ind w:firstLine="720"/>
        <w:jc w:val="both"/>
        <w:rPr>
          <w:color w:val="0D0D0D"/>
        </w:rPr>
      </w:pPr>
      <w:r w:rsidRPr="00A453AC">
        <w:rPr>
          <w:color w:val="0D0D0D"/>
        </w:rPr>
        <w:t>Simpoziumo metu sukurta 39 stiklo kūriniai ir 40 fotografijų. Renginių metu literatai skaitė savo kūrybą, reflektuojančią pagrindines stiklo simpoziumo idėjas.</w:t>
      </w:r>
    </w:p>
    <w:p w14:paraId="6DF3297D" w14:textId="77777777" w:rsidR="003A0D05" w:rsidRPr="00A453AC" w:rsidRDefault="003A0D05" w:rsidP="00566ADE">
      <w:pPr>
        <w:ind w:firstLine="720"/>
        <w:jc w:val="both"/>
        <w:rPr>
          <w:color w:val="0D0D0D"/>
        </w:rPr>
      </w:pPr>
      <w:r w:rsidRPr="00A453AC">
        <w:rPr>
          <w:color w:val="0D0D0D"/>
        </w:rPr>
        <w:t xml:space="preserve">Buvo surengti 2 menininkų kūrybos vakarai – paskaitos. </w:t>
      </w:r>
    </w:p>
    <w:p w14:paraId="6DF3297E" w14:textId="77777777" w:rsidR="00B663B4" w:rsidRPr="00A453AC" w:rsidRDefault="00B663B4" w:rsidP="00566ADE">
      <w:pPr>
        <w:ind w:firstLine="720"/>
        <w:jc w:val="both"/>
        <w:rPr>
          <w:color w:val="0D0D0D"/>
        </w:rPr>
      </w:pPr>
      <w:r w:rsidRPr="00A453AC">
        <w:t>III Tarptautinio meninio stiklo simpoziumo „GlassJazz‘18“ kulminacija tapo jo metu sukurtų darbų paroda, kuri buvo eksponuojama 2018 m. rugsėjo 18 d. – lapkričio 3 d. Panevėžio miesto dailės galerijoje.</w:t>
      </w:r>
    </w:p>
    <w:p w14:paraId="6DF3297F" w14:textId="77777777" w:rsidR="003A0D05" w:rsidRPr="00A453AC" w:rsidRDefault="003A0D05" w:rsidP="00566ADE">
      <w:pPr>
        <w:ind w:firstLine="720"/>
        <w:jc w:val="both"/>
        <w:rPr>
          <w:color w:val="0D0D0D"/>
        </w:rPr>
      </w:pPr>
      <w:r w:rsidRPr="00A453AC">
        <w:rPr>
          <w:color w:val="0D0D0D"/>
        </w:rPr>
        <w:t>III tarptautinio meninio stiklo simpoziumo „GlassJazz’18“ kūrinių parodoje apsilankė 1178 lankytojai</w:t>
      </w:r>
      <w:r w:rsidR="00566ADE" w:rsidRPr="00A453AC">
        <w:rPr>
          <w:color w:val="0D0D0D"/>
        </w:rPr>
        <w:t>.</w:t>
      </w:r>
    </w:p>
    <w:p w14:paraId="6DF32980" w14:textId="77777777" w:rsidR="003A0D05" w:rsidRPr="00A453AC" w:rsidRDefault="003A0D05" w:rsidP="00566ADE">
      <w:pPr>
        <w:ind w:firstLine="720"/>
        <w:jc w:val="both"/>
        <w:rPr>
          <w:color w:val="0D0D0D"/>
        </w:rPr>
      </w:pPr>
      <w:r w:rsidRPr="00A453AC">
        <w:rPr>
          <w:color w:val="0D0D0D"/>
        </w:rPr>
        <w:t>Paskaitose apsilankė 108 lankytojai.</w:t>
      </w:r>
    </w:p>
    <w:p w14:paraId="6DF32981" w14:textId="77777777" w:rsidR="003A0D05" w:rsidRPr="00A453AC" w:rsidRDefault="003A0D05" w:rsidP="00566ADE">
      <w:pPr>
        <w:ind w:firstLine="720"/>
        <w:jc w:val="both"/>
      </w:pPr>
      <w:r w:rsidRPr="00A453AC">
        <w:t>Simpoziumo atidarymo ir uždarymo renginiuose apsilankė 542 lankytojai.</w:t>
      </w:r>
    </w:p>
    <w:p w14:paraId="6DF32982" w14:textId="77777777" w:rsidR="003A0D05" w:rsidRPr="00A453AC" w:rsidRDefault="003A0D05" w:rsidP="00566ADE">
      <w:pPr>
        <w:ind w:firstLine="720"/>
        <w:jc w:val="both"/>
      </w:pPr>
      <w:r w:rsidRPr="00A453AC">
        <w:t>Iš viso simpoziume apsilankė 1828 lankytojai.</w:t>
      </w:r>
    </w:p>
    <w:p w14:paraId="6DF32983" w14:textId="77777777" w:rsidR="007343D8" w:rsidRPr="00A453AC" w:rsidRDefault="003A0D05" w:rsidP="00621FC9">
      <w:pPr>
        <w:pStyle w:val="Pagrindinistekstas"/>
        <w:ind w:firstLine="720"/>
        <w:rPr>
          <w:noProof/>
        </w:rPr>
      </w:pPr>
      <w:r w:rsidRPr="00A453AC">
        <w:t>Išleista reklaminė medžiaga, sukurtas filmukas apie simpoziumą.</w:t>
      </w:r>
    </w:p>
    <w:p w14:paraId="6DF32984" w14:textId="77777777" w:rsidR="007343D8" w:rsidRPr="00A453AC" w:rsidRDefault="00BA7182" w:rsidP="006E4DBD">
      <w:pPr>
        <w:pStyle w:val="Pagrindinistekstas"/>
        <w:ind w:firstLine="720"/>
        <w:rPr>
          <w:noProof/>
        </w:rPr>
      </w:pPr>
      <w:r w:rsidRPr="00A453AC">
        <w:rPr>
          <w:noProof/>
        </w:rPr>
        <w:t>Projekto vadovas – Egidijus Žukauskas.</w:t>
      </w:r>
    </w:p>
    <w:p w14:paraId="6DF32985" w14:textId="77777777" w:rsidR="00F57054" w:rsidRPr="00A453AC" w:rsidRDefault="00F57054" w:rsidP="005531A7">
      <w:pPr>
        <w:pStyle w:val="Pagrindinistekstas"/>
        <w:rPr>
          <w:noProof/>
        </w:rPr>
      </w:pPr>
    </w:p>
    <w:p w14:paraId="6DF32986" w14:textId="77777777" w:rsidR="00BD0FA4" w:rsidRPr="00A453AC" w:rsidRDefault="00BD0FA4" w:rsidP="00BD0FA4">
      <w:pPr>
        <w:pStyle w:val="Pagrindinistekstas"/>
        <w:ind w:firstLine="720"/>
        <w:rPr>
          <w:b/>
        </w:rPr>
      </w:pPr>
      <w:r w:rsidRPr="00A453AC">
        <w:rPr>
          <w:b/>
        </w:rPr>
        <w:t xml:space="preserve">3. Projektas „Aukštaitijos dailė‘2018. Memento </w:t>
      </w:r>
      <w:proofErr w:type="spellStart"/>
      <w:r w:rsidRPr="00A453AC">
        <w:rPr>
          <w:b/>
        </w:rPr>
        <w:t>mori</w:t>
      </w:r>
      <w:proofErr w:type="spellEnd"/>
      <w:r w:rsidRPr="00A453AC">
        <w:rPr>
          <w:b/>
        </w:rPr>
        <w:t>“.</w:t>
      </w:r>
    </w:p>
    <w:p w14:paraId="6DF32987" w14:textId="77777777" w:rsidR="00BD0FA4" w:rsidRPr="00A453AC" w:rsidRDefault="00BD0FA4" w:rsidP="00F0713C">
      <w:pPr>
        <w:ind w:firstLine="720"/>
        <w:jc w:val="both"/>
        <w:rPr>
          <w:color w:val="0D0D0D"/>
        </w:rPr>
      </w:pPr>
      <w:r w:rsidRPr="00A453AC">
        <w:rPr>
          <w:color w:val="0D0D0D"/>
        </w:rPr>
        <w:t xml:space="preserve">Projekto parodų, paskaitų, ekskursinių ir edukacinių programų lankytojai buvo supažindinti su profesionaliuoju Aukštaitijos regiono menu, natiurmorto žanro ir </w:t>
      </w:r>
      <w:r w:rsidR="00753A9D">
        <w:rPr>
          <w:color w:val="0D0D0D"/>
        </w:rPr>
        <w:t>„</w:t>
      </w:r>
      <w:r w:rsidRPr="00A453AC">
        <w:rPr>
          <w:color w:val="0D0D0D"/>
        </w:rPr>
        <w:t xml:space="preserve">memento </w:t>
      </w:r>
      <w:proofErr w:type="spellStart"/>
      <w:r w:rsidRPr="00A453AC">
        <w:rPr>
          <w:color w:val="0D0D0D"/>
        </w:rPr>
        <w:t>mori</w:t>
      </w:r>
      <w:proofErr w:type="spellEnd"/>
      <w:r w:rsidR="00753A9D">
        <w:rPr>
          <w:color w:val="0D0D0D"/>
        </w:rPr>
        <w:t>“</w:t>
      </w:r>
      <w:r w:rsidRPr="00A453AC">
        <w:rPr>
          <w:color w:val="0D0D0D"/>
        </w:rPr>
        <w:t xml:space="preserve"> motyvo istorija, praktiškai žinias pritaikė organizuotose edukacinėse veiklose. Be išklausytų paskaitų ir aplankytų parodų, yra suteikta galimybė susipažinti su parodos katalogu, kuriame publikuojami menotyrininkų straipsniai ir parodos kūriniai. Papildomai buvo surengta parodos menininkų paskaita, atskleidžianti pačių kūrėjų požiūrį į vartotojiškumą bei išleista papildoma reklaminė medžiaga – parodos atvirukai. Lankytojų susidomėjimas tradicine paroda ir lyginimas su ankstesnėmis rodo šio įvykio svarbą miesto ir regiono gyventojų meninio skonio formavimui, kultūros poreikių patenkinimui.</w:t>
      </w:r>
    </w:p>
    <w:p w14:paraId="6DF32988" w14:textId="77777777" w:rsidR="00BD0FA4" w:rsidRPr="00A453AC" w:rsidRDefault="00BD0FA4" w:rsidP="00F0713C">
      <w:pPr>
        <w:ind w:firstLine="720"/>
        <w:jc w:val="both"/>
        <w:rPr>
          <w:color w:val="0D0D0D"/>
        </w:rPr>
      </w:pPr>
      <w:r w:rsidRPr="00A453AC">
        <w:rPr>
          <w:color w:val="0D0D0D"/>
        </w:rPr>
        <w:t>Paroda buvo eksponuota Panevėžio miesto dailės gale</w:t>
      </w:r>
      <w:r w:rsidR="00F0713C" w:rsidRPr="00A453AC">
        <w:rPr>
          <w:color w:val="0D0D0D"/>
        </w:rPr>
        <w:t>r</w:t>
      </w:r>
      <w:r w:rsidRPr="00A453AC">
        <w:rPr>
          <w:color w:val="0D0D0D"/>
        </w:rPr>
        <w:t>ijoje ir Kupiškio etnografijos muziejuje.</w:t>
      </w:r>
    </w:p>
    <w:p w14:paraId="6DF32989" w14:textId="77777777" w:rsidR="00BD0FA4" w:rsidRPr="00A453AC" w:rsidRDefault="00BD0FA4" w:rsidP="00F0713C">
      <w:pPr>
        <w:ind w:firstLine="720"/>
        <w:jc w:val="both"/>
        <w:rPr>
          <w:color w:val="0D0D0D"/>
        </w:rPr>
      </w:pPr>
      <w:r w:rsidRPr="00A453AC">
        <w:rPr>
          <w:color w:val="0D0D0D"/>
        </w:rPr>
        <w:t xml:space="preserve">Parodose apsilankė iš viso </w:t>
      </w:r>
      <w:r w:rsidRPr="00A453AC">
        <w:t xml:space="preserve">1154 </w:t>
      </w:r>
      <w:r w:rsidRPr="00A453AC">
        <w:rPr>
          <w:color w:val="0D0D0D"/>
        </w:rPr>
        <w:t>lankytojai.</w:t>
      </w:r>
    </w:p>
    <w:p w14:paraId="6DF3298A" w14:textId="77777777" w:rsidR="00BD0FA4" w:rsidRPr="00A453AC" w:rsidRDefault="00BD0FA4" w:rsidP="00F0713C">
      <w:pPr>
        <w:ind w:firstLine="720"/>
        <w:jc w:val="both"/>
        <w:rPr>
          <w:color w:val="0D0D0D"/>
        </w:rPr>
      </w:pPr>
      <w:r w:rsidRPr="00A453AC">
        <w:rPr>
          <w:color w:val="0D0D0D"/>
        </w:rPr>
        <w:t>Edukacinėse programose apsilankė 65 lankytojai (iš jų 58 socialinės rizikos grupėms priskiriami vaikai ir jaunimas)</w:t>
      </w:r>
      <w:r w:rsidR="00861C8F" w:rsidRPr="00A453AC">
        <w:rPr>
          <w:color w:val="0D0D0D"/>
        </w:rPr>
        <w:t>.</w:t>
      </w:r>
    </w:p>
    <w:p w14:paraId="6DF3298B" w14:textId="77777777" w:rsidR="00BD0FA4" w:rsidRPr="00A453AC" w:rsidRDefault="00BD0FA4" w:rsidP="00F0713C">
      <w:pPr>
        <w:ind w:firstLine="720"/>
        <w:jc w:val="both"/>
        <w:rPr>
          <w:color w:val="0D0D0D"/>
        </w:rPr>
      </w:pPr>
      <w:r w:rsidRPr="00A453AC">
        <w:rPr>
          <w:color w:val="0D0D0D"/>
        </w:rPr>
        <w:t>Paskaitose apsilankė 53 lankytojai.</w:t>
      </w:r>
    </w:p>
    <w:p w14:paraId="6DF3298C" w14:textId="77777777" w:rsidR="00BD0FA4" w:rsidRPr="00A453AC" w:rsidRDefault="00BD0FA4" w:rsidP="00F0713C">
      <w:pPr>
        <w:ind w:firstLine="720"/>
        <w:jc w:val="both"/>
        <w:rPr>
          <w:color w:val="0D0D0D"/>
        </w:rPr>
      </w:pPr>
      <w:r w:rsidRPr="00A453AC">
        <w:rPr>
          <w:color w:val="0D0D0D"/>
        </w:rPr>
        <w:t>Išleistas parodos katalogas (300 vnt.)</w:t>
      </w:r>
      <w:r w:rsidR="00861C8F" w:rsidRPr="00A453AC">
        <w:rPr>
          <w:color w:val="0D0D0D"/>
        </w:rPr>
        <w:t>.</w:t>
      </w:r>
    </w:p>
    <w:p w14:paraId="6DF3298D" w14:textId="77777777" w:rsidR="00BD0FA4" w:rsidRPr="00A453AC" w:rsidRDefault="00BD0FA4" w:rsidP="00F0713C">
      <w:pPr>
        <w:ind w:firstLine="720"/>
        <w:jc w:val="both"/>
      </w:pPr>
      <w:r w:rsidRPr="00A453AC">
        <w:rPr>
          <w:color w:val="0D0D0D"/>
        </w:rPr>
        <w:t xml:space="preserve">Išleisti parodos atvirukai </w:t>
      </w:r>
      <w:r w:rsidRPr="00A453AC">
        <w:rPr>
          <w:color w:val="000000"/>
        </w:rPr>
        <w:t>(80 vnt.)</w:t>
      </w:r>
      <w:r w:rsidR="00861C8F" w:rsidRPr="00A453AC">
        <w:rPr>
          <w:color w:val="000000"/>
        </w:rPr>
        <w:t>.</w:t>
      </w:r>
    </w:p>
    <w:p w14:paraId="6DF3298E" w14:textId="77777777" w:rsidR="005531A7" w:rsidRPr="00A453AC" w:rsidRDefault="00BD0FA4" w:rsidP="00BD0FA4">
      <w:pPr>
        <w:pStyle w:val="Pagrindinistekstas"/>
        <w:ind w:firstLine="720"/>
        <w:rPr>
          <w:b/>
        </w:rPr>
      </w:pPr>
      <w:r w:rsidRPr="00A453AC">
        <w:t>Iš 43 paraiškų patvirtintos 24 paraiškos dalyvauti parodoje.</w:t>
      </w:r>
    </w:p>
    <w:p w14:paraId="6DF3298F" w14:textId="77777777" w:rsidR="005531A7" w:rsidRPr="00A453AC" w:rsidRDefault="00861C8F" w:rsidP="00861C8F">
      <w:pPr>
        <w:pStyle w:val="Pagrindinistekstas"/>
        <w:ind w:firstLine="720"/>
        <w:rPr>
          <w:noProof/>
        </w:rPr>
      </w:pPr>
      <w:r w:rsidRPr="00A453AC">
        <w:rPr>
          <w:noProof/>
        </w:rPr>
        <w:t>Projekto vadovė – Aurelija Seilienė.</w:t>
      </w:r>
    </w:p>
    <w:p w14:paraId="6DF32990" w14:textId="77777777" w:rsidR="005531A7" w:rsidRDefault="005531A7" w:rsidP="006E4DBD">
      <w:pPr>
        <w:pStyle w:val="Pagrindinistekstas"/>
        <w:ind w:firstLine="720"/>
        <w:rPr>
          <w:noProof/>
        </w:rPr>
      </w:pPr>
    </w:p>
    <w:p w14:paraId="6DF32991" w14:textId="77777777" w:rsidR="005531A7" w:rsidRPr="00D36E8E" w:rsidRDefault="00D36E8E" w:rsidP="006E4DBD">
      <w:pPr>
        <w:pStyle w:val="Pagrindinistekstas"/>
        <w:ind w:firstLine="720"/>
        <w:rPr>
          <w:b/>
          <w:noProof/>
        </w:rPr>
      </w:pPr>
      <w:r w:rsidRPr="00D36E8E">
        <w:rPr>
          <w:b/>
          <w:noProof/>
        </w:rPr>
        <w:t>4. Projektas „Šimtmetis su gėle“.</w:t>
      </w:r>
    </w:p>
    <w:p w14:paraId="6DF32992" w14:textId="77777777" w:rsidR="00753A9D" w:rsidRDefault="006F07E1" w:rsidP="006F07E1">
      <w:pPr>
        <w:ind w:firstLine="720"/>
        <w:jc w:val="both"/>
      </w:pPr>
      <w:r w:rsidRPr="006F07E1">
        <w:t>Valstybės atkūrimo šimtmeč</w:t>
      </w:r>
      <w:r w:rsidR="00200015">
        <w:t xml:space="preserve">iui skirtas </w:t>
      </w:r>
      <w:r w:rsidR="00753A9D">
        <w:t xml:space="preserve">Dailės galerijos </w:t>
      </w:r>
      <w:r w:rsidR="00200015">
        <w:t>projektas „Šimtmetis</w:t>
      </w:r>
      <w:r w:rsidRPr="006F07E1">
        <w:t xml:space="preserve"> su gėle“ apėmė renginių ciklą </w:t>
      </w:r>
      <w:r w:rsidRPr="00DE3BCB">
        <w:rPr>
          <w:color w:val="000000"/>
        </w:rPr>
        <w:t>įvairioms visuomenės grupėms</w:t>
      </w:r>
      <w:r w:rsidR="00753A9D" w:rsidRPr="00DE3BCB">
        <w:rPr>
          <w:color w:val="000000"/>
        </w:rPr>
        <w:t>,</w:t>
      </w:r>
      <w:r w:rsidR="00753A9D">
        <w:t xml:space="preserve"> o „Šimtmečio su gėle“ koncepcija buvo pasirinkta kaip Panevėžio miesto Lietuvos valstybės atkūrimo šimtmečio šventinių renginių leitmotyvas. </w:t>
      </w:r>
      <w:r w:rsidR="00A57CFF">
        <w:t>Projektui sukurtas logotipas ( aut. dailininkas Ramūnas Grikevičius) tapo šimtmetį švenčiančio Panevėžio rinkodaros ženklu.</w:t>
      </w:r>
    </w:p>
    <w:p w14:paraId="6DF32993" w14:textId="77777777" w:rsidR="006F07E1" w:rsidRPr="006F07E1" w:rsidRDefault="00753A9D" w:rsidP="006F07E1">
      <w:pPr>
        <w:ind w:firstLine="720"/>
        <w:jc w:val="both"/>
      </w:pPr>
      <w:r>
        <w:t xml:space="preserve">2018 metais </w:t>
      </w:r>
      <w:r w:rsidR="00A57CFF">
        <w:t>galerija</w:t>
      </w:r>
      <w:r>
        <w:t xml:space="preserve"> </w:t>
      </w:r>
      <w:r w:rsidR="00A57CFF">
        <w:t>vykdė antrąjį</w:t>
      </w:r>
      <w:r>
        <w:t xml:space="preserve"> šio projekto etapas. </w:t>
      </w:r>
      <w:r w:rsidR="006F07E1" w:rsidRPr="006F07E1">
        <w:t>Parengta 10 naujų edukacinių kūrybinių dailės (keramikos, po</w:t>
      </w:r>
      <w:r w:rsidR="00D94F8F">
        <w:t>rceliano) programų, susijusių s</w:t>
      </w:r>
      <w:r w:rsidR="006F07E1" w:rsidRPr="006F07E1">
        <w:t xml:space="preserve">u gėlės motyvu. Surengta 45 </w:t>
      </w:r>
      <w:r w:rsidR="006F07E1" w:rsidRPr="006F07E1">
        <w:lastRenderedPageBreak/>
        <w:t>edukacinės kūrybinės programos, jose dalyvavo 524 žmonės, 312 iš jų – vaikai ir moksleiviai. Populiariausios programos: „Gėlė – dubenėlio dugne“, „Dekoruoto vazono kūrimas“. Gegužės mėnesį galerijoje ir kiemelyje surengtas  pagrindinis projekto renginys: atviros šamoto, akvarelės ir floristikos kūrybinės dirbtuvės „Įgėlinti“. Jų metu profesionalai – keramikai, dailininkai, floristai demonstravo kūrybos procesą ir įtraukė į jį lankytojus – vaikus ir suaugusiuosius. Renginį vainikavo floristinės instaliacijos-sienelės „Lietuviškų gėlių charakteriai“ kūrimas. Šio renginio kūrybinėse veiklose dalyvavo per 110 žmonių, 45 iš jų – vaikai. Procesą stebėjo daugiau kaip 400 žmonių. Panevėžio iš</w:t>
      </w:r>
      <w:r w:rsidR="00085518">
        <w:t xml:space="preserve">vadavimo nuo bolševikų </w:t>
      </w:r>
      <w:r w:rsidR="006F07E1" w:rsidRPr="006F07E1">
        <w:t>dienai (gegužės 19</w:t>
      </w:r>
      <w:r w:rsidR="00260730">
        <w:t xml:space="preserve"> d.</w:t>
      </w:r>
      <w:r w:rsidR="006F07E1" w:rsidRPr="006F07E1">
        <w:t xml:space="preserve">) paminėti buvo surengta kultūrinė istorinės atminties akcija. 20 Lietuvos kariuomenės Krašto apsaugos savanorių pajėgų Vyčio apygardos 5-osios rinktinės karių dalyvavo edukacinėje </w:t>
      </w:r>
      <w:proofErr w:type="spellStart"/>
      <w:r w:rsidR="006F07E1" w:rsidRPr="006F07E1">
        <w:t>šamotinių</w:t>
      </w:r>
      <w:proofErr w:type="spellEnd"/>
      <w:r w:rsidR="006F07E1" w:rsidRPr="006F07E1">
        <w:t xml:space="preserve"> vazonų kūrimo programoje ir vėliau pagerbė savanorių, išvadavusių miestą, kapus Kristaus karaliaus katedros kapinėse, padėdami savo pačių sukurtus originalius vazonus su gėlėmis. Iš viso projekto veiklose dalyvavo 654 asmenys, 357 iš jų – vaikai ir moksleiviai. Į projekto edukacines kūrybines dailės programas buvo įtrauktos visuomenės jautrios socialinės grupės: edukacijoje dalyvavo Panevėžio socialinių paslaugų centro globojamų šeimų vaikai, 2 edukacinės kūrybinės programos surengtos Panevėžio pataisos namų nuteistosioms. Dalis projekto edukacinių kūrybinių programų buvo mokamos, uždirbtos lėšos – 2212, 50 </w:t>
      </w:r>
      <w:proofErr w:type="spellStart"/>
      <w:r w:rsidR="006F07E1" w:rsidRPr="006F07E1">
        <w:t>Eur</w:t>
      </w:r>
      <w:proofErr w:type="spellEnd"/>
      <w:r w:rsidR="006F07E1" w:rsidRPr="006F07E1">
        <w:t>.</w:t>
      </w:r>
    </w:p>
    <w:p w14:paraId="6DF32994" w14:textId="77777777" w:rsidR="005531A7" w:rsidRDefault="007B0B59" w:rsidP="006F07E1">
      <w:pPr>
        <w:pStyle w:val="Pagrindinistekstas"/>
        <w:ind w:firstLine="720"/>
        <w:rPr>
          <w:noProof/>
        </w:rPr>
      </w:pPr>
      <w:r>
        <w:rPr>
          <w:noProof/>
        </w:rPr>
        <w:t>Projekto vadovė – Diana Armonienė.</w:t>
      </w:r>
    </w:p>
    <w:p w14:paraId="6DF32995" w14:textId="77777777" w:rsidR="00365D66" w:rsidRDefault="00365D66" w:rsidP="006F07E1">
      <w:pPr>
        <w:pStyle w:val="Pagrindinistekstas"/>
        <w:ind w:firstLine="720"/>
        <w:rPr>
          <w:noProof/>
        </w:rPr>
      </w:pPr>
    </w:p>
    <w:p w14:paraId="6DF32996" w14:textId="77777777" w:rsidR="00365D66" w:rsidRPr="00BE05C4" w:rsidRDefault="00BE05C4" w:rsidP="006F07E1">
      <w:pPr>
        <w:pStyle w:val="Pagrindinistekstas"/>
        <w:ind w:firstLine="720"/>
        <w:rPr>
          <w:b/>
        </w:rPr>
      </w:pPr>
      <w:r w:rsidRPr="00BE05C4">
        <w:rPr>
          <w:b/>
          <w:noProof/>
        </w:rPr>
        <w:t>5. Projektas „</w:t>
      </w:r>
      <w:r w:rsidRPr="00BE05C4">
        <w:rPr>
          <w:b/>
        </w:rPr>
        <w:t>Panevėžiečio fotomenininko Evaldo Ivanausko atstovavimas tarptautinėje šiuolaikinio meno mugėje ARTVILNIUS’18“.</w:t>
      </w:r>
    </w:p>
    <w:p w14:paraId="6DF32997" w14:textId="77777777" w:rsidR="000376A0" w:rsidRDefault="000376A0" w:rsidP="000376A0">
      <w:pPr>
        <w:ind w:firstLine="720"/>
        <w:jc w:val="both"/>
      </w:pPr>
      <w:r>
        <w:t xml:space="preserve">Dalyvauta 9-oje tarptautinėje šiuolaikinio meno mugėje ARTVILNIUS’18, kuri vyko Vilniuje Lietuvos parodų ir kongresų centre LITEXPO 2018 m. birželio 7–10 dienomis. Mugėje šiemet dalyvavo 55 galerijos, 250 menininkų iš 20 pasaulio šalių. Šalia kitų Lietuvos ir užsienio galerijų savo stendą turėjo ir Panevėžio miesto dailės galerija (5.40), kuri mugėje pristatė fotomenininko Evaldo Ivanausko kūrinių ciklą „Dislokacijos“. </w:t>
      </w:r>
    </w:p>
    <w:p w14:paraId="6DF32998" w14:textId="77777777" w:rsidR="000376A0" w:rsidRDefault="000376A0" w:rsidP="000376A0">
      <w:pPr>
        <w:ind w:firstLine="720"/>
        <w:jc w:val="both"/>
      </w:pPr>
      <w:r>
        <w:t xml:space="preserve">2018 m. birželio 7–10 dienomis vyko ekspozicijos pristatymas. 2018 m. birželio 7 d. pristatyta galerijos ekspozicija ir bendrauta su Lietuvos Respublikos Kultūros ministre Lijana </w:t>
      </w:r>
      <w:proofErr w:type="spellStart"/>
      <w:r>
        <w:t>Ruokyte</w:t>
      </w:r>
      <w:proofErr w:type="spellEnd"/>
      <w:r>
        <w:t xml:space="preserve"> – </w:t>
      </w:r>
      <w:proofErr w:type="spellStart"/>
      <w:r>
        <w:t>Jonsson</w:t>
      </w:r>
      <w:proofErr w:type="spellEnd"/>
      <w:r>
        <w:t>. Mugė sulaukė 22,8 tūkst. l</w:t>
      </w:r>
      <w:r w:rsidR="00525502">
        <w:t xml:space="preserve">ankytojų, </w:t>
      </w:r>
      <w:r>
        <w:t>daug bendrau</w:t>
      </w:r>
      <w:r w:rsidR="00525502">
        <w:t>ta</w:t>
      </w:r>
      <w:r>
        <w:t xml:space="preserve"> su politikais, menininkais, verslininkais, lankytojais, pri</w:t>
      </w:r>
      <w:r w:rsidR="00525502">
        <w:t>statyta galerijos ekspozicija, menininkas</w:t>
      </w:r>
      <w:r>
        <w:t xml:space="preserve"> ir </w:t>
      </w:r>
      <w:r w:rsidR="00525502">
        <w:t>Panevėžio miesto dailės galerija</w:t>
      </w:r>
      <w:r>
        <w:t xml:space="preserve">. 2018 m. birželio 8 d. 18 val. dalyvauta Estijos bei Latvijos ambasadorių surengtame priėmime, skirtame Estijos, Latvijos ir Lietuvos valstybių šimtmečiui paminėti ir Baltijos šalių meno galerijų bei menininkų, dalyvaujančių </w:t>
      </w:r>
      <w:proofErr w:type="spellStart"/>
      <w:r>
        <w:t>ArtVilnius</w:t>
      </w:r>
      <w:proofErr w:type="spellEnd"/>
      <w:r>
        <w:t xml:space="preserve"> 2018 parodoje, garbei. </w:t>
      </w:r>
    </w:p>
    <w:p w14:paraId="6DF32999" w14:textId="77777777" w:rsidR="000376A0" w:rsidRDefault="000376A0" w:rsidP="000376A0">
      <w:pPr>
        <w:ind w:firstLine="720"/>
        <w:jc w:val="both"/>
      </w:pPr>
      <w:r>
        <w:t>9-oje tarptautinėje šiuolaikinio meno mugėje ARTVILNIUS’18 parduotas fotomenininko Evaldo Ivanausko kūrinys.</w:t>
      </w:r>
    </w:p>
    <w:p w14:paraId="6DF3299A" w14:textId="77777777" w:rsidR="00BE05C4" w:rsidRPr="00BE05C4" w:rsidRDefault="00BF5767" w:rsidP="006F07E1">
      <w:pPr>
        <w:pStyle w:val="Pagrindinistekstas"/>
        <w:ind w:firstLine="720"/>
        <w:rPr>
          <w:noProof/>
        </w:rPr>
      </w:pPr>
      <w:r>
        <w:rPr>
          <w:noProof/>
        </w:rPr>
        <w:t xml:space="preserve">Projekto vadovas – Sigitas Laurinavičius. </w:t>
      </w:r>
    </w:p>
    <w:p w14:paraId="6DF3299B" w14:textId="77777777" w:rsidR="00365D66" w:rsidRPr="006F07E1" w:rsidRDefault="00365D66" w:rsidP="006F07E1">
      <w:pPr>
        <w:pStyle w:val="Pagrindinistekstas"/>
        <w:ind w:firstLine="720"/>
        <w:rPr>
          <w:noProof/>
        </w:rPr>
      </w:pPr>
    </w:p>
    <w:p w14:paraId="6DF3299C" w14:textId="77777777" w:rsidR="005531A7" w:rsidRDefault="00836682" w:rsidP="006E4DBD">
      <w:pPr>
        <w:pStyle w:val="Pagrindinistekstas"/>
        <w:ind w:firstLine="720"/>
        <w:rPr>
          <w:b/>
        </w:rPr>
      </w:pPr>
      <w:r w:rsidRPr="004E38D8">
        <w:rPr>
          <w:b/>
          <w:noProof/>
        </w:rPr>
        <w:t xml:space="preserve">6. </w:t>
      </w:r>
      <w:r w:rsidR="004E38D8" w:rsidRPr="004E38D8">
        <w:rPr>
          <w:b/>
        </w:rPr>
        <w:t>„Fotografijų parodos „Panevėžio krašto partizanai: 1945-1953 metai“ eksponavimas Ukrainoje“</w:t>
      </w:r>
      <w:r w:rsidR="004E38D8">
        <w:rPr>
          <w:b/>
        </w:rPr>
        <w:t>.</w:t>
      </w:r>
    </w:p>
    <w:p w14:paraId="6DF3299D" w14:textId="77777777" w:rsidR="004B15A8" w:rsidRPr="004B15A8" w:rsidRDefault="004B15A8" w:rsidP="004B15A8">
      <w:pPr>
        <w:shd w:val="clear" w:color="auto" w:fill="FFFFFF"/>
        <w:ind w:firstLine="720"/>
        <w:jc w:val="both"/>
        <w:rPr>
          <w:shd w:val="clear" w:color="auto" w:fill="FFFFFF"/>
        </w:rPr>
      </w:pPr>
      <w:r w:rsidRPr="004B15A8">
        <w:rPr>
          <w:shd w:val="clear" w:color="auto" w:fill="FFFFFF"/>
        </w:rPr>
        <w:t>Valstybės atkūrimo šimtmečio proga Kijeve, Ukrainos nacionaliniame kariuomenės istorijos muziejuje, buvo surengta fotografijų paroda „Panevėžio krašto partizanai: 1945–1953 metai. Lietuva“. Ji surengta Dailės galerijai bendradarbiaujant su Ukrainos fotomenininkų sąjunga ir Ukrainos nacionaliniu kariuomenės istorijos muziejumi. Parodą Kijeve pristatė panevėžietis fotomenininkas Stanislovas Bagdonavičius, fotografijas atkūręs iš daugybę metų saugotų partizanų asmeninių archyvų. Parodoje buvo eksponuojama 30 fotografijų</w:t>
      </w:r>
      <w:r w:rsidR="003C2C12">
        <w:rPr>
          <w:shd w:val="clear" w:color="auto" w:fill="FFFFFF"/>
        </w:rPr>
        <w:t xml:space="preserve">, jas iš apgadintų, yrančių </w:t>
      </w:r>
      <w:r w:rsidRPr="004B15A8">
        <w:rPr>
          <w:shd w:val="clear" w:color="auto" w:fill="FFFFFF"/>
        </w:rPr>
        <w:t xml:space="preserve">negatyvų spaudai parengė S. Bagdonavičius. </w:t>
      </w:r>
    </w:p>
    <w:p w14:paraId="6DF3299E" w14:textId="77777777" w:rsidR="004B15A8" w:rsidRPr="004B15A8" w:rsidRDefault="004B15A8" w:rsidP="004B15A8">
      <w:pPr>
        <w:shd w:val="clear" w:color="auto" w:fill="FFFFFF"/>
        <w:ind w:firstLine="720"/>
        <w:jc w:val="both"/>
        <w:rPr>
          <w:shd w:val="clear" w:color="auto" w:fill="FFFFFF"/>
        </w:rPr>
      </w:pPr>
      <w:r w:rsidRPr="004B15A8">
        <w:rPr>
          <w:shd w:val="clear" w:color="auto" w:fill="FFFFFF"/>
        </w:rPr>
        <w:t xml:space="preserve">Parodos atidaryme dalyvavo muziejaus lankytojai, Lietuvos ambasados Ukrainoje atstovai, Ukrainos lietuvių draugijos, Ukrainos fotomenininkų sąjungos, Kijevo fotografų draugijos nariai. Muziejaus duomenimis, parodą nuo rugpjūčio 28 </w:t>
      </w:r>
      <w:r w:rsidR="0032675C">
        <w:rPr>
          <w:shd w:val="clear" w:color="auto" w:fill="FFFFFF"/>
        </w:rPr>
        <w:t xml:space="preserve">dienos </w:t>
      </w:r>
      <w:r w:rsidRPr="004B15A8">
        <w:rPr>
          <w:shd w:val="clear" w:color="auto" w:fill="FFFFFF"/>
        </w:rPr>
        <w:t xml:space="preserve">iki rugsėjo 30 dienos aplankė 630 žmonių. Tai Kijevo gyventojai, svečiai iš kitų Ukrainos vietovių bei užsienio turistai. Paroda sulaukė didelio Ukrainos žiniasklaidos dėmesio. Fotografas S.Bagdonavičius buvo pakviestas </w:t>
      </w:r>
      <w:r w:rsidR="00D2194F">
        <w:rPr>
          <w:shd w:val="clear" w:color="auto" w:fill="FFFFFF"/>
        </w:rPr>
        <w:t>į Ukrainos radijo stotį</w:t>
      </w:r>
      <w:r w:rsidRPr="004B15A8">
        <w:rPr>
          <w:shd w:val="clear" w:color="auto" w:fill="FFFFFF"/>
        </w:rPr>
        <w:t xml:space="preserve"> UR3 tiesioginėje laidoje</w:t>
      </w:r>
      <w:r w:rsidR="00AB6F9D">
        <w:rPr>
          <w:shd w:val="clear" w:color="auto" w:fill="FFFFFF"/>
        </w:rPr>
        <w:t xml:space="preserve"> papasakoti apie</w:t>
      </w:r>
      <w:r w:rsidRPr="004B15A8">
        <w:rPr>
          <w:shd w:val="clear" w:color="auto" w:fill="FFFFFF"/>
        </w:rPr>
        <w:t xml:space="preserve"> parodą ir Panevėžio miesto dailės galerijos projektą. Po parodos pristatymo Kijevo fotografų draugijos iniciatyva Kijevo viešojoje N. Gogolio bibliotekoje buvo surengtas fotomenininko S. Bagdonavičiaus autorinis vakaras, kuriame jis pristatė savo kūrybą, partizanų fotografijų parodą, pasakojo apie Panevėžio miesto kultūrinį gyvenimą. </w:t>
      </w:r>
    </w:p>
    <w:p w14:paraId="6DF3299F" w14:textId="77777777" w:rsidR="004B15A8" w:rsidRPr="004B15A8" w:rsidRDefault="004B15A8" w:rsidP="004B15A8">
      <w:pPr>
        <w:shd w:val="clear" w:color="auto" w:fill="FFFFFF"/>
        <w:ind w:firstLine="720"/>
        <w:jc w:val="both"/>
      </w:pPr>
      <w:r w:rsidRPr="004B15A8">
        <w:rPr>
          <w:shd w:val="clear" w:color="auto" w:fill="FFFFFF"/>
        </w:rPr>
        <w:t xml:space="preserve">Fotografijų parodos „Panevėžio krašto partizanai: 1945–1953 metai. Lietuva“ eksponavimas Kijeve, Ukrainoje, </w:t>
      </w:r>
      <w:r w:rsidRPr="004B15A8">
        <w:t xml:space="preserve">buvo reikšmingas skleidžiama žinia apie Lietuvos valstybės atkūrimo šimtmetį, Nepriklausomybės kovų svarbą. Kartu per vieną iš fotografijos žanrų – karo fotografiją – buvo pristatyta Panevėžio kultūra, Panevėžio miesto dailės galerija ir miesto fotomenininkų veikla. Taip pat buvo užmegzti kultūriniai Panevėžio miesto ir Ukrainos fotomenininkų ryšiai.  </w:t>
      </w:r>
    </w:p>
    <w:p w14:paraId="6DF329A0" w14:textId="77777777" w:rsidR="004E38D8" w:rsidRPr="004B15A8" w:rsidRDefault="00E1337E" w:rsidP="006E4DBD">
      <w:pPr>
        <w:pStyle w:val="Pagrindinistekstas"/>
        <w:ind w:firstLine="720"/>
        <w:rPr>
          <w:noProof/>
        </w:rPr>
      </w:pPr>
      <w:r>
        <w:rPr>
          <w:noProof/>
        </w:rPr>
        <w:t>Projekto vadovas – Egidijus Žukauskas.</w:t>
      </w:r>
    </w:p>
    <w:p w14:paraId="6DF329A1" w14:textId="77777777" w:rsidR="005531A7" w:rsidRPr="004B15A8" w:rsidRDefault="005531A7" w:rsidP="006E4DBD">
      <w:pPr>
        <w:pStyle w:val="Pagrindinistekstas"/>
        <w:ind w:firstLine="720"/>
        <w:rPr>
          <w:noProof/>
        </w:rPr>
      </w:pPr>
    </w:p>
    <w:p w14:paraId="6DF329A2" w14:textId="77777777" w:rsidR="00CC7712" w:rsidRPr="00C10CBA" w:rsidRDefault="00CC7712" w:rsidP="00CC7712">
      <w:pPr>
        <w:pStyle w:val="Pagrindinistekstas3"/>
        <w:rPr>
          <w:b/>
          <w:bCs/>
          <w:noProof/>
          <w:sz w:val="24"/>
          <w:lang w:val="lt-LT"/>
        </w:rPr>
      </w:pPr>
      <w:r w:rsidRPr="00C10CBA">
        <w:rPr>
          <w:b/>
          <w:bCs/>
          <w:noProof/>
          <w:sz w:val="24"/>
          <w:lang w:val="lt-LT"/>
        </w:rPr>
        <w:t xml:space="preserve">5. </w:t>
      </w:r>
      <w:r w:rsidR="001E56BE" w:rsidRPr="00C10CBA">
        <w:rPr>
          <w:b/>
          <w:bCs/>
          <w:noProof/>
          <w:sz w:val="24"/>
          <w:lang w:val="lt-LT"/>
        </w:rPr>
        <w:t>KONCERTINĖ VEIKLA</w:t>
      </w:r>
    </w:p>
    <w:p w14:paraId="6DF329A3" w14:textId="77777777" w:rsidR="003E377D" w:rsidRPr="00C10CBA" w:rsidRDefault="003E377D" w:rsidP="00CC7712">
      <w:pPr>
        <w:pStyle w:val="Pagrindinistekstas"/>
        <w:ind w:firstLine="720"/>
        <w:rPr>
          <w:noProof/>
        </w:rPr>
      </w:pPr>
      <w:r w:rsidRPr="00C10CBA">
        <w:rPr>
          <w:noProof/>
        </w:rPr>
        <w:t xml:space="preserve">Organizuojami koncertai pagal </w:t>
      </w:r>
      <w:r w:rsidR="00817703">
        <w:rPr>
          <w:noProof/>
        </w:rPr>
        <w:t xml:space="preserve">bendradarbiavimo ar nuomos </w:t>
      </w:r>
      <w:r w:rsidRPr="00C10CBA">
        <w:rPr>
          <w:noProof/>
        </w:rPr>
        <w:t>sutartis su ko</w:t>
      </w:r>
      <w:r w:rsidR="00013D2C" w:rsidRPr="00C10CBA">
        <w:rPr>
          <w:noProof/>
        </w:rPr>
        <w:t xml:space="preserve">ncertinėmis organizacijomis ir </w:t>
      </w:r>
      <w:r w:rsidRPr="00C10CBA">
        <w:rPr>
          <w:noProof/>
        </w:rPr>
        <w:t>pavieniais atlikėjais.</w:t>
      </w:r>
    </w:p>
    <w:p w14:paraId="6DF329A4" w14:textId="77777777" w:rsidR="00CC7712" w:rsidRPr="00215E7A" w:rsidRDefault="000C0BD3" w:rsidP="00CC7712">
      <w:pPr>
        <w:pStyle w:val="Pagrindinistekstas"/>
        <w:ind w:firstLine="720"/>
        <w:rPr>
          <w:noProof/>
        </w:rPr>
      </w:pPr>
      <w:r>
        <w:rPr>
          <w:noProof/>
        </w:rPr>
        <w:t>Per 2018</w:t>
      </w:r>
      <w:r w:rsidR="00CC7712" w:rsidRPr="00215E7A">
        <w:rPr>
          <w:noProof/>
        </w:rPr>
        <w:t xml:space="preserve"> m. Dailės galerijoje </w:t>
      </w:r>
      <w:r w:rsidR="00D52053" w:rsidRPr="00215E7A">
        <w:rPr>
          <w:noProof/>
        </w:rPr>
        <w:t>surengti</w:t>
      </w:r>
      <w:r w:rsidR="00CC7712" w:rsidRPr="00215E7A">
        <w:rPr>
          <w:noProof/>
        </w:rPr>
        <w:t xml:space="preserve"> </w:t>
      </w:r>
      <w:r>
        <w:rPr>
          <w:noProof/>
        </w:rPr>
        <w:t>5</w:t>
      </w:r>
      <w:r w:rsidR="00CC7712" w:rsidRPr="00215E7A">
        <w:rPr>
          <w:noProof/>
        </w:rPr>
        <w:t xml:space="preserve"> </w:t>
      </w:r>
      <w:r w:rsidR="00F30716" w:rsidRPr="00215E7A">
        <w:rPr>
          <w:noProof/>
        </w:rPr>
        <w:t>koncert</w:t>
      </w:r>
      <w:r w:rsidR="00D52053" w:rsidRPr="00215E7A">
        <w:rPr>
          <w:noProof/>
        </w:rPr>
        <w:t>ai</w:t>
      </w:r>
      <w:r w:rsidR="00CC7712" w:rsidRPr="00215E7A">
        <w:rPr>
          <w:noProof/>
        </w:rPr>
        <w:t xml:space="preserve">, </w:t>
      </w:r>
      <w:r w:rsidR="00916D83" w:rsidRPr="00215E7A">
        <w:rPr>
          <w:noProof/>
        </w:rPr>
        <w:t xml:space="preserve">apsilankė </w:t>
      </w:r>
      <w:r>
        <w:rPr>
          <w:noProof/>
        </w:rPr>
        <w:t>592</w:t>
      </w:r>
      <w:r w:rsidR="00CC7712" w:rsidRPr="00215E7A">
        <w:rPr>
          <w:noProof/>
        </w:rPr>
        <w:t xml:space="preserve"> klausytoj</w:t>
      </w:r>
      <w:r>
        <w:rPr>
          <w:noProof/>
        </w:rPr>
        <w:t>ai</w:t>
      </w:r>
      <w:r w:rsidR="00CC7712" w:rsidRPr="00215E7A">
        <w:rPr>
          <w:noProof/>
        </w:rPr>
        <w:t xml:space="preserve">. </w:t>
      </w:r>
    </w:p>
    <w:p w14:paraId="6DF329A5" w14:textId="77777777" w:rsidR="00F746F6" w:rsidRDefault="00F746F6" w:rsidP="00CC7712">
      <w:pPr>
        <w:pStyle w:val="Pagrindinistekstas"/>
        <w:ind w:firstLine="720"/>
        <w:rPr>
          <w:b/>
          <w:noProof/>
        </w:rPr>
      </w:pPr>
    </w:p>
    <w:p w14:paraId="6DF329A6" w14:textId="77777777" w:rsidR="00C254E7" w:rsidRDefault="000C0BD3" w:rsidP="00E458B6">
      <w:pPr>
        <w:ind w:firstLine="720"/>
        <w:jc w:val="both"/>
        <w:rPr>
          <w:noProof/>
        </w:rPr>
      </w:pPr>
      <w:r>
        <w:rPr>
          <w:noProof/>
        </w:rPr>
        <w:t>2018</w:t>
      </w:r>
      <w:r w:rsidR="00187C3B">
        <w:rPr>
          <w:noProof/>
        </w:rPr>
        <w:t xml:space="preserve"> m. </w:t>
      </w:r>
      <w:r w:rsidR="00102073" w:rsidRPr="00C10CBA">
        <w:rPr>
          <w:noProof/>
        </w:rPr>
        <w:t xml:space="preserve">Dailės galerija surengė </w:t>
      </w:r>
      <w:r>
        <w:rPr>
          <w:noProof/>
        </w:rPr>
        <w:t>5</w:t>
      </w:r>
      <w:r w:rsidR="009F418C" w:rsidRPr="007E689E">
        <w:rPr>
          <w:noProof/>
        </w:rPr>
        <w:t xml:space="preserve"> </w:t>
      </w:r>
      <w:r w:rsidR="00A85A49" w:rsidRPr="00C10CBA">
        <w:rPr>
          <w:noProof/>
        </w:rPr>
        <w:t>koncert</w:t>
      </w:r>
      <w:r w:rsidR="006635E0">
        <w:rPr>
          <w:noProof/>
        </w:rPr>
        <w:t>us</w:t>
      </w:r>
      <w:r w:rsidR="00CC7712" w:rsidRPr="00C10CBA">
        <w:rPr>
          <w:noProof/>
        </w:rPr>
        <w:t>:</w:t>
      </w:r>
    </w:p>
    <w:p w14:paraId="6DF329A7" w14:textId="77777777" w:rsidR="00B44477" w:rsidRPr="000E2833" w:rsidRDefault="00B44477" w:rsidP="00A57CFF">
      <w:r w:rsidRPr="000E2833">
        <w:t>1.</w:t>
      </w:r>
      <w:r>
        <w:rPr>
          <w:sz w:val="22"/>
          <w:szCs w:val="22"/>
        </w:rPr>
        <w:t xml:space="preserve"> </w:t>
      </w:r>
      <w:r w:rsidRPr="000E2833">
        <w:t xml:space="preserve">Izraelio džiazo atlikėjų Iris ir </w:t>
      </w:r>
      <w:proofErr w:type="spellStart"/>
      <w:r w:rsidRPr="000E2833">
        <w:t>Ofer</w:t>
      </w:r>
      <w:proofErr w:type="spellEnd"/>
      <w:r w:rsidRPr="000E2833">
        <w:t xml:space="preserve"> </w:t>
      </w:r>
      <w:proofErr w:type="spellStart"/>
      <w:r w:rsidRPr="000E2833">
        <w:t>Portugaly</w:t>
      </w:r>
      <w:proofErr w:type="spellEnd"/>
      <w:r w:rsidRPr="000E2833">
        <w:t xml:space="preserve"> koncertas.</w:t>
      </w:r>
      <w:r w:rsidR="00773F8D" w:rsidRPr="000E2833">
        <w:t xml:space="preserve"> Atlikėjai: Iris ir </w:t>
      </w:r>
      <w:proofErr w:type="spellStart"/>
      <w:r w:rsidR="00773F8D" w:rsidRPr="000E2833">
        <w:t>Ofer</w:t>
      </w:r>
      <w:proofErr w:type="spellEnd"/>
      <w:r w:rsidR="00773F8D" w:rsidRPr="000E2833">
        <w:t xml:space="preserve"> </w:t>
      </w:r>
      <w:proofErr w:type="spellStart"/>
      <w:r w:rsidR="00773F8D" w:rsidRPr="000E2833">
        <w:t>Portugaly</w:t>
      </w:r>
      <w:proofErr w:type="spellEnd"/>
      <w:r w:rsidR="00773F8D" w:rsidRPr="000E2833">
        <w:t xml:space="preserve">. Koncerte dalyvavo Izraelio Valstybės nepaprastasis ir įgaliotasis ambasadorius J. E. p. </w:t>
      </w:r>
      <w:proofErr w:type="spellStart"/>
      <w:r w:rsidR="00773F8D" w:rsidRPr="000E2833">
        <w:rPr>
          <w:rStyle w:val="fleft"/>
          <w:color w:val="000000"/>
          <w:shd w:val="clear" w:color="auto" w:fill="FFFFFF"/>
        </w:rPr>
        <w:t>Amir</w:t>
      </w:r>
      <w:proofErr w:type="spellEnd"/>
      <w:r w:rsidR="00773F8D" w:rsidRPr="000E2833">
        <w:rPr>
          <w:rStyle w:val="fleft"/>
          <w:color w:val="000000"/>
          <w:shd w:val="clear" w:color="auto" w:fill="FFFFFF"/>
        </w:rPr>
        <w:t xml:space="preserve"> </w:t>
      </w:r>
      <w:proofErr w:type="spellStart"/>
      <w:r w:rsidR="00773F8D" w:rsidRPr="000E2833">
        <w:rPr>
          <w:rStyle w:val="fleft"/>
          <w:color w:val="000000"/>
          <w:shd w:val="clear" w:color="auto" w:fill="FFFFFF"/>
        </w:rPr>
        <w:t>Maimon</w:t>
      </w:r>
      <w:proofErr w:type="spellEnd"/>
      <w:r w:rsidR="00773F8D" w:rsidRPr="000E2833">
        <w:rPr>
          <w:rStyle w:val="fleft"/>
          <w:color w:val="000000"/>
          <w:shd w:val="clear" w:color="auto" w:fill="FFFFFF"/>
        </w:rPr>
        <w:t xml:space="preserve">. </w:t>
      </w:r>
      <w:r w:rsidR="00340736" w:rsidRPr="000E2833">
        <w:rPr>
          <w:rStyle w:val="fleft"/>
          <w:color w:val="000000"/>
          <w:shd w:val="clear" w:color="auto" w:fill="FFFFFF"/>
        </w:rPr>
        <w:t xml:space="preserve">      2018 03 02</w:t>
      </w:r>
    </w:p>
    <w:p w14:paraId="6DF329A8" w14:textId="77777777" w:rsidR="00B44477" w:rsidRPr="000E2833" w:rsidRDefault="003526BE" w:rsidP="00B44477">
      <w:pPr>
        <w:jc w:val="both"/>
      </w:pPr>
      <w:r w:rsidRPr="000E2833">
        <w:rPr>
          <w:noProof/>
        </w:rPr>
        <w:t xml:space="preserve">2. </w:t>
      </w:r>
      <w:r w:rsidR="00E33302" w:rsidRPr="000E2833">
        <w:t xml:space="preserve">Koncertas „Muzikos tiltai“. </w:t>
      </w:r>
      <w:r w:rsidR="00A24F13" w:rsidRPr="000E2833">
        <w:t xml:space="preserve">Atlikėjai smuikininkai: </w:t>
      </w:r>
      <w:proofErr w:type="spellStart"/>
      <w:r w:rsidR="00A24F13" w:rsidRPr="000E2833">
        <w:t>Borisas</w:t>
      </w:r>
      <w:proofErr w:type="spellEnd"/>
      <w:r w:rsidR="00A24F13" w:rsidRPr="000E2833">
        <w:t xml:space="preserve"> </w:t>
      </w:r>
      <w:proofErr w:type="spellStart"/>
      <w:r w:rsidR="00A24F13" w:rsidRPr="000E2833">
        <w:t>Traubas</w:t>
      </w:r>
      <w:proofErr w:type="spellEnd"/>
      <w:r w:rsidR="00A24F13" w:rsidRPr="000E2833">
        <w:t xml:space="preserve"> (Lietuva), </w:t>
      </w:r>
      <w:proofErr w:type="spellStart"/>
      <w:r w:rsidR="00A24F13" w:rsidRPr="000E2833">
        <w:t>Boris</w:t>
      </w:r>
      <w:proofErr w:type="spellEnd"/>
      <w:r w:rsidR="00A24F13" w:rsidRPr="000E2833">
        <w:t xml:space="preserve"> </w:t>
      </w:r>
      <w:proofErr w:type="spellStart"/>
      <w:r w:rsidR="00A24F13" w:rsidRPr="000E2833">
        <w:t>Livschitz</w:t>
      </w:r>
      <w:proofErr w:type="spellEnd"/>
      <w:r w:rsidR="00A24F13" w:rsidRPr="000E2833">
        <w:t xml:space="preserve"> (Šveicarija), pianistė Rūta </w:t>
      </w:r>
      <w:proofErr w:type="spellStart"/>
      <w:r w:rsidR="00A24F13" w:rsidRPr="000E2833">
        <w:t>Mikelaitytė-Kašubienė</w:t>
      </w:r>
      <w:proofErr w:type="spellEnd"/>
      <w:r w:rsidR="00A24F13" w:rsidRPr="000E2833">
        <w:t xml:space="preserve"> (Lietuva). </w:t>
      </w:r>
      <w:r w:rsidR="00877DCF" w:rsidRPr="000E2833">
        <w:t>2018 03 08</w:t>
      </w:r>
    </w:p>
    <w:p w14:paraId="6DF329A9" w14:textId="77777777" w:rsidR="000E2833" w:rsidRDefault="00877DCF" w:rsidP="000E2833">
      <w:pPr>
        <w:jc w:val="both"/>
      </w:pPr>
      <w:r w:rsidRPr="000E2833">
        <w:t xml:space="preserve">3. </w:t>
      </w:r>
      <w:r w:rsidR="000E2833" w:rsidRPr="000E2833">
        <w:t>Respublikinis jaunųjų atlikėjų pianistų konkursas – festivalis „Muzikinis pavasaris“</w:t>
      </w:r>
      <w:r w:rsidR="000E2833">
        <w:t xml:space="preserve">. Atlikėjai: </w:t>
      </w:r>
      <w:r w:rsidR="000E2833" w:rsidRPr="000E2833">
        <w:t>Panevėžio muzikos mokyklos mokiniai</w:t>
      </w:r>
      <w:r w:rsidR="000E2833">
        <w:t>. 2018 04 20</w:t>
      </w:r>
    </w:p>
    <w:p w14:paraId="6DF329AA" w14:textId="77777777" w:rsidR="000E2833" w:rsidRDefault="001D6158" w:rsidP="000E2833">
      <w:pPr>
        <w:jc w:val="both"/>
      </w:pPr>
      <w:r>
        <w:t xml:space="preserve">4. </w:t>
      </w:r>
      <w:r w:rsidRPr="006B4D7E">
        <w:t>Panevėžio Juozo Balčikonio gimnazijos lengvosios muzikos orkestro koncertas „Draugystės tiltai“</w:t>
      </w:r>
      <w:r>
        <w:t xml:space="preserve">. </w:t>
      </w:r>
      <w:r w:rsidR="00995489" w:rsidRPr="00995489">
        <w:t xml:space="preserve">Meno vadovas ir dirigentas Kęstutis </w:t>
      </w:r>
      <w:proofErr w:type="spellStart"/>
      <w:r w:rsidR="00995489" w:rsidRPr="00995489">
        <w:t>Plančiūnas</w:t>
      </w:r>
      <w:proofErr w:type="spellEnd"/>
      <w:r w:rsidR="00995489" w:rsidRPr="00995489">
        <w:t xml:space="preserve">. Atlikėjai: Panevėžio Vytauto Mikalausko menų gimnazijos dainavimo skyriaus moksleiviai: O. Astrauskas, E. </w:t>
      </w:r>
      <w:proofErr w:type="spellStart"/>
      <w:r w:rsidR="00995489" w:rsidRPr="00995489">
        <w:t>Pauliūtė</w:t>
      </w:r>
      <w:proofErr w:type="spellEnd"/>
      <w:r w:rsidR="00995489" w:rsidRPr="00995489">
        <w:t xml:space="preserve"> (mokytoja E. Sargautytė), B. Povilonis, B. </w:t>
      </w:r>
      <w:proofErr w:type="spellStart"/>
      <w:r w:rsidR="00995489" w:rsidRPr="00995489">
        <w:t>Jevdokimovaitė</w:t>
      </w:r>
      <w:proofErr w:type="spellEnd"/>
      <w:r w:rsidR="00995489" w:rsidRPr="00995489">
        <w:t xml:space="preserve">, V. </w:t>
      </w:r>
      <w:proofErr w:type="spellStart"/>
      <w:r w:rsidR="00995489" w:rsidRPr="00995489">
        <w:t>Mačinskaitė</w:t>
      </w:r>
      <w:proofErr w:type="spellEnd"/>
      <w:r w:rsidR="00995489" w:rsidRPr="00995489">
        <w:t xml:space="preserve"> (mokytoja J. </w:t>
      </w:r>
      <w:proofErr w:type="spellStart"/>
      <w:r w:rsidR="00995489" w:rsidRPr="00995489">
        <w:t>Jakubėnienė</w:t>
      </w:r>
      <w:proofErr w:type="spellEnd"/>
      <w:r w:rsidR="00995489" w:rsidRPr="00995489">
        <w:t xml:space="preserve">), U. </w:t>
      </w:r>
      <w:proofErr w:type="spellStart"/>
      <w:r w:rsidR="00995489" w:rsidRPr="00995489">
        <w:t>Kazanavičiūtė</w:t>
      </w:r>
      <w:proofErr w:type="spellEnd"/>
      <w:r w:rsidR="00995489" w:rsidRPr="00995489">
        <w:t xml:space="preserve">, A. Žemaitytė (mokytoja L. </w:t>
      </w:r>
      <w:proofErr w:type="spellStart"/>
      <w:r w:rsidR="00995489" w:rsidRPr="00995489">
        <w:t>Česlauskaitė</w:t>
      </w:r>
      <w:proofErr w:type="spellEnd"/>
      <w:r w:rsidR="00995489" w:rsidRPr="00995489">
        <w:t xml:space="preserve">), vokaliniai ansambliai (vadovė L. </w:t>
      </w:r>
      <w:proofErr w:type="spellStart"/>
      <w:r w:rsidR="00995489" w:rsidRPr="00995489">
        <w:t>Česlauskaitė</w:t>
      </w:r>
      <w:proofErr w:type="spellEnd"/>
      <w:r w:rsidR="00995489" w:rsidRPr="00995489">
        <w:t>)</w:t>
      </w:r>
      <w:r w:rsidR="00995489">
        <w:t>. 2018 05 22</w:t>
      </w:r>
    </w:p>
    <w:p w14:paraId="6DF329AB" w14:textId="77777777" w:rsidR="00995489" w:rsidRPr="001730D7" w:rsidRDefault="00FB0FA9" w:rsidP="000E2833">
      <w:pPr>
        <w:jc w:val="both"/>
      </w:pPr>
      <w:r w:rsidRPr="001730D7">
        <w:t xml:space="preserve">5. </w:t>
      </w:r>
      <w:r w:rsidR="001730D7" w:rsidRPr="001730D7">
        <w:rPr>
          <w:bCs/>
        </w:rPr>
        <w:t xml:space="preserve">Koncertas </w:t>
      </w:r>
      <w:r w:rsidR="001730D7" w:rsidRPr="001730D7">
        <w:t xml:space="preserve">„Muzika, sujungianti pasaulius“. </w:t>
      </w:r>
      <w:r w:rsidR="001730D7" w:rsidRPr="001730D7">
        <w:rPr>
          <w:bCs/>
        </w:rPr>
        <w:t>Ansamblio „</w:t>
      </w:r>
      <w:r w:rsidR="001730D7" w:rsidRPr="001730D7">
        <w:rPr>
          <w:rStyle w:val="Grietas"/>
          <w:b w:val="0"/>
        </w:rPr>
        <w:t xml:space="preserve">Amerikos virtuozai“ atlikėjai: </w:t>
      </w:r>
      <w:proofErr w:type="spellStart"/>
      <w:r w:rsidR="001730D7" w:rsidRPr="001730D7">
        <w:rPr>
          <w:bCs/>
        </w:rPr>
        <w:t>Emmanuel</w:t>
      </w:r>
      <w:proofErr w:type="spellEnd"/>
      <w:r w:rsidR="001730D7" w:rsidRPr="001730D7">
        <w:rPr>
          <w:bCs/>
        </w:rPr>
        <w:t xml:space="preserve"> </w:t>
      </w:r>
      <w:proofErr w:type="spellStart"/>
      <w:r w:rsidR="001730D7" w:rsidRPr="001730D7">
        <w:rPr>
          <w:bCs/>
        </w:rPr>
        <w:t>Borowsky</w:t>
      </w:r>
      <w:proofErr w:type="spellEnd"/>
      <w:r w:rsidR="001730D7" w:rsidRPr="001730D7">
        <w:rPr>
          <w:bCs/>
        </w:rPr>
        <w:t xml:space="preserve"> (smuikas), </w:t>
      </w:r>
      <w:proofErr w:type="spellStart"/>
      <w:r w:rsidR="001730D7" w:rsidRPr="001730D7">
        <w:rPr>
          <w:bCs/>
        </w:rPr>
        <w:t>Cecylia</w:t>
      </w:r>
      <w:proofErr w:type="spellEnd"/>
      <w:r w:rsidR="001730D7" w:rsidRPr="001730D7">
        <w:rPr>
          <w:bCs/>
        </w:rPr>
        <w:t xml:space="preserve"> </w:t>
      </w:r>
      <w:proofErr w:type="spellStart"/>
      <w:r w:rsidR="001730D7" w:rsidRPr="001730D7">
        <w:rPr>
          <w:bCs/>
        </w:rPr>
        <w:t>Barczyk</w:t>
      </w:r>
      <w:proofErr w:type="spellEnd"/>
      <w:r w:rsidR="001730D7" w:rsidRPr="001730D7">
        <w:rPr>
          <w:bCs/>
        </w:rPr>
        <w:t xml:space="preserve"> (violončelė), </w:t>
      </w:r>
      <w:proofErr w:type="spellStart"/>
      <w:r w:rsidR="001730D7" w:rsidRPr="001730D7">
        <w:rPr>
          <w:bCs/>
        </w:rPr>
        <w:t>Elizabeth</w:t>
      </w:r>
      <w:proofErr w:type="spellEnd"/>
      <w:r w:rsidR="001730D7" w:rsidRPr="001730D7">
        <w:rPr>
          <w:bCs/>
        </w:rPr>
        <w:t xml:space="preserve"> </w:t>
      </w:r>
      <w:proofErr w:type="spellStart"/>
      <w:r w:rsidR="001730D7" w:rsidRPr="001730D7">
        <w:rPr>
          <w:bCs/>
        </w:rPr>
        <w:t>Borowsky</w:t>
      </w:r>
      <w:proofErr w:type="spellEnd"/>
      <w:r w:rsidR="001730D7" w:rsidRPr="001730D7">
        <w:rPr>
          <w:bCs/>
        </w:rPr>
        <w:t xml:space="preserve"> (fortepijonas), </w:t>
      </w:r>
      <w:proofErr w:type="spellStart"/>
      <w:r w:rsidR="001730D7" w:rsidRPr="001730D7">
        <w:rPr>
          <w:bCs/>
        </w:rPr>
        <w:t>Charles</w:t>
      </w:r>
      <w:proofErr w:type="spellEnd"/>
      <w:r w:rsidR="001730D7" w:rsidRPr="001730D7">
        <w:rPr>
          <w:bCs/>
        </w:rPr>
        <w:t xml:space="preserve"> </w:t>
      </w:r>
      <w:proofErr w:type="spellStart"/>
      <w:r w:rsidR="001730D7" w:rsidRPr="001730D7">
        <w:rPr>
          <w:bCs/>
        </w:rPr>
        <w:t>Borowsky</w:t>
      </w:r>
      <w:proofErr w:type="spellEnd"/>
      <w:r w:rsidR="001730D7" w:rsidRPr="001730D7">
        <w:rPr>
          <w:bCs/>
        </w:rPr>
        <w:t xml:space="preserve"> </w:t>
      </w:r>
      <w:r w:rsidR="001730D7" w:rsidRPr="001730D7">
        <w:rPr>
          <w:bCs/>
          <w:color w:val="000000"/>
        </w:rPr>
        <w:t>(vokalas,</w:t>
      </w:r>
      <w:r w:rsidR="001730D7" w:rsidRPr="001730D7">
        <w:rPr>
          <w:bCs/>
        </w:rPr>
        <w:t xml:space="preserve"> lūpin</w:t>
      </w:r>
      <w:r w:rsidR="007D383C">
        <w:rPr>
          <w:bCs/>
        </w:rPr>
        <w:t>ė armonikėlė). Koncerte dalyvavo</w:t>
      </w:r>
      <w:r w:rsidR="001730D7" w:rsidRPr="001730D7">
        <w:rPr>
          <w:bCs/>
        </w:rPr>
        <w:t xml:space="preserve"> </w:t>
      </w:r>
      <w:proofErr w:type="spellStart"/>
      <w:r w:rsidR="001730D7" w:rsidRPr="001730D7">
        <w:rPr>
          <w:bCs/>
        </w:rPr>
        <w:t>Borisas</w:t>
      </w:r>
      <w:proofErr w:type="spellEnd"/>
      <w:r w:rsidR="001730D7" w:rsidRPr="001730D7">
        <w:rPr>
          <w:bCs/>
        </w:rPr>
        <w:t xml:space="preserve"> </w:t>
      </w:r>
      <w:proofErr w:type="spellStart"/>
      <w:r w:rsidR="001730D7" w:rsidRPr="001730D7">
        <w:rPr>
          <w:bCs/>
        </w:rPr>
        <w:t>Traubas</w:t>
      </w:r>
      <w:proofErr w:type="spellEnd"/>
      <w:r w:rsidR="001730D7" w:rsidRPr="001730D7">
        <w:rPr>
          <w:bCs/>
        </w:rPr>
        <w:t xml:space="preserve"> (smuikas).</w:t>
      </w:r>
      <w:r w:rsidR="001730D7">
        <w:rPr>
          <w:bCs/>
        </w:rPr>
        <w:t xml:space="preserve"> 2018 09 11</w:t>
      </w:r>
    </w:p>
    <w:p w14:paraId="6DF329AC" w14:textId="77777777" w:rsidR="00281158" w:rsidRPr="00BA2750" w:rsidRDefault="00281158" w:rsidP="00BA2750">
      <w:pPr>
        <w:jc w:val="both"/>
      </w:pPr>
    </w:p>
    <w:p w14:paraId="6DF329AD" w14:textId="77777777" w:rsidR="00463148" w:rsidRPr="003620B9" w:rsidRDefault="00463148" w:rsidP="00463148">
      <w:pPr>
        <w:rPr>
          <w:b/>
        </w:rPr>
      </w:pPr>
      <w:r w:rsidRPr="003620B9">
        <w:rPr>
          <w:b/>
        </w:rPr>
        <w:t>6. PARODINĖ VEIKLA</w:t>
      </w:r>
    </w:p>
    <w:p w14:paraId="6DF329AE" w14:textId="77777777" w:rsidR="00B85F96" w:rsidRPr="00D30819" w:rsidRDefault="00463148" w:rsidP="00463148">
      <w:pPr>
        <w:jc w:val="both"/>
      </w:pPr>
      <w:r>
        <w:t xml:space="preserve">6.1. </w:t>
      </w:r>
      <w:r w:rsidR="00E750C0" w:rsidRPr="00D30819">
        <w:t>Dai</w:t>
      </w:r>
      <w:r w:rsidR="001A69E1" w:rsidRPr="00D30819">
        <w:t xml:space="preserve">lės galerijos </w:t>
      </w:r>
      <w:r w:rsidR="000D3DDB" w:rsidRPr="00D30819">
        <w:t xml:space="preserve">salės: </w:t>
      </w:r>
      <w:r w:rsidR="001A69E1" w:rsidRPr="00D30819">
        <w:t>I a. salė – 258 m</w:t>
      </w:r>
      <w:r w:rsidR="001A69E1" w:rsidRPr="00D30819">
        <w:rPr>
          <w:vertAlign w:val="superscript"/>
        </w:rPr>
        <w:t>2</w:t>
      </w:r>
      <w:r w:rsidR="001A69E1" w:rsidRPr="00D30819">
        <w:t>, II a. salė – 278 m</w:t>
      </w:r>
      <w:r w:rsidR="001A69E1" w:rsidRPr="00D30819">
        <w:rPr>
          <w:vertAlign w:val="superscript"/>
        </w:rPr>
        <w:t>2</w:t>
      </w:r>
      <w:r w:rsidR="001A69E1" w:rsidRPr="00D30819">
        <w:t xml:space="preserve">, uždaras kiemas lauko ekspozicijoms </w:t>
      </w:r>
      <w:r w:rsidR="00D30819">
        <w:t xml:space="preserve">– </w:t>
      </w:r>
      <w:r w:rsidR="00644AF0" w:rsidRPr="00374CD0">
        <w:t>9</w:t>
      </w:r>
      <w:r w:rsidR="001A69E1" w:rsidRPr="00374CD0">
        <w:t>00 m</w:t>
      </w:r>
      <w:r w:rsidR="001A69E1" w:rsidRPr="00374CD0">
        <w:rPr>
          <w:vertAlign w:val="superscript"/>
        </w:rPr>
        <w:t>2</w:t>
      </w:r>
      <w:r w:rsidR="00836364" w:rsidRPr="00374CD0">
        <w:t>.</w:t>
      </w:r>
      <w:r w:rsidR="00836364" w:rsidRPr="00D30819">
        <w:t xml:space="preserve"> Keramikos paviljon</w:t>
      </w:r>
      <w:r w:rsidR="000D3DDB" w:rsidRPr="00D30819">
        <w:t xml:space="preserve">o salės: </w:t>
      </w:r>
      <w:r w:rsidR="00615766" w:rsidRPr="00D30819">
        <w:t>I a. salė – 238,18</w:t>
      </w:r>
      <w:r w:rsidR="00836364" w:rsidRPr="00D30819">
        <w:t xml:space="preserve"> m</w:t>
      </w:r>
      <w:r w:rsidR="00836364" w:rsidRPr="00D30819">
        <w:rPr>
          <w:vertAlign w:val="superscript"/>
        </w:rPr>
        <w:t>2</w:t>
      </w:r>
      <w:r w:rsidR="00615766" w:rsidRPr="00D30819">
        <w:t>, II a. salė – 172,63</w:t>
      </w:r>
      <w:r w:rsidR="00836364" w:rsidRPr="00D30819">
        <w:t xml:space="preserve"> m</w:t>
      </w:r>
      <w:r w:rsidR="00836364" w:rsidRPr="00D30819">
        <w:rPr>
          <w:vertAlign w:val="superscript"/>
        </w:rPr>
        <w:t>2</w:t>
      </w:r>
      <w:r w:rsidR="00836364" w:rsidRPr="00D30819">
        <w:t xml:space="preserve">. Dailės galerijos skyriaus Fotografijos galerijos </w:t>
      </w:r>
      <w:r w:rsidR="000D3DDB" w:rsidRPr="00D30819">
        <w:t xml:space="preserve">3 salės, plotas </w:t>
      </w:r>
      <w:r w:rsidR="00836364" w:rsidRPr="00D30819">
        <w:t>– 60 m</w:t>
      </w:r>
      <w:r w:rsidR="00836364" w:rsidRPr="00D30819">
        <w:rPr>
          <w:vertAlign w:val="superscript"/>
        </w:rPr>
        <w:t>2</w:t>
      </w:r>
      <w:r w:rsidR="00836364" w:rsidRPr="00D30819">
        <w:t>.</w:t>
      </w:r>
    </w:p>
    <w:p w14:paraId="6DF329AF" w14:textId="77777777" w:rsidR="00E750C0" w:rsidRPr="007B3791" w:rsidRDefault="00463148" w:rsidP="00463148">
      <w:pPr>
        <w:jc w:val="both"/>
      </w:pPr>
      <w:r>
        <w:t xml:space="preserve">6.2. </w:t>
      </w:r>
      <w:r w:rsidR="00CF43CA">
        <w:rPr>
          <w:bCs/>
          <w:noProof/>
        </w:rPr>
        <w:t>Per 2018</w:t>
      </w:r>
      <w:r w:rsidR="00E750C0" w:rsidRPr="00E750C0">
        <w:rPr>
          <w:bCs/>
          <w:noProof/>
        </w:rPr>
        <w:t xml:space="preserve"> m. Dailės galerija surengė </w:t>
      </w:r>
      <w:r w:rsidR="008C5DB2" w:rsidRPr="007B3791">
        <w:rPr>
          <w:bCs/>
          <w:noProof/>
        </w:rPr>
        <w:t>25</w:t>
      </w:r>
      <w:r w:rsidR="00E750C0" w:rsidRPr="007B3791">
        <w:rPr>
          <w:bCs/>
          <w:noProof/>
        </w:rPr>
        <w:t xml:space="preserve"> parodas</w:t>
      </w:r>
      <w:r w:rsidR="00E750C0" w:rsidRPr="00E750C0">
        <w:rPr>
          <w:bCs/>
          <w:noProof/>
          <w:color w:val="000000"/>
        </w:rPr>
        <w:t xml:space="preserve"> Dailės galerijoje ir </w:t>
      </w:r>
      <w:r w:rsidR="00E750C0" w:rsidRPr="00C82849">
        <w:rPr>
          <w:bCs/>
          <w:noProof/>
        </w:rPr>
        <w:t xml:space="preserve">Dailės galerijos </w:t>
      </w:r>
      <w:r w:rsidR="006B0C37" w:rsidRPr="00C82849">
        <w:rPr>
          <w:bCs/>
          <w:noProof/>
        </w:rPr>
        <w:t>skyriuje</w:t>
      </w:r>
      <w:r w:rsidR="00E750C0" w:rsidRPr="00C82849">
        <w:rPr>
          <w:bCs/>
          <w:noProof/>
        </w:rPr>
        <w:t xml:space="preserve"> Fotografijos galerijoje</w:t>
      </w:r>
      <w:r w:rsidR="00E750C0" w:rsidRPr="00C14B90">
        <w:rPr>
          <w:bCs/>
          <w:noProof/>
        </w:rPr>
        <w:t>.</w:t>
      </w:r>
      <w:r w:rsidR="00E750C0" w:rsidRPr="00C14B90">
        <w:rPr>
          <w:b/>
          <w:bCs/>
          <w:noProof/>
        </w:rPr>
        <w:t xml:space="preserve"> </w:t>
      </w:r>
      <w:r w:rsidR="00F55D29" w:rsidRPr="00C14B90">
        <w:rPr>
          <w:bCs/>
          <w:noProof/>
        </w:rPr>
        <w:t>Vidutiniškai</w:t>
      </w:r>
      <w:r w:rsidR="00215E92" w:rsidRPr="00C14B90">
        <w:rPr>
          <w:bCs/>
          <w:noProof/>
        </w:rPr>
        <w:t xml:space="preserve"> per mėnesį </w:t>
      </w:r>
      <w:r w:rsidR="00215E92" w:rsidRPr="008C5DB2">
        <w:rPr>
          <w:bCs/>
          <w:noProof/>
        </w:rPr>
        <w:t>surengiam</w:t>
      </w:r>
      <w:r w:rsidR="00F5207D" w:rsidRPr="008C5DB2">
        <w:rPr>
          <w:bCs/>
          <w:noProof/>
        </w:rPr>
        <w:t>os</w:t>
      </w:r>
      <w:r w:rsidR="00215E92" w:rsidRPr="008C5DB2">
        <w:rPr>
          <w:bCs/>
          <w:noProof/>
        </w:rPr>
        <w:t xml:space="preserve"> </w:t>
      </w:r>
      <w:r w:rsidR="008C5DB2" w:rsidRPr="008C5DB2">
        <w:rPr>
          <w:bCs/>
          <w:noProof/>
        </w:rPr>
        <w:t>2</w:t>
      </w:r>
      <w:r w:rsidR="00215E92" w:rsidRPr="008C5DB2">
        <w:rPr>
          <w:bCs/>
          <w:noProof/>
        </w:rPr>
        <w:t xml:space="preserve"> parod</w:t>
      </w:r>
      <w:r w:rsidR="00F5207D" w:rsidRPr="008C5DB2">
        <w:rPr>
          <w:bCs/>
          <w:noProof/>
        </w:rPr>
        <w:t>os</w:t>
      </w:r>
      <w:r w:rsidR="00215E92" w:rsidRPr="008C5DB2">
        <w:rPr>
          <w:bCs/>
          <w:noProof/>
        </w:rPr>
        <w:t xml:space="preserve">. </w:t>
      </w:r>
      <w:r w:rsidR="00F55D29" w:rsidRPr="008C5DB2">
        <w:rPr>
          <w:bCs/>
          <w:noProof/>
        </w:rPr>
        <w:t>P</w:t>
      </w:r>
      <w:r w:rsidR="00F55D29" w:rsidRPr="00C14B90">
        <w:rPr>
          <w:bCs/>
          <w:noProof/>
        </w:rPr>
        <w:t>er</w:t>
      </w:r>
      <w:r w:rsidR="00CF43CA">
        <w:rPr>
          <w:bCs/>
          <w:noProof/>
        </w:rPr>
        <w:t xml:space="preserve"> 2018</w:t>
      </w:r>
      <w:r w:rsidR="003620B9">
        <w:rPr>
          <w:bCs/>
          <w:noProof/>
        </w:rPr>
        <w:t xml:space="preserve"> m. Dailės galerija </w:t>
      </w:r>
      <w:r w:rsidR="003620B9" w:rsidRPr="007B3791">
        <w:rPr>
          <w:bCs/>
          <w:noProof/>
        </w:rPr>
        <w:t xml:space="preserve">surengė </w:t>
      </w:r>
      <w:r w:rsidR="008C5DB2" w:rsidRPr="007B3791">
        <w:rPr>
          <w:bCs/>
          <w:noProof/>
        </w:rPr>
        <w:t>19</w:t>
      </w:r>
      <w:r w:rsidR="000D5615" w:rsidRPr="007B3791">
        <w:rPr>
          <w:bCs/>
          <w:noProof/>
        </w:rPr>
        <w:t xml:space="preserve"> parod</w:t>
      </w:r>
      <w:r w:rsidR="008C5DB2" w:rsidRPr="007B3791">
        <w:rPr>
          <w:bCs/>
          <w:noProof/>
        </w:rPr>
        <w:t>ų</w:t>
      </w:r>
      <w:r w:rsidR="00F55D29" w:rsidRPr="007B3791">
        <w:rPr>
          <w:bCs/>
          <w:noProof/>
        </w:rPr>
        <w:t xml:space="preserve">, </w:t>
      </w:r>
      <w:r w:rsidR="00F55D29" w:rsidRPr="007B3791">
        <w:t>Dailės galerijos skyrius Fotografijos galerija s</w:t>
      </w:r>
      <w:r w:rsidR="003620B9" w:rsidRPr="007B3791">
        <w:t xml:space="preserve">urengė </w:t>
      </w:r>
      <w:r w:rsidR="00A277FC" w:rsidRPr="007B3791">
        <w:t>6</w:t>
      </w:r>
      <w:r w:rsidR="00F55D29" w:rsidRPr="007B3791">
        <w:t xml:space="preserve"> parod</w:t>
      </w:r>
      <w:r w:rsidR="00A277FC" w:rsidRPr="007B3791">
        <w:t>as</w:t>
      </w:r>
      <w:r w:rsidR="00F55D29" w:rsidRPr="007B3791">
        <w:t>.</w:t>
      </w:r>
    </w:p>
    <w:p w14:paraId="6DF329B0" w14:textId="77777777" w:rsidR="00302618" w:rsidRPr="004B53C2" w:rsidRDefault="00463148" w:rsidP="00745EF5">
      <w:pPr>
        <w:pStyle w:val="Pagrindinistekstas3"/>
        <w:rPr>
          <w:bCs/>
          <w:noProof/>
          <w:sz w:val="24"/>
          <w:lang w:val="lt-LT"/>
        </w:rPr>
      </w:pPr>
      <w:r w:rsidRPr="007B3791">
        <w:rPr>
          <w:sz w:val="24"/>
          <w:lang w:val="lt-LT"/>
        </w:rPr>
        <w:t>6.3. Su</w:t>
      </w:r>
      <w:r w:rsidR="00302618" w:rsidRPr="007B3791">
        <w:rPr>
          <w:sz w:val="24"/>
          <w:lang w:val="lt-LT"/>
        </w:rPr>
        <w:t>organizuota</w:t>
      </w:r>
      <w:r w:rsidR="00302618" w:rsidRPr="00F46C7F">
        <w:rPr>
          <w:sz w:val="24"/>
          <w:lang w:val="lt-LT"/>
        </w:rPr>
        <w:t xml:space="preserve"> parodų pagal žanrus</w:t>
      </w:r>
      <w:r w:rsidR="006F1D5A" w:rsidRPr="00F46C7F">
        <w:rPr>
          <w:sz w:val="24"/>
          <w:lang w:val="lt-LT"/>
        </w:rPr>
        <w:t xml:space="preserve">: </w:t>
      </w:r>
      <w:r w:rsidR="00850686" w:rsidRPr="004B53C2">
        <w:rPr>
          <w:sz w:val="24"/>
          <w:lang w:val="lt-LT"/>
        </w:rPr>
        <w:t>2</w:t>
      </w:r>
      <w:r w:rsidR="00302618" w:rsidRPr="004B53C2">
        <w:rPr>
          <w:bCs/>
          <w:noProof/>
          <w:sz w:val="24"/>
          <w:lang w:val="lt-LT"/>
        </w:rPr>
        <w:t xml:space="preserve"> keramikos </w:t>
      </w:r>
      <w:r w:rsidR="00F46C7F" w:rsidRPr="004B53C2">
        <w:rPr>
          <w:bCs/>
          <w:noProof/>
          <w:sz w:val="24"/>
          <w:lang w:val="lt-LT"/>
        </w:rPr>
        <w:t>parodos</w:t>
      </w:r>
      <w:r w:rsidR="004920BD" w:rsidRPr="004B53C2">
        <w:rPr>
          <w:bCs/>
          <w:noProof/>
          <w:sz w:val="24"/>
          <w:lang w:val="lt-LT"/>
        </w:rPr>
        <w:t xml:space="preserve">, </w:t>
      </w:r>
      <w:r w:rsidR="00850686" w:rsidRPr="004B53C2">
        <w:rPr>
          <w:bCs/>
          <w:noProof/>
          <w:sz w:val="24"/>
          <w:lang w:val="lt-LT"/>
        </w:rPr>
        <w:t>6</w:t>
      </w:r>
      <w:r w:rsidR="00B3545B" w:rsidRPr="004B53C2">
        <w:rPr>
          <w:bCs/>
          <w:noProof/>
          <w:sz w:val="24"/>
          <w:lang w:val="lt-LT"/>
        </w:rPr>
        <w:t xml:space="preserve"> tapyb</w:t>
      </w:r>
      <w:r w:rsidR="00850686" w:rsidRPr="004B53C2">
        <w:rPr>
          <w:bCs/>
          <w:noProof/>
          <w:sz w:val="24"/>
          <w:lang w:val="lt-LT"/>
        </w:rPr>
        <w:t>os parodos, 9</w:t>
      </w:r>
      <w:r w:rsidR="00933880" w:rsidRPr="004B53C2">
        <w:rPr>
          <w:bCs/>
          <w:noProof/>
          <w:sz w:val="24"/>
          <w:lang w:val="lt-LT"/>
        </w:rPr>
        <w:t xml:space="preserve"> </w:t>
      </w:r>
      <w:r w:rsidR="00850686" w:rsidRPr="004B53C2">
        <w:rPr>
          <w:bCs/>
          <w:noProof/>
          <w:sz w:val="24"/>
          <w:lang w:val="lt-LT"/>
        </w:rPr>
        <w:t>fotografijos parodos</w:t>
      </w:r>
      <w:r w:rsidR="00302618" w:rsidRPr="004B53C2">
        <w:rPr>
          <w:bCs/>
          <w:noProof/>
          <w:sz w:val="24"/>
          <w:lang w:val="lt-LT"/>
        </w:rPr>
        <w:t xml:space="preserve">, 1 tautodailės paroda, </w:t>
      </w:r>
      <w:r w:rsidR="00A87D2C" w:rsidRPr="004B53C2">
        <w:rPr>
          <w:bCs/>
          <w:noProof/>
          <w:sz w:val="24"/>
          <w:lang w:val="lt-LT"/>
        </w:rPr>
        <w:t xml:space="preserve">2 vaizduojamojo ir taikomojo meno parodos, </w:t>
      </w:r>
      <w:r w:rsidR="006763DE" w:rsidRPr="004B53C2">
        <w:rPr>
          <w:bCs/>
          <w:noProof/>
          <w:sz w:val="24"/>
          <w:lang w:val="lt-LT"/>
        </w:rPr>
        <w:t>1 stiklo paroda, 1 skaitmeninės grafikos</w:t>
      </w:r>
      <w:r w:rsidR="00160B0F" w:rsidRPr="004B53C2">
        <w:rPr>
          <w:bCs/>
          <w:noProof/>
          <w:sz w:val="24"/>
          <w:lang w:val="lt-LT"/>
        </w:rPr>
        <w:t xml:space="preserve"> paroda,</w:t>
      </w:r>
      <w:r w:rsidR="000E000C" w:rsidRPr="004B53C2">
        <w:rPr>
          <w:bCs/>
          <w:noProof/>
          <w:sz w:val="24"/>
          <w:lang w:val="lt-LT"/>
        </w:rPr>
        <w:t xml:space="preserve"> 1</w:t>
      </w:r>
      <w:r w:rsidR="00CE773E" w:rsidRPr="004B53C2">
        <w:rPr>
          <w:bCs/>
          <w:noProof/>
          <w:sz w:val="24"/>
          <w:lang w:val="lt-LT"/>
        </w:rPr>
        <w:t xml:space="preserve"> skulptūrų paroda,</w:t>
      </w:r>
      <w:r w:rsidR="00383D9F" w:rsidRPr="004B53C2">
        <w:rPr>
          <w:bCs/>
          <w:noProof/>
          <w:sz w:val="24"/>
          <w:lang w:val="lt-LT"/>
        </w:rPr>
        <w:t xml:space="preserve"> </w:t>
      </w:r>
      <w:r w:rsidR="009B7FED" w:rsidRPr="004B53C2">
        <w:rPr>
          <w:bCs/>
          <w:noProof/>
          <w:sz w:val="24"/>
          <w:lang w:val="lt-LT"/>
        </w:rPr>
        <w:t>1 grafinio dizaino</w:t>
      </w:r>
      <w:r w:rsidR="00383D9F" w:rsidRPr="004B53C2">
        <w:rPr>
          <w:bCs/>
          <w:noProof/>
          <w:sz w:val="24"/>
          <w:lang w:val="lt-LT"/>
        </w:rPr>
        <w:t xml:space="preserve"> paroda,</w:t>
      </w:r>
      <w:r w:rsidR="00160B0F" w:rsidRPr="004B53C2">
        <w:rPr>
          <w:bCs/>
          <w:noProof/>
          <w:sz w:val="24"/>
          <w:lang w:val="lt-LT"/>
        </w:rPr>
        <w:t xml:space="preserve"> </w:t>
      </w:r>
      <w:r w:rsidR="008C5C81" w:rsidRPr="004B53C2">
        <w:rPr>
          <w:bCs/>
          <w:noProof/>
          <w:sz w:val="24"/>
          <w:lang w:val="lt-LT"/>
        </w:rPr>
        <w:t>1</w:t>
      </w:r>
      <w:r w:rsidR="00E20609" w:rsidRPr="004B53C2">
        <w:rPr>
          <w:bCs/>
          <w:noProof/>
          <w:sz w:val="24"/>
          <w:lang w:val="lt-LT"/>
        </w:rPr>
        <w:t xml:space="preserve"> architektūrinių projektų</w:t>
      </w:r>
      <w:r w:rsidR="00383D9F" w:rsidRPr="004B53C2">
        <w:rPr>
          <w:bCs/>
          <w:noProof/>
          <w:sz w:val="24"/>
          <w:lang w:val="lt-LT"/>
        </w:rPr>
        <w:t xml:space="preserve"> parod</w:t>
      </w:r>
      <w:r w:rsidR="008C5C81" w:rsidRPr="004B53C2">
        <w:rPr>
          <w:bCs/>
          <w:noProof/>
          <w:sz w:val="24"/>
          <w:lang w:val="lt-LT"/>
        </w:rPr>
        <w:t>a</w:t>
      </w:r>
      <w:r w:rsidR="00160B0F" w:rsidRPr="004B53C2">
        <w:rPr>
          <w:bCs/>
          <w:noProof/>
          <w:sz w:val="24"/>
          <w:lang w:val="lt-LT"/>
        </w:rPr>
        <w:t xml:space="preserve">. </w:t>
      </w:r>
    </w:p>
    <w:p w14:paraId="6DF329B1" w14:textId="77777777" w:rsidR="00463148" w:rsidRPr="00AA4AD0" w:rsidRDefault="00463148" w:rsidP="00463148">
      <w:pPr>
        <w:jc w:val="both"/>
      </w:pPr>
      <w:r>
        <w:t>6.4</w:t>
      </w:r>
      <w:r w:rsidRPr="00AA4AD0">
        <w:t>. Suorganizuota parodų:</w:t>
      </w:r>
    </w:p>
    <w:p w14:paraId="6DF329B2" w14:textId="77777777" w:rsidR="00463148" w:rsidRPr="004B53C2" w:rsidRDefault="004B53C2" w:rsidP="00463148">
      <w:pPr>
        <w:ind w:firstLine="720"/>
        <w:jc w:val="both"/>
        <w:rPr>
          <w:i/>
        </w:rPr>
      </w:pPr>
      <w:r w:rsidRPr="004B53C2">
        <w:rPr>
          <w:i/>
        </w:rPr>
        <w:t>4</w:t>
      </w:r>
      <w:r w:rsidR="00AA4A5E" w:rsidRPr="004B53C2">
        <w:rPr>
          <w:i/>
        </w:rPr>
        <w:t xml:space="preserve"> </w:t>
      </w:r>
      <w:r w:rsidR="00375EF5" w:rsidRPr="004B53C2">
        <w:rPr>
          <w:i/>
        </w:rPr>
        <w:t>paro</w:t>
      </w:r>
      <w:r w:rsidRPr="004B53C2">
        <w:rPr>
          <w:i/>
        </w:rPr>
        <w:t>dos</w:t>
      </w:r>
      <w:r w:rsidR="00654E4D" w:rsidRPr="004B53C2">
        <w:rPr>
          <w:i/>
        </w:rPr>
        <w:t xml:space="preserve"> </w:t>
      </w:r>
      <w:r w:rsidR="00463148" w:rsidRPr="004B53C2">
        <w:rPr>
          <w:i/>
        </w:rPr>
        <w:t xml:space="preserve">miesto menininkų, </w:t>
      </w:r>
    </w:p>
    <w:p w14:paraId="6DF329B3" w14:textId="77777777" w:rsidR="00463148" w:rsidRPr="004B53C2" w:rsidRDefault="004B53C2" w:rsidP="00463148">
      <w:pPr>
        <w:ind w:firstLine="720"/>
        <w:jc w:val="both"/>
        <w:rPr>
          <w:i/>
        </w:rPr>
      </w:pPr>
      <w:r w:rsidRPr="004B53C2">
        <w:rPr>
          <w:i/>
        </w:rPr>
        <w:t>14</w:t>
      </w:r>
      <w:r w:rsidR="00854AD4" w:rsidRPr="004B53C2">
        <w:rPr>
          <w:i/>
        </w:rPr>
        <w:t xml:space="preserve"> parodų </w:t>
      </w:r>
      <w:r w:rsidR="00463148" w:rsidRPr="004B53C2">
        <w:rPr>
          <w:i/>
        </w:rPr>
        <w:t xml:space="preserve">respublikos menininkų, </w:t>
      </w:r>
    </w:p>
    <w:p w14:paraId="6DF329B4" w14:textId="77777777" w:rsidR="00463148" w:rsidRPr="004B53C2" w:rsidRDefault="004B53C2" w:rsidP="00463148">
      <w:pPr>
        <w:ind w:firstLine="720"/>
        <w:jc w:val="both"/>
        <w:rPr>
          <w:i/>
        </w:rPr>
      </w:pPr>
      <w:r w:rsidRPr="004B53C2">
        <w:rPr>
          <w:i/>
        </w:rPr>
        <w:t>7</w:t>
      </w:r>
      <w:r w:rsidR="00BA0A58" w:rsidRPr="004B53C2">
        <w:rPr>
          <w:i/>
        </w:rPr>
        <w:t xml:space="preserve"> parodos </w:t>
      </w:r>
      <w:r w:rsidR="00463148" w:rsidRPr="004B53C2">
        <w:rPr>
          <w:i/>
        </w:rPr>
        <w:t>užsienio menininkų.</w:t>
      </w:r>
    </w:p>
    <w:p w14:paraId="6DF329B5" w14:textId="77777777" w:rsidR="00463148" w:rsidRPr="00F65EBB" w:rsidRDefault="00463148" w:rsidP="00EB3B85">
      <w:pPr>
        <w:jc w:val="both"/>
      </w:pPr>
      <w:r>
        <w:t xml:space="preserve">6.5. </w:t>
      </w:r>
      <w:r w:rsidR="003506CB" w:rsidRPr="003506CB">
        <w:rPr>
          <w:bCs/>
          <w:noProof/>
          <w:color w:val="000000"/>
        </w:rPr>
        <w:t xml:space="preserve">Parodose apsilankė </w:t>
      </w:r>
      <w:r w:rsidR="00E50272" w:rsidRPr="008C5DB2">
        <w:rPr>
          <w:bCs/>
          <w:noProof/>
        </w:rPr>
        <w:t>5423</w:t>
      </w:r>
      <w:r w:rsidR="0046264F" w:rsidRPr="008C5DB2">
        <w:rPr>
          <w:bCs/>
          <w:noProof/>
        </w:rPr>
        <w:t xml:space="preserve"> lankytojai</w:t>
      </w:r>
      <w:r w:rsidRPr="008C5DB2">
        <w:t>.</w:t>
      </w:r>
      <w:r>
        <w:t xml:space="preserve"> Iš jų vidutiniškai per dieną apsilankiusių lankytojų</w:t>
      </w:r>
      <w:r w:rsidR="003A4347">
        <w:t>:</w:t>
      </w:r>
      <w:r w:rsidR="003506CB">
        <w:t xml:space="preserve"> Dailės galerijoje </w:t>
      </w:r>
      <w:r w:rsidR="003A4347">
        <w:t xml:space="preserve">– </w:t>
      </w:r>
      <w:r w:rsidR="00F65EBB" w:rsidRPr="00F65EBB">
        <w:t>20</w:t>
      </w:r>
      <w:r w:rsidR="00A74AA9" w:rsidRPr="00F65EBB">
        <w:t xml:space="preserve"> l</w:t>
      </w:r>
      <w:r w:rsidR="00612811" w:rsidRPr="00F65EBB">
        <w:t>ankytoj</w:t>
      </w:r>
      <w:r w:rsidR="004754A0" w:rsidRPr="00F65EBB">
        <w:t>ų</w:t>
      </w:r>
      <w:r w:rsidR="003A4347" w:rsidRPr="00F65EBB">
        <w:t xml:space="preserve">, </w:t>
      </w:r>
      <w:r w:rsidR="003A4347" w:rsidRPr="00F65EBB">
        <w:rPr>
          <w:bCs/>
          <w:noProof/>
        </w:rPr>
        <w:t>Dailės galerijos skyriuje Fotografijos galerijoje</w:t>
      </w:r>
      <w:r w:rsidR="003A4347" w:rsidRPr="00F65EBB">
        <w:t xml:space="preserve"> </w:t>
      </w:r>
      <w:r w:rsidR="00FF5D6B" w:rsidRPr="00F65EBB">
        <w:t>–</w:t>
      </w:r>
      <w:r w:rsidR="007B5226" w:rsidRPr="00F65EBB">
        <w:t xml:space="preserve"> </w:t>
      </w:r>
      <w:r w:rsidR="00F65EBB" w:rsidRPr="00F65EBB">
        <w:t>4</w:t>
      </w:r>
      <w:r w:rsidR="00FF5D6B" w:rsidRPr="00F65EBB">
        <w:t xml:space="preserve"> lankytojai</w:t>
      </w:r>
      <w:r w:rsidRPr="00F65EBB">
        <w:t xml:space="preserve">. </w:t>
      </w:r>
    </w:p>
    <w:p w14:paraId="6DF329B6" w14:textId="77777777" w:rsidR="00463148" w:rsidRPr="000959E1" w:rsidRDefault="00463148" w:rsidP="00EB3B85">
      <w:pPr>
        <w:jc w:val="both"/>
        <w:rPr>
          <w:bCs/>
          <w:noProof/>
        </w:rPr>
      </w:pPr>
      <w:r w:rsidRPr="00F65EBB">
        <w:rPr>
          <w:lang w:eastAsia="lt-LT"/>
        </w:rPr>
        <w:t>6.6.</w:t>
      </w:r>
      <w:r w:rsidRPr="00F65EBB">
        <w:t xml:space="preserve"> </w:t>
      </w:r>
      <w:r w:rsidR="00F57CD6" w:rsidRPr="00F65EBB">
        <w:t>U</w:t>
      </w:r>
      <w:r w:rsidRPr="00F65EBB">
        <w:t>ž parduotus bilietus</w:t>
      </w:r>
      <w:r w:rsidR="00D31288" w:rsidRPr="00F65EBB">
        <w:t xml:space="preserve"> ga</w:t>
      </w:r>
      <w:r w:rsidR="00D31288" w:rsidRPr="00A414B3">
        <w:t xml:space="preserve">uta </w:t>
      </w:r>
      <w:r w:rsidR="007B3791" w:rsidRPr="007B3791">
        <w:t>2493</w:t>
      </w:r>
      <w:r w:rsidR="00D31288" w:rsidRPr="007B3791">
        <w:t>,</w:t>
      </w:r>
      <w:r w:rsidR="00A414B3" w:rsidRPr="007B3791">
        <w:t>00</w:t>
      </w:r>
      <w:r w:rsidR="00F57CD6" w:rsidRPr="007B3791">
        <w:t xml:space="preserve"> </w:t>
      </w:r>
      <w:proofErr w:type="spellStart"/>
      <w:r w:rsidR="00F57CD6" w:rsidRPr="007B3791">
        <w:t>Eur</w:t>
      </w:r>
      <w:proofErr w:type="spellEnd"/>
      <w:r w:rsidRPr="007B3791">
        <w:t>.</w:t>
      </w:r>
      <w:r>
        <w:t xml:space="preserve"> Iš jų vidutinišk</w:t>
      </w:r>
      <w:r w:rsidR="002D389F">
        <w:t xml:space="preserve">ai per dieną: Dailės galerijoje </w:t>
      </w:r>
      <w:r w:rsidR="00247925">
        <w:t>–</w:t>
      </w:r>
      <w:r w:rsidR="002D389F">
        <w:t xml:space="preserve"> </w:t>
      </w:r>
      <w:r w:rsidR="00BF18AE" w:rsidRPr="00BF18AE">
        <w:t>9</w:t>
      </w:r>
      <w:r w:rsidR="00247925" w:rsidRPr="00BF18AE">
        <w:t xml:space="preserve">,00 </w:t>
      </w:r>
      <w:proofErr w:type="spellStart"/>
      <w:r w:rsidR="00247925" w:rsidRPr="00BF18AE">
        <w:t>Eur</w:t>
      </w:r>
      <w:proofErr w:type="spellEnd"/>
      <w:r w:rsidR="00247925" w:rsidRPr="00BF18AE">
        <w:t xml:space="preserve">, </w:t>
      </w:r>
      <w:r w:rsidR="00247925" w:rsidRPr="00BF18AE">
        <w:rPr>
          <w:bCs/>
          <w:noProof/>
        </w:rPr>
        <w:t>Dailė</w:t>
      </w:r>
      <w:r w:rsidR="00247925" w:rsidRPr="007E195E">
        <w:rPr>
          <w:bCs/>
          <w:noProof/>
        </w:rPr>
        <w:t>s galerijos skyr</w:t>
      </w:r>
      <w:r w:rsidR="0061593A">
        <w:rPr>
          <w:bCs/>
          <w:noProof/>
        </w:rPr>
        <w:t xml:space="preserve">iuje Fotografijos galerijoje – </w:t>
      </w:r>
      <w:r w:rsidR="0061593A" w:rsidRPr="000959E1">
        <w:rPr>
          <w:bCs/>
          <w:noProof/>
        </w:rPr>
        <w:t>2</w:t>
      </w:r>
      <w:r w:rsidR="00247925" w:rsidRPr="000959E1">
        <w:rPr>
          <w:bCs/>
          <w:noProof/>
        </w:rPr>
        <w:t>,00 Eur.</w:t>
      </w:r>
    </w:p>
    <w:p w14:paraId="6DF329B7" w14:textId="77777777" w:rsidR="00FE05AC" w:rsidRPr="007E195E" w:rsidRDefault="00FE05AC" w:rsidP="00EB3B85">
      <w:pPr>
        <w:jc w:val="both"/>
      </w:pPr>
    </w:p>
    <w:p w14:paraId="6DF329B8" w14:textId="77777777" w:rsidR="007B0956" w:rsidRPr="0095422A" w:rsidRDefault="00463148" w:rsidP="007B0956">
      <w:pPr>
        <w:jc w:val="both"/>
      </w:pPr>
      <w:r w:rsidRPr="002460FF">
        <w:t xml:space="preserve">6.7. </w:t>
      </w:r>
      <w:r w:rsidR="002460FF" w:rsidRPr="002460FF">
        <w:t xml:space="preserve">Parodas be bilietų lanko </w:t>
      </w:r>
      <w:r w:rsidR="002460FF" w:rsidRPr="002460FF">
        <w:rPr>
          <w:noProof/>
          <w:color w:val="000000"/>
        </w:rPr>
        <w:t xml:space="preserve">dailės mokyklų mokiniai, studentai, vaikai iki 5 metų, </w:t>
      </w:r>
      <w:r w:rsidR="002460FF" w:rsidRPr="002460FF">
        <w:rPr>
          <w:noProof/>
        </w:rPr>
        <w:t>neįgalieji,</w:t>
      </w:r>
      <w:r w:rsidR="002460FF" w:rsidRPr="002460FF">
        <w:rPr>
          <w:noProof/>
          <w:color w:val="000000"/>
        </w:rPr>
        <w:t xml:space="preserve"> žurnalistai, kūrybinių sąjungų nariai, muziejų galerijų darbuotojai, turizmo firmų, gidų gildijos nariai, lydintys grupes </w:t>
      </w:r>
      <w:r w:rsidR="002460FF" w:rsidRPr="002460FF">
        <w:rPr>
          <w:noProof/>
        </w:rPr>
        <w:t>taip pat parodas nemokamai lanko parodų atidarymų, koncertų</w:t>
      </w:r>
      <w:r w:rsidR="002460FF" w:rsidRPr="002460FF">
        <w:rPr>
          <w:noProof/>
          <w:color w:val="000000"/>
        </w:rPr>
        <w:t>, paskaitų, konferencijų ir</w:t>
      </w:r>
      <w:r w:rsidR="002460FF" w:rsidRPr="002460FF">
        <w:rPr>
          <w:noProof/>
        </w:rPr>
        <w:t xml:space="preserve"> kitų renginių dalyviai.</w:t>
      </w:r>
      <w:r w:rsidR="00CD1536">
        <w:rPr>
          <w:noProof/>
        </w:rPr>
        <w:t xml:space="preserve"> Per 2018</w:t>
      </w:r>
      <w:r w:rsidR="007B0956" w:rsidRPr="00D0559B">
        <w:rPr>
          <w:noProof/>
        </w:rPr>
        <w:t xml:space="preserve"> m. pa</w:t>
      </w:r>
      <w:r w:rsidR="007B0956">
        <w:rPr>
          <w:noProof/>
        </w:rPr>
        <w:t xml:space="preserve">rodose be bilietų apsilankė </w:t>
      </w:r>
      <w:r w:rsidR="00F256BF" w:rsidRPr="00F256BF">
        <w:rPr>
          <w:noProof/>
        </w:rPr>
        <w:t>2236</w:t>
      </w:r>
      <w:r w:rsidR="00DD6108" w:rsidRPr="00F256BF">
        <w:rPr>
          <w:noProof/>
        </w:rPr>
        <w:t xml:space="preserve"> lankytojai</w:t>
      </w:r>
      <w:r w:rsidR="0095422A" w:rsidRPr="0095422A">
        <w:rPr>
          <w:noProof/>
        </w:rPr>
        <w:t>, 41</w:t>
      </w:r>
      <w:r w:rsidR="007B0956" w:rsidRPr="0095422A">
        <w:rPr>
          <w:noProof/>
        </w:rPr>
        <w:t xml:space="preserve"> proc. nuo visų lankytojų.</w:t>
      </w:r>
    </w:p>
    <w:p w14:paraId="6DF329B9" w14:textId="77777777" w:rsidR="00463148" w:rsidRPr="00E402A2" w:rsidRDefault="008056ED" w:rsidP="00463148">
      <w:r w:rsidRPr="008056ED">
        <w:t xml:space="preserve">6.8. </w:t>
      </w:r>
      <w:r w:rsidRPr="00E402A2">
        <w:t>Surengta</w:t>
      </w:r>
      <w:r w:rsidR="00463148" w:rsidRPr="00E402A2">
        <w:t xml:space="preserve"> </w:t>
      </w:r>
      <w:r w:rsidR="00E402A2" w:rsidRPr="00E402A2">
        <w:t>12</w:t>
      </w:r>
      <w:r w:rsidR="007E2671" w:rsidRPr="00E402A2">
        <w:t xml:space="preserve"> </w:t>
      </w:r>
      <w:r w:rsidRPr="00E402A2">
        <w:t>parodų</w:t>
      </w:r>
      <w:r w:rsidR="00055553" w:rsidRPr="00E402A2">
        <w:t xml:space="preserve"> kitose erdvėse</w:t>
      </w:r>
      <w:r w:rsidR="00463148" w:rsidRPr="00E402A2">
        <w:t>.</w:t>
      </w:r>
    </w:p>
    <w:p w14:paraId="6DF329BA" w14:textId="77777777" w:rsidR="00C75969" w:rsidRPr="00BA4CA9" w:rsidRDefault="00463148" w:rsidP="00C75969">
      <w:pPr>
        <w:jc w:val="both"/>
      </w:pPr>
      <w:r>
        <w:t>6</w:t>
      </w:r>
      <w:r w:rsidRPr="007525E9">
        <w:t xml:space="preserve">.9. </w:t>
      </w:r>
      <w:r w:rsidRPr="00481E54">
        <w:t>Išskirtinė</w:t>
      </w:r>
      <w:r w:rsidR="003D25B9">
        <w:t>s metų parodos</w:t>
      </w:r>
      <w:r w:rsidR="008527C9" w:rsidRPr="00481E54">
        <w:t>:</w:t>
      </w:r>
      <w:r w:rsidR="000A0397" w:rsidRPr="00481E54">
        <w:t xml:space="preserve"> </w:t>
      </w:r>
      <w:r w:rsidR="00771F48" w:rsidRPr="00481E54">
        <w:t xml:space="preserve">Dailės galerijoje </w:t>
      </w:r>
      <w:r w:rsidR="008527C9" w:rsidRPr="00D233BC">
        <w:t>–</w:t>
      </w:r>
      <w:r w:rsidR="002D6F6D" w:rsidRPr="00D233BC">
        <w:rPr>
          <w:bCs/>
          <w:noProof/>
        </w:rPr>
        <w:t xml:space="preserve"> </w:t>
      </w:r>
      <w:r w:rsidR="009535CD" w:rsidRPr="003314E1">
        <w:rPr>
          <w:bCs/>
          <w:noProof/>
        </w:rPr>
        <w:t>III tarptautinio meninio stiklo simpoziumo „GlassJazz‘18“ kūrinių paroda, Tarptautinio kaulinio porceliano simpoziumo paroda „Porceliano tapatybė“</w:t>
      </w:r>
      <w:r w:rsidR="003D25B9" w:rsidRPr="003314E1">
        <w:rPr>
          <w:bCs/>
          <w:noProof/>
        </w:rPr>
        <w:t>,</w:t>
      </w:r>
      <w:r w:rsidR="00C75969" w:rsidRPr="003314E1">
        <w:rPr>
          <w:bCs/>
          <w:noProof/>
        </w:rPr>
        <w:t xml:space="preserve"> </w:t>
      </w:r>
      <w:r w:rsidR="00C75969" w:rsidRPr="003314E1">
        <w:t>paroda „Lietuvos dailės akiračiai. Iš Lietuvos dailinink</w:t>
      </w:r>
      <w:r w:rsidR="00C75969" w:rsidRPr="00C4383F">
        <w:t>ų sąjungos 100-mečio kolekcijos“</w:t>
      </w:r>
      <w:r w:rsidR="00C75969">
        <w:t xml:space="preserve">, </w:t>
      </w:r>
      <w:proofErr w:type="spellStart"/>
      <w:r w:rsidR="00C75969" w:rsidRPr="00BA4CA9">
        <w:t>Kipsa</w:t>
      </w:r>
      <w:r w:rsidR="00C75969">
        <w:t>los</w:t>
      </w:r>
      <w:proofErr w:type="spellEnd"/>
      <w:r w:rsidR="00C75969">
        <w:t xml:space="preserve"> keramikos paroda</w:t>
      </w:r>
      <w:r w:rsidR="00C75969" w:rsidRPr="00BA4CA9">
        <w:t>. Iš Daugpilio Marko Rothko meno cent</w:t>
      </w:r>
      <w:r w:rsidR="00977A51">
        <w:t>ro keramikos rinkinio (Latvija),</w:t>
      </w:r>
    </w:p>
    <w:p w14:paraId="6DF329BB" w14:textId="77777777" w:rsidR="00600219" w:rsidRDefault="00977A51" w:rsidP="005F0102">
      <w:pPr>
        <w:snapToGrid w:val="0"/>
        <w:jc w:val="both"/>
      </w:pPr>
      <w:r>
        <w:t>p</w:t>
      </w:r>
      <w:r w:rsidR="00C75969">
        <w:t>aroda skirta</w:t>
      </w:r>
      <w:r w:rsidR="00C75969" w:rsidRPr="00BA4CA9">
        <w:t xml:space="preserve"> Lietuvos ir Latvijos valstyb</w:t>
      </w:r>
      <w:r>
        <w:t>ių atkūrimo šimtmečiui pažymėti,</w:t>
      </w:r>
      <w:r w:rsidR="00C75969">
        <w:t xml:space="preserve"> </w:t>
      </w:r>
      <w:r w:rsidR="00454CFB" w:rsidRPr="00FC2F55">
        <w:t xml:space="preserve">Dailės galerijos skyriuje Fotografijos </w:t>
      </w:r>
      <w:r w:rsidR="00454CFB" w:rsidRPr="005F0102">
        <w:t>galerijoje</w:t>
      </w:r>
      <w:r w:rsidR="00454CFB">
        <w:t xml:space="preserve"> </w:t>
      </w:r>
      <w:r w:rsidR="00080684">
        <w:t>–</w:t>
      </w:r>
      <w:r w:rsidR="00454CFB">
        <w:t xml:space="preserve"> </w:t>
      </w:r>
      <w:proofErr w:type="spellStart"/>
      <w:r w:rsidR="00600219" w:rsidRPr="00311B4A">
        <w:rPr>
          <w:lang w:eastAsia="lt-LT"/>
        </w:rPr>
        <w:t>Nathalie</w:t>
      </w:r>
      <w:proofErr w:type="spellEnd"/>
      <w:r w:rsidR="00600219" w:rsidRPr="00311B4A">
        <w:rPr>
          <w:lang w:eastAsia="lt-LT"/>
        </w:rPr>
        <w:t xml:space="preserve"> </w:t>
      </w:r>
      <w:proofErr w:type="spellStart"/>
      <w:r w:rsidR="00600219" w:rsidRPr="00311B4A">
        <w:rPr>
          <w:lang w:eastAsia="lt-LT"/>
        </w:rPr>
        <w:t>Daoust</w:t>
      </w:r>
      <w:proofErr w:type="spellEnd"/>
      <w:r w:rsidR="00600219" w:rsidRPr="00311B4A">
        <w:rPr>
          <w:lang w:eastAsia="lt-LT"/>
        </w:rPr>
        <w:t xml:space="preserve"> fotografijų paroda „Korėjietiški sapnai</w:t>
      </w:r>
      <w:r w:rsidR="00600219" w:rsidRPr="001541F8">
        <w:rPr>
          <w:lang w:eastAsia="lt-LT"/>
        </w:rPr>
        <w:t>“,</w:t>
      </w:r>
      <w:r w:rsidR="004E63C4" w:rsidRPr="001541F8">
        <w:rPr>
          <w:lang w:eastAsia="lt-LT"/>
        </w:rPr>
        <w:t xml:space="preserve"> </w:t>
      </w:r>
      <w:r w:rsidR="00600219" w:rsidRPr="00774338">
        <w:rPr>
          <w:lang w:eastAsia="lt-LT"/>
        </w:rPr>
        <w:t xml:space="preserve">Ramūno </w:t>
      </w:r>
      <w:proofErr w:type="spellStart"/>
      <w:r w:rsidR="00600219" w:rsidRPr="00774338">
        <w:rPr>
          <w:lang w:eastAsia="lt-LT"/>
        </w:rPr>
        <w:t>Danisevičiaus</w:t>
      </w:r>
      <w:proofErr w:type="spellEnd"/>
      <w:r w:rsidR="00600219" w:rsidRPr="00774338">
        <w:rPr>
          <w:lang w:eastAsia="lt-LT"/>
        </w:rPr>
        <w:t xml:space="preserve"> fotografijų paroda „Likę</w:t>
      </w:r>
      <w:r w:rsidR="00AD6FB9" w:rsidRPr="001541F8">
        <w:rPr>
          <w:lang w:eastAsia="lt-LT"/>
        </w:rPr>
        <w:t>!</w:t>
      </w:r>
      <w:r w:rsidR="00600219" w:rsidRPr="001541F8">
        <w:rPr>
          <w:lang w:eastAsia="lt-LT"/>
        </w:rPr>
        <w:t>“.</w:t>
      </w:r>
    </w:p>
    <w:p w14:paraId="6DF329BC" w14:textId="77777777" w:rsidR="007806DA" w:rsidRPr="00790E5F" w:rsidRDefault="007806DA" w:rsidP="005F0102">
      <w:pPr>
        <w:snapToGrid w:val="0"/>
        <w:jc w:val="both"/>
      </w:pPr>
      <w:r w:rsidRPr="007525E9">
        <w:t xml:space="preserve">Populiariausia paroda pagal gautas vid. </w:t>
      </w:r>
      <w:r>
        <w:t>p</w:t>
      </w:r>
      <w:r w:rsidRPr="007525E9">
        <w:t>ajamas</w:t>
      </w:r>
      <w:r>
        <w:t xml:space="preserve">: </w:t>
      </w:r>
      <w:r w:rsidR="00317349">
        <w:t xml:space="preserve">Dailės galerijoje – </w:t>
      </w:r>
      <w:r w:rsidR="00790E5F" w:rsidRPr="001962FF">
        <w:t>Lietuvos archyvų paroda „Lietuvos šimtmečio puslapiai“</w:t>
      </w:r>
      <w:r>
        <w:t xml:space="preserve">, </w:t>
      </w:r>
      <w:r w:rsidR="00106D41" w:rsidRPr="007E195E">
        <w:rPr>
          <w:bCs/>
          <w:noProof/>
        </w:rPr>
        <w:t>Dailės galerijos skyriuje Fotografijos galerijoje –</w:t>
      </w:r>
      <w:r w:rsidR="00106D41">
        <w:rPr>
          <w:bCs/>
          <w:noProof/>
        </w:rPr>
        <w:t xml:space="preserve"> </w:t>
      </w:r>
      <w:r w:rsidR="002E4477" w:rsidRPr="002E4477">
        <w:rPr>
          <w:bCs/>
          <w:noProof/>
        </w:rPr>
        <w:t>Elijaus Kniežausko</w:t>
      </w:r>
      <w:r w:rsidR="00106D41" w:rsidRPr="002E4477">
        <w:rPr>
          <w:bCs/>
          <w:noProof/>
        </w:rPr>
        <w:t xml:space="preserve"> fotog</w:t>
      </w:r>
      <w:r w:rsidR="002E4477" w:rsidRPr="002E4477">
        <w:rPr>
          <w:bCs/>
          <w:noProof/>
        </w:rPr>
        <w:t>rafijų paroda „Akistata</w:t>
      </w:r>
      <w:r w:rsidR="00106D41" w:rsidRPr="002E4477">
        <w:rPr>
          <w:bCs/>
          <w:noProof/>
        </w:rPr>
        <w:t>“.</w:t>
      </w:r>
      <w:r w:rsidR="00A636D9" w:rsidRPr="002E4477">
        <w:rPr>
          <w:bCs/>
          <w:noProof/>
        </w:rPr>
        <w:t xml:space="preserve"> </w:t>
      </w:r>
      <w:r w:rsidR="00A636D9" w:rsidRPr="002E4477">
        <w:t>Populiariausia paroda pagal vid. lankytojų skaičių:</w:t>
      </w:r>
      <w:r w:rsidR="00A636D9">
        <w:t xml:space="preserve"> Dailės galerijoje –</w:t>
      </w:r>
      <w:r w:rsidR="007C7306">
        <w:t xml:space="preserve"> </w:t>
      </w:r>
      <w:r w:rsidR="00604CAF" w:rsidRPr="00604CAF">
        <w:t xml:space="preserve">Vilnis </w:t>
      </w:r>
      <w:proofErr w:type="spellStart"/>
      <w:r w:rsidR="00604CAF" w:rsidRPr="00604CAF">
        <w:t>A</w:t>
      </w:r>
      <w:r w:rsidR="00604CAF" w:rsidRPr="000645A4">
        <w:t>uziņš</w:t>
      </w:r>
      <w:proofErr w:type="spellEnd"/>
      <w:r w:rsidR="00604CAF" w:rsidRPr="000645A4">
        <w:t xml:space="preserve"> (Latvija) fotografijų paroda „Rekonstrukcija“</w:t>
      </w:r>
      <w:r w:rsidR="00261819">
        <w:t xml:space="preserve">, </w:t>
      </w:r>
      <w:r w:rsidR="00261819" w:rsidRPr="007E195E">
        <w:rPr>
          <w:bCs/>
          <w:noProof/>
        </w:rPr>
        <w:t>Dailės galerijos skyriuje Fotografijos galerijoje –</w:t>
      </w:r>
      <w:r w:rsidR="00261819">
        <w:rPr>
          <w:bCs/>
          <w:noProof/>
        </w:rPr>
        <w:t xml:space="preserve"> </w:t>
      </w:r>
      <w:proofErr w:type="spellStart"/>
      <w:r w:rsidR="00E95587" w:rsidRPr="00311B4A">
        <w:rPr>
          <w:lang w:eastAsia="lt-LT"/>
        </w:rPr>
        <w:t>Nathalie</w:t>
      </w:r>
      <w:proofErr w:type="spellEnd"/>
      <w:r w:rsidR="00E95587" w:rsidRPr="00311B4A">
        <w:rPr>
          <w:lang w:eastAsia="lt-LT"/>
        </w:rPr>
        <w:t xml:space="preserve"> </w:t>
      </w:r>
      <w:proofErr w:type="spellStart"/>
      <w:r w:rsidR="00E95587" w:rsidRPr="00311B4A">
        <w:rPr>
          <w:lang w:eastAsia="lt-LT"/>
        </w:rPr>
        <w:t>Daoust</w:t>
      </w:r>
      <w:proofErr w:type="spellEnd"/>
      <w:r w:rsidR="00E95587" w:rsidRPr="00311B4A">
        <w:rPr>
          <w:lang w:eastAsia="lt-LT"/>
        </w:rPr>
        <w:t xml:space="preserve"> fotografijų paroda „Korėjietiški sapnai</w:t>
      </w:r>
      <w:r w:rsidR="00E95587" w:rsidRPr="001541F8">
        <w:rPr>
          <w:lang w:eastAsia="lt-LT"/>
        </w:rPr>
        <w:t>“.</w:t>
      </w:r>
    </w:p>
    <w:p w14:paraId="6DF329BD" w14:textId="77777777" w:rsidR="00463148" w:rsidRPr="00C07B06" w:rsidRDefault="00463148" w:rsidP="00C56FAF">
      <w:pPr>
        <w:jc w:val="both"/>
      </w:pPr>
      <w:r>
        <w:t>6</w:t>
      </w:r>
      <w:r w:rsidRPr="007525E9">
        <w:t>.10.</w:t>
      </w:r>
      <w:r w:rsidR="00262C72">
        <w:t xml:space="preserve"> </w:t>
      </w:r>
      <w:r w:rsidR="00262C72" w:rsidRPr="00C07B06">
        <w:t>Dailės galerijoje buvo</w:t>
      </w:r>
      <w:r w:rsidR="00C56FAF" w:rsidRPr="00C07B06">
        <w:t xml:space="preserve"> </w:t>
      </w:r>
      <w:r w:rsidR="00EF7AC5" w:rsidRPr="00C07B06">
        <w:t xml:space="preserve">parengtos </w:t>
      </w:r>
      <w:r w:rsidR="000579F4" w:rsidRPr="00C07B06">
        <w:t>5</w:t>
      </w:r>
      <w:r w:rsidR="00C56FAF" w:rsidRPr="00C07B06">
        <w:t xml:space="preserve"> ilgalaikės ekspozicijos, </w:t>
      </w:r>
      <w:r w:rsidR="00A9125B" w:rsidRPr="00C07B06">
        <w:t xml:space="preserve">kitose erdvėse </w:t>
      </w:r>
      <w:r w:rsidR="00C56FAF" w:rsidRPr="00C07B06">
        <w:t xml:space="preserve">yra </w:t>
      </w:r>
      <w:r w:rsidR="00A21A28">
        <w:t>9</w:t>
      </w:r>
      <w:r w:rsidR="00C56FAF" w:rsidRPr="00C07B06">
        <w:t xml:space="preserve"> ilgalaikės ekspozicijos.</w:t>
      </w:r>
    </w:p>
    <w:p w14:paraId="6DF329BE" w14:textId="77777777" w:rsidR="00E17C7A" w:rsidRPr="00C07B06" w:rsidRDefault="00463148" w:rsidP="00587387">
      <w:pPr>
        <w:jc w:val="both"/>
      </w:pPr>
      <w:r>
        <w:t>6</w:t>
      </w:r>
      <w:r w:rsidRPr="007525E9">
        <w:t xml:space="preserve">.11. </w:t>
      </w:r>
      <w:r w:rsidR="001017C6" w:rsidRPr="00C07B06">
        <w:t>K</w:t>
      </w:r>
      <w:r w:rsidR="00D744AB" w:rsidRPr="00C07B06">
        <w:t xml:space="preserve">itose erdvėse </w:t>
      </w:r>
      <w:r w:rsidR="00C07B06" w:rsidRPr="00C07B06">
        <w:t>parengtos</w:t>
      </w:r>
      <w:r w:rsidR="00D744AB" w:rsidRPr="00C07B06">
        <w:t xml:space="preserve"> </w:t>
      </w:r>
      <w:r w:rsidR="00C07B06" w:rsidRPr="00C07B06">
        <w:t>2</w:t>
      </w:r>
      <w:r w:rsidR="00D744AB" w:rsidRPr="00C07B06">
        <w:t xml:space="preserve"> ilgalaikė</w:t>
      </w:r>
      <w:r w:rsidR="00C07B06" w:rsidRPr="00C07B06">
        <w:t>s ekspozicijos</w:t>
      </w:r>
      <w:r w:rsidR="00D744AB" w:rsidRPr="00C07B06">
        <w:t>.</w:t>
      </w:r>
    </w:p>
    <w:p w14:paraId="6DF329BF" w14:textId="77777777" w:rsidR="00664FC5" w:rsidRPr="00DF68F6" w:rsidRDefault="00664FC5" w:rsidP="005873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2282"/>
        <w:gridCol w:w="2689"/>
        <w:gridCol w:w="1562"/>
      </w:tblGrid>
      <w:tr w:rsidR="00476D91" w:rsidRPr="00C10CBA" w14:paraId="6DF329C4" w14:textId="77777777" w:rsidTr="00FD26B5">
        <w:tc>
          <w:tcPr>
            <w:tcW w:w="3321" w:type="dxa"/>
            <w:shd w:val="clear" w:color="auto" w:fill="auto"/>
          </w:tcPr>
          <w:p w14:paraId="6DF329C0" w14:textId="77777777" w:rsidR="00476D91" w:rsidRPr="00C10CBA" w:rsidRDefault="00476D91" w:rsidP="00FD26B5">
            <w:pPr>
              <w:jc w:val="center"/>
              <w:rPr>
                <w:b/>
                <w:noProof/>
              </w:rPr>
            </w:pPr>
            <w:r w:rsidRPr="00C10CBA">
              <w:rPr>
                <w:b/>
                <w:noProof/>
              </w:rPr>
              <w:t>Parodos, ekspozicijos pavadinimas</w:t>
            </w:r>
          </w:p>
        </w:tc>
        <w:tc>
          <w:tcPr>
            <w:tcW w:w="2282" w:type="dxa"/>
            <w:shd w:val="clear" w:color="auto" w:fill="auto"/>
          </w:tcPr>
          <w:p w14:paraId="6DF329C1" w14:textId="77777777" w:rsidR="00476D91" w:rsidRPr="00C10CBA" w:rsidRDefault="00476D91" w:rsidP="00FD26B5">
            <w:pPr>
              <w:jc w:val="center"/>
              <w:rPr>
                <w:b/>
                <w:noProof/>
              </w:rPr>
            </w:pPr>
            <w:r w:rsidRPr="00C10CBA">
              <w:rPr>
                <w:b/>
                <w:noProof/>
              </w:rPr>
              <w:t>Bendraautoriai</w:t>
            </w:r>
          </w:p>
        </w:tc>
        <w:tc>
          <w:tcPr>
            <w:tcW w:w="2689" w:type="dxa"/>
            <w:shd w:val="clear" w:color="auto" w:fill="auto"/>
          </w:tcPr>
          <w:p w14:paraId="6DF329C2" w14:textId="77777777" w:rsidR="00476D91" w:rsidRPr="00C10CBA" w:rsidRDefault="00476D91" w:rsidP="00FD26B5">
            <w:pPr>
              <w:jc w:val="center"/>
              <w:rPr>
                <w:b/>
                <w:noProof/>
              </w:rPr>
            </w:pPr>
            <w:r w:rsidRPr="00C10CBA">
              <w:rPr>
                <w:b/>
                <w:noProof/>
              </w:rPr>
              <w:t>Kūrinių skaičius</w:t>
            </w:r>
          </w:p>
        </w:tc>
        <w:tc>
          <w:tcPr>
            <w:tcW w:w="1562" w:type="dxa"/>
            <w:shd w:val="clear" w:color="auto" w:fill="auto"/>
          </w:tcPr>
          <w:p w14:paraId="6DF329C3" w14:textId="77777777" w:rsidR="00476D91" w:rsidRPr="00C10CBA" w:rsidRDefault="00476D91" w:rsidP="00FD26B5">
            <w:pPr>
              <w:jc w:val="center"/>
              <w:rPr>
                <w:b/>
                <w:noProof/>
              </w:rPr>
            </w:pPr>
            <w:r w:rsidRPr="00C10CBA">
              <w:rPr>
                <w:b/>
                <w:noProof/>
              </w:rPr>
              <w:t xml:space="preserve">Lankytojų skaičius </w:t>
            </w:r>
          </w:p>
        </w:tc>
      </w:tr>
      <w:tr w:rsidR="003D2FA6" w:rsidRPr="00C10CBA" w14:paraId="6DF329CB" w14:textId="77777777" w:rsidTr="00FD26B5">
        <w:tc>
          <w:tcPr>
            <w:tcW w:w="3321" w:type="dxa"/>
            <w:shd w:val="clear" w:color="auto" w:fill="auto"/>
          </w:tcPr>
          <w:p w14:paraId="6DF329C5" w14:textId="77777777" w:rsidR="00875484" w:rsidRDefault="00875484" w:rsidP="005E6285">
            <w:pPr>
              <w:snapToGrid w:val="0"/>
              <w:jc w:val="both"/>
              <w:rPr>
                <w:noProof/>
              </w:rPr>
            </w:pPr>
            <w:r>
              <w:t xml:space="preserve">Kroatų dizainerio </w:t>
            </w:r>
            <w:proofErr w:type="spellStart"/>
            <w:r>
              <w:t>Boris</w:t>
            </w:r>
            <w:proofErr w:type="spellEnd"/>
            <w:r>
              <w:t xml:space="preserve"> </w:t>
            </w:r>
            <w:proofErr w:type="spellStart"/>
            <w:r>
              <w:t>Ljubičić</w:t>
            </w:r>
            <w:proofErr w:type="spellEnd"/>
            <w:r>
              <w:t xml:space="preserve"> plakatų paroda</w:t>
            </w:r>
            <w:r w:rsidRPr="00722519">
              <w:t xml:space="preserve"> </w:t>
            </w:r>
            <w:r>
              <w:t>„</w:t>
            </w:r>
            <w:proofErr w:type="spellStart"/>
            <w:r>
              <w:t>New</w:t>
            </w:r>
            <w:proofErr w:type="spellEnd"/>
            <w:r>
              <w:t xml:space="preserve"> </w:t>
            </w:r>
            <w:proofErr w:type="spellStart"/>
            <w:r>
              <w:t>L</w:t>
            </w:r>
            <w:r w:rsidRPr="00722519">
              <w:t>ook</w:t>
            </w:r>
            <w:proofErr w:type="spellEnd"/>
            <w:r w:rsidRPr="00722519">
              <w:t xml:space="preserve"> </w:t>
            </w:r>
            <w:proofErr w:type="spellStart"/>
            <w:r w:rsidRPr="00722519">
              <w:t>Croatia</w:t>
            </w:r>
            <w:proofErr w:type="spellEnd"/>
            <w:r w:rsidRPr="00722519">
              <w:t>“</w:t>
            </w:r>
            <w:r w:rsidRPr="00517F2B">
              <w:rPr>
                <w:noProof/>
              </w:rPr>
              <w:t xml:space="preserve"> </w:t>
            </w:r>
          </w:p>
          <w:p w14:paraId="6DF329C6" w14:textId="77777777" w:rsidR="003D2FA6" w:rsidRPr="00517F2B" w:rsidRDefault="003D2FA6" w:rsidP="005E6285">
            <w:pPr>
              <w:snapToGrid w:val="0"/>
              <w:jc w:val="both"/>
              <w:rPr>
                <w:noProof/>
              </w:rPr>
            </w:pPr>
            <w:r w:rsidRPr="00517F2B">
              <w:rPr>
                <w:noProof/>
              </w:rPr>
              <w:t>(Dailės galerijoje)</w:t>
            </w:r>
          </w:p>
          <w:p w14:paraId="6DF329C7" w14:textId="77777777" w:rsidR="003D2FA6" w:rsidRPr="00C10CBA" w:rsidRDefault="003D2FA6" w:rsidP="005E6285">
            <w:pPr>
              <w:jc w:val="both"/>
              <w:rPr>
                <w:b/>
                <w:noProof/>
              </w:rPr>
            </w:pPr>
            <w:r w:rsidRPr="00C10CBA">
              <w:rPr>
                <w:noProof/>
              </w:rPr>
              <w:t>2</w:t>
            </w:r>
            <w:r w:rsidR="00875484">
              <w:rPr>
                <w:noProof/>
              </w:rPr>
              <w:t>017 12 06</w:t>
            </w:r>
            <w:r w:rsidRPr="00C10CBA">
              <w:rPr>
                <w:noProof/>
              </w:rPr>
              <w:t xml:space="preserve"> – </w:t>
            </w:r>
            <w:r w:rsidR="00875484">
              <w:rPr>
                <w:noProof/>
              </w:rPr>
              <w:t>2018</w:t>
            </w:r>
            <w:r>
              <w:rPr>
                <w:noProof/>
              </w:rPr>
              <w:t xml:space="preserve"> 01</w:t>
            </w:r>
            <w:r w:rsidRPr="00C10CBA">
              <w:rPr>
                <w:noProof/>
              </w:rPr>
              <w:t xml:space="preserve"> </w:t>
            </w:r>
            <w:r>
              <w:rPr>
                <w:noProof/>
              </w:rPr>
              <w:t>0</w:t>
            </w:r>
            <w:r w:rsidR="00875484">
              <w:rPr>
                <w:noProof/>
              </w:rPr>
              <w:t>6</w:t>
            </w:r>
          </w:p>
        </w:tc>
        <w:tc>
          <w:tcPr>
            <w:tcW w:w="2282" w:type="dxa"/>
            <w:shd w:val="clear" w:color="auto" w:fill="auto"/>
          </w:tcPr>
          <w:p w14:paraId="6DF329C8" w14:textId="77777777" w:rsidR="003D2FA6" w:rsidRPr="00C10CBA" w:rsidRDefault="003D2FA6" w:rsidP="00FD26B5">
            <w:pPr>
              <w:jc w:val="both"/>
              <w:rPr>
                <w:noProof/>
                <w:color w:val="000000"/>
              </w:rPr>
            </w:pPr>
          </w:p>
        </w:tc>
        <w:tc>
          <w:tcPr>
            <w:tcW w:w="2689" w:type="dxa"/>
            <w:shd w:val="clear" w:color="auto" w:fill="auto"/>
          </w:tcPr>
          <w:p w14:paraId="6DF329C9" w14:textId="77777777" w:rsidR="003D2FA6" w:rsidRPr="00C10CBA" w:rsidRDefault="00BF0DFB" w:rsidP="00FD26B5">
            <w:pPr>
              <w:jc w:val="both"/>
              <w:rPr>
                <w:noProof/>
                <w:color w:val="000000"/>
              </w:rPr>
            </w:pPr>
            <w:r>
              <w:rPr>
                <w:noProof/>
              </w:rPr>
              <w:t>31</w:t>
            </w:r>
            <w:r w:rsidR="003D2FA6">
              <w:rPr>
                <w:noProof/>
              </w:rPr>
              <w:t xml:space="preserve"> kūrin</w:t>
            </w:r>
            <w:r>
              <w:rPr>
                <w:noProof/>
              </w:rPr>
              <w:t>ys</w:t>
            </w:r>
          </w:p>
        </w:tc>
        <w:tc>
          <w:tcPr>
            <w:tcW w:w="1562" w:type="dxa"/>
            <w:shd w:val="clear" w:color="auto" w:fill="auto"/>
          </w:tcPr>
          <w:p w14:paraId="6DF329CA" w14:textId="77777777" w:rsidR="003D2FA6" w:rsidRPr="00C10CBA" w:rsidRDefault="003D2FA6" w:rsidP="00FD26B5">
            <w:pPr>
              <w:jc w:val="center"/>
              <w:rPr>
                <w:noProof/>
                <w:color w:val="000000"/>
              </w:rPr>
            </w:pPr>
            <w:r>
              <w:rPr>
                <w:noProof/>
                <w:color w:val="000000"/>
              </w:rPr>
              <w:t>3</w:t>
            </w:r>
            <w:r w:rsidR="00BF0DFB">
              <w:rPr>
                <w:noProof/>
                <w:color w:val="000000"/>
              </w:rPr>
              <w:t>8</w:t>
            </w:r>
          </w:p>
        </w:tc>
      </w:tr>
      <w:tr w:rsidR="00BF0DFB" w:rsidRPr="00C10CBA" w14:paraId="6DF329D3" w14:textId="77777777" w:rsidTr="00FD26B5">
        <w:tc>
          <w:tcPr>
            <w:tcW w:w="3321" w:type="dxa"/>
            <w:shd w:val="clear" w:color="auto" w:fill="auto"/>
          </w:tcPr>
          <w:p w14:paraId="6DF329CC" w14:textId="77777777" w:rsidR="00BF0DFB" w:rsidRDefault="00BF0DFB" w:rsidP="005E6285">
            <w:pPr>
              <w:snapToGrid w:val="0"/>
              <w:jc w:val="both"/>
            </w:pPr>
            <w:r w:rsidRPr="00BF0DFB">
              <w:t>Paroda „Lietuvių šiuolaikinės keramikos proveržis. Iš Panevėžio tarptautinių keramikos simpoziumų kolekcijos. Skirta Lietuvos valstybės atkūrimo šimtmečiui“</w:t>
            </w:r>
          </w:p>
          <w:p w14:paraId="6DF329CD" w14:textId="77777777" w:rsidR="00BF0DFB" w:rsidRPr="00517F2B" w:rsidRDefault="00BF0DFB" w:rsidP="00BF0DFB">
            <w:pPr>
              <w:snapToGrid w:val="0"/>
              <w:jc w:val="both"/>
              <w:rPr>
                <w:noProof/>
              </w:rPr>
            </w:pPr>
            <w:r w:rsidRPr="00517F2B">
              <w:rPr>
                <w:noProof/>
              </w:rPr>
              <w:t>(Dailės galerijoje)</w:t>
            </w:r>
          </w:p>
          <w:p w14:paraId="6DF329CE" w14:textId="77777777" w:rsidR="00BF0DFB" w:rsidRPr="00BF0DFB" w:rsidRDefault="00BF0DFB" w:rsidP="005E6285">
            <w:pPr>
              <w:snapToGrid w:val="0"/>
              <w:jc w:val="both"/>
            </w:pPr>
            <w:r>
              <w:t>2017 09 27 – 2018 04 30</w:t>
            </w:r>
          </w:p>
        </w:tc>
        <w:tc>
          <w:tcPr>
            <w:tcW w:w="2282" w:type="dxa"/>
            <w:shd w:val="clear" w:color="auto" w:fill="auto"/>
          </w:tcPr>
          <w:p w14:paraId="6DF329CF" w14:textId="77777777" w:rsidR="00BF0DFB" w:rsidRPr="00C10CBA" w:rsidRDefault="00BF0DFB" w:rsidP="00FD26B5">
            <w:pPr>
              <w:jc w:val="both"/>
              <w:rPr>
                <w:noProof/>
                <w:color w:val="000000"/>
              </w:rPr>
            </w:pPr>
          </w:p>
        </w:tc>
        <w:tc>
          <w:tcPr>
            <w:tcW w:w="2689" w:type="dxa"/>
            <w:shd w:val="clear" w:color="auto" w:fill="auto"/>
          </w:tcPr>
          <w:p w14:paraId="6DF329D0" w14:textId="77777777" w:rsidR="00BF0DFB" w:rsidRDefault="00BF0DFB" w:rsidP="00FD26B5">
            <w:pPr>
              <w:jc w:val="both"/>
              <w:rPr>
                <w:noProof/>
              </w:rPr>
            </w:pPr>
            <w:r>
              <w:rPr>
                <w:noProof/>
              </w:rPr>
              <w:t>36 autoriai, 36 kūriniai</w:t>
            </w:r>
          </w:p>
        </w:tc>
        <w:tc>
          <w:tcPr>
            <w:tcW w:w="1562" w:type="dxa"/>
            <w:shd w:val="clear" w:color="auto" w:fill="auto"/>
          </w:tcPr>
          <w:p w14:paraId="6DF329D1" w14:textId="77777777" w:rsidR="00BF0DFB" w:rsidRPr="00C10CBA" w:rsidRDefault="00BF0DFB" w:rsidP="00BF0DFB">
            <w:pPr>
              <w:jc w:val="center"/>
              <w:rPr>
                <w:noProof/>
                <w:color w:val="000000"/>
                <w:sz w:val="20"/>
                <w:szCs w:val="20"/>
              </w:rPr>
            </w:pPr>
            <w:r w:rsidRPr="00C10CBA">
              <w:rPr>
                <w:noProof/>
                <w:color w:val="000000"/>
                <w:sz w:val="20"/>
                <w:szCs w:val="20"/>
              </w:rPr>
              <w:t xml:space="preserve">Pastaba. </w:t>
            </w:r>
          </w:p>
          <w:p w14:paraId="6DF329D2" w14:textId="77777777" w:rsidR="00BF0DFB" w:rsidRDefault="00BF0DFB" w:rsidP="00BF0DFB">
            <w:pPr>
              <w:jc w:val="center"/>
              <w:rPr>
                <w:noProof/>
                <w:color w:val="00000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BF0DFB" w:rsidRPr="00C10CBA" w14:paraId="6DF329DB" w14:textId="77777777" w:rsidTr="00FD26B5">
        <w:tc>
          <w:tcPr>
            <w:tcW w:w="3321" w:type="dxa"/>
            <w:shd w:val="clear" w:color="auto" w:fill="auto"/>
          </w:tcPr>
          <w:p w14:paraId="6DF329D4" w14:textId="77777777" w:rsidR="00BF0DFB" w:rsidRDefault="00BF0DFB" w:rsidP="005E6285">
            <w:pPr>
              <w:snapToGrid w:val="0"/>
              <w:jc w:val="both"/>
            </w:pPr>
            <w:r w:rsidRPr="00BF0DFB">
              <w:t>Fotografijų paroda, skirta Panevėžio fotografijos galerijos 25-mečiui „Pokalbis su laiku“</w:t>
            </w:r>
          </w:p>
          <w:p w14:paraId="6DF329D5" w14:textId="77777777" w:rsidR="00BF0DFB" w:rsidRPr="00517F2B" w:rsidRDefault="00BF0DFB" w:rsidP="00BF0DFB">
            <w:pPr>
              <w:snapToGrid w:val="0"/>
              <w:jc w:val="both"/>
              <w:rPr>
                <w:noProof/>
              </w:rPr>
            </w:pPr>
            <w:r w:rsidRPr="00517F2B">
              <w:rPr>
                <w:noProof/>
              </w:rPr>
              <w:t>(Dailės galerijoje)</w:t>
            </w:r>
          </w:p>
          <w:p w14:paraId="6DF329D6" w14:textId="77777777" w:rsidR="00BF0DFB" w:rsidRPr="00BF0DFB" w:rsidRDefault="00BF0DFB" w:rsidP="00BF0DFB">
            <w:pPr>
              <w:snapToGrid w:val="0"/>
              <w:jc w:val="both"/>
            </w:pPr>
            <w:r>
              <w:t>2017 12 22 – 2018 02 10</w:t>
            </w:r>
          </w:p>
        </w:tc>
        <w:tc>
          <w:tcPr>
            <w:tcW w:w="2282" w:type="dxa"/>
            <w:shd w:val="clear" w:color="auto" w:fill="auto"/>
          </w:tcPr>
          <w:p w14:paraId="6DF329D7" w14:textId="77777777" w:rsidR="00BF0DFB" w:rsidRPr="00C10CBA" w:rsidRDefault="00BF0DFB" w:rsidP="00FD26B5">
            <w:pPr>
              <w:jc w:val="both"/>
              <w:rPr>
                <w:noProof/>
                <w:color w:val="000000"/>
              </w:rPr>
            </w:pPr>
          </w:p>
        </w:tc>
        <w:tc>
          <w:tcPr>
            <w:tcW w:w="2689" w:type="dxa"/>
            <w:shd w:val="clear" w:color="auto" w:fill="auto"/>
          </w:tcPr>
          <w:p w14:paraId="6DF329D8" w14:textId="77777777" w:rsidR="00BF0DFB" w:rsidRDefault="001F5ACC" w:rsidP="00FD26B5">
            <w:pPr>
              <w:jc w:val="both"/>
              <w:rPr>
                <w:noProof/>
              </w:rPr>
            </w:pPr>
            <w:r>
              <w:rPr>
                <w:noProof/>
              </w:rPr>
              <w:t>15 autorių, 37 fotografijos</w:t>
            </w:r>
          </w:p>
        </w:tc>
        <w:tc>
          <w:tcPr>
            <w:tcW w:w="1562" w:type="dxa"/>
            <w:shd w:val="clear" w:color="auto" w:fill="auto"/>
          </w:tcPr>
          <w:p w14:paraId="6DF329D9" w14:textId="77777777" w:rsidR="001F5ACC" w:rsidRPr="00C10CBA" w:rsidRDefault="001F5ACC" w:rsidP="001F5ACC">
            <w:pPr>
              <w:jc w:val="center"/>
              <w:rPr>
                <w:noProof/>
                <w:color w:val="000000"/>
                <w:sz w:val="20"/>
                <w:szCs w:val="20"/>
              </w:rPr>
            </w:pPr>
            <w:r w:rsidRPr="00C10CBA">
              <w:rPr>
                <w:noProof/>
                <w:color w:val="000000"/>
                <w:sz w:val="20"/>
                <w:szCs w:val="20"/>
              </w:rPr>
              <w:t xml:space="preserve">Pastaba. </w:t>
            </w:r>
          </w:p>
          <w:p w14:paraId="6DF329DA" w14:textId="77777777" w:rsidR="00BF0DFB" w:rsidRPr="00C10CBA" w:rsidRDefault="001F5ACC" w:rsidP="001F5ACC">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8D12D1" w:rsidRPr="00C10CBA" w14:paraId="6DF329E2" w14:textId="77777777" w:rsidTr="00FD26B5">
        <w:tc>
          <w:tcPr>
            <w:tcW w:w="3321" w:type="dxa"/>
            <w:shd w:val="clear" w:color="auto" w:fill="auto"/>
          </w:tcPr>
          <w:p w14:paraId="6DF329DC" w14:textId="77777777" w:rsidR="008D12D1" w:rsidRPr="008D12D1" w:rsidRDefault="008D12D1" w:rsidP="00BF4A59">
            <w:pPr>
              <w:tabs>
                <w:tab w:val="left" w:pos="0"/>
              </w:tabs>
              <w:snapToGrid w:val="0"/>
              <w:jc w:val="both"/>
            </w:pPr>
            <w:r w:rsidRPr="008D12D1">
              <w:t>Lilijos Valatkienės edukacinė paroda „Žaidimų galerija. Išrinktieji“</w:t>
            </w:r>
          </w:p>
          <w:p w14:paraId="6DF329DD" w14:textId="77777777" w:rsidR="008D12D1" w:rsidRPr="008D12D1" w:rsidRDefault="008D12D1" w:rsidP="008D12D1">
            <w:pPr>
              <w:jc w:val="both"/>
              <w:rPr>
                <w:noProof/>
              </w:rPr>
            </w:pPr>
            <w:r w:rsidRPr="008D12D1">
              <w:rPr>
                <w:bCs/>
                <w:noProof/>
              </w:rPr>
              <w:t>(</w:t>
            </w:r>
            <w:r w:rsidRPr="008D12D1">
              <w:rPr>
                <w:noProof/>
              </w:rPr>
              <w:t>Dailės galerijos skyriuje Fotografijos galerijoje)</w:t>
            </w:r>
          </w:p>
          <w:p w14:paraId="6DF329DE" w14:textId="77777777" w:rsidR="008D12D1" w:rsidRPr="004F3DE1" w:rsidRDefault="008D12D1" w:rsidP="00BF4A59">
            <w:pPr>
              <w:tabs>
                <w:tab w:val="left" w:pos="0"/>
              </w:tabs>
              <w:snapToGrid w:val="0"/>
              <w:jc w:val="both"/>
            </w:pPr>
            <w:r w:rsidRPr="004F3DE1">
              <w:t>2017 12 20 – 2018 01 20</w:t>
            </w:r>
          </w:p>
        </w:tc>
        <w:tc>
          <w:tcPr>
            <w:tcW w:w="2282" w:type="dxa"/>
            <w:shd w:val="clear" w:color="auto" w:fill="auto"/>
          </w:tcPr>
          <w:p w14:paraId="6DF329DF" w14:textId="77777777" w:rsidR="008D12D1" w:rsidRPr="00C10CBA" w:rsidRDefault="008D12D1" w:rsidP="00FD26B5">
            <w:pPr>
              <w:jc w:val="both"/>
              <w:rPr>
                <w:noProof/>
                <w:color w:val="000000"/>
              </w:rPr>
            </w:pPr>
          </w:p>
        </w:tc>
        <w:tc>
          <w:tcPr>
            <w:tcW w:w="2689" w:type="dxa"/>
            <w:shd w:val="clear" w:color="auto" w:fill="auto"/>
          </w:tcPr>
          <w:p w14:paraId="6DF329E0" w14:textId="77777777" w:rsidR="008D12D1" w:rsidRDefault="002103E6" w:rsidP="00FD26B5">
            <w:pPr>
              <w:jc w:val="both"/>
              <w:rPr>
                <w:noProof/>
              </w:rPr>
            </w:pPr>
            <w:r>
              <w:rPr>
                <w:noProof/>
              </w:rPr>
              <w:t>10 fotografijų</w:t>
            </w:r>
          </w:p>
        </w:tc>
        <w:tc>
          <w:tcPr>
            <w:tcW w:w="1562" w:type="dxa"/>
            <w:shd w:val="clear" w:color="auto" w:fill="auto"/>
          </w:tcPr>
          <w:p w14:paraId="6DF329E1" w14:textId="77777777" w:rsidR="008D12D1" w:rsidRPr="00982601" w:rsidRDefault="002103E6" w:rsidP="001F5ACC">
            <w:pPr>
              <w:jc w:val="center"/>
              <w:rPr>
                <w:noProof/>
                <w:color w:val="000000"/>
              </w:rPr>
            </w:pPr>
            <w:r w:rsidRPr="00982601">
              <w:rPr>
                <w:noProof/>
                <w:color w:val="000000"/>
              </w:rPr>
              <w:t>28</w:t>
            </w:r>
          </w:p>
        </w:tc>
      </w:tr>
      <w:tr w:rsidR="008D12D1" w:rsidRPr="00C10CBA" w14:paraId="6DF329E9" w14:textId="77777777" w:rsidTr="00FD26B5">
        <w:tc>
          <w:tcPr>
            <w:tcW w:w="3321" w:type="dxa"/>
            <w:shd w:val="clear" w:color="auto" w:fill="auto"/>
          </w:tcPr>
          <w:p w14:paraId="6DF329E3" w14:textId="77777777" w:rsidR="008D12D1" w:rsidRPr="001F5ACC" w:rsidRDefault="008D12D1" w:rsidP="00BF4A59">
            <w:pPr>
              <w:jc w:val="both"/>
            </w:pPr>
            <w:proofErr w:type="spellStart"/>
            <w:r w:rsidRPr="001F5ACC">
              <w:t>Žvėrūnos</w:t>
            </w:r>
            <w:proofErr w:type="spellEnd"/>
            <w:r w:rsidRPr="001F5ACC">
              <w:t xml:space="preserve"> skaitmeninės grafikos paroda „Simuliuojama tikrovė“</w:t>
            </w:r>
          </w:p>
          <w:p w14:paraId="6DF329E4" w14:textId="77777777" w:rsidR="008D12D1" w:rsidRPr="001F5ACC" w:rsidRDefault="008D12D1" w:rsidP="001F5ACC">
            <w:pPr>
              <w:snapToGrid w:val="0"/>
              <w:jc w:val="both"/>
              <w:rPr>
                <w:noProof/>
              </w:rPr>
            </w:pPr>
            <w:r w:rsidRPr="001F5ACC">
              <w:rPr>
                <w:noProof/>
              </w:rPr>
              <w:t>(Dailės galerijoje)</w:t>
            </w:r>
          </w:p>
          <w:p w14:paraId="6DF329E5" w14:textId="77777777" w:rsidR="008D12D1" w:rsidRPr="001F5ACC" w:rsidRDefault="008D12D1" w:rsidP="00BF4A59">
            <w:pPr>
              <w:jc w:val="both"/>
            </w:pPr>
            <w:r w:rsidRPr="001F5ACC">
              <w:t>2018 01 10 – 02 10</w:t>
            </w:r>
          </w:p>
        </w:tc>
        <w:tc>
          <w:tcPr>
            <w:tcW w:w="2282" w:type="dxa"/>
            <w:shd w:val="clear" w:color="auto" w:fill="auto"/>
          </w:tcPr>
          <w:p w14:paraId="6DF329E6" w14:textId="77777777" w:rsidR="008D12D1" w:rsidRPr="00C10CBA" w:rsidRDefault="008D12D1" w:rsidP="00FD26B5">
            <w:pPr>
              <w:jc w:val="both"/>
              <w:rPr>
                <w:noProof/>
                <w:color w:val="000000"/>
              </w:rPr>
            </w:pPr>
          </w:p>
        </w:tc>
        <w:tc>
          <w:tcPr>
            <w:tcW w:w="2689" w:type="dxa"/>
            <w:shd w:val="clear" w:color="auto" w:fill="auto"/>
          </w:tcPr>
          <w:p w14:paraId="6DF329E7" w14:textId="77777777" w:rsidR="008D12D1" w:rsidRDefault="008D12D1" w:rsidP="00FD26B5">
            <w:pPr>
              <w:jc w:val="both"/>
              <w:rPr>
                <w:noProof/>
              </w:rPr>
            </w:pPr>
            <w:r>
              <w:rPr>
                <w:noProof/>
              </w:rPr>
              <w:t>21 kūrinys</w:t>
            </w:r>
          </w:p>
        </w:tc>
        <w:tc>
          <w:tcPr>
            <w:tcW w:w="1562" w:type="dxa"/>
            <w:shd w:val="clear" w:color="auto" w:fill="auto"/>
          </w:tcPr>
          <w:p w14:paraId="6DF329E8" w14:textId="77777777" w:rsidR="008D12D1" w:rsidRPr="00982601" w:rsidRDefault="008D12D1" w:rsidP="00BF0DFB">
            <w:pPr>
              <w:jc w:val="center"/>
              <w:rPr>
                <w:noProof/>
                <w:color w:val="000000"/>
              </w:rPr>
            </w:pPr>
            <w:r w:rsidRPr="00982601">
              <w:rPr>
                <w:noProof/>
                <w:color w:val="000000"/>
              </w:rPr>
              <w:t>282</w:t>
            </w:r>
          </w:p>
        </w:tc>
      </w:tr>
      <w:tr w:rsidR="008D12D1" w:rsidRPr="00C10CBA" w14:paraId="6DF329F1" w14:textId="77777777" w:rsidTr="00FD26B5">
        <w:tc>
          <w:tcPr>
            <w:tcW w:w="3321" w:type="dxa"/>
            <w:shd w:val="clear" w:color="auto" w:fill="auto"/>
          </w:tcPr>
          <w:p w14:paraId="6DF329EA" w14:textId="77777777" w:rsidR="008D12D1" w:rsidRPr="00EF00B8" w:rsidRDefault="00EF00B8" w:rsidP="005E6285">
            <w:pPr>
              <w:snapToGrid w:val="0"/>
              <w:jc w:val="both"/>
            </w:pPr>
            <w:r w:rsidRPr="00EF00B8">
              <w:t>Dainos Vanagaitės-</w:t>
            </w:r>
            <w:proofErr w:type="spellStart"/>
            <w:r w:rsidRPr="00EF00B8">
              <w:t>Belžakienės</w:t>
            </w:r>
            <w:proofErr w:type="spellEnd"/>
            <w:r w:rsidRPr="00EF00B8">
              <w:t xml:space="preserve"> paroda „Po spaudimu“</w:t>
            </w:r>
          </w:p>
          <w:p w14:paraId="6DF329EB" w14:textId="77777777" w:rsidR="00EF00B8" w:rsidRPr="00EF00B8" w:rsidRDefault="00EF00B8" w:rsidP="00EF00B8">
            <w:pPr>
              <w:snapToGrid w:val="0"/>
              <w:jc w:val="both"/>
              <w:rPr>
                <w:noProof/>
              </w:rPr>
            </w:pPr>
            <w:r w:rsidRPr="00EF00B8">
              <w:rPr>
                <w:noProof/>
              </w:rPr>
              <w:t>(Dailės galerijoje)</w:t>
            </w:r>
          </w:p>
          <w:p w14:paraId="6DF329EC" w14:textId="77777777" w:rsidR="00EF00B8" w:rsidRPr="00BF0DFB" w:rsidRDefault="00EF00B8" w:rsidP="005E6285">
            <w:pPr>
              <w:snapToGrid w:val="0"/>
              <w:jc w:val="both"/>
            </w:pPr>
            <w:r w:rsidRPr="00EF00B8">
              <w:t>2018 01 17 – 02 17</w:t>
            </w:r>
          </w:p>
        </w:tc>
        <w:tc>
          <w:tcPr>
            <w:tcW w:w="2282" w:type="dxa"/>
            <w:shd w:val="clear" w:color="auto" w:fill="auto"/>
          </w:tcPr>
          <w:p w14:paraId="6DF329ED" w14:textId="77777777" w:rsidR="008D12D1" w:rsidRPr="00C10CBA" w:rsidRDefault="008D12D1" w:rsidP="00FD26B5">
            <w:pPr>
              <w:jc w:val="both"/>
              <w:rPr>
                <w:noProof/>
                <w:color w:val="000000"/>
              </w:rPr>
            </w:pPr>
          </w:p>
        </w:tc>
        <w:tc>
          <w:tcPr>
            <w:tcW w:w="2689" w:type="dxa"/>
            <w:shd w:val="clear" w:color="auto" w:fill="auto"/>
          </w:tcPr>
          <w:p w14:paraId="6DF329EE" w14:textId="77777777" w:rsidR="008D12D1" w:rsidRDefault="00EF00B8" w:rsidP="00FD26B5">
            <w:pPr>
              <w:jc w:val="both"/>
              <w:rPr>
                <w:noProof/>
              </w:rPr>
            </w:pPr>
            <w:r>
              <w:rPr>
                <w:noProof/>
              </w:rPr>
              <w:t>10 kūrinių</w:t>
            </w:r>
          </w:p>
        </w:tc>
        <w:tc>
          <w:tcPr>
            <w:tcW w:w="1562" w:type="dxa"/>
            <w:shd w:val="clear" w:color="auto" w:fill="auto"/>
          </w:tcPr>
          <w:p w14:paraId="6DF329EF" w14:textId="77777777" w:rsidR="00EF00B8" w:rsidRPr="00C10CBA" w:rsidRDefault="00EF00B8" w:rsidP="00EF00B8">
            <w:pPr>
              <w:jc w:val="center"/>
              <w:rPr>
                <w:noProof/>
                <w:color w:val="000000"/>
                <w:sz w:val="20"/>
                <w:szCs w:val="20"/>
              </w:rPr>
            </w:pPr>
            <w:r w:rsidRPr="00C10CBA">
              <w:rPr>
                <w:noProof/>
                <w:color w:val="000000"/>
                <w:sz w:val="20"/>
                <w:szCs w:val="20"/>
              </w:rPr>
              <w:t xml:space="preserve">Pastaba. </w:t>
            </w:r>
          </w:p>
          <w:p w14:paraId="6DF329F0" w14:textId="77777777" w:rsidR="008D12D1" w:rsidRPr="00C10CBA" w:rsidRDefault="00EF00B8" w:rsidP="00EF00B8">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8D12D1" w:rsidRPr="00C10CBA" w14:paraId="6DF329F8" w14:textId="77777777" w:rsidTr="00FD26B5">
        <w:tc>
          <w:tcPr>
            <w:tcW w:w="3321" w:type="dxa"/>
            <w:shd w:val="clear" w:color="auto" w:fill="auto"/>
          </w:tcPr>
          <w:p w14:paraId="6DF329F2" w14:textId="77777777" w:rsidR="008D12D1" w:rsidRPr="00D073DA" w:rsidRDefault="00D073DA" w:rsidP="005E6285">
            <w:pPr>
              <w:snapToGrid w:val="0"/>
              <w:jc w:val="both"/>
            </w:pPr>
            <w:r w:rsidRPr="00D073DA">
              <w:t>Lietuvos spaudos fotografų paroda „Lietuvos spaudos fotografija‘2017“</w:t>
            </w:r>
          </w:p>
          <w:p w14:paraId="6DF329F3" w14:textId="77777777" w:rsidR="00D073DA" w:rsidRPr="00D073DA" w:rsidRDefault="00D073DA" w:rsidP="00D073DA">
            <w:pPr>
              <w:jc w:val="both"/>
              <w:rPr>
                <w:noProof/>
              </w:rPr>
            </w:pPr>
            <w:r w:rsidRPr="00D073DA">
              <w:rPr>
                <w:bCs/>
                <w:noProof/>
              </w:rPr>
              <w:t>(</w:t>
            </w:r>
            <w:r w:rsidRPr="00D073DA">
              <w:rPr>
                <w:noProof/>
              </w:rPr>
              <w:t>Dailės galerijos skyriuje Fotografijos galerijoje)</w:t>
            </w:r>
          </w:p>
          <w:p w14:paraId="6DF329F4" w14:textId="77777777" w:rsidR="00D073DA" w:rsidRPr="00BF0DFB" w:rsidRDefault="002652E0" w:rsidP="00D073DA">
            <w:pPr>
              <w:snapToGrid w:val="0"/>
              <w:jc w:val="both"/>
            </w:pPr>
            <w:r>
              <w:t>2018 01 24</w:t>
            </w:r>
            <w:r w:rsidR="00D073DA" w:rsidRPr="00D073DA">
              <w:t xml:space="preserve"> –</w:t>
            </w:r>
            <w:r>
              <w:t xml:space="preserve"> 02</w:t>
            </w:r>
            <w:r w:rsidR="00D073DA" w:rsidRPr="00D073DA">
              <w:t xml:space="preserve"> 2</w:t>
            </w:r>
            <w:r>
              <w:t>4</w:t>
            </w:r>
          </w:p>
        </w:tc>
        <w:tc>
          <w:tcPr>
            <w:tcW w:w="2282" w:type="dxa"/>
            <w:shd w:val="clear" w:color="auto" w:fill="auto"/>
          </w:tcPr>
          <w:p w14:paraId="6DF329F5" w14:textId="77777777" w:rsidR="008D12D1" w:rsidRPr="00C10CBA" w:rsidRDefault="008D12D1" w:rsidP="00FD26B5">
            <w:pPr>
              <w:jc w:val="both"/>
              <w:rPr>
                <w:noProof/>
                <w:color w:val="000000"/>
              </w:rPr>
            </w:pPr>
          </w:p>
        </w:tc>
        <w:tc>
          <w:tcPr>
            <w:tcW w:w="2689" w:type="dxa"/>
            <w:shd w:val="clear" w:color="auto" w:fill="auto"/>
          </w:tcPr>
          <w:p w14:paraId="6DF329F6" w14:textId="77777777" w:rsidR="008D12D1" w:rsidRDefault="00D073DA" w:rsidP="00FD26B5">
            <w:pPr>
              <w:jc w:val="both"/>
              <w:rPr>
                <w:noProof/>
              </w:rPr>
            </w:pPr>
            <w:r>
              <w:rPr>
                <w:noProof/>
              </w:rPr>
              <w:t>32 autoriai, 44 fotografijos</w:t>
            </w:r>
          </w:p>
        </w:tc>
        <w:tc>
          <w:tcPr>
            <w:tcW w:w="1562" w:type="dxa"/>
            <w:shd w:val="clear" w:color="auto" w:fill="auto"/>
          </w:tcPr>
          <w:p w14:paraId="6DF329F7" w14:textId="77777777" w:rsidR="008D12D1" w:rsidRPr="0008657E" w:rsidRDefault="00D023F3" w:rsidP="00BF0DFB">
            <w:pPr>
              <w:jc w:val="center"/>
              <w:rPr>
                <w:noProof/>
                <w:color w:val="000000"/>
              </w:rPr>
            </w:pPr>
            <w:r w:rsidRPr="0008657E">
              <w:rPr>
                <w:noProof/>
                <w:color w:val="000000"/>
              </w:rPr>
              <w:t>42</w:t>
            </w:r>
          </w:p>
        </w:tc>
      </w:tr>
      <w:tr w:rsidR="008D12D1" w:rsidRPr="00C10CBA" w14:paraId="6DF32A00" w14:textId="77777777" w:rsidTr="00FD26B5">
        <w:tc>
          <w:tcPr>
            <w:tcW w:w="3321" w:type="dxa"/>
            <w:shd w:val="clear" w:color="auto" w:fill="auto"/>
          </w:tcPr>
          <w:p w14:paraId="6DF329F9" w14:textId="77777777" w:rsidR="008D12D1" w:rsidRPr="00C265BF" w:rsidRDefault="00C265BF" w:rsidP="005E6285">
            <w:pPr>
              <w:snapToGrid w:val="0"/>
              <w:jc w:val="both"/>
              <w:rPr>
                <w:bCs/>
                <w:color w:val="000000"/>
              </w:rPr>
            </w:pPr>
            <w:r w:rsidRPr="00C265BF">
              <w:rPr>
                <w:bCs/>
                <w:color w:val="000000"/>
              </w:rPr>
              <w:t>Vilniaus dailės akademijos Kauno fakulteto Grafinio dizaino ketvirto kurso studentų „SENVAGĖS“ kultūrinio projekto idėjų paroda</w:t>
            </w:r>
          </w:p>
          <w:p w14:paraId="6DF329FA" w14:textId="77777777" w:rsidR="00C265BF" w:rsidRPr="00C265BF" w:rsidRDefault="00C265BF" w:rsidP="00C265BF">
            <w:pPr>
              <w:snapToGrid w:val="0"/>
              <w:jc w:val="both"/>
              <w:rPr>
                <w:noProof/>
              </w:rPr>
            </w:pPr>
            <w:r w:rsidRPr="00C265BF">
              <w:rPr>
                <w:noProof/>
              </w:rPr>
              <w:t>(Dailės galerijoje)</w:t>
            </w:r>
          </w:p>
          <w:p w14:paraId="6DF329FB" w14:textId="77777777" w:rsidR="00C265BF" w:rsidRPr="00BF0DFB" w:rsidRDefault="00C265BF" w:rsidP="00C265BF">
            <w:pPr>
              <w:snapToGrid w:val="0"/>
              <w:jc w:val="both"/>
            </w:pPr>
            <w:r w:rsidRPr="00C265BF">
              <w:t xml:space="preserve">2018 </w:t>
            </w:r>
            <w:r>
              <w:t>02 08</w:t>
            </w:r>
            <w:r w:rsidRPr="00C265BF">
              <w:t xml:space="preserve"> – 0</w:t>
            </w:r>
            <w:r>
              <w:t>3</w:t>
            </w:r>
            <w:r w:rsidRPr="00C265BF">
              <w:t xml:space="preserve"> 17</w:t>
            </w:r>
          </w:p>
        </w:tc>
        <w:tc>
          <w:tcPr>
            <w:tcW w:w="2282" w:type="dxa"/>
            <w:shd w:val="clear" w:color="auto" w:fill="auto"/>
          </w:tcPr>
          <w:p w14:paraId="6DF329FC" w14:textId="77777777" w:rsidR="008D12D1" w:rsidRPr="00C10CBA" w:rsidRDefault="008D12D1" w:rsidP="00FD26B5">
            <w:pPr>
              <w:jc w:val="both"/>
              <w:rPr>
                <w:noProof/>
                <w:color w:val="000000"/>
              </w:rPr>
            </w:pPr>
          </w:p>
        </w:tc>
        <w:tc>
          <w:tcPr>
            <w:tcW w:w="2689" w:type="dxa"/>
            <w:shd w:val="clear" w:color="auto" w:fill="auto"/>
          </w:tcPr>
          <w:p w14:paraId="6DF329FD" w14:textId="77777777" w:rsidR="008D12D1" w:rsidRDefault="00C265BF" w:rsidP="00FD26B5">
            <w:pPr>
              <w:jc w:val="both"/>
              <w:rPr>
                <w:noProof/>
              </w:rPr>
            </w:pPr>
            <w:r>
              <w:rPr>
                <w:noProof/>
              </w:rPr>
              <w:t>10 autorių, 20 kūrinių</w:t>
            </w:r>
          </w:p>
        </w:tc>
        <w:tc>
          <w:tcPr>
            <w:tcW w:w="1562" w:type="dxa"/>
            <w:shd w:val="clear" w:color="auto" w:fill="auto"/>
          </w:tcPr>
          <w:p w14:paraId="6DF329FE" w14:textId="77777777" w:rsidR="00C4383F" w:rsidRPr="00C10CBA" w:rsidRDefault="00C4383F" w:rsidP="00C4383F">
            <w:pPr>
              <w:jc w:val="center"/>
              <w:rPr>
                <w:noProof/>
                <w:color w:val="000000"/>
                <w:sz w:val="20"/>
                <w:szCs w:val="20"/>
              </w:rPr>
            </w:pPr>
            <w:r w:rsidRPr="00C10CBA">
              <w:rPr>
                <w:noProof/>
                <w:color w:val="000000"/>
                <w:sz w:val="20"/>
                <w:szCs w:val="20"/>
              </w:rPr>
              <w:t xml:space="preserve">Pastaba. </w:t>
            </w:r>
          </w:p>
          <w:p w14:paraId="6DF329FF" w14:textId="77777777" w:rsidR="008D12D1" w:rsidRPr="00C10CBA" w:rsidRDefault="00C4383F" w:rsidP="00C4383F">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8D12D1" w:rsidRPr="00C10CBA" w14:paraId="6DF32A07" w14:textId="77777777" w:rsidTr="00FD26B5">
        <w:tc>
          <w:tcPr>
            <w:tcW w:w="3321" w:type="dxa"/>
            <w:shd w:val="clear" w:color="auto" w:fill="auto"/>
          </w:tcPr>
          <w:p w14:paraId="6DF32A01" w14:textId="77777777" w:rsidR="008D12D1" w:rsidRPr="00C4383F" w:rsidRDefault="00C4383F" w:rsidP="005E6285">
            <w:pPr>
              <w:snapToGrid w:val="0"/>
              <w:jc w:val="both"/>
            </w:pPr>
            <w:r w:rsidRPr="00C4383F">
              <w:t>Paroda „Lietuvos dailės akiračiai. Iš Lietuvos dailininkų sąjungos 100-mečio kolekcijos“</w:t>
            </w:r>
          </w:p>
          <w:p w14:paraId="6DF32A02" w14:textId="77777777" w:rsidR="00C4383F" w:rsidRPr="00C4383F" w:rsidRDefault="00C4383F" w:rsidP="00C4383F">
            <w:pPr>
              <w:snapToGrid w:val="0"/>
              <w:jc w:val="both"/>
              <w:rPr>
                <w:noProof/>
              </w:rPr>
            </w:pPr>
            <w:r w:rsidRPr="00C4383F">
              <w:rPr>
                <w:noProof/>
              </w:rPr>
              <w:t>(Dailės galerijoje)</w:t>
            </w:r>
          </w:p>
          <w:p w14:paraId="6DF32A03" w14:textId="77777777" w:rsidR="00C4383F" w:rsidRPr="00BF0DFB" w:rsidRDefault="00C4383F" w:rsidP="00C4383F">
            <w:pPr>
              <w:snapToGrid w:val="0"/>
              <w:jc w:val="both"/>
            </w:pPr>
            <w:r w:rsidRPr="00C4383F">
              <w:t xml:space="preserve">2018 02 </w:t>
            </w:r>
            <w:r>
              <w:t>14</w:t>
            </w:r>
            <w:r w:rsidRPr="00C4383F">
              <w:t xml:space="preserve"> – 03 17</w:t>
            </w:r>
          </w:p>
        </w:tc>
        <w:tc>
          <w:tcPr>
            <w:tcW w:w="2282" w:type="dxa"/>
            <w:shd w:val="clear" w:color="auto" w:fill="auto"/>
          </w:tcPr>
          <w:p w14:paraId="6DF32A04" w14:textId="77777777" w:rsidR="008D12D1" w:rsidRPr="00C10CBA" w:rsidRDefault="008D12D1" w:rsidP="00FD26B5">
            <w:pPr>
              <w:jc w:val="both"/>
              <w:rPr>
                <w:noProof/>
                <w:color w:val="000000"/>
              </w:rPr>
            </w:pPr>
          </w:p>
        </w:tc>
        <w:tc>
          <w:tcPr>
            <w:tcW w:w="2689" w:type="dxa"/>
            <w:shd w:val="clear" w:color="auto" w:fill="auto"/>
          </w:tcPr>
          <w:p w14:paraId="6DF32A05" w14:textId="77777777" w:rsidR="008D12D1" w:rsidRDefault="00C4383F" w:rsidP="00FD26B5">
            <w:pPr>
              <w:jc w:val="both"/>
              <w:rPr>
                <w:noProof/>
              </w:rPr>
            </w:pPr>
            <w:r>
              <w:rPr>
                <w:noProof/>
              </w:rPr>
              <w:t>28 autoriai, 50 kūrinių</w:t>
            </w:r>
          </w:p>
        </w:tc>
        <w:tc>
          <w:tcPr>
            <w:tcW w:w="1562" w:type="dxa"/>
            <w:shd w:val="clear" w:color="auto" w:fill="auto"/>
          </w:tcPr>
          <w:p w14:paraId="6DF32A06" w14:textId="77777777" w:rsidR="008D12D1" w:rsidRPr="003153D7" w:rsidRDefault="00C4383F" w:rsidP="00BF0DFB">
            <w:pPr>
              <w:jc w:val="center"/>
              <w:rPr>
                <w:noProof/>
                <w:color w:val="000000"/>
              </w:rPr>
            </w:pPr>
            <w:r w:rsidRPr="003153D7">
              <w:rPr>
                <w:noProof/>
                <w:color w:val="000000"/>
              </w:rPr>
              <w:t>490</w:t>
            </w:r>
          </w:p>
        </w:tc>
      </w:tr>
      <w:tr w:rsidR="00A60565" w:rsidRPr="00C10CBA" w14:paraId="6DF32A0E" w14:textId="77777777" w:rsidTr="00FD26B5">
        <w:tc>
          <w:tcPr>
            <w:tcW w:w="3321" w:type="dxa"/>
            <w:shd w:val="clear" w:color="auto" w:fill="auto"/>
          </w:tcPr>
          <w:p w14:paraId="6DF32A08" w14:textId="77777777" w:rsidR="00A60565" w:rsidRPr="00774338" w:rsidRDefault="00774338" w:rsidP="005E6285">
            <w:pPr>
              <w:snapToGrid w:val="0"/>
              <w:jc w:val="both"/>
              <w:rPr>
                <w:lang w:val="en-US" w:eastAsia="lt-LT"/>
              </w:rPr>
            </w:pPr>
            <w:r w:rsidRPr="00774338">
              <w:rPr>
                <w:lang w:eastAsia="lt-LT"/>
              </w:rPr>
              <w:t xml:space="preserve">Ramūno </w:t>
            </w:r>
            <w:proofErr w:type="spellStart"/>
            <w:r w:rsidRPr="00774338">
              <w:rPr>
                <w:lang w:eastAsia="lt-LT"/>
              </w:rPr>
              <w:t>Danisevičiaus</w:t>
            </w:r>
            <w:proofErr w:type="spellEnd"/>
            <w:r w:rsidRPr="00774338">
              <w:rPr>
                <w:lang w:eastAsia="lt-LT"/>
              </w:rPr>
              <w:t xml:space="preserve"> fotografijų paroda „Likę</w:t>
            </w:r>
            <w:r w:rsidR="00AD6FB9">
              <w:rPr>
                <w:lang w:eastAsia="lt-LT"/>
              </w:rPr>
              <w:t>!</w:t>
            </w:r>
            <w:r w:rsidRPr="00774338">
              <w:rPr>
                <w:lang w:val="en-US" w:eastAsia="lt-LT"/>
              </w:rPr>
              <w:t>“</w:t>
            </w:r>
          </w:p>
          <w:p w14:paraId="6DF32A09" w14:textId="77777777" w:rsidR="00774338" w:rsidRPr="00D073DA" w:rsidRDefault="00774338" w:rsidP="00774338">
            <w:pPr>
              <w:jc w:val="both"/>
              <w:rPr>
                <w:noProof/>
              </w:rPr>
            </w:pPr>
            <w:r w:rsidRPr="00D073DA">
              <w:rPr>
                <w:bCs/>
                <w:noProof/>
              </w:rPr>
              <w:t>(</w:t>
            </w:r>
            <w:r w:rsidRPr="00D073DA">
              <w:rPr>
                <w:noProof/>
              </w:rPr>
              <w:t>Dailės galerijos skyriuje Fotografijos galerijoje)</w:t>
            </w:r>
          </w:p>
          <w:p w14:paraId="6DF32A0A" w14:textId="77777777" w:rsidR="00774338" w:rsidRPr="00BF0DFB" w:rsidRDefault="00774338" w:rsidP="00774338">
            <w:pPr>
              <w:snapToGrid w:val="0"/>
              <w:jc w:val="both"/>
            </w:pPr>
            <w:r>
              <w:t>2018 02 28</w:t>
            </w:r>
            <w:r w:rsidRPr="00D073DA">
              <w:t xml:space="preserve"> –</w:t>
            </w:r>
            <w:r>
              <w:t xml:space="preserve"> 03</w:t>
            </w:r>
            <w:r w:rsidRPr="00D073DA">
              <w:t xml:space="preserve"> </w:t>
            </w:r>
            <w:r>
              <w:t>31</w:t>
            </w:r>
          </w:p>
        </w:tc>
        <w:tc>
          <w:tcPr>
            <w:tcW w:w="2282" w:type="dxa"/>
            <w:shd w:val="clear" w:color="auto" w:fill="auto"/>
          </w:tcPr>
          <w:p w14:paraId="6DF32A0B" w14:textId="77777777" w:rsidR="00A60565" w:rsidRPr="00C10CBA" w:rsidRDefault="00A60565" w:rsidP="00FD26B5">
            <w:pPr>
              <w:jc w:val="both"/>
              <w:rPr>
                <w:noProof/>
                <w:color w:val="000000"/>
              </w:rPr>
            </w:pPr>
          </w:p>
        </w:tc>
        <w:tc>
          <w:tcPr>
            <w:tcW w:w="2689" w:type="dxa"/>
            <w:shd w:val="clear" w:color="auto" w:fill="auto"/>
          </w:tcPr>
          <w:p w14:paraId="6DF32A0C" w14:textId="77777777" w:rsidR="00A60565" w:rsidRDefault="00774338" w:rsidP="00FD26B5">
            <w:pPr>
              <w:jc w:val="both"/>
              <w:rPr>
                <w:noProof/>
              </w:rPr>
            </w:pPr>
            <w:r>
              <w:rPr>
                <w:noProof/>
              </w:rPr>
              <w:t>24 fotografijos</w:t>
            </w:r>
          </w:p>
        </w:tc>
        <w:tc>
          <w:tcPr>
            <w:tcW w:w="1562" w:type="dxa"/>
            <w:shd w:val="clear" w:color="auto" w:fill="auto"/>
          </w:tcPr>
          <w:p w14:paraId="6DF32A0D" w14:textId="77777777" w:rsidR="00A60565" w:rsidRPr="003153D7" w:rsidRDefault="00774338" w:rsidP="00BF0DFB">
            <w:pPr>
              <w:jc w:val="center"/>
              <w:rPr>
                <w:noProof/>
                <w:color w:val="000000"/>
              </w:rPr>
            </w:pPr>
            <w:r w:rsidRPr="003153D7">
              <w:rPr>
                <w:noProof/>
                <w:color w:val="000000"/>
              </w:rPr>
              <w:t>118</w:t>
            </w:r>
          </w:p>
        </w:tc>
      </w:tr>
      <w:tr w:rsidR="00EC5113" w:rsidRPr="00C10CBA" w14:paraId="6DF32A15" w14:textId="77777777" w:rsidTr="00FD26B5">
        <w:tc>
          <w:tcPr>
            <w:tcW w:w="3321" w:type="dxa"/>
            <w:shd w:val="clear" w:color="auto" w:fill="auto"/>
          </w:tcPr>
          <w:p w14:paraId="6DF32A0F" w14:textId="77777777" w:rsidR="00EC5113" w:rsidRPr="00774338" w:rsidRDefault="00774338" w:rsidP="005E6285">
            <w:pPr>
              <w:snapToGrid w:val="0"/>
              <w:jc w:val="both"/>
            </w:pPr>
            <w:r w:rsidRPr="00774338">
              <w:t xml:space="preserve">Antano </w:t>
            </w:r>
            <w:proofErr w:type="spellStart"/>
            <w:r w:rsidRPr="00774338">
              <w:t>Šerono</w:t>
            </w:r>
            <w:proofErr w:type="spellEnd"/>
            <w:r w:rsidRPr="00774338">
              <w:t xml:space="preserve"> tapybos paroda „Sugrįžimas“</w:t>
            </w:r>
          </w:p>
          <w:p w14:paraId="6DF32A10" w14:textId="77777777" w:rsidR="00774338" w:rsidRPr="00774338" w:rsidRDefault="00774338" w:rsidP="00774338">
            <w:pPr>
              <w:snapToGrid w:val="0"/>
              <w:jc w:val="both"/>
              <w:rPr>
                <w:noProof/>
              </w:rPr>
            </w:pPr>
            <w:r w:rsidRPr="00774338">
              <w:rPr>
                <w:noProof/>
              </w:rPr>
              <w:t>(Dailės galerijoje)</w:t>
            </w:r>
          </w:p>
          <w:p w14:paraId="6DF32A11" w14:textId="77777777" w:rsidR="00774338" w:rsidRPr="00BF0DFB" w:rsidRDefault="00774338" w:rsidP="00774338">
            <w:pPr>
              <w:snapToGrid w:val="0"/>
              <w:jc w:val="both"/>
            </w:pPr>
            <w:r w:rsidRPr="00774338">
              <w:t>2018 0</w:t>
            </w:r>
            <w:r w:rsidR="00BA58F5">
              <w:t>3</w:t>
            </w:r>
            <w:r w:rsidRPr="00774338">
              <w:t xml:space="preserve"> </w:t>
            </w:r>
            <w:r w:rsidR="00BA58F5">
              <w:t>21</w:t>
            </w:r>
            <w:r w:rsidRPr="00774338">
              <w:t xml:space="preserve"> – 0</w:t>
            </w:r>
            <w:r w:rsidR="00BA58F5">
              <w:t>4</w:t>
            </w:r>
            <w:r w:rsidRPr="00774338">
              <w:t xml:space="preserve"> </w:t>
            </w:r>
            <w:r w:rsidR="00BA58F5">
              <w:t>21</w:t>
            </w:r>
          </w:p>
        </w:tc>
        <w:tc>
          <w:tcPr>
            <w:tcW w:w="2282" w:type="dxa"/>
            <w:shd w:val="clear" w:color="auto" w:fill="auto"/>
          </w:tcPr>
          <w:p w14:paraId="6DF32A12" w14:textId="77777777" w:rsidR="00EC5113" w:rsidRPr="00C10CBA" w:rsidRDefault="00EC5113" w:rsidP="00FD26B5">
            <w:pPr>
              <w:jc w:val="both"/>
              <w:rPr>
                <w:noProof/>
                <w:color w:val="000000"/>
              </w:rPr>
            </w:pPr>
          </w:p>
        </w:tc>
        <w:tc>
          <w:tcPr>
            <w:tcW w:w="2689" w:type="dxa"/>
            <w:shd w:val="clear" w:color="auto" w:fill="auto"/>
          </w:tcPr>
          <w:p w14:paraId="6DF32A13" w14:textId="77777777" w:rsidR="00EC5113" w:rsidRDefault="00EB2C8E" w:rsidP="00FD26B5">
            <w:pPr>
              <w:jc w:val="both"/>
              <w:rPr>
                <w:noProof/>
              </w:rPr>
            </w:pPr>
            <w:r>
              <w:rPr>
                <w:noProof/>
              </w:rPr>
              <w:t>17 kūrinių</w:t>
            </w:r>
          </w:p>
        </w:tc>
        <w:tc>
          <w:tcPr>
            <w:tcW w:w="1562" w:type="dxa"/>
            <w:shd w:val="clear" w:color="auto" w:fill="auto"/>
          </w:tcPr>
          <w:p w14:paraId="6DF32A14" w14:textId="77777777" w:rsidR="00EC5113" w:rsidRPr="00982601" w:rsidRDefault="00EB2C8E" w:rsidP="00BF0DFB">
            <w:pPr>
              <w:jc w:val="center"/>
              <w:rPr>
                <w:noProof/>
                <w:color w:val="000000"/>
              </w:rPr>
            </w:pPr>
            <w:r w:rsidRPr="00982601">
              <w:rPr>
                <w:noProof/>
                <w:color w:val="000000"/>
              </w:rPr>
              <w:t>547</w:t>
            </w:r>
          </w:p>
        </w:tc>
      </w:tr>
      <w:tr w:rsidR="00EB2C8E" w:rsidRPr="00C10CBA" w14:paraId="6DF32A1D" w14:textId="77777777" w:rsidTr="00FD26B5">
        <w:tc>
          <w:tcPr>
            <w:tcW w:w="3321" w:type="dxa"/>
            <w:shd w:val="clear" w:color="auto" w:fill="auto"/>
          </w:tcPr>
          <w:p w14:paraId="6DF32A16" w14:textId="77777777" w:rsidR="00EB2C8E" w:rsidRPr="00EB2C8E" w:rsidRDefault="00EB2C8E" w:rsidP="00BF4A59">
            <w:pPr>
              <w:jc w:val="both"/>
            </w:pPr>
            <w:r w:rsidRPr="00EB2C8E">
              <w:t>Panevėžio fotografų draugijos Metų paroda‘17</w:t>
            </w:r>
          </w:p>
          <w:p w14:paraId="6DF32A17" w14:textId="77777777" w:rsidR="00EB2C8E" w:rsidRPr="00774338" w:rsidRDefault="00EB2C8E" w:rsidP="00EB2C8E">
            <w:pPr>
              <w:snapToGrid w:val="0"/>
              <w:jc w:val="both"/>
              <w:rPr>
                <w:noProof/>
              </w:rPr>
            </w:pPr>
            <w:r w:rsidRPr="00774338">
              <w:rPr>
                <w:noProof/>
              </w:rPr>
              <w:t>(Dailės galerijoje)</w:t>
            </w:r>
          </w:p>
          <w:p w14:paraId="6DF32A18" w14:textId="77777777" w:rsidR="00EB2C8E" w:rsidRPr="00EB2C8E" w:rsidRDefault="00EB2C8E" w:rsidP="00EB2C8E">
            <w:pPr>
              <w:jc w:val="both"/>
            </w:pPr>
            <w:r w:rsidRPr="00774338">
              <w:t>2018 0</w:t>
            </w:r>
            <w:r>
              <w:t>3</w:t>
            </w:r>
            <w:r w:rsidRPr="00774338">
              <w:t xml:space="preserve"> </w:t>
            </w:r>
            <w:r>
              <w:t>28</w:t>
            </w:r>
            <w:r w:rsidRPr="00774338">
              <w:t xml:space="preserve"> – 0</w:t>
            </w:r>
            <w:r>
              <w:t>4</w:t>
            </w:r>
            <w:r w:rsidRPr="00774338">
              <w:t xml:space="preserve"> </w:t>
            </w:r>
            <w:r>
              <w:t>21</w:t>
            </w:r>
          </w:p>
        </w:tc>
        <w:tc>
          <w:tcPr>
            <w:tcW w:w="2282" w:type="dxa"/>
            <w:shd w:val="clear" w:color="auto" w:fill="auto"/>
          </w:tcPr>
          <w:p w14:paraId="6DF32A19" w14:textId="77777777" w:rsidR="00EB2C8E" w:rsidRPr="00C10CBA" w:rsidRDefault="00EB2C8E" w:rsidP="00FD26B5">
            <w:pPr>
              <w:jc w:val="both"/>
              <w:rPr>
                <w:noProof/>
                <w:color w:val="000000"/>
              </w:rPr>
            </w:pPr>
          </w:p>
        </w:tc>
        <w:tc>
          <w:tcPr>
            <w:tcW w:w="2689" w:type="dxa"/>
            <w:shd w:val="clear" w:color="auto" w:fill="auto"/>
          </w:tcPr>
          <w:p w14:paraId="6DF32A1A" w14:textId="77777777" w:rsidR="00EB2C8E" w:rsidRDefault="00EB2C8E" w:rsidP="00FD26B5">
            <w:pPr>
              <w:jc w:val="both"/>
              <w:rPr>
                <w:noProof/>
              </w:rPr>
            </w:pPr>
            <w:r>
              <w:rPr>
                <w:noProof/>
              </w:rPr>
              <w:t>40 autorių, 40 fotografijų</w:t>
            </w:r>
          </w:p>
        </w:tc>
        <w:tc>
          <w:tcPr>
            <w:tcW w:w="1562" w:type="dxa"/>
            <w:shd w:val="clear" w:color="auto" w:fill="auto"/>
          </w:tcPr>
          <w:p w14:paraId="6DF32A1B" w14:textId="77777777" w:rsidR="00EB2C8E" w:rsidRPr="00C10CBA" w:rsidRDefault="00EB2C8E" w:rsidP="00EB2C8E">
            <w:pPr>
              <w:jc w:val="center"/>
              <w:rPr>
                <w:noProof/>
                <w:color w:val="000000"/>
                <w:sz w:val="20"/>
                <w:szCs w:val="20"/>
              </w:rPr>
            </w:pPr>
            <w:r w:rsidRPr="00C10CBA">
              <w:rPr>
                <w:noProof/>
                <w:color w:val="000000"/>
                <w:sz w:val="20"/>
                <w:szCs w:val="20"/>
              </w:rPr>
              <w:t xml:space="preserve">Pastaba. </w:t>
            </w:r>
          </w:p>
          <w:p w14:paraId="6DF32A1C" w14:textId="77777777" w:rsidR="00EB2C8E" w:rsidRPr="00C10CBA" w:rsidRDefault="00EB2C8E" w:rsidP="00EB2C8E">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EB2C8E" w:rsidRPr="00C10CBA" w14:paraId="6DF32A24" w14:textId="77777777" w:rsidTr="00FD26B5">
        <w:tc>
          <w:tcPr>
            <w:tcW w:w="3321" w:type="dxa"/>
            <w:shd w:val="clear" w:color="auto" w:fill="auto"/>
          </w:tcPr>
          <w:p w14:paraId="6DF32A1E" w14:textId="77777777" w:rsidR="00EB2C8E" w:rsidRDefault="00311B4A" w:rsidP="005E6285">
            <w:pPr>
              <w:snapToGrid w:val="0"/>
              <w:jc w:val="both"/>
              <w:rPr>
                <w:lang w:val="en-US" w:eastAsia="lt-LT"/>
              </w:rPr>
            </w:pPr>
            <w:proofErr w:type="spellStart"/>
            <w:r w:rsidRPr="00311B4A">
              <w:rPr>
                <w:lang w:eastAsia="lt-LT"/>
              </w:rPr>
              <w:t>Nathalie</w:t>
            </w:r>
            <w:proofErr w:type="spellEnd"/>
            <w:r w:rsidRPr="00311B4A">
              <w:rPr>
                <w:lang w:eastAsia="lt-LT"/>
              </w:rPr>
              <w:t xml:space="preserve"> </w:t>
            </w:r>
            <w:proofErr w:type="spellStart"/>
            <w:r w:rsidRPr="00311B4A">
              <w:rPr>
                <w:lang w:eastAsia="lt-LT"/>
              </w:rPr>
              <w:t>Daoust</w:t>
            </w:r>
            <w:proofErr w:type="spellEnd"/>
            <w:r w:rsidRPr="00311B4A">
              <w:rPr>
                <w:lang w:eastAsia="lt-LT"/>
              </w:rPr>
              <w:t xml:space="preserve"> fotografijų paroda „Korėjietiški sapnai</w:t>
            </w:r>
            <w:r w:rsidRPr="00311B4A">
              <w:rPr>
                <w:lang w:val="en-US" w:eastAsia="lt-LT"/>
              </w:rPr>
              <w:t>“</w:t>
            </w:r>
          </w:p>
          <w:p w14:paraId="6DF32A1F" w14:textId="77777777" w:rsidR="00311B4A" w:rsidRPr="00D073DA" w:rsidRDefault="00311B4A" w:rsidP="00311B4A">
            <w:pPr>
              <w:jc w:val="both"/>
              <w:rPr>
                <w:noProof/>
              </w:rPr>
            </w:pPr>
            <w:r w:rsidRPr="00D073DA">
              <w:rPr>
                <w:bCs/>
                <w:noProof/>
              </w:rPr>
              <w:t>(</w:t>
            </w:r>
            <w:r w:rsidRPr="00D073DA">
              <w:rPr>
                <w:noProof/>
              </w:rPr>
              <w:t>Dailės galerijos skyriuje Fotografijos galerijoje)</w:t>
            </w:r>
          </w:p>
          <w:p w14:paraId="6DF32A20" w14:textId="77777777" w:rsidR="00311B4A" w:rsidRPr="00311B4A" w:rsidRDefault="00311B4A" w:rsidP="00311B4A">
            <w:pPr>
              <w:snapToGrid w:val="0"/>
              <w:jc w:val="both"/>
            </w:pPr>
            <w:r>
              <w:t>2018 04 06</w:t>
            </w:r>
            <w:r w:rsidRPr="00D073DA">
              <w:t xml:space="preserve"> –</w:t>
            </w:r>
            <w:r>
              <w:t xml:space="preserve"> 05</w:t>
            </w:r>
            <w:r w:rsidRPr="00D073DA">
              <w:t xml:space="preserve"> </w:t>
            </w:r>
            <w:r>
              <w:t>05</w:t>
            </w:r>
          </w:p>
        </w:tc>
        <w:tc>
          <w:tcPr>
            <w:tcW w:w="2282" w:type="dxa"/>
            <w:shd w:val="clear" w:color="auto" w:fill="auto"/>
          </w:tcPr>
          <w:p w14:paraId="6DF32A21" w14:textId="77777777" w:rsidR="00EB2C8E" w:rsidRPr="00C10CBA" w:rsidRDefault="00EB2C8E" w:rsidP="00FD26B5">
            <w:pPr>
              <w:jc w:val="both"/>
              <w:rPr>
                <w:noProof/>
                <w:color w:val="000000"/>
              </w:rPr>
            </w:pPr>
          </w:p>
        </w:tc>
        <w:tc>
          <w:tcPr>
            <w:tcW w:w="2689" w:type="dxa"/>
            <w:shd w:val="clear" w:color="auto" w:fill="auto"/>
          </w:tcPr>
          <w:p w14:paraId="6DF32A22" w14:textId="77777777" w:rsidR="00EB2C8E" w:rsidRDefault="00311B4A" w:rsidP="00FD26B5">
            <w:pPr>
              <w:jc w:val="both"/>
              <w:rPr>
                <w:noProof/>
              </w:rPr>
            </w:pPr>
            <w:r>
              <w:rPr>
                <w:noProof/>
              </w:rPr>
              <w:t>22 fotografijos</w:t>
            </w:r>
          </w:p>
        </w:tc>
        <w:tc>
          <w:tcPr>
            <w:tcW w:w="1562" w:type="dxa"/>
            <w:shd w:val="clear" w:color="auto" w:fill="auto"/>
          </w:tcPr>
          <w:p w14:paraId="6DF32A23" w14:textId="77777777" w:rsidR="00EB2C8E" w:rsidRPr="00982601" w:rsidRDefault="00893782" w:rsidP="00BF0DFB">
            <w:pPr>
              <w:jc w:val="center"/>
              <w:rPr>
                <w:noProof/>
                <w:color w:val="000000"/>
              </w:rPr>
            </w:pPr>
            <w:r w:rsidRPr="00982601">
              <w:rPr>
                <w:noProof/>
                <w:color w:val="000000"/>
              </w:rPr>
              <w:t>139</w:t>
            </w:r>
          </w:p>
        </w:tc>
      </w:tr>
      <w:tr w:rsidR="00EB2C8E" w:rsidRPr="00C10CBA" w14:paraId="6DF32A2B" w14:textId="77777777" w:rsidTr="00FD26B5">
        <w:tc>
          <w:tcPr>
            <w:tcW w:w="3321" w:type="dxa"/>
            <w:shd w:val="clear" w:color="auto" w:fill="auto"/>
          </w:tcPr>
          <w:p w14:paraId="6DF32A25" w14:textId="77777777" w:rsidR="00EB2C8E" w:rsidRPr="00C61257" w:rsidRDefault="0053506F" w:rsidP="005E6285">
            <w:pPr>
              <w:snapToGrid w:val="0"/>
              <w:jc w:val="both"/>
            </w:pPr>
            <w:r>
              <w:t>P</w:t>
            </w:r>
            <w:r w:rsidR="00893782" w:rsidRPr="00C61257">
              <w:t>aroda</w:t>
            </w:r>
            <w:r>
              <w:t xml:space="preserve"> „Lietuvos šimtmečio tautodailė Panevėžio krašte“</w:t>
            </w:r>
          </w:p>
          <w:p w14:paraId="6DF32A26" w14:textId="77777777" w:rsidR="00893782" w:rsidRPr="00C61257" w:rsidRDefault="00893782" w:rsidP="00893782">
            <w:pPr>
              <w:snapToGrid w:val="0"/>
              <w:jc w:val="both"/>
              <w:rPr>
                <w:noProof/>
              </w:rPr>
            </w:pPr>
            <w:r w:rsidRPr="00C61257">
              <w:rPr>
                <w:noProof/>
              </w:rPr>
              <w:t>(Dailės galerijoje)</w:t>
            </w:r>
          </w:p>
          <w:p w14:paraId="6DF32A27" w14:textId="77777777" w:rsidR="00893782" w:rsidRPr="00BF0DFB" w:rsidRDefault="00893782" w:rsidP="00893782">
            <w:pPr>
              <w:snapToGrid w:val="0"/>
              <w:jc w:val="both"/>
            </w:pPr>
            <w:r w:rsidRPr="00C61257">
              <w:t>2018 04 27 – 05 26</w:t>
            </w:r>
          </w:p>
        </w:tc>
        <w:tc>
          <w:tcPr>
            <w:tcW w:w="2282" w:type="dxa"/>
            <w:shd w:val="clear" w:color="auto" w:fill="auto"/>
          </w:tcPr>
          <w:p w14:paraId="6DF32A28" w14:textId="77777777" w:rsidR="00EB2C8E" w:rsidRPr="00C10CBA" w:rsidRDefault="00DC5546" w:rsidP="00FD26B5">
            <w:pPr>
              <w:jc w:val="both"/>
              <w:rPr>
                <w:noProof/>
                <w:color w:val="000000"/>
              </w:rPr>
            </w:pPr>
            <w:r w:rsidRPr="00C10CBA">
              <w:rPr>
                <w:noProof/>
              </w:rPr>
              <w:t>Lietuvos tautodailininkų sąjungos Panevėžio bendrija</w:t>
            </w:r>
          </w:p>
        </w:tc>
        <w:tc>
          <w:tcPr>
            <w:tcW w:w="2689" w:type="dxa"/>
            <w:shd w:val="clear" w:color="auto" w:fill="auto"/>
          </w:tcPr>
          <w:p w14:paraId="6DF32A29" w14:textId="77777777" w:rsidR="00EB2C8E" w:rsidRDefault="002D4F8B" w:rsidP="00FD26B5">
            <w:pPr>
              <w:jc w:val="both"/>
              <w:rPr>
                <w:noProof/>
              </w:rPr>
            </w:pPr>
            <w:r>
              <w:rPr>
                <w:noProof/>
              </w:rPr>
              <w:t>242 autoriai, 883 kūriniai</w:t>
            </w:r>
          </w:p>
        </w:tc>
        <w:tc>
          <w:tcPr>
            <w:tcW w:w="1562" w:type="dxa"/>
            <w:shd w:val="clear" w:color="auto" w:fill="auto"/>
          </w:tcPr>
          <w:p w14:paraId="6DF32A2A" w14:textId="77777777" w:rsidR="00EB2C8E" w:rsidRPr="00982601" w:rsidRDefault="002D4F8B" w:rsidP="00BF0DFB">
            <w:pPr>
              <w:jc w:val="center"/>
              <w:rPr>
                <w:noProof/>
                <w:color w:val="000000"/>
              </w:rPr>
            </w:pPr>
            <w:r w:rsidRPr="00982601">
              <w:rPr>
                <w:noProof/>
                <w:color w:val="000000"/>
              </w:rPr>
              <w:t>493</w:t>
            </w:r>
          </w:p>
        </w:tc>
      </w:tr>
      <w:tr w:rsidR="00C1446C" w:rsidRPr="00C10CBA" w14:paraId="6DF32A33" w14:textId="77777777" w:rsidTr="00FD26B5">
        <w:tc>
          <w:tcPr>
            <w:tcW w:w="3321" w:type="dxa"/>
            <w:shd w:val="clear" w:color="auto" w:fill="auto"/>
          </w:tcPr>
          <w:p w14:paraId="6DF32A2C" w14:textId="77777777" w:rsidR="00C1446C" w:rsidRPr="00254999" w:rsidRDefault="00254999" w:rsidP="005E6285">
            <w:pPr>
              <w:snapToGrid w:val="0"/>
              <w:jc w:val="both"/>
            </w:pPr>
            <w:r w:rsidRPr="00254999">
              <w:t>Architektų, dalyvavusių Stasio Eidrigevičiaus menų centro (SEMC) konkurse, darbų paroda</w:t>
            </w:r>
          </w:p>
          <w:p w14:paraId="6DF32A2D" w14:textId="77777777" w:rsidR="00254999" w:rsidRPr="00254999" w:rsidRDefault="00254999" w:rsidP="00254999">
            <w:pPr>
              <w:snapToGrid w:val="0"/>
              <w:jc w:val="both"/>
              <w:rPr>
                <w:noProof/>
              </w:rPr>
            </w:pPr>
            <w:r w:rsidRPr="00254999">
              <w:rPr>
                <w:noProof/>
              </w:rPr>
              <w:t>(Dailės galerijoje)</w:t>
            </w:r>
          </w:p>
          <w:p w14:paraId="6DF32A2E" w14:textId="77777777" w:rsidR="00254999" w:rsidRPr="00BF0DFB" w:rsidRDefault="00254999" w:rsidP="00254999">
            <w:pPr>
              <w:snapToGrid w:val="0"/>
              <w:jc w:val="both"/>
            </w:pPr>
            <w:r w:rsidRPr="00254999">
              <w:t>2018 0</w:t>
            </w:r>
            <w:r>
              <w:t>5</w:t>
            </w:r>
            <w:r w:rsidRPr="00254999">
              <w:t xml:space="preserve"> </w:t>
            </w:r>
            <w:r>
              <w:t>02</w:t>
            </w:r>
            <w:r w:rsidRPr="00254999">
              <w:t xml:space="preserve"> – 0</w:t>
            </w:r>
            <w:r>
              <w:t>6</w:t>
            </w:r>
            <w:r w:rsidRPr="00254999">
              <w:t xml:space="preserve"> </w:t>
            </w:r>
            <w:r>
              <w:t>02</w:t>
            </w:r>
          </w:p>
        </w:tc>
        <w:tc>
          <w:tcPr>
            <w:tcW w:w="2282" w:type="dxa"/>
            <w:shd w:val="clear" w:color="auto" w:fill="auto"/>
          </w:tcPr>
          <w:p w14:paraId="6DF32A2F" w14:textId="77777777" w:rsidR="00C1446C" w:rsidRPr="00C10CBA" w:rsidRDefault="00C1446C" w:rsidP="00FD26B5">
            <w:pPr>
              <w:jc w:val="both"/>
              <w:rPr>
                <w:noProof/>
                <w:color w:val="000000"/>
              </w:rPr>
            </w:pPr>
          </w:p>
        </w:tc>
        <w:tc>
          <w:tcPr>
            <w:tcW w:w="2689" w:type="dxa"/>
            <w:shd w:val="clear" w:color="auto" w:fill="auto"/>
          </w:tcPr>
          <w:p w14:paraId="6DF32A30" w14:textId="77777777" w:rsidR="00C1446C" w:rsidRDefault="009F3D37" w:rsidP="00FD26B5">
            <w:pPr>
              <w:jc w:val="both"/>
              <w:rPr>
                <w:noProof/>
              </w:rPr>
            </w:pPr>
            <w:r>
              <w:rPr>
                <w:noProof/>
              </w:rPr>
              <w:t>19 autorių, 19 kūrinių</w:t>
            </w:r>
          </w:p>
        </w:tc>
        <w:tc>
          <w:tcPr>
            <w:tcW w:w="1562" w:type="dxa"/>
            <w:shd w:val="clear" w:color="auto" w:fill="auto"/>
          </w:tcPr>
          <w:p w14:paraId="6DF32A31" w14:textId="77777777" w:rsidR="009F3D37" w:rsidRPr="00C10CBA" w:rsidRDefault="009F3D37" w:rsidP="009F3D37">
            <w:pPr>
              <w:jc w:val="center"/>
              <w:rPr>
                <w:noProof/>
                <w:color w:val="000000"/>
                <w:sz w:val="20"/>
                <w:szCs w:val="20"/>
              </w:rPr>
            </w:pPr>
            <w:r w:rsidRPr="00C10CBA">
              <w:rPr>
                <w:noProof/>
                <w:color w:val="000000"/>
                <w:sz w:val="20"/>
                <w:szCs w:val="20"/>
              </w:rPr>
              <w:t xml:space="preserve">Pastaba. </w:t>
            </w:r>
          </w:p>
          <w:p w14:paraId="6DF32A32" w14:textId="77777777" w:rsidR="00C1446C" w:rsidRPr="00C10CBA" w:rsidRDefault="009F3D37" w:rsidP="009F3D37">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F155E9" w:rsidRPr="00C10CBA" w14:paraId="6DF32A3B" w14:textId="77777777" w:rsidTr="00FD26B5">
        <w:tc>
          <w:tcPr>
            <w:tcW w:w="3321" w:type="dxa"/>
            <w:shd w:val="clear" w:color="auto" w:fill="auto"/>
          </w:tcPr>
          <w:p w14:paraId="6DF32A34" w14:textId="77777777" w:rsidR="00F155E9" w:rsidRDefault="00F155E9" w:rsidP="00BF4A59">
            <w:pPr>
              <w:jc w:val="both"/>
              <w:rPr>
                <w:lang w:val="pt-BR" w:eastAsia="lt-LT"/>
              </w:rPr>
            </w:pPr>
            <w:r w:rsidRPr="001229EF">
              <w:rPr>
                <w:lang w:val="pt-BR" w:eastAsia="lt-LT"/>
              </w:rPr>
              <w:t>Tarptautinio vaikų piešinių konkurso „Išgirsti pačią slapčiausią gamtos kalbą“ laureatų darbų paroda</w:t>
            </w:r>
          </w:p>
          <w:p w14:paraId="6DF32A35" w14:textId="77777777" w:rsidR="00F155E9" w:rsidRPr="00254999" w:rsidRDefault="00F155E9" w:rsidP="00F155E9">
            <w:pPr>
              <w:snapToGrid w:val="0"/>
              <w:jc w:val="both"/>
              <w:rPr>
                <w:noProof/>
              </w:rPr>
            </w:pPr>
            <w:r w:rsidRPr="00254999">
              <w:rPr>
                <w:noProof/>
              </w:rPr>
              <w:t>(Dailės galerijoje)</w:t>
            </w:r>
          </w:p>
          <w:p w14:paraId="6DF32A36" w14:textId="77777777" w:rsidR="00F155E9" w:rsidRPr="001229EF" w:rsidRDefault="00F155E9" w:rsidP="00F155E9">
            <w:pPr>
              <w:jc w:val="both"/>
              <w:rPr>
                <w:sz w:val="22"/>
                <w:szCs w:val="22"/>
              </w:rPr>
            </w:pPr>
            <w:r w:rsidRPr="00254999">
              <w:t>2018 0</w:t>
            </w:r>
            <w:r>
              <w:t>5</w:t>
            </w:r>
            <w:r w:rsidRPr="00254999">
              <w:t xml:space="preserve"> </w:t>
            </w:r>
            <w:r>
              <w:t>25</w:t>
            </w:r>
            <w:r w:rsidRPr="00254999">
              <w:t xml:space="preserve"> – 0</w:t>
            </w:r>
            <w:r>
              <w:t>6</w:t>
            </w:r>
            <w:r w:rsidRPr="00254999">
              <w:t xml:space="preserve"> </w:t>
            </w:r>
            <w:r>
              <w:t>23</w:t>
            </w:r>
          </w:p>
        </w:tc>
        <w:tc>
          <w:tcPr>
            <w:tcW w:w="2282" w:type="dxa"/>
            <w:shd w:val="clear" w:color="auto" w:fill="auto"/>
          </w:tcPr>
          <w:p w14:paraId="6DF32A37" w14:textId="77777777" w:rsidR="00F155E9" w:rsidRPr="00C10CBA" w:rsidRDefault="00F155E9" w:rsidP="00FD26B5">
            <w:pPr>
              <w:jc w:val="both"/>
              <w:rPr>
                <w:noProof/>
                <w:color w:val="000000"/>
              </w:rPr>
            </w:pPr>
          </w:p>
        </w:tc>
        <w:tc>
          <w:tcPr>
            <w:tcW w:w="2689" w:type="dxa"/>
            <w:shd w:val="clear" w:color="auto" w:fill="auto"/>
          </w:tcPr>
          <w:p w14:paraId="6DF32A38" w14:textId="77777777" w:rsidR="00F155E9" w:rsidRDefault="002A4364" w:rsidP="00FD26B5">
            <w:pPr>
              <w:jc w:val="both"/>
              <w:rPr>
                <w:noProof/>
              </w:rPr>
            </w:pPr>
            <w:r>
              <w:rPr>
                <w:noProof/>
              </w:rPr>
              <w:t>100 autorių, 100 kūrinių</w:t>
            </w:r>
          </w:p>
        </w:tc>
        <w:tc>
          <w:tcPr>
            <w:tcW w:w="1562" w:type="dxa"/>
            <w:shd w:val="clear" w:color="auto" w:fill="auto"/>
          </w:tcPr>
          <w:p w14:paraId="6DF32A39" w14:textId="77777777" w:rsidR="002A4364" w:rsidRPr="00C10CBA" w:rsidRDefault="002A4364" w:rsidP="002A4364">
            <w:pPr>
              <w:jc w:val="center"/>
              <w:rPr>
                <w:noProof/>
                <w:color w:val="000000"/>
                <w:sz w:val="20"/>
                <w:szCs w:val="20"/>
              </w:rPr>
            </w:pPr>
            <w:r w:rsidRPr="00C10CBA">
              <w:rPr>
                <w:noProof/>
                <w:color w:val="000000"/>
                <w:sz w:val="20"/>
                <w:szCs w:val="20"/>
              </w:rPr>
              <w:t xml:space="preserve">Pastaba. </w:t>
            </w:r>
          </w:p>
          <w:p w14:paraId="6DF32A3A" w14:textId="77777777" w:rsidR="00F155E9" w:rsidRPr="00C10CBA" w:rsidRDefault="002A4364" w:rsidP="002A4364">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F155E9" w:rsidRPr="00C10CBA" w14:paraId="6DF32A43" w14:textId="77777777" w:rsidTr="00FD26B5">
        <w:tc>
          <w:tcPr>
            <w:tcW w:w="3321" w:type="dxa"/>
            <w:shd w:val="clear" w:color="auto" w:fill="auto"/>
          </w:tcPr>
          <w:p w14:paraId="6DF32A3C" w14:textId="77777777" w:rsidR="00F155E9" w:rsidRDefault="002A4364" w:rsidP="005E6285">
            <w:pPr>
              <w:snapToGrid w:val="0"/>
              <w:jc w:val="both"/>
              <w:rPr>
                <w:bCs/>
              </w:rPr>
            </w:pPr>
            <w:r>
              <w:rPr>
                <w:bCs/>
              </w:rPr>
              <w:t>Panevėžio dailės mokyklos mokini</w:t>
            </w:r>
            <w:r w:rsidRPr="000366ED">
              <w:rPr>
                <w:bCs/>
              </w:rPr>
              <w:t>ų baigiamųjų darbų paroda</w:t>
            </w:r>
          </w:p>
          <w:p w14:paraId="6DF32A3D" w14:textId="77777777" w:rsidR="002A4364" w:rsidRPr="00254999" w:rsidRDefault="002A4364" w:rsidP="002A4364">
            <w:pPr>
              <w:snapToGrid w:val="0"/>
              <w:jc w:val="both"/>
              <w:rPr>
                <w:noProof/>
              </w:rPr>
            </w:pPr>
            <w:r w:rsidRPr="00254999">
              <w:rPr>
                <w:noProof/>
              </w:rPr>
              <w:t>(Dailės galerijoje)</w:t>
            </w:r>
          </w:p>
          <w:p w14:paraId="6DF32A3E" w14:textId="77777777" w:rsidR="002A4364" w:rsidRPr="00BF0DFB" w:rsidRDefault="002A4364" w:rsidP="002A4364">
            <w:pPr>
              <w:snapToGrid w:val="0"/>
              <w:jc w:val="both"/>
            </w:pPr>
            <w:r w:rsidRPr="00254999">
              <w:t>2018 0</w:t>
            </w:r>
            <w:r>
              <w:t>5</w:t>
            </w:r>
            <w:r w:rsidRPr="00254999">
              <w:t xml:space="preserve"> </w:t>
            </w:r>
            <w:r>
              <w:t>31</w:t>
            </w:r>
            <w:r w:rsidRPr="00254999">
              <w:t xml:space="preserve"> – 0</w:t>
            </w:r>
            <w:r>
              <w:t>7</w:t>
            </w:r>
            <w:r w:rsidRPr="00254999">
              <w:t xml:space="preserve"> </w:t>
            </w:r>
            <w:r>
              <w:t>07</w:t>
            </w:r>
          </w:p>
        </w:tc>
        <w:tc>
          <w:tcPr>
            <w:tcW w:w="2282" w:type="dxa"/>
            <w:shd w:val="clear" w:color="auto" w:fill="auto"/>
          </w:tcPr>
          <w:p w14:paraId="6DF32A3F" w14:textId="77777777" w:rsidR="00F155E9" w:rsidRPr="00C10CBA" w:rsidRDefault="00F155E9" w:rsidP="00FD26B5">
            <w:pPr>
              <w:jc w:val="both"/>
              <w:rPr>
                <w:noProof/>
                <w:color w:val="000000"/>
              </w:rPr>
            </w:pPr>
          </w:p>
        </w:tc>
        <w:tc>
          <w:tcPr>
            <w:tcW w:w="2689" w:type="dxa"/>
            <w:shd w:val="clear" w:color="auto" w:fill="auto"/>
          </w:tcPr>
          <w:p w14:paraId="6DF32A40" w14:textId="77777777" w:rsidR="00F155E9" w:rsidRDefault="009F2A15" w:rsidP="00FD26B5">
            <w:pPr>
              <w:jc w:val="both"/>
              <w:rPr>
                <w:noProof/>
              </w:rPr>
            </w:pPr>
            <w:r>
              <w:rPr>
                <w:noProof/>
              </w:rPr>
              <w:t>47 autoriai, 56 kūriniai</w:t>
            </w:r>
          </w:p>
        </w:tc>
        <w:tc>
          <w:tcPr>
            <w:tcW w:w="1562" w:type="dxa"/>
            <w:shd w:val="clear" w:color="auto" w:fill="auto"/>
          </w:tcPr>
          <w:p w14:paraId="6DF32A41" w14:textId="77777777" w:rsidR="001B0894" w:rsidRPr="00C10CBA" w:rsidRDefault="001B0894" w:rsidP="001B0894">
            <w:pPr>
              <w:jc w:val="center"/>
              <w:rPr>
                <w:noProof/>
                <w:color w:val="000000"/>
                <w:sz w:val="20"/>
                <w:szCs w:val="20"/>
              </w:rPr>
            </w:pPr>
            <w:r w:rsidRPr="00C10CBA">
              <w:rPr>
                <w:noProof/>
                <w:color w:val="000000"/>
                <w:sz w:val="20"/>
                <w:szCs w:val="20"/>
              </w:rPr>
              <w:t xml:space="preserve">Pastaba. </w:t>
            </w:r>
          </w:p>
          <w:p w14:paraId="6DF32A42" w14:textId="77777777" w:rsidR="00F155E9" w:rsidRPr="00C10CBA" w:rsidRDefault="001B0894" w:rsidP="001B0894">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F155E9" w:rsidRPr="00C10CBA" w14:paraId="6DF32A4A" w14:textId="77777777" w:rsidTr="00FD26B5">
        <w:tc>
          <w:tcPr>
            <w:tcW w:w="3321" w:type="dxa"/>
            <w:shd w:val="clear" w:color="auto" w:fill="auto"/>
          </w:tcPr>
          <w:p w14:paraId="6DF32A44" w14:textId="77777777" w:rsidR="00F155E9" w:rsidRPr="00C13069" w:rsidRDefault="00CB0682" w:rsidP="005E6285">
            <w:pPr>
              <w:snapToGrid w:val="0"/>
              <w:jc w:val="both"/>
            </w:pPr>
            <w:r w:rsidRPr="00C13069">
              <w:t>Romualdo Inčirausko paroda „Skulptūra tarytum juvelyrika“, skirta autoriaus kūrybos 40-mečiui</w:t>
            </w:r>
          </w:p>
          <w:p w14:paraId="6DF32A45" w14:textId="77777777" w:rsidR="00CB0682" w:rsidRPr="00C13069" w:rsidRDefault="00CB0682" w:rsidP="00CB0682">
            <w:pPr>
              <w:snapToGrid w:val="0"/>
              <w:jc w:val="both"/>
              <w:rPr>
                <w:noProof/>
              </w:rPr>
            </w:pPr>
            <w:r w:rsidRPr="00C13069">
              <w:rPr>
                <w:noProof/>
              </w:rPr>
              <w:t>(Dailės galerijoje)</w:t>
            </w:r>
          </w:p>
          <w:p w14:paraId="6DF32A46" w14:textId="77777777" w:rsidR="00CB0682" w:rsidRPr="00BF0DFB" w:rsidRDefault="00CB0682" w:rsidP="001004F3">
            <w:pPr>
              <w:snapToGrid w:val="0"/>
              <w:jc w:val="both"/>
            </w:pPr>
            <w:r w:rsidRPr="00C13069">
              <w:t>2018 06 05 – 0</w:t>
            </w:r>
            <w:r w:rsidR="001004F3" w:rsidRPr="00C13069">
              <w:t>7 07</w:t>
            </w:r>
          </w:p>
        </w:tc>
        <w:tc>
          <w:tcPr>
            <w:tcW w:w="2282" w:type="dxa"/>
            <w:shd w:val="clear" w:color="auto" w:fill="auto"/>
          </w:tcPr>
          <w:p w14:paraId="6DF32A47" w14:textId="77777777" w:rsidR="00F155E9" w:rsidRPr="00C10CBA" w:rsidRDefault="00F155E9" w:rsidP="00FD26B5">
            <w:pPr>
              <w:jc w:val="both"/>
              <w:rPr>
                <w:noProof/>
                <w:color w:val="000000"/>
              </w:rPr>
            </w:pPr>
          </w:p>
        </w:tc>
        <w:tc>
          <w:tcPr>
            <w:tcW w:w="2689" w:type="dxa"/>
            <w:shd w:val="clear" w:color="auto" w:fill="auto"/>
          </w:tcPr>
          <w:p w14:paraId="6DF32A48" w14:textId="77777777" w:rsidR="00F155E9" w:rsidRDefault="00C13069" w:rsidP="00FD26B5">
            <w:pPr>
              <w:jc w:val="both"/>
              <w:rPr>
                <w:noProof/>
              </w:rPr>
            </w:pPr>
            <w:r>
              <w:rPr>
                <w:noProof/>
              </w:rPr>
              <w:t>12 kūrinių</w:t>
            </w:r>
          </w:p>
        </w:tc>
        <w:tc>
          <w:tcPr>
            <w:tcW w:w="1562" w:type="dxa"/>
            <w:shd w:val="clear" w:color="auto" w:fill="auto"/>
          </w:tcPr>
          <w:p w14:paraId="6DF32A49" w14:textId="77777777" w:rsidR="00F155E9" w:rsidRPr="00982601" w:rsidRDefault="00C13069" w:rsidP="00BF0DFB">
            <w:pPr>
              <w:jc w:val="center"/>
              <w:rPr>
                <w:noProof/>
                <w:color w:val="000000"/>
              </w:rPr>
            </w:pPr>
            <w:r w:rsidRPr="00982601">
              <w:rPr>
                <w:noProof/>
                <w:color w:val="000000"/>
              </w:rPr>
              <w:t>611</w:t>
            </w:r>
          </w:p>
        </w:tc>
      </w:tr>
      <w:tr w:rsidR="00F155E9" w:rsidRPr="00C10CBA" w14:paraId="6DF32A53" w14:textId="77777777" w:rsidTr="00FD26B5">
        <w:tc>
          <w:tcPr>
            <w:tcW w:w="3321" w:type="dxa"/>
            <w:shd w:val="clear" w:color="auto" w:fill="auto"/>
          </w:tcPr>
          <w:p w14:paraId="6DF32A4B" w14:textId="77777777" w:rsidR="00B730B5" w:rsidRPr="00BA4CA9" w:rsidRDefault="00B730B5" w:rsidP="00B730B5">
            <w:pPr>
              <w:jc w:val="both"/>
            </w:pPr>
            <w:proofErr w:type="spellStart"/>
            <w:r w:rsidRPr="00BA4CA9">
              <w:t>Kipsa</w:t>
            </w:r>
            <w:r>
              <w:t>los</w:t>
            </w:r>
            <w:proofErr w:type="spellEnd"/>
            <w:r>
              <w:t xml:space="preserve"> keramikos paroda</w:t>
            </w:r>
            <w:r w:rsidRPr="00BA4CA9">
              <w:t>. Iš Daugpilio Marko Rothko meno centro keramikos rinkinio (Latvija).</w:t>
            </w:r>
          </w:p>
          <w:p w14:paraId="6DF32A4C" w14:textId="77777777" w:rsidR="00F155E9" w:rsidRDefault="00B730B5" w:rsidP="00B730B5">
            <w:pPr>
              <w:snapToGrid w:val="0"/>
              <w:jc w:val="both"/>
            </w:pPr>
            <w:r w:rsidRPr="00BA4CA9">
              <w:t>Paroda skiriama Lietuvos ir Latvijos valstybių atkūrimo šimtmečiui pažymėti.</w:t>
            </w:r>
          </w:p>
          <w:p w14:paraId="6DF32A4D" w14:textId="77777777" w:rsidR="00B730B5" w:rsidRPr="00C13069" w:rsidRDefault="00B730B5" w:rsidP="00B730B5">
            <w:pPr>
              <w:snapToGrid w:val="0"/>
              <w:jc w:val="both"/>
              <w:rPr>
                <w:noProof/>
              </w:rPr>
            </w:pPr>
            <w:r w:rsidRPr="00C13069">
              <w:rPr>
                <w:noProof/>
              </w:rPr>
              <w:t>(Dailės galerijoje)</w:t>
            </w:r>
          </w:p>
          <w:p w14:paraId="6DF32A4E" w14:textId="77777777" w:rsidR="00B730B5" w:rsidRPr="00BF0DFB" w:rsidRDefault="00B730B5" w:rsidP="00B730B5">
            <w:pPr>
              <w:snapToGrid w:val="0"/>
              <w:jc w:val="both"/>
            </w:pPr>
            <w:r w:rsidRPr="00C13069">
              <w:t>2018 0</w:t>
            </w:r>
            <w:r>
              <w:t>7</w:t>
            </w:r>
            <w:r w:rsidRPr="00C13069">
              <w:t xml:space="preserve"> 0</w:t>
            </w:r>
            <w:r>
              <w:t>4</w:t>
            </w:r>
            <w:r w:rsidRPr="00C13069">
              <w:t xml:space="preserve"> – 07 </w:t>
            </w:r>
            <w:r>
              <w:t>25</w:t>
            </w:r>
          </w:p>
        </w:tc>
        <w:tc>
          <w:tcPr>
            <w:tcW w:w="2282" w:type="dxa"/>
            <w:shd w:val="clear" w:color="auto" w:fill="auto"/>
          </w:tcPr>
          <w:p w14:paraId="6DF32A4F" w14:textId="77777777" w:rsidR="00F155E9" w:rsidRPr="00C10CBA" w:rsidRDefault="00F155E9" w:rsidP="00FD26B5">
            <w:pPr>
              <w:jc w:val="both"/>
              <w:rPr>
                <w:noProof/>
                <w:color w:val="000000"/>
              </w:rPr>
            </w:pPr>
          </w:p>
        </w:tc>
        <w:tc>
          <w:tcPr>
            <w:tcW w:w="2689" w:type="dxa"/>
            <w:shd w:val="clear" w:color="auto" w:fill="auto"/>
          </w:tcPr>
          <w:p w14:paraId="6DF32A50" w14:textId="77777777" w:rsidR="00F155E9" w:rsidRDefault="00623E26" w:rsidP="00FD26B5">
            <w:pPr>
              <w:jc w:val="both"/>
              <w:rPr>
                <w:noProof/>
              </w:rPr>
            </w:pPr>
            <w:r>
              <w:rPr>
                <w:noProof/>
              </w:rPr>
              <w:t>6 autoriai, 30 kūrinių</w:t>
            </w:r>
          </w:p>
        </w:tc>
        <w:tc>
          <w:tcPr>
            <w:tcW w:w="1562" w:type="dxa"/>
            <w:shd w:val="clear" w:color="auto" w:fill="auto"/>
          </w:tcPr>
          <w:p w14:paraId="6DF32A51" w14:textId="77777777" w:rsidR="00623E26" w:rsidRPr="00C10CBA" w:rsidRDefault="00623E26" w:rsidP="00623E26">
            <w:pPr>
              <w:jc w:val="center"/>
              <w:rPr>
                <w:noProof/>
                <w:color w:val="000000"/>
                <w:sz w:val="20"/>
                <w:szCs w:val="20"/>
              </w:rPr>
            </w:pPr>
            <w:r w:rsidRPr="00C10CBA">
              <w:rPr>
                <w:noProof/>
                <w:color w:val="000000"/>
                <w:sz w:val="20"/>
                <w:szCs w:val="20"/>
              </w:rPr>
              <w:t xml:space="preserve">Pastaba. </w:t>
            </w:r>
          </w:p>
          <w:p w14:paraId="6DF32A52" w14:textId="77777777" w:rsidR="00F155E9" w:rsidRPr="00C10CBA" w:rsidRDefault="00623E26" w:rsidP="00623E26">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1F42F3" w:rsidRPr="00C10CBA" w14:paraId="6DF32A5D" w14:textId="77777777" w:rsidTr="00FD26B5">
        <w:tc>
          <w:tcPr>
            <w:tcW w:w="3321" w:type="dxa"/>
            <w:shd w:val="clear" w:color="auto" w:fill="auto"/>
          </w:tcPr>
          <w:p w14:paraId="6DF32A54" w14:textId="77777777" w:rsidR="001F42F3" w:rsidRDefault="001F42F3" w:rsidP="005E6285">
            <w:pPr>
              <w:snapToGrid w:val="0"/>
              <w:jc w:val="both"/>
              <w:rPr>
                <w:bCs/>
              </w:rPr>
            </w:pPr>
            <w:r>
              <w:rPr>
                <w:bCs/>
              </w:rPr>
              <w:t>Paroda „</w:t>
            </w:r>
            <w:proofErr w:type="spellStart"/>
            <w:r>
              <w:rPr>
                <w:bCs/>
              </w:rPr>
              <w:t>Blind</w:t>
            </w:r>
            <w:proofErr w:type="spellEnd"/>
            <w:r>
              <w:rPr>
                <w:bCs/>
              </w:rPr>
              <w:t xml:space="preserve"> </w:t>
            </w:r>
            <w:proofErr w:type="spellStart"/>
            <w:r>
              <w:rPr>
                <w:bCs/>
              </w:rPr>
              <w:t>date</w:t>
            </w:r>
            <w:proofErr w:type="spellEnd"/>
            <w:r>
              <w:rPr>
                <w:bCs/>
              </w:rPr>
              <w:t>“</w:t>
            </w:r>
          </w:p>
          <w:p w14:paraId="6DF32A55" w14:textId="77777777" w:rsidR="001F42F3" w:rsidRPr="00C13069" w:rsidRDefault="001F42F3" w:rsidP="00A57AE3">
            <w:pPr>
              <w:snapToGrid w:val="0"/>
              <w:jc w:val="both"/>
              <w:rPr>
                <w:noProof/>
              </w:rPr>
            </w:pPr>
            <w:r w:rsidRPr="00C13069">
              <w:rPr>
                <w:noProof/>
              </w:rPr>
              <w:t>(Dailės galerijoje)</w:t>
            </w:r>
          </w:p>
          <w:p w14:paraId="6DF32A56" w14:textId="77777777" w:rsidR="001F42F3" w:rsidRPr="00BF0DFB" w:rsidRDefault="001F42F3" w:rsidP="00A57AE3">
            <w:pPr>
              <w:snapToGrid w:val="0"/>
              <w:jc w:val="both"/>
            </w:pPr>
            <w:r w:rsidRPr="00C13069">
              <w:t>2018 0</w:t>
            </w:r>
            <w:r>
              <w:t>7</w:t>
            </w:r>
            <w:r w:rsidRPr="00C13069">
              <w:t xml:space="preserve"> </w:t>
            </w:r>
            <w:r>
              <w:t>11</w:t>
            </w:r>
            <w:r w:rsidRPr="00C13069">
              <w:t xml:space="preserve"> – 0</w:t>
            </w:r>
            <w:r>
              <w:t>8</w:t>
            </w:r>
            <w:r w:rsidRPr="00C13069">
              <w:t xml:space="preserve"> 0</w:t>
            </w:r>
            <w:r>
              <w:t>4</w:t>
            </w:r>
          </w:p>
        </w:tc>
        <w:tc>
          <w:tcPr>
            <w:tcW w:w="2282" w:type="dxa"/>
            <w:shd w:val="clear" w:color="auto" w:fill="auto"/>
          </w:tcPr>
          <w:p w14:paraId="6DF32A57" w14:textId="77777777" w:rsidR="001F42F3" w:rsidRPr="00C10CBA" w:rsidRDefault="001F42F3" w:rsidP="00FD26B5">
            <w:pPr>
              <w:jc w:val="both"/>
              <w:rPr>
                <w:noProof/>
                <w:color w:val="000000"/>
              </w:rPr>
            </w:pPr>
          </w:p>
        </w:tc>
        <w:tc>
          <w:tcPr>
            <w:tcW w:w="2689" w:type="dxa"/>
            <w:shd w:val="clear" w:color="auto" w:fill="auto"/>
          </w:tcPr>
          <w:p w14:paraId="6DF32A58" w14:textId="77777777" w:rsidR="001F42F3" w:rsidRDefault="001F42F3" w:rsidP="00FD26B5">
            <w:pPr>
              <w:jc w:val="both"/>
              <w:rPr>
                <w:noProof/>
              </w:rPr>
            </w:pPr>
            <w:r>
              <w:rPr>
                <w:noProof/>
              </w:rPr>
              <w:t xml:space="preserve">10 autorių, 10 kūrinių </w:t>
            </w:r>
          </w:p>
        </w:tc>
        <w:tc>
          <w:tcPr>
            <w:tcW w:w="1562" w:type="dxa"/>
            <w:vMerge w:val="restart"/>
            <w:shd w:val="clear" w:color="auto" w:fill="auto"/>
          </w:tcPr>
          <w:p w14:paraId="6DF32A59" w14:textId="77777777" w:rsidR="001F42F3" w:rsidRDefault="001F42F3" w:rsidP="00BF0DFB">
            <w:pPr>
              <w:jc w:val="center"/>
              <w:rPr>
                <w:noProof/>
                <w:color w:val="000000"/>
                <w:sz w:val="20"/>
                <w:szCs w:val="20"/>
              </w:rPr>
            </w:pPr>
          </w:p>
          <w:p w14:paraId="6DF32A5A" w14:textId="77777777" w:rsidR="001F42F3" w:rsidRDefault="001F42F3" w:rsidP="00BF0DFB">
            <w:pPr>
              <w:jc w:val="center"/>
              <w:rPr>
                <w:noProof/>
                <w:color w:val="000000"/>
                <w:sz w:val="20"/>
                <w:szCs w:val="20"/>
              </w:rPr>
            </w:pPr>
          </w:p>
          <w:p w14:paraId="6DF32A5B" w14:textId="77777777" w:rsidR="001F42F3" w:rsidRDefault="001F42F3" w:rsidP="00BF0DFB">
            <w:pPr>
              <w:jc w:val="center"/>
              <w:rPr>
                <w:noProof/>
                <w:color w:val="000000"/>
                <w:sz w:val="20"/>
                <w:szCs w:val="20"/>
              </w:rPr>
            </w:pPr>
          </w:p>
          <w:p w14:paraId="6DF32A5C" w14:textId="77777777" w:rsidR="001F42F3" w:rsidRPr="00982601" w:rsidRDefault="001F42F3" w:rsidP="00BF0DFB">
            <w:pPr>
              <w:jc w:val="center"/>
              <w:rPr>
                <w:noProof/>
                <w:color w:val="000000"/>
              </w:rPr>
            </w:pPr>
            <w:r w:rsidRPr="00982601">
              <w:rPr>
                <w:noProof/>
                <w:color w:val="000000"/>
              </w:rPr>
              <w:t>301</w:t>
            </w:r>
          </w:p>
        </w:tc>
      </w:tr>
      <w:tr w:rsidR="001F42F3" w:rsidRPr="00C10CBA" w14:paraId="6DF32A64" w14:textId="77777777" w:rsidTr="00FD26B5">
        <w:tc>
          <w:tcPr>
            <w:tcW w:w="3321" w:type="dxa"/>
            <w:shd w:val="clear" w:color="auto" w:fill="auto"/>
          </w:tcPr>
          <w:p w14:paraId="6DF32A5E" w14:textId="77777777" w:rsidR="001F42F3" w:rsidRDefault="001F42F3" w:rsidP="005E6285">
            <w:pPr>
              <w:snapToGrid w:val="0"/>
              <w:jc w:val="both"/>
              <w:rPr>
                <w:bCs/>
              </w:rPr>
            </w:pPr>
            <w:r>
              <w:rPr>
                <w:bCs/>
              </w:rPr>
              <w:t>Paroda „Nežinomasis“</w:t>
            </w:r>
          </w:p>
          <w:p w14:paraId="6DF32A5F" w14:textId="77777777" w:rsidR="001F42F3" w:rsidRPr="00C13069" w:rsidRDefault="001F42F3" w:rsidP="001F42F3">
            <w:pPr>
              <w:snapToGrid w:val="0"/>
              <w:jc w:val="both"/>
              <w:rPr>
                <w:noProof/>
              </w:rPr>
            </w:pPr>
            <w:r w:rsidRPr="00C13069">
              <w:rPr>
                <w:noProof/>
              </w:rPr>
              <w:t>(Dailės galerijoje)</w:t>
            </w:r>
          </w:p>
          <w:p w14:paraId="6DF32A60" w14:textId="77777777" w:rsidR="001F42F3" w:rsidRPr="00BF0DFB" w:rsidRDefault="001F42F3" w:rsidP="001F42F3">
            <w:pPr>
              <w:snapToGrid w:val="0"/>
              <w:jc w:val="both"/>
            </w:pPr>
            <w:r w:rsidRPr="00C13069">
              <w:t>2018 0</w:t>
            </w:r>
            <w:r>
              <w:t>7</w:t>
            </w:r>
            <w:r w:rsidRPr="00C13069">
              <w:t xml:space="preserve"> </w:t>
            </w:r>
            <w:r>
              <w:t>11</w:t>
            </w:r>
            <w:r w:rsidRPr="00C13069">
              <w:t xml:space="preserve"> – 0</w:t>
            </w:r>
            <w:r>
              <w:t>8</w:t>
            </w:r>
            <w:r w:rsidRPr="00C13069">
              <w:t xml:space="preserve"> 0</w:t>
            </w:r>
            <w:r>
              <w:t>4</w:t>
            </w:r>
          </w:p>
        </w:tc>
        <w:tc>
          <w:tcPr>
            <w:tcW w:w="2282" w:type="dxa"/>
            <w:shd w:val="clear" w:color="auto" w:fill="auto"/>
          </w:tcPr>
          <w:p w14:paraId="6DF32A61" w14:textId="77777777" w:rsidR="001F42F3" w:rsidRPr="00C10CBA" w:rsidRDefault="001F42F3" w:rsidP="00FD26B5">
            <w:pPr>
              <w:jc w:val="both"/>
              <w:rPr>
                <w:noProof/>
                <w:color w:val="000000"/>
              </w:rPr>
            </w:pPr>
          </w:p>
        </w:tc>
        <w:tc>
          <w:tcPr>
            <w:tcW w:w="2689" w:type="dxa"/>
            <w:shd w:val="clear" w:color="auto" w:fill="auto"/>
          </w:tcPr>
          <w:p w14:paraId="6DF32A62" w14:textId="77777777" w:rsidR="001F42F3" w:rsidRDefault="001F42F3" w:rsidP="00FD26B5">
            <w:pPr>
              <w:jc w:val="both"/>
              <w:rPr>
                <w:noProof/>
              </w:rPr>
            </w:pPr>
            <w:r>
              <w:rPr>
                <w:noProof/>
              </w:rPr>
              <w:t>6 autoriai, 22 kūriniai</w:t>
            </w:r>
          </w:p>
        </w:tc>
        <w:tc>
          <w:tcPr>
            <w:tcW w:w="1562" w:type="dxa"/>
            <w:vMerge/>
            <w:shd w:val="clear" w:color="auto" w:fill="auto"/>
          </w:tcPr>
          <w:p w14:paraId="6DF32A63" w14:textId="77777777" w:rsidR="001F42F3" w:rsidRPr="00C10CBA" w:rsidRDefault="001F42F3" w:rsidP="00BF0DFB">
            <w:pPr>
              <w:jc w:val="center"/>
              <w:rPr>
                <w:noProof/>
                <w:color w:val="000000"/>
                <w:sz w:val="20"/>
                <w:szCs w:val="20"/>
              </w:rPr>
            </w:pPr>
          </w:p>
        </w:tc>
      </w:tr>
      <w:tr w:rsidR="00470D33" w:rsidRPr="00C10CBA" w14:paraId="6DF32A6B" w14:textId="77777777" w:rsidTr="00FD26B5">
        <w:tc>
          <w:tcPr>
            <w:tcW w:w="3321" w:type="dxa"/>
            <w:shd w:val="clear" w:color="auto" w:fill="auto"/>
          </w:tcPr>
          <w:p w14:paraId="6DF32A65" w14:textId="77777777" w:rsidR="00470D33" w:rsidRPr="001962FF" w:rsidRDefault="001962FF" w:rsidP="005E6285">
            <w:pPr>
              <w:snapToGrid w:val="0"/>
              <w:jc w:val="both"/>
            </w:pPr>
            <w:r w:rsidRPr="001962FF">
              <w:t>Lietuvos archyvų paroda „Lietuvos šimtmečio puslapiai“</w:t>
            </w:r>
          </w:p>
          <w:p w14:paraId="6DF32A66" w14:textId="77777777" w:rsidR="001962FF" w:rsidRPr="00C13069" w:rsidRDefault="001962FF" w:rsidP="001962FF">
            <w:pPr>
              <w:snapToGrid w:val="0"/>
              <w:jc w:val="both"/>
              <w:rPr>
                <w:noProof/>
              </w:rPr>
            </w:pPr>
            <w:r w:rsidRPr="00C13069">
              <w:rPr>
                <w:noProof/>
              </w:rPr>
              <w:t>(Dailės galerijoje)</w:t>
            </w:r>
          </w:p>
          <w:p w14:paraId="6DF32A67" w14:textId="77777777" w:rsidR="001962FF" w:rsidRPr="00BF0DFB" w:rsidRDefault="001962FF" w:rsidP="001962FF">
            <w:pPr>
              <w:snapToGrid w:val="0"/>
              <w:jc w:val="both"/>
            </w:pPr>
            <w:r w:rsidRPr="00C13069">
              <w:t>2018 0</w:t>
            </w:r>
            <w:r>
              <w:t>8</w:t>
            </w:r>
            <w:r w:rsidRPr="00C13069">
              <w:t xml:space="preserve"> </w:t>
            </w:r>
            <w:r>
              <w:t>08</w:t>
            </w:r>
            <w:r w:rsidRPr="00C13069">
              <w:t xml:space="preserve"> – 0</w:t>
            </w:r>
            <w:r>
              <w:t>8</w:t>
            </w:r>
            <w:r w:rsidRPr="00C13069">
              <w:t xml:space="preserve"> </w:t>
            </w:r>
            <w:r>
              <w:t>30</w:t>
            </w:r>
          </w:p>
        </w:tc>
        <w:tc>
          <w:tcPr>
            <w:tcW w:w="2282" w:type="dxa"/>
            <w:shd w:val="clear" w:color="auto" w:fill="auto"/>
          </w:tcPr>
          <w:p w14:paraId="6DF32A68" w14:textId="77777777" w:rsidR="00470D33" w:rsidRPr="00C10CBA" w:rsidRDefault="00D9696E" w:rsidP="00FD26B5">
            <w:pPr>
              <w:jc w:val="both"/>
              <w:rPr>
                <w:noProof/>
                <w:color w:val="000000"/>
              </w:rPr>
            </w:pPr>
            <w:r>
              <w:rPr>
                <w:noProof/>
                <w:color w:val="000000"/>
              </w:rPr>
              <w:t>Lietuvos vyriausiojo archyvaro tarnyba</w:t>
            </w:r>
          </w:p>
        </w:tc>
        <w:tc>
          <w:tcPr>
            <w:tcW w:w="2689" w:type="dxa"/>
            <w:shd w:val="clear" w:color="auto" w:fill="auto"/>
          </w:tcPr>
          <w:p w14:paraId="6DF32A69" w14:textId="77777777" w:rsidR="00470D33" w:rsidRDefault="00D9696E" w:rsidP="00FD26B5">
            <w:pPr>
              <w:jc w:val="both"/>
              <w:rPr>
                <w:noProof/>
              </w:rPr>
            </w:pPr>
            <w:r>
              <w:rPr>
                <w:noProof/>
              </w:rPr>
              <w:t>46 kūriniai</w:t>
            </w:r>
          </w:p>
        </w:tc>
        <w:tc>
          <w:tcPr>
            <w:tcW w:w="1562" w:type="dxa"/>
            <w:shd w:val="clear" w:color="auto" w:fill="auto"/>
          </w:tcPr>
          <w:p w14:paraId="6DF32A6A" w14:textId="77777777" w:rsidR="00470D33" w:rsidRPr="00982601" w:rsidRDefault="009E0D81" w:rsidP="00BF0DFB">
            <w:pPr>
              <w:jc w:val="center"/>
              <w:rPr>
                <w:noProof/>
                <w:color w:val="000000"/>
              </w:rPr>
            </w:pPr>
            <w:r w:rsidRPr="00982601">
              <w:rPr>
                <w:noProof/>
                <w:color w:val="000000"/>
              </w:rPr>
              <w:t>272</w:t>
            </w:r>
          </w:p>
        </w:tc>
      </w:tr>
      <w:tr w:rsidR="00EE0571" w:rsidRPr="00C10CBA" w14:paraId="6DF32A72" w14:textId="77777777" w:rsidTr="00FD26B5">
        <w:tc>
          <w:tcPr>
            <w:tcW w:w="3321" w:type="dxa"/>
            <w:shd w:val="clear" w:color="auto" w:fill="auto"/>
          </w:tcPr>
          <w:p w14:paraId="6DF32A6C" w14:textId="77777777" w:rsidR="00EE0571" w:rsidRDefault="00982601" w:rsidP="005E6285">
            <w:pPr>
              <w:snapToGrid w:val="0"/>
              <w:jc w:val="both"/>
            </w:pPr>
            <w:r w:rsidRPr="000645A4">
              <w:t xml:space="preserve">Vilnis </w:t>
            </w:r>
            <w:proofErr w:type="spellStart"/>
            <w:r w:rsidRPr="000645A4">
              <w:t>Auziņš</w:t>
            </w:r>
            <w:proofErr w:type="spellEnd"/>
            <w:r w:rsidRPr="000645A4">
              <w:t xml:space="preserve"> (Latvija) fotografijų paroda „Rekonstrukcija“</w:t>
            </w:r>
          </w:p>
          <w:p w14:paraId="6DF32A6D" w14:textId="77777777" w:rsidR="00982601" w:rsidRPr="00C13069" w:rsidRDefault="00982601" w:rsidP="00982601">
            <w:pPr>
              <w:snapToGrid w:val="0"/>
              <w:jc w:val="both"/>
              <w:rPr>
                <w:noProof/>
              </w:rPr>
            </w:pPr>
            <w:r w:rsidRPr="00C13069">
              <w:rPr>
                <w:noProof/>
              </w:rPr>
              <w:t>(Dailės galerijoje)</w:t>
            </w:r>
          </w:p>
          <w:p w14:paraId="6DF32A6E" w14:textId="77777777" w:rsidR="00982601" w:rsidRPr="00BF0DFB" w:rsidRDefault="00982601" w:rsidP="00982601">
            <w:pPr>
              <w:snapToGrid w:val="0"/>
              <w:jc w:val="both"/>
            </w:pPr>
            <w:r w:rsidRPr="00C13069">
              <w:t>2018 0</w:t>
            </w:r>
            <w:r>
              <w:t>9</w:t>
            </w:r>
            <w:r w:rsidRPr="00C13069">
              <w:t xml:space="preserve"> </w:t>
            </w:r>
            <w:r>
              <w:t>05</w:t>
            </w:r>
            <w:r w:rsidRPr="00C13069">
              <w:t xml:space="preserve"> – 0</w:t>
            </w:r>
            <w:r>
              <w:t>9</w:t>
            </w:r>
            <w:r w:rsidRPr="00C13069">
              <w:t xml:space="preserve"> </w:t>
            </w:r>
            <w:r>
              <w:t>29</w:t>
            </w:r>
          </w:p>
        </w:tc>
        <w:tc>
          <w:tcPr>
            <w:tcW w:w="2282" w:type="dxa"/>
            <w:shd w:val="clear" w:color="auto" w:fill="auto"/>
          </w:tcPr>
          <w:p w14:paraId="6DF32A6F" w14:textId="77777777" w:rsidR="00EE0571" w:rsidRPr="00C10CBA" w:rsidRDefault="00EE0571" w:rsidP="00FD26B5">
            <w:pPr>
              <w:jc w:val="both"/>
              <w:rPr>
                <w:noProof/>
                <w:color w:val="000000"/>
              </w:rPr>
            </w:pPr>
          </w:p>
        </w:tc>
        <w:tc>
          <w:tcPr>
            <w:tcW w:w="2689" w:type="dxa"/>
            <w:shd w:val="clear" w:color="auto" w:fill="auto"/>
          </w:tcPr>
          <w:p w14:paraId="6DF32A70" w14:textId="77777777" w:rsidR="00EE0571" w:rsidRDefault="00982601" w:rsidP="00FD26B5">
            <w:pPr>
              <w:jc w:val="both"/>
              <w:rPr>
                <w:noProof/>
              </w:rPr>
            </w:pPr>
            <w:r>
              <w:rPr>
                <w:noProof/>
              </w:rPr>
              <w:t>27 kūriniai</w:t>
            </w:r>
          </w:p>
        </w:tc>
        <w:tc>
          <w:tcPr>
            <w:tcW w:w="1562" w:type="dxa"/>
            <w:shd w:val="clear" w:color="auto" w:fill="auto"/>
          </w:tcPr>
          <w:p w14:paraId="6DF32A71" w14:textId="77777777" w:rsidR="00EE0571" w:rsidRPr="00982601" w:rsidRDefault="00982601" w:rsidP="00BF0DFB">
            <w:pPr>
              <w:jc w:val="center"/>
              <w:rPr>
                <w:noProof/>
                <w:color w:val="000000"/>
              </w:rPr>
            </w:pPr>
            <w:r w:rsidRPr="00982601">
              <w:rPr>
                <w:noProof/>
                <w:color w:val="000000"/>
              </w:rPr>
              <w:t>626</w:t>
            </w:r>
          </w:p>
        </w:tc>
      </w:tr>
      <w:tr w:rsidR="00F155E9" w:rsidRPr="00C10CBA" w14:paraId="6DF32A7A" w14:textId="77777777" w:rsidTr="00FD26B5">
        <w:tc>
          <w:tcPr>
            <w:tcW w:w="3321" w:type="dxa"/>
            <w:shd w:val="clear" w:color="auto" w:fill="auto"/>
          </w:tcPr>
          <w:p w14:paraId="6DF32A73" w14:textId="77777777" w:rsidR="00F155E9" w:rsidRDefault="00386EB1" w:rsidP="005E6285">
            <w:pPr>
              <w:snapToGrid w:val="0"/>
              <w:jc w:val="both"/>
              <w:rPr>
                <w:lang w:val="pt-BR" w:eastAsia="lt-LT"/>
              </w:rPr>
            </w:pPr>
            <w:r w:rsidRPr="001D3A5F">
              <w:rPr>
                <w:lang w:val="pt-BR" w:eastAsia="lt-LT"/>
              </w:rPr>
              <w:t>III tarptautinio meninio stiklo simpoziumo „GlassJazz’18“ kūrinių paroda</w:t>
            </w:r>
          </w:p>
          <w:p w14:paraId="6DF32A74" w14:textId="77777777" w:rsidR="00386EB1" w:rsidRPr="00C13069" w:rsidRDefault="00386EB1" w:rsidP="00386EB1">
            <w:pPr>
              <w:snapToGrid w:val="0"/>
              <w:jc w:val="both"/>
              <w:rPr>
                <w:noProof/>
              </w:rPr>
            </w:pPr>
            <w:r w:rsidRPr="00C13069">
              <w:rPr>
                <w:noProof/>
              </w:rPr>
              <w:t>(Dailės galerijoje)</w:t>
            </w:r>
          </w:p>
          <w:p w14:paraId="6DF32A75" w14:textId="77777777" w:rsidR="00386EB1" w:rsidRPr="00BF0DFB" w:rsidRDefault="00386EB1" w:rsidP="00386EB1">
            <w:pPr>
              <w:snapToGrid w:val="0"/>
              <w:jc w:val="both"/>
            </w:pPr>
            <w:r w:rsidRPr="00C13069">
              <w:t>2018 0</w:t>
            </w:r>
            <w:r>
              <w:t>9</w:t>
            </w:r>
            <w:r w:rsidRPr="00C13069">
              <w:t xml:space="preserve"> </w:t>
            </w:r>
            <w:r>
              <w:t>18 – 11</w:t>
            </w:r>
            <w:r w:rsidRPr="00C13069">
              <w:t xml:space="preserve"> </w:t>
            </w:r>
            <w:r>
              <w:t>03</w:t>
            </w:r>
          </w:p>
        </w:tc>
        <w:tc>
          <w:tcPr>
            <w:tcW w:w="2282" w:type="dxa"/>
            <w:shd w:val="clear" w:color="auto" w:fill="auto"/>
          </w:tcPr>
          <w:p w14:paraId="6DF32A76" w14:textId="77777777" w:rsidR="00F155E9" w:rsidRPr="00C10CBA" w:rsidRDefault="00F155E9" w:rsidP="00FD26B5">
            <w:pPr>
              <w:jc w:val="both"/>
              <w:rPr>
                <w:noProof/>
                <w:color w:val="000000"/>
              </w:rPr>
            </w:pPr>
          </w:p>
        </w:tc>
        <w:tc>
          <w:tcPr>
            <w:tcW w:w="2689" w:type="dxa"/>
            <w:shd w:val="clear" w:color="auto" w:fill="auto"/>
          </w:tcPr>
          <w:p w14:paraId="6DF32A77" w14:textId="77777777" w:rsidR="00F155E9" w:rsidRDefault="00E45735" w:rsidP="00FD26B5">
            <w:pPr>
              <w:jc w:val="both"/>
              <w:rPr>
                <w:noProof/>
              </w:rPr>
            </w:pPr>
            <w:r>
              <w:rPr>
                <w:noProof/>
              </w:rPr>
              <w:t xml:space="preserve">20 stiklo menininkų, 4 fotografai, </w:t>
            </w:r>
            <w:r w:rsidR="00FB1AB0">
              <w:rPr>
                <w:noProof/>
              </w:rPr>
              <w:t>39 stiklo kūriniai, 40 fotografijų</w:t>
            </w:r>
          </w:p>
        </w:tc>
        <w:tc>
          <w:tcPr>
            <w:tcW w:w="1562" w:type="dxa"/>
            <w:shd w:val="clear" w:color="auto" w:fill="auto"/>
          </w:tcPr>
          <w:p w14:paraId="6DF32A78" w14:textId="77777777" w:rsidR="008E626B" w:rsidRPr="00C10CBA" w:rsidRDefault="008E626B" w:rsidP="008E626B">
            <w:pPr>
              <w:jc w:val="center"/>
              <w:rPr>
                <w:noProof/>
                <w:color w:val="000000"/>
                <w:sz w:val="20"/>
                <w:szCs w:val="20"/>
              </w:rPr>
            </w:pPr>
            <w:r w:rsidRPr="00C10CBA">
              <w:rPr>
                <w:noProof/>
                <w:color w:val="000000"/>
                <w:sz w:val="20"/>
                <w:szCs w:val="20"/>
              </w:rPr>
              <w:t xml:space="preserve">Pastaba. </w:t>
            </w:r>
          </w:p>
          <w:p w14:paraId="6DF32A79" w14:textId="77777777" w:rsidR="00F155E9" w:rsidRPr="00C10CBA" w:rsidRDefault="008E626B" w:rsidP="008E626B">
            <w:pPr>
              <w:jc w:val="center"/>
              <w:rPr>
                <w:noProof/>
                <w:color w:val="000000"/>
                <w:sz w:val="20"/>
                <w:szCs w:val="2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137B1C" w:rsidRPr="00C10CBA" w14:paraId="6DF32A81" w14:textId="77777777" w:rsidTr="00FD26B5">
        <w:tc>
          <w:tcPr>
            <w:tcW w:w="3321" w:type="dxa"/>
            <w:shd w:val="clear" w:color="auto" w:fill="auto"/>
          </w:tcPr>
          <w:p w14:paraId="6DF32A7B" w14:textId="77777777" w:rsidR="00137B1C" w:rsidRDefault="005B7BC4" w:rsidP="005E6285">
            <w:pPr>
              <w:snapToGrid w:val="0"/>
              <w:jc w:val="both"/>
            </w:pPr>
            <w:r>
              <w:t xml:space="preserve">Paroda „Aukštaitijos dailė 2018. Memento </w:t>
            </w:r>
            <w:proofErr w:type="spellStart"/>
            <w:r>
              <w:t>mori</w:t>
            </w:r>
            <w:proofErr w:type="spellEnd"/>
            <w:r w:rsidRPr="000645A4">
              <w:t>“</w:t>
            </w:r>
          </w:p>
          <w:p w14:paraId="6DF32A7C" w14:textId="77777777" w:rsidR="005B7BC4" w:rsidRPr="00C13069" w:rsidRDefault="005B7BC4" w:rsidP="005B7BC4">
            <w:pPr>
              <w:snapToGrid w:val="0"/>
              <w:jc w:val="both"/>
              <w:rPr>
                <w:noProof/>
              </w:rPr>
            </w:pPr>
            <w:r w:rsidRPr="00C13069">
              <w:rPr>
                <w:noProof/>
              </w:rPr>
              <w:t>(Dailės galerijoje)</w:t>
            </w:r>
          </w:p>
          <w:p w14:paraId="6DF32A7D" w14:textId="77777777" w:rsidR="005B7BC4" w:rsidRPr="001D3A5F" w:rsidRDefault="005B7BC4" w:rsidP="005B7BC4">
            <w:pPr>
              <w:snapToGrid w:val="0"/>
              <w:jc w:val="both"/>
              <w:rPr>
                <w:lang w:val="pt-BR" w:eastAsia="lt-LT"/>
              </w:rPr>
            </w:pPr>
            <w:r>
              <w:t>2018 10</w:t>
            </w:r>
            <w:r w:rsidRPr="00C13069">
              <w:t xml:space="preserve"> </w:t>
            </w:r>
            <w:r>
              <w:t>03 – 11</w:t>
            </w:r>
            <w:r w:rsidRPr="00C13069">
              <w:t xml:space="preserve"> </w:t>
            </w:r>
            <w:r>
              <w:t>17</w:t>
            </w:r>
          </w:p>
        </w:tc>
        <w:tc>
          <w:tcPr>
            <w:tcW w:w="2282" w:type="dxa"/>
            <w:shd w:val="clear" w:color="auto" w:fill="auto"/>
          </w:tcPr>
          <w:p w14:paraId="6DF32A7E" w14:textId="77777777" w:rsidR="00137B1C" w:rsidRPr="00C10CBA" w:rsidRDefault="00137B1C" w:rsidP="00FD26B5">
            <w:pPr>
              <w:jc w:val="both"/>
              <w:rPr>
                <w:noProof/>
                <w:color w:val="000000"/>
              </w:rPr>
            </w:pPr>
          </w:p>
        </w:tc>
        <w:tc>
          <w:tcPr>
            <w:tcW w:w="2689" w:type="dxa"/>
            <w:shd w:val="clear" w:color="auto" w:fill="auto"/>
          </w:tcPr>
          <w:p w14:paraId="6DF32A7F" w14:textId="77777777" w:rsidR="00137B1C" w:rsidRDefault="005B7BC4" w:rsidP="00FD26B5">
            <w:pPr>
              <w:jc w:val="both"/>
              <w:rPr>
                <w:noProof/>
              </w:rPr>
            </w:pPr>
            <w:r>
              <w:rPr>
                <w:noProof/>
              </w:rPr>
              <w:t>24 autoriai, 29 kūriniai</w:t>
            </w:r>
          </w:p>
        </w:tc>
        <w:tc>
          <w:tcPr>
            <w:tcW w:w="1562" w:type="dxa"/>
            <w:shd w:val="clear" w:color="auto" w:fill="auto"/>
          </w:tcPr>
          <w:p w14:paraId="6DF32A80" w14:textId="77777777" w:rsidR="00137B1C" w:rsidRPr="005B7BC4" w:rsidRDefault="005B7BC4" w:rsidP="008E626B">
            <w:pPr>
              <w:jc w:val="center"/>
              <w:rPr>
                <w:noProof/>
                <w:color w:val="000000"/>
              </w:rPr>
            </w:pPr>
            <w:r w:rsidRPr="005B7BC4">
              <w:rPr>
                <w:noProof/>
                <w:color w:val="000000"/>
              </w:rPr>
              <w:t>790</w:t>
            </w:r>
          </w:p>
        </w:tc>
      </w:tr>
      <w:tr w:rsidR="007C7BA5" w:rsidRPr="00C10CBA" w14:paraId="6DF32A88" w14:textId="77777777" w:rsidTr="00FD26B5">
        <w:tc>
          <w:tcPr>
            <w:tcW w:w="3321" w:type="dxa"/>
            <w:shd w:val="clear" w:color="auto" w:fill="auto"/>
          </w:tcPr>
          <w:p w14:paraId="6DF32A82" w14:textId="77777777" w:rsidR="007C7BA5" w:rsidRDefault="00137B1C" w:rsidP="005E6285">
            <w:pPr>
              <w:snapToGrid w:val="0"/>
              <w:jc w:val="both"/>
              <w:rPr>
                <w:lang w:val="pt-BR" w:eastAsia="lt-LT"/>
              </w:rPr>
            </w:pPr>
            <w:r>
              <w:rPr>
                <w:lang w:val="pt-BR" w:eastAsia="lt-LT"/>
              </w:rPr>
              <w:t>Marijos Šileikaitės-Čičirkienės fotografijų paroda „Kelias. Pradžia“</w:t>
            </w:r>
          </w:p>
          <w:p w14:paraId="6DF32A83" w14:textId="77777777" w:rsidR="00137B1C" w:rsidRPr="00D073DA" w:rsidRDefault="00137B1C" w:rsidP="00137B1C">
            <w:pPr>
              <w:jc w:val="both"/>
              <w:rPr>
                <w:noProof/>
              </w:rPr>
            </w:pPr>
            <w:r w:rsidRPr="00D073DA">
              <w:rPr>
                <w:bCs/>
                <w:noProof/>
              </w:rPr>
              <w:t>(</w:t>
            </w:r>
            <w:r w:rsidRPr="00D073DA">
              <w:rPr>
                <w:noProof/>
              </w:rPr>
              <w:t>Dailės galerijos skyriuje Fotografijos galerijoje)</w:t>
            </w:r>
          </w:p>
          <w:p w14:paraId="6DF32A84" w14:textId="77777777" w:rsidR="00137B1C" w:rsidRPr="00BF0DFB" w:rsidRDefault="00137B1C" w:rsidP="00137B1C">
            <w:pPr>
              <w:snapToGrid w:val="0"/>
              <w:jc w:val="both"/>
            </w:pPr>
            <w:r>
              <w:t>2018 10 05</w:t>
            </w:r>
            <w:r w:rsidRPr="00D073DA">
              <w:t xml:space="preserve"> –</w:t>
            </w:r>
            <w:r>
              <w:t xml:space="preserve"> 10</w:t>
            </w:r>
            <w:r w:rsidRPr="00D073DA">
              <w:t xml:space="preserve"> </w:t>
            </w:r>
            <w:r>
              <w:t>27</w:t>
            </w:r>
          </w:p>
        </w:tc>
        <w:tc>
          <w:tcPr>
            <w:tcW w:w="2282" w:type="dxa"/>
            <w:shd w:val="clear" w:color="auto" w:fill="auto"/>
          </w:tcPr>
          <w:p w14:paraId="6DF32A85" w14:textId="77777777" w:rsidR="007C7BA5" w:rsidRPr="00C10CBA" w:rsidRDefault="007C7BA5" w:rsidP="00FD26B5">
            <w:pPr>
              <w:jc w:val="both"/>
              <w:rPr>
                <w:noProof/>
                <w:color w:val="000000"/>
              </w:rPr>
            </w:pPr>
          </w:p>
        </w:tc>
        <w:tc>
          <w:tcPr>
            <w:tcW w:w="2689" w:type="dxa"/>
            <w:shd w:val="clear" w:color="auto" w:fill="auto"/>
          </w:tcPr>
          <w:p w14:paraId="6DF32A86" w14:textId="77777777" w:rsidR="007C7BA5" w:rsidRDefault="00137B1C" w:rsidP="00FD26B5">
            <w:pPr>
              <w:jc w:val="both"/>
              <w:rPr>
                <w:noProof/>
              </w:rPr>
            </w:pPr>
            <w:r>
              <w:rPr>
                <w:noProof/>
              </w:rPr>
              <w:t>26 fotografijos</w:t>
            </w:r>
          </w:p>
        </w:tc>
        <w:tc>
          <w:tcPr>
            <w:tcW w:w="1562" w:type="dxa"/>
            <w:shd w:val="clear" w:color="auto" w:fill="auto"/>
          </w:tcPr>
          <w:p w14:paraId="6DF32A87" w14:textId="77777777" w:rsidR="007C7BA5" w:rsidRPr="00137B1C" w:rsidRDefault="00137B1C" w:rsidP="00BF0DFB">
            <w:pPr>
              <w:jc w:val="center"/>
              <w:rPr>
                <w:noProof/>
                <w:color w:val="000000"/>
              </w:rPr>
            </w:pPr>
            <w:r w:rsidRPr="00137B1C">
              <w:rPr>
                <w:noProof/>
                <w:color w:val="000000"/>
              </w:rPr>
              <w:t>79</w:t>
            </w:r>
          </w:p>
        </w:tc>
      </w:tr>
      <w:tr w:rsidR="00C86335" w:rsidRPr="00C10CBA" w14:paraId="6DF32A8F" w14:textId="77777777" w:rsidTr="00FD26B5">
        <w:tc>
          <w:tcPr>
            <w:tcW w:w="3321" w:type="dxa"/>
            <w:shd w:val="clear" w:color="auto" w:fill="auto"/>
          </w:tcPr>
          <w:p w14:paraId="6DF32A89" w14:textId="77777777" w:rsidR="00C86335" w:rsidRDefault="004C5CED" w:rsidP="005E6285">
            <w:pPr>
              <w:snapToGrid w:val="0"/>
              <w:jc w:val="both"/>
              <w:rPr>
                <w:lang w:val="pt-BR" w:eastAsia="lt-LT"/>
              </w:rPr>
            </w:pPr>
            <w:r>
              <w:rPr>
                <w:lang w:val="pt-BR" w:eastAsia="lt-LT"/>
              </w:rPr>
              <w:t>Elijaus Kniežausko fotografijų paroda „Akistata“</w:t>
            </w:r>
          </w:p>
          <w:p w14:paraId="6DF32A8A" w14:textId="77777777" w:rsidR="004C5CED" w:rsidRPr="00D073DA" w:rsidRDefault="004C5CED" w:rsidP="004C5CED">
            <w:pPr>
              <w:jc w:val="both"/>
              <w:rPr>
                <w:noProof/>
              </w:rPr>
            </w:pPr>
            <w:r w:rsidRPr="00D073DA">
              <w:rPr>
                <w:bCs/>
                <w:noProof/>
              </w:rPr>
              <w:t>(</w:t>
            </w:r>
            <w:r w:rsidRPr="00D073DA">
              <w:rPr>
                <w:noProof/>
              </w:rPr>
              <w:t>Dailės galerijos skyriuje Fotografijos galerijoje)</w:t>
            </w:r>
          </w:p>
          <w:p w14:paraId="6DF32A8B" w14:textId="77777777" w:rsidR="004C5CED" w:rsidRPr="00BF0DFB" w:rsidRDefault="004C5CED" w:rsidP="004C5CED">
            <w:pPr>
              <w:snapToGrid w:val="0"/>
              <w:jc w:val="both"/>
            </w:pPr>
            <w:r>
              <w:t>2018 11 07</w:t>
            </w:r>
            <w:r w:rsidRPr="00D073DA">
              <w:t xml:space="preserve"> –</w:t>
            </w:r>
            <w:r>
              <w:t xml:space="preserve"> 12</w:t>
            </w:r>
            <w:r w:rsidRPr="00D073DA">
              <w:t xml:space="preserve"> </w:t>
            </w:r>
            <w:r>
              <w:t>15</w:t>
            </w:r>
          </w:p>
        </w:tc>
        <w:tc>
          <w:tcPr>
            <w:tcW w:w="2282" w:type="dxa"/>
            <w:shd w:val="clear" w:color="auto" w:fill="auto"/>
          </w:tcPr>
          <w:p w14:paraId="6DF32A8C" w14:textId="77777777" w:rsidR="00C86335" w:rsidRPr="00C10CBA" w:rsidRDefault="00C86335" w:rsidP="00FD26B5">
            <w:pPr>
              <w:jc w:val="both"/>
              <w:rPr>
                <w:noProof/>
                <w:color w:val="000000"/>
              </w:rPr>
            </w:pPr>
          </w:p>
        </w:tc>
        <w:tc>
          <w:tcPr>
            <w:tcW w:w="2689" w:type="dxa"/>
            <w:shd w:val="clear" w:color="auto" w:fill="auto"/>
          </w:tcPr>
          <w:p w14:paraId="6DF32A8D" w14:textId="77777777" w:rsidR="00C86335" w:rsidRDefault="004C5CED" w:rsidP="00FD26B5">
            <w:pPr>
              <w:jc w:val="both"/>
              <w:rPr>
                <w:noProof/>
              </w:rPr>
            </w:pPr>
            <w:r>
              <w:rPr>
                <w:noProof/>
              </w:rPr>
              <w:t>26 fotografijos</w:t>
            </w:r>
          </w:p>
        </w:tc>
        <w:tc>
          <w:tcPr>
            <w:tcW w:w="1562" w:type="dxa"/>
            <w:shd w:val="clear" w:color="auto" w:fill="auto"/>
          </w:tcPr>
          <w:p w14:paraId="6DF32A8E" w14:textId="77777777" w:rsidR="00C86335" w:rsidRPr="004C5CED" w:rsidRDefault="004C5CED" w:rsidP="00BF0DFB">
            <w:pPr>
              <w:jc w:val="center"/>
              <w:rPr>
                <w:noProof/>
                <w:color w:val="000000"/>
              </w:rPr>
            </w:pPr>
            <w:r w:rsidRPr="004C5CED">
              <w:rPr>
                <w:noProof/>
                <w:color w:val="000000"/>
              </w:rPr>
              <w:t>132</w:t>
            </w:r>
          </w:p>
        </w:tc>
      </w:tr>
      <w:tr w:rsidR="00C86335" w:rsidRPr="00C10CBA" w14:paraId="6DF32A96" w14:textId="77777777" w:rsidTr="00FD26B5">
        <w:tc>
          <w:tcPr>
            <w:tcW w:w="3321" w:type="dxa"/>
            <w:shd w:val="clear" w:color="auto" w:fill="auto"/>
          </w:tcPr>
          <w:p w14:paraId="6DF32A90" w14:textId="77777777" w:rsidR="00C86335" w:rsidRDefault="00647C32" w:rsidP="005E6285">
            <w:pPr>
              <w:snapToGrid w:val="0"/>
              <w:jc w:val="both"/>
              <w:rPr>
                <w:lang w:val="pt-BR" w:eastAsia="lt-LT"/>
              </w:rPr>
            </w:pPr>
            <w:r>
              <w:rPr>
                <w:lang w:val="pt-BR" w:eastAsia="lt-LT"/>
              </w:rPr>
              <w:t>Tarptautinio kaulinio porceliano simpoziumo paroda „Porceliano tapatybė“</w:t>
            </w:r>
          </w:p>
          <w:p w14:paraId="6DF32A91" w14:textId="77777777" w:rsidR="00647C32" w:rsidRPr="00C13069" w:rsidRDefault="00647C32" w:rsidP="00647C32">
            <w:pPr>
              <w:snapToGrid w:val="0"/>
              <w:jc w:val="both"/>
              <w:rPr>
                <w:noProof/>
              </w:rPr>
            </w:pPr>
            <w:r w:rsidRPr="00C13069">
              <w:rPr>
                <w:noProof/>
              </w:rPr>
              <w:t>(Dailės galerijoje)</w:t>
            </w:r>
          </w:p>
          <w:p w14:paraId="6DF32A92" w14:textId="77777777" w:rsidR="00647C32" w:rsidRPr="00BF0DFB" w:rsidRDefault="00647C32" w:rsidP="00647C32">
            <w:pPr>
              <w:snapToGrid w:val="0"/>
              <w:jc w:val="both"/>
            </w:pPr>
            <w:r>
              <w:t>2018 11</w:t>
            </w:r>
            <w:r w:rsidRPr="00C13069">
              <w:t xml:space="preserve"> </w:t>
            </w:r>
            <w:r>
              <w:t>09 – 2019 01</w:t>
            </w:r>
            <w:r w:rsidRPr="00C13069">
              <w:t xml:space="preserve"> </w:t>
            </w:r>
            <w:r>
              <w:t>05</w:t>
            </w:r>
          </w:p>
        </w:tc>
        <w:tc>
          <w:tcPr>
            <w:tcW w:w="2282" w:type="dxa"/>
            <w:shd w:val="clear" w:color="auto" w:fill="auto"/>
          </w:tcPr>
          <w:p w14:paraId="6DF32A93" w14:textId="77777777" w:rsidR="00C86335" w:rsidRPr="00C10CBA" w:rsidRDefault="00C86335" w:rsidP="00FD26B5">
            <w:pPr>
              <w:jc w:val="both"/>
              <w:rPr>
                <w:noProof/>
                <w:color w:val="000000"/>
              </w:rPr>
            </w:pPr>
          </w:p>
        </w:tc>
        <w:tc>
          <w:tcPr>
            <w:tcW w:w="2689" w:type="dxa"/>
            <w:shd w:val="clear" w:color="auto" w:fill="auto"/>
          </w:tcPr>
          <w:p w14:paraId="6DF32A94" w14:textId="77777777" w:rsidR="00C86335" w:rsidRDefault="00647C32" w:rsidP="00FD26B5">
            <w:pPr>
              <w:jc w:val="both"/>
              <w:rPr>
                <w:noProof/>
              </w:rPr>
            </w:pPr>
            <w:r>
              <w:rPr>
                <w:noProof/>
              </w:rPr>
              <w:t>18 autorių, 18 kūrinių</w:t>
            </w:r>
          </w:p>
        </w:tc>
        <w:tc>
          <w:tcPr>
            <w:tcW w:w="1562" w:type="dxa"/>
            <w:shd w:val="clear" w:color="auto" w:fill="auto"/>
          </w:tcPr>
          <w:p w14:paraId="6DF32A95" w14:textId="77777777" w:rsidR="00C86335" w:rsidRPr="00470953" w:rsidRDefault="00470953" w:rsidP="00BF0DFB">
            <w:pPr>
              <w:jc w:val="center"/>
              <w:rPr>
                <w:noProof/>
                <w:color w:val="000000"/>
              </w:rPr>
            </w:pPr>
            <w:r w:rsidRPr="00470953">
              <w:rPr>
                <w:noProof/>
                <w:color w:val="000000"/>
              </w:rPr>
              <w:t>418</w:t>
            </w:r>
          </w:p>
        </w:tc>
      </w:tr>
      <w:tr w:rsidR="007C7BA5" w:rsidRPr="00C10CBA" w14:paraId="6DF32A9D" w14:textId="77777777" w:rsidTr="00FD26B5">
        <w:tc>
          <w:tcPr>
            <w:tcW w:w="3321" w:type="dxa"/>
            <w:shd w:val="clear" w:color="auto" w:fill="auto"/>
          </w:tcPr>
          <w:p w14:paraId="6DF32A97" w14:textId="77777777" w:rsidR="007C7BA5" w:rsidRDefault="00C025E4" w:rsidP="005E6285">
            <w:pPr>
              <w:snapToGrid w:val="0"/>
              <w:jc w:val="both"/>
              <w:rPr>
                <w:lang w:val="pt-BR" w:eastAsia="lt-LT"/>
              </w:rPr>
            </w:pPr>
            <w:r>
              <w:rPr>
                <w:lang w:val="pt-BR" w:eastAsia="lt-LT"/>
              </w:rPr>
              <w:t>Žilvino Kropo fotografijų paroda „Saulėraščio iliuminacijos“</w:t>
            </w:r>
          </w:p>
          <w:p w14:paraId="6DF32A98" w14:textId="77777777" w:rsidR="00C025E4" w:rsidRPr="00D073DA" w:rsidRDefault="00C025E4" w:rsidP="00C025E4">
            <w:pPr>
              <w:jc w:val="both"/>
              <w:rPr>
                <w:noProof/>
              </w:rPr>
            </w:pPr>
            <w:r w:rsidRPr="00D073DA">
              <w:rPr>
                <w:bCs/>
                <w:noProof/>
              </w:rPr>
              <w:t>(</w:t>
            </w:r>
            <w:r w:rsidRPr="00D073DA">
              <w:rPr>
                <w:noProof/>
              </w:rPr>
              <w:t>Dailės galerijos skyriuje Fotografijos galerijoje)</w:t>
            </w:r>
          </w:p>
          <w:p w14:paraId="6DF32A99" w14:textId="77777777" w:rsidR="00C025E4" w:rsidRPr="00BF0DFB" w:rsidRDefault="00C025E4" w:rsidP="00C025E4">
            <w:pPr>
              <w:snapToGrid w:val="0"/>
              <w:jc w:val="both"/>
            </w:pPr>
            <w:r>
              <w:t>2018 12 19</w:t>
            </w:r>
            <w:r w:rsidRPr="00D073DA">
              <w:t xml:space="preserve"> –</w:t>
            </w:r>
            <w:r>
              <w:t xml:space="preserve"> 2019 01</w:t>
            </w:r>
            <w:r w:rsidRPr="00D073DA">
              <w:t xml:space="preserve"> </w:t>
            </w:r>
            <w:r>
              <w:t>26</w:t>
            </w:r>
          </w:p>
        </w:tc>
        <w:tc>
          <w:tcPr>
            <w:tcW w:w="2282" w:type="dxa"/>
            <w:shd w:val="clear" w:color="auto" w:fill="auto"/>
          </w:tcPr>
          <w:p w14:paraId="6DF32A9A" w14:textId="77777777" w:rsidR="007C7BA5" w:rsidRPr="00C10CBA" w:rsidRDefault="007C7BA5" w:rsidP="00FD26B5">
            <w:pPr>
              <w:jc w:val="both"/>
              <w:rPr>
                <w:noProof/>
                <w:color w:val="000000"/>
              </w:rPr>
            </w:pPr>
          </w:p>
        </w:tc>
        <w:tc>
          <w:tcPr>
            <w:tcW w:w="2689" w:type="dxa"/>
            <w:shd w:val="clear" w:color="auto" w:fill="auto"/>
          </w:tcPr>
          <w:p w14:paraId="6DF32A9B" w14:textId="77777777" w:rsidR="007C7BA5" w:rsidRDefault="00C617A1" w:rsidP="00FD26B5">
            <w:pPr>
              <w:jc w:val="both"/>
              <w:rPr>
                <w:noProof/>
              </w:rPr>
            </w:pPr>
            <w:r>
              <w:rPr>
                <w:noProof/>
              </w:rPr>
              <w:t>21 fotografija</w:t>
            </w:r>
          </w:p>
        </w:tc>
        <w:tc>
          <w:tcPr>
            <w:tcW w:w="1562" w:type="dxa"/>
            <w:shd w:val="clear" w:color="auto" w:fill="auto"/>
          </w:tcPr>
          <w:p w14:paraId="6DF32A9C" w14:textId="77777777" w:rsidR="007C7BA5" w:rsidRPr="007A0601" w:rsidRDefault="00C617A1" w:rsidP="00BF0DFB">
            <w:pPr>
              <w:jc w:val="center"/>
              <w:rPr>
                <w:noProof/>
                <w:color w:val="000000"/>
              </w:rPr>
            </w:pPr>
            <w:r w:rsidRPr="007A0601">
              <w:rPr>
                <w:noProof/>
                <w:color w:val="000000"/>
              </w:rPr>
              <w:t>17</w:t>
            </w:r>
          </w:p>
        </w:tc>
      </w:tr>
      <w:tr w:rsidR="00F155E9" w:rsidRPr="00C10CBA" w14:paraId="6DF32AA2" w14:textId="77777777" w:rsidTr="00FD26B5">
        <w:tc>
          <w:tcPr>
            <w:tcW w:w="3321" w:type="dxa"/>
            <w:shd w:val="clear" w:color="auto" w:fill="auto"/>
          </w:tcPr>
          <w:p w14:paraId="6DF32A9E" w14:textId="77777777" w:rsidR="00F155E9" w:rsidRPr="008771B1" w:rsidRDefault="00F155E9" w:rsidP="00FD26B5">
            <w:pPr>
              <w:jc w:val="both"/>
              <w:rPr>
                <w:b/>
                <w:noProof/>
              </w:rPr>
            </w:pPr>
            <w:r w:rsidRPr="008771B1">
              <w:rPr>
                <w:b/>
                <w:noProof/>
              </w:rPr>
              <w:t>Parodos kitose erdvėse</w:t>
            </w:r>
          </w:p>
        </w:tc>
        <w:tc>
          <w:tcPr>
            <w:tcW w:w="2282" w:type="dxa"/>
            <w:shd w:val="clear" w:color="auto" w:fill="auto"/>
          </w:tcPr>
          <w:p w14:paraId="6DF32A9F" w14:textId="77777777" w:rsidR="00F155E9" w:rsidRPr="00C10CBA" w:rsidRDefault="00F155E9" w:rsidP="00FD26B5">
            <w:pPr>
              <w:jc w:val="both"/>
              <w:rPr>
                <w:noProof/>
              </w:rPr>
            </w:pPr>
          </w:p>
        </w:tc>
        <w:tc>
          <w:tcPr>
            <w:tcW w:w="2689" w:type="dxa"/>
            <w:shd w:val="clear" w:color="auto" w:fill="auto"/>
          </w:tcPr>
          <w:p w14:paraId="6DF32AA0" w14:textId="77777777" w:rsidR="00F155E9" w:rsidRPr="00C10CBA" w:rsidRDefault="00F155E9" w:rsidP="00FD26B5">
            <w:pPr>
              <w:jc w:val="both"/>
              <w:rPr>
                <w:noProof/>
              </w:rPr>
            </w:pPr>
          </w:p>
        </w:tc>
        <w:tc>
          <w:tcPr>
            <w:tcW w:w="1562" w:type="dxa"/>
            <w:shd w:val="clear" w:color="auto" w:fill="auto"/>
          </w:tcPr>
          <w:p w14:paraId="6DF32AA1" w14:textId="77777777" w:rsidR="00F155E9" w:rsidRPr="00C10CBA" w:rsidRDefault="00F155E9" w:rsidP="00FD26B5">
            <w:pPr>
              <w:jc w:val="center"/>
              <w:rPr>
                <w:noProof/>
                <w:color w:val="000000"/>
              </w:rPr>
            </w:pPr>
          </w:p>
        </w:tc>
      </w:tr>
      <w:tr w:rsidR="00F155E9" w:rsidRPr="001D2BD7" w14:paraId="6DF32AAA" w14:textId="77777777" w:rsidTr="00FD26B5">
        <w:tc>
          <w:tcPr>
            <w:tcW w:w="3321" w:type="dxa"/>
            <w:shd w:val="clear" w:color="auto" w:fill="auto"/>
          </w:tcPr>
          <w:p w14:paraId="6DF32AA3" w14:textId="77777777" w:rsidR="00F155E9" w:rsidRPr="001D2BD7" w:rsidRDefault="001D2BD7" w:rsidP="00FD26B5">
            <w:pPr>
              <w:snapToGrid w:val="0"/>
              <w:jc w:val="both"/>
              <w:rPr>
                <w:noProof/>
              </w:rPr>
            </w:pPr>
            <w:r w:rsidRPr="001D2BD7">
              <w:rPr>
                <w:noProof/>
              </w:rPr>
              <w:t>P</w:t>
            </w:r>
            <w:r w:rsidR="00F155E9" w:rsidRPr="001D2BD7">
              <w:rPr>
                <w:noProof/>
              </w:rPr>
              <w:t xml:space="preserve">aroda </w:t>
            </w:r>
            <w:r w:rsidRPr="001D2BD7">
              <w:rPr>
                <w:noProof/>
              </w:rPr>
              <w:t>„I</w:t>
            </w:r>
            <w:r w:rsidR="00F155E9" w:rsidRPr="001D2BD7">
              <w:rPr>
                <w:noProof/>
              </w:rPr>
              <w:t xml:space="preserve">š Panevėžio miesto dailės galerijos </w:t>
            </w:r>
            <w:r w:rsidRPr="001D2BD7">
              <w:rPr>
                <w:noProof/>
              </w:rPr>
              <w:t>Vaizduojamosios dailės rinkinio“</w:t>
            </w:r>
            <w:r w:rsidR="00F155E9" w:rsidRPr="001D2BD7">
              <w:rPr>
                <w:noProof/>
              </w:rPr>
              <w:t>.</w:t>
            </w:r>
          </w:p>
          <w:p w14:paraId="6DF32AA4" w14:textId="77777777" w:rsidR="00F155E9" w:rsidRPr="001D2BD7" w:rsidRDefault="00F155E9" w:rsidP="00FD26B5">
            <w:pPr>
              <w:snapToGrid w:val="0"/>
              <w:jc w:val="both"/>
              <w:rPr>
                <w:noProof/>
              </w:rPr>
            </w:pPr>
            <w:r w:rsidRPr="001D2BD7">
              <w:rPr>
                <w:noProof/>
              </w:rPr>
              <w:t>Panevėžio miesto apylinkės teismas,</w:t>
            </w:r>
          </w:p>
          <w:p w14:paraId="6DF32AA5" w14:textId="77777777" w:rsidR="00F155E9" w:rsidRPr="001D2BD7" w:rsidRDefault="00F155E9" w:rsidP="00FD26B5">
            <w:pPr>
              <w:snapToGrid w:val="0"/>
              <w:jc w:val="both"/>
              <w:rPr>
                <w:noProof/>
              </w:rPr>
            </w:pPr>
            <w:r w:rsidRPr="001D2BD7">
              <w:rPr>
                <w:noProof/>
              </w:rPr>
              <w:t>Laisvės a. 17, Panevėžys</w:t>
            </w:r>
          </w:p>
          <w:p w14:paraId="6DF32AA6" w14:textId="77777777" w:rsidR="00F155E9" w:rsidRPr="001D2BD7" w:rsidRDefault="001D2BD7" w:rsidP="00FD26B5">
            <w:pPr>
              <w:snapToGrid w:val="0"/>
              <w:jc w:val="both"/>
              <w:rPr>
                <w:noProof/>
              </w:rPr>
            </w:pPr>
            <w:r w:rsidRPr="001D2BD7">
              <w:rPr>
                <w:noProof/>
              </w:rPr>
              <w:t xml:space="preserve">2017 </w:t>
            </w:r>
            <w:r w:rsidR="00F155E9" w:rsidRPr="001D2BD7">
              <w:rPr>
                <w:noProof/>
              </w:rPr>
              <w:t>0</w:t>
            </w:r>
            <w:r w:rsidRPr="001D2BD7">
              <w:rPr>
                <w:noProof/>
              </w:rPr>
              <w:t>4 07 – 2020</w:t>
            </w:r>
            <w:r w:rsidR="00F155E9" w:rsidRPr="001D2BD7">
              <w:rPr>
                <w:noProof/>
              </w:rPr>
              <w:t xml:space="preserve"> 04 10</w:t>
            </w:r>
          </w:p>
        </w:tc>
        <w:tc>
          <w:tcPr>
            <w:tcW w:w="2282" w:type="dxa"/>
            <w:shd w:val="clear" w:color="auto" w:fill="auto"/>
          </w:tcPr>
          <w:p w14:paraId="6DF32AA7" w14:textId="77777777" w:rsidR="00F155E9" w:rsidRPr="001D2BD7" w:rsidRDefault="00F155E9" w:rsidP="00FD26B5">
            <w:pPr>
              <w:jc w:val="both"/>
              <w:rPr>
                <w:noProof/>
              </w:rPr>
            </w:pPr>
            <w:r w:rsidRPr="001D2BD7">
              <w:rPr>
                <w:noProof/>
              </w:rPr>
              <w:t>Panevėžio miesto apylinkės teismas</w:t>
            </w:r>
          </w:p>
        </w:tc>
        <w:tc>
          <w:tcPr>
            <w:tcW w:w="2689" w:type="dxa"/>
            <w:shd w:val="clear" w:color="auto" w:fill="auto"/>
          </w:tcPr>
          <w:p w14:paraId="6DF32AA8" w14:textId="77777777" w:rsidR="00F155E9" w:rsidRPr="001D2BD7" w:rsidRDefault="00F155E9" w:rsidP="00FD26B5">
            <w:pPr>
              <w:jc w:val="both"/>
              <w:rPr>
                <w:bCs/>
                <w:noProof/>
              </w:rPr>
            </w:pPr>
            <w:r w:rsidRPr="001D2BD7">
              <w:rPr>
                <w:bCs/>
                <w:noProof/>
              </w:rPr>
              <w:t>2 autoriai, 11 kūrinių</w:t>
            </w:r>
          </w:p>
        </w:tc>
        <w:tc>
          <w:tcPr>
            <w:tcW w:w="1562" w:type="dxa"/>
            <w:shd w:val="clear" w:color="auto" w:fill="auto"/>
          </w:tcPr>
          <w:p w14:paraId="6DF32AA9" w14:textId="77777777" w:rsidR="00F155E9" w:rsidRPr="001D2BD7" w:rsidRDefault="00F155E9" w:rsidP="00FD26B5">
            <w:pPr>
              <w:jc w:val="center"/>
              <w:rPr>
                <w:noProof/>
              </w:rPr>
            </w:pPr>
          </w:p>
        </w:tc>
      </w:tr>
      <w:tr w:rsidR="00F155E9" w:rsidRPr="00C10CBA" w14:paraId="6DF32AB2" w14:textId="77777777" w:rsidTr="00DE3DE8">
        <w:tc>
          <w:tcPr>
            <w:tcW w:w="3321" w:type="dxa"/>
            <w:shd w:val="clear" w:color="auto" w:fill="auto"/>
          </w:tcPr>
          <w:p w14:paraId="6DF32AAB" w14:textId="77777777" w:rsidR="00F155E9" w:rsidRDefault="00C1117D" w:rsidP="00DE3DE8">
            <w:pPr>
              <w:overflowPunct w:val="0"/>
              <w:autoSpaceDE w:val="0"/>
              <w:autoSpaceDN w:val="0"/>
              <w:adjustRightInd w:val="0"/>
              <w:jc w:val="both"/>
            </w:pPr>
            <w:r>
              <w:t>Paroda „</w:t>
            </w:r>
            <w:r w:rsidR="00F155E9" w:rsidRPr="00B232F7">
              <w:t xml:space="preserve">Iš Panevėžio tarptautinių keramikos simpoziumų </w:t>
            </w:r>
            <w:r>
              <w:t xml:space="preserve">kūrinių </w:t>
            </w:r>
            <w:r w:rsidR="00F155E9" w:rsidRPr="00B232F7">
              <w:t>kolekcijos“</w:t>
            </w:r>
            <w:r w:rsidR="00F155E9">
              <w:t>.</w:t>
            </w:r>
          </w:p>
          <w:p w14:paraId="6DF32AAC" w14:textId="77777777" w:rsidR="00F155E9" w:rsidRPr="00D648C4" w:rsidRDefault="00F155E9" w:rsidP="00D648C4">
            <w:pPr>
              <w:jc w:val="both"/>
            </w:pPr>
            <w:r w:rsidRPr="00D648C4">
              <w:t xml:space="preserve">Panevėžio apskrities Gabrielės Petkevičaitės-Bitės viešoji biblioteka, </w:t>
            </w:r>
          </w:p>
          <w:p w14:paraId="6DF32AAD" w14:textId="77777777" w:rsidR="00F155E9" w:rsidRPr="00D648C4" w:rsidRDefault="00F155E9" w:rsidP="00D648C4">
            <w:pPr>
              <w:overflowPunct w:val="0"/>
              <w:autoSpaceDE w:val="0"/>
              <w:autoSpaceDN w:val="0"/>
              <w:adjustRightInd w:val="0"/>
              <w:jc w:val="both"/>
            </w:pPr>
            <w:r w:rsidRPr="00D648C4">
              <w:t>Respublikos g. 14, Panevėžys</w:t>
            </w:r>
          </w:p>
          <w:p w14:paraId="6DF32AAE" w14:textId="77777777" w:rsidR="00F155E9" w:rsidRPr="00B232F7" w:rsidRDefault="00C1117D" w:rsidP="00D648C4">
            <w:pPr>
              <w:overflowPunct w:val="0"/>
              <w:autoSpaceDE w:val="0"/>
              <w:autoSpaceDN w:val="0"/>
              <w:adjustRightInd w:val="0"/>
              <w:jc w:val="both"/>
              <w:rPr>
                <w:noProof/>
                <w:color w:val="000000"/>
              </w:rPr>
            </w:pPr>
            <w:r>
              <w:rPr>
                <w:noProof/>
                <w:color w:val="000000"/>
              </w:rPr>
              <w:t>2018 01</w:t>
            </w:r>
            <w:r w:rsidR="00F155E9">
              <w:rPr>
                <w:noProof/>
                <w:color w:val="000000"/>
              </w:rPr>
              <w:t xml:space="preserve"> 0</w:t>
            </w:r>
            <w:r>
              <w:rPr>
                <w:noProof/>
                <w:color w:val="000000"/>
              </w:rPr>
              <w:t>9</w:t>
            </w:r>
            <w:r w:rsidR="00F155E9">
              <w:rPr>
                <w:noProof/>
                <w:color w:val="000000"/>
              </w:rPr>
              <w:t xml:space="preserve"> – </w:t>
            </w:r>
            <w:r>
              <w:rPr>
                <w:noProof/>
                <w:color w:val="000000"/>
              </w:rPr>
              <w:t xml:space="preserve">2019 01 </w:t>
            </w:r>
            <w:r w:rsidR="00F155E9">
              <w:rPr>
                <w:noProof/>
                <w:color w:val="000000"/>
              </w:rPr>
              <w:t>1</w:t>
            </w:r>
            <w:r>
              <w:rPr>
                <w:noProof/>
                <w:color w:val="000000"/>
              </w:rPr>
              <w:t>0</w:t>
            </w:r>
          </w:p>
        </w:tc>
        <w:tc>
          <w:tcPr>
            <w:tcW w:w="2282" w:type="dxa"/>
            <w:shd w:val="clear" w:color="auto" w:fill="auto"/>
          </w:tcPr>
          <w:p w14:paraId="6DF32AAF" w14:textId="77777777" w:rsidR="00F155E9" w:rsidRPr="00C10CBA" w:rsidRDefault="00F155E9" w:rsidP="00DE3DE8">
            <w:pPr>
              <w:jc w:val="both"/>
              <w:rPr>
                <w:noProof/>
              </w:rPr>
            </w:pPr>
            <w:r w:rsidRPr="00D648C4">
              <w:t>Panevėžio apskrities Gabrielės Petkevičaitės-Bitės viešoji biblioteka</w:t>
            </w:r>
          </w:p>
        </w:tc>
        <w:tc>
          <w:tcPr>
            <w:tcW w:w="2689" w:type="dxa"/>
            <w:shd w:val="clear" w:color="auto" w:fill="auto"/>
          </w:tcPr>
          <w:p w14:paraId="6DF32AB0" w14:textId="77777777" w:rsidR="00F155E9" w:rsidRPr="00C10CBA" w:rsidRDefault="00F155E9" w:rsidP="00DE3DE8">
            <w:pPr>
              <w:jc w:val="both"/>
              <w:rPr>
                <w:noProof/>
              </w:rPr>
            </w:pPr>
            <w:r>
              <w:rPr>
                <w:noProof/>
              </w:rPr>
              <w:t>14 autorių, 21 kūrinys</w:t>
            </w:r>
          </w:p>
        </w:tc>
        <w:tc>
          <w:tcPr>
            <w:tcW w:w="1562" w:type="dxa"/>
            <w:shd w:val="clear" w:color="auto" w:fill="auto"/>
          </w:tcPr>
          <w:p w14:paraId="6DF32AB1" w14:textId="77777777" w:rsidR="00F155E9" w:rsidRPr="00C10CBA" w:rsidRDefault="00F155E9" w:rsidP="00DE3DE8">
            <w:pPr>
              <w:jc w:val="center"/>
              <w:rPr>
                <w:noProof/>
              </w:rPr>
            </w:pPr>
          </w:p>
        </w:tc>
      </w:tr>
      <w:tr w:rsidR="00F155E9" w:rsidRPr="00C10CBA" w14:paraId="6DF32ABA" w14:textId="77777777" w:rsidTr="00DE3DE8">
        <w:tc>
          <w:tcPr>
            <w:tcW w:w="3321" w:type="dxa"/>
            <w:shd w:val="clear" w:color="auto" w:fill="auto"/>
          </w:tcPr>
          <w:p w14:paraId="6DF32AB3" w14:textId="77777777" w:rsidR="00F155E9" w:rsidRDefault="00F155E9" w:rsidP="00DE3DE8">
            <w:pPr>
              <w:overflowPunct w:val="0"/>
              <w:autoSpaceDE w:val="0"/>
              <w:autoSpaceDN w:val="0"/>
              <w:adjustRightInd w:val="0"/>
              <w:jc w:val="both"/>
            </w:pPr>
            <w:r w:rsidRPr="00195448">
              <w:t>Paroda „Iš Panevėžio tarptautinių keramikos simpoziumų kūrinių kolekcijos“</w:t>
            </w:r>
            <w:r>
              <w:t>.</w:t>
            </w:r>
          </w:p>
          <w:p w14:paraId="6DF32AB4" w14:textId="77777777" w:rsidR="00F155E9" w:rsidRPr="00195448" w:rsidRDefault="00F155E9" w:rsidP="00195448">
            <w:pPr>
              <w:jc w:val="both"/>
              <w:rPr>
                <w:color w:val="000000"/>
              </w:rPr>
            </w:pPr>
            <w:r w:rsidRPr="00195448">
              <w:rPr>
                <w:color w:val="000000"/>
              </w:rPr>
              <w:t>LR Prezidento rūmų kiemas ir parkas,</w:t>
            </w:r>
          </w:p>
          <w:p w14:paraId="6DF32AB5" w14:textId="77777777" w:rsidR="00F155E9" w:rsidRDefault="00F155E9" w:rsidP="00195448">
            <w:pPr>
              <w:overflowPunct w:val="0"/>
              <w:autoSpaceDE w:val="0"/>
              <w:autoSpaceDN w:val="0"/>
              <w:adjustRightInd w:val="0"/>
              <w:jc w:val="both"/>
              <w:rPr>
                <w:color w:val="000000"/>
              </w:rPr>
            </w:pPr>
            <w:r w:rsidRPr="00195448">
              <w:rPr>
                <w:color w:val="000000"/>
              </w:rPr>
              <w:t>Daukanto a. 3, Vilnius</w:t>
            </w:r>
          </w:p>
          <w:p w14:paraId="6DF32AB6" w14:textId="77777777" w:rsidR="00F155E9" w:rsidRPr="00195448" w:rsidRDefault="00F155E9" w:rsidP="00195448">
            <w:pPr>
              <w:overflowPunct w:val="0"/>
              <w:autoSpaceDE w:val="0"/>
              <w:autoSpaceDN w:val="0"/>
              <w:adjustRightInd w:val="0"/>
              <w:jc w:val="both"/>
              <w:rPr>
                <w:noProof/>
                <w:color w:val="000000"/>
              </w:rPr>
            </w:pPr>
            <w:r>
              <w:rPr>
                <w:color w:val="000000"/>
              </w:rPr>
              <w:t>2017 04 22 – 2019 10 15</w:t>
            </w:r>
          </w:p>
        </w:tc>
        <w:tc>
          <w:tcPr>
            <w:tcW w:w="2282" w:type="dxa"/>
            <w:shd w:val="clear" w:color="auto" w:fill="auto"/>
          </w:tcPr>
          <w:p w14:paraId="6DF32AB7" w14:textId="77777777" w:rsidR="00F155E9" w:rsidRPr="00C10CBA" w:rsidRDefault="00F155E9" w:rsidP="00DE3DE8">
            <w:pPr>
              <w:jc w:val="both"/>
              <w:rPr>
                <w:noProof/>
              </w:rPr>
            </w:pPr>
            <w:r w:rsidRPr="00C10CBA">
              <w:rPr>
                <w:noProof/>
              </w:rPr>
              <w:t>LR Prezidentūra</w:t>
            </w:r>
          </w:p>
        </w:tc>
        <w:tc>
          <w:tcPr>
            <w:tcW w:w="2689" w:type="dxa"/>
            <w:shd w:val="clear" w:color="auto" w:fill="auto"/>
          </w:tcPr>
          <w:p w14:paraId="6DF32AB8" w14:textId="77777777" w:rsidR="00F155E9" w:rsidRPr="00C10CBA" w:rsidRDefault="00F155E9" w:rsidP="00DE3DE8">
            <w:pPr>
              <w:jc w:val="both"/>
              <w:rPr>
                <w:noProof/>
              </w:rPr>
            </w:pPr>
            <w:r>
              <w:rPr>
                <w:noProof/>
              </w:rPr>
              <w:t>24 autoriai, 41 kūrinys</w:t>
            </w:r>
          </w:p>
        </w:tc>
        <w:tc>
          <w:tcPr>
            <w:tcW w:w="1562" w:type="dxa"/>
            <w:shd w:val="clear" w:color="auto" w:fill="auto"/>
          </w:tcPr>
          <w:p w14:paraId="6DF32AB9" w14:textId="77777777" w:rsidR="00F155E9" w:rsidRPr="00C10CBA" w:rsidRDefault="00F155E9" w:rsidP="00DE3DE8">
            <w:pPr>
              <w:jc w:val="center"/>
              <w:rPr>
                <w:noProof/>
              </w:rPr>
            </w:pPr>
          </w:p>
        </w:tc>
      </w:tr>
      <w:tr w:rsidR="00F155E9" w:rsidRPr="00C10CBA" w14:paraId="6DF32AC4" w14:textId="77777777" w:rsidTr="00DE3DE8">
        <w:tc>
          <w:tcPr>
            <w:tcW w:w="3321" w:type="dxa"/>
            <w:shd w:val="clear" w:color="auto" w:fill="auto"/>
          </w:tcPr>
          <w:p w14:paraId="6DF32ABB" w14:textId="77777777" w:rsidR="00F155E9" w:rsidRDefault="00F155E9" w:rsidP="00DE3DE8">
            <w:pPr>
              <w:overflowPunct w:val="0"/>
              <w:autoSpaceDE w:val="0"/>
              <w:autoSpaceDN w:val="0"/>
              <w:adjustRightInd w:val="0"/>
              <w:jc w:val="both"/>
            </w:pPr>
            <w:r w:rsidRPr="00F6181E">
              <w:t>Paroda „Iš Panevėžio tarptautinių keramikos simpoziumų kūrinių kolekcijos“</w:t>
            </w:r>
            <w:r>
              <w:t>.</w:t>
            </w:r>
          </w:p>
          <w:p w14:paraId="6DF32ABC" w14:textId="77777777" w:rsidR="00F155E9" w:rsidRPr="00F6181E" w:rsidRDefault="00F155E9" w:rsidP="00F6181E">
            <w:pPr>
              <w:jc w:val="both"/>
            </w:pPr>
            <w:r w:rsidRPr="00F6181E">
              <w:rPr>
                <w:lang w:val="pt-BR"/>
              </w:rPr>
              <w:t xml:space="preserve">Lietuvos </w:t>
            </w:r>
            <w:r w:rsidRPr="00F6181E">
              <w:t>nacionalinė</w:t>
            </w:r>
          </w:p>
          <w:p w14:paraId="6DF32ABD" w14:textId="77777777" w:rsidR="00F155E9" w:rsidRPr="00F6181E" w:rsidRDefault="00F155E9" w:rsidP="00F6181E">
            <w:pPr>
              <w:jc w:val="both"/>
            </w:pPr>
            <w:r w:rsidRPr="00F6181E">
              <w:t>Martyno Mažvydo biblioteka,</w:t>
            </w:r>
          </w:p>
          <w:p w14:paraId="6DF32ABE" w14:textId="77777777" w:rsidR="00F155E9" w:rsidRDefault="00F155E9" w:rsidP="00F6181E">
            <w:pPr>
              <w:overflowPunct w:val="0"/>
              <w:autoSpaceDE w:val="0"/>
              <w:autoSpaceDN w:val="0"/>
              <w:adjustRightInd w:val="0"/>
              <w:jc w:val="both"/>
            </w:pPr>
            <w:r w:rsidRPr="00F6181E">
              <w:t>Gedimino pr. 51, Vilnius</w:t>
            </w:r>
          </w:p>
          <w:p w14:paraId="6DF32ABF" w14:textId="77777777" w:rsidR="00F155E9" w:rsidRPr="00F6181E" w:rsidRDefault="00F155E9" w:rsidP="00F6181E">
            <w:pPr>
              <w:overflowPunct w:val="0"/>
              <w:autoSpaceDE w:val="0"/>
              <w:autoSpaceDN w:val="0"/>
              <w:adjustRightInd w:val="0"/>
              <w:jc w:val="both"/>
              <w:rPr>
                <w:noProof/>
                <w:color w:val="000000"/>
              </w:rPr>
            </w:pPr>
            <w:r>
              <w:t>2017 05 19 – 2019 10 15</w:t>
            </w:r>
          </w:p>
        </w:tc>
        <w:tc>
          <w:tcPr>
            <w:tcW w:w="2282" w:type="dxa"/>
            <w:shd w:val="clear" w:color="auto" w:fill="auto"/>
          </w:tcPr>
          <w:p w14:paraId="6DF32AC0" w14:textId="77777777" w:rsidR="00F155E9" w:rsidRPr="00F6181E" w:rsidRDefault="00F155E9" w:rsidP="00BF1332">
            <w:pPr>
              <w:jc w:val="both"/>
            </w:pPr>
            <w:r w:rsidRPr="00F6181E">
              <w:rPr>
                <w:lang w:val="pt-BR"/>
              </w:rPr>
              <w:t xml:space="preserve">Lietuvos </w:t>
            </w:r>
            <w:r w:rsidRPr="00F6181E">
              <w:t>nacionalinė</w:t>
            </w:r>
          </w:p>
          <w:p w14:paraId="6DF32AC1" w14:textId="77777777" w:rsidR="00F155E9" w:rsidRPr="00C10CBA" w:rsidRDefault="00F155E9" w:rsidP="00BF1332">
            <w:pPr>
              <w:jc w:val="both"/>
              <w:rPr>
                <w:noProof/>
              </w:rPr>
            </w:pPr>
            <w:r w:rsidRPr="00F6181E">
              <w:t>Martyno Mažvydo biblioteka</w:t>
            </w:r>
          </w:p>
        </w:tc>
        <w:tc>
          <w:tcPr>
            <w:tcW w:w="2689" w:type="dxa"/>
            <w:shd w:val="clear" w:color="auto" w:fill="auto"/>
          </w:tcPr>
          <w:p w14:paraId="6DF32AC2" w14:textId="77777777" w:rsidR="00F155E9" w:rsidRPr="00C10CBA" w:rsidRDefault="00F155E9" w:rsidP="00DE3DE8">
            <w:pPr>
              <w:jc w:val="both"/>
              <w:rPr>
                <w:noProof/>
              </w:rPr>
            </w:pPr>
            <w:r>
              <w:rPr>
                <w:noProof/>
              </w:rPr>
              <w:t>23 autoriai, 25 kūriniai</w:t>
            </w:r>
          </w:p>
        </w:tc>
        <w:tc>
          <w:tcPr>
            <w:tcW w:w="1562" w:type="dxa"/>
            <w:shd w:val="clear" w:color="auto" w:fill="auto"/>
          </w:tcPr>
          <w:p w14:paraId="6DF32AC3" w14:textId="77777777" w:rsidR="00F155E9" w:rsidRPr="00C10CBA" w:rsidRDefault="00F155E9" w:rsidP="00DE3DE8">
            <w:pPr>
              <w:jc w:val="center"/>
              <w:rPr>
                <w:noProof/>
              </w:rPr>
            </w:pPr>
          </w:p>
        </w:tc>
      </w:tr>
      <w:tr w:rsidR="00AB3000" w:rsidRPr="00C10CBA" w14:paraId="6DF32ACC" w14:textId="77777777" w:rsidTr="00DE3DE8">
        <w:tc>
          <w:tcPr>
            <w:tcW w:w="3321" w:type="dxa"/>
            <w:shd w:val="clear" w:color="auto" w:fill="auto"/>
          </w:tcPr>
          <w:p w14:paraId="6DF32AC5" w14:textId="77777777" w:rsidR="00AB3000" w:rsidRDefault="00AB3000" w:rsidP="00DE3DE8">
            <w:pPr>
              <w:overflowPunct w:val="0"/>
              <w:autoSpaceDE w:val="0"/>
              <w:autoSpaceDN w:val="0"/>
              <w:adjustRightInd w:val="0"/>
              <w:jc w:val="both"/>
            </w:pPr>
            <w:r>
              <w:t>Projekto „Laisvės ir tapatybės ženklai“ fotografijų paroda.</w:t>
            </w:r>
          </w:p>
          <w:p w14:paraId="6DF32AC6" w14:textId="77777777" w:rsidR="00AB3000" w:rsidRDefault="00AB3000" w:rsidP="00DE3DE8">
            <w:pPr>
              <w:overflowPunct w:val="0"/>
              <w:autoSpaceDE w:val="0"/>
              <w:autoSpaceDN w:val="0"/>
              <w:adjustRightInd w:val="0"/>
              <w:jc w:val="both"/>
            </w:pPr>
            <w:proofErr w:type="spellStart"/>
            <w:r>
              <w:t>Cido</w:t>
            </w:r>
            <w:proofErr w:type="spellEnd"/>
            <w:r>
              <w:t xml:space="preserve"> arena,</w:t>
            </w:r>
          </w:p>
          <w:p w14:paraId="6DF32AC7" w14:textId="77777777" w:rsidR="00AB3000" w:rsidRDefault="00AB3000" w:rsidP="00DE3DE8">
            <w:pPr>
              <w:overflowPunct w:val="0"/>
              <w:autoSpaceDE w:val="0"/>
              <w:autoSpaceDN w:val="0"/>
              <w:adjustRightInd w:val="0"/>
              <w:jc w:val="both"/>
            </w:pPr>
            <w:r>
              <w:t>Parko g. 12, Panevėžys</w:t>
            </w:r>
          </w:p>
          <w:p w14:paraId="6DF32AC8" w14:textId="77777777" w:rsidR="007E57BA" w:rsidRPr="00F6181E" w:rsidRDefault="00AB3000" w:rsidP="00DE3DE8">
            <w:pPr>
              <w:overflowPunct w:val="0"/>
              <w:autoSpaceDE w:val="0"/>
              <w:autoSpaceDN w:val="0"/>
              <w:adjustRightInd w:val="0"/>
              <w:jc w:val="both"/>
            </w:pPr>
            <w:r>
              <w:t>2018 02 09 – 03 20</w:t>
            </w:r>
          </w:p>
        </w:tc>
        <w:tc>
          <w:tcPr>
            <w:tcW w:w="2282" w:type="dxa"/>
            <w:shd w:val="clear" w:color="auto" w:fill="auto"/>
          </w:tcPr>
          <w:p w14:paraId="6DF32AC9" w14:textId="77777777" w:rsidR="00AB3000" w:rsidRPr="00F6181E" w:rsidRDefault="00AB3000" w:rsidP="00BF1332">
            <w:pPr>
              <w:jc w:val="both"/>
              <w:rPr>
                <w:lang w:val="pt-BR"/>
              </w:rPr>
            </w:pPr>
          </w:p>
        </w:tc>
        <w:tc>
          <w:tcPr>
            <w:tcW w:w="2689" w:type="dxa"/>
            <w:shd w:val="clear" w:color="auto" w:fill="auto"/>
          </w:tcPr>
          <w:p w14:paraId="6DF32ACA" w14:textId="77777777" w:rsidR="00AB3000" w:rsidRDefault="00AB3000" w:rsidP="00DE3DE8">
            <w:pPr>
              <w:jc w:val="both"/>
              <w:rPr>
                <w:noProof/>
              </w:rPr>
            </w:pPr>
            <w:r>
              <w:rPr>
                <w:noProof/>
              </w:rPr>
              <w:t>16 autorių, 16 fotografijų</w:t>
            </w:r>
          </w:p>
        </w:tc>
        <w:tc>
          <w:tcPr>
            <w:tcW w:w="1562" w:type="dxa"/>
            <w:shd w:val="clear" w:color="auto" w:fill="auto"/>
          </w:tcPr>
          <w:p w14:paraId="6DF32ACB" w14:textId="77777777" w:rsidR="00AB3000" w:rsidRPr="00C10CBA" w:rsidRDefault="00AB3000" w:rsidP="00DE3DE8">
            <w:pPr>
              <w:jc w:val="center"/>
              <w:rPr>
                <w:noProof/>
              </w:rPr>
            </w:pPr>
          </w:p>
        </w:tc>
      </w:tr>
      <w:tr w:rsidR="007E57BA" w:rsidRPr="00C10CBA" w14:paraId="6DF32AD4" w14:textId="77777777" w:rsidTr="00DE3DE8">
        <w:tc>
          <w:tcPr>
            <w:tcW w:w="3321" w:type="dxa"/>
            <w:shd w:val="clear" w:color="auto" w:fill="auto"/>
          </w:tcPr>
          <w:p w14:paraId="6DF32ACD" w14:textId="77777777" w:rsidR="007E57BA" w:rsidRDefault="007E57BA" w:rsidP="007E57BA">
            <w:pPr>
              <w:overflowPunct w:val="0"/>
              <w:autoSpaceDE w:val="0"/>
              <w:autoSpaceDN w:val="0"/>
              <w:adjustRightInd w:val="0"/>
              <w:jc w:val="both"/>
            </w:pPr>
            <w:r>
              <w:t xml:space="preserve">Ramūno </w:t>
            </w:r>
            <w:proofErr w:type="spellStart"/>
            <w:r>
              <w:t>Danisevičiaus</w:t>
            </w:r>
            <w:proofErr w:type="spellEnd"/>
            <w:r>
              <w:t xml:space="preserve"> fotografijų paroda „Likę</w:t>
            </w:r>
            <w:r w:rsidR="00156B2A">
              <w:t>!</w:t>
            </w:r>
            <w:r>
              <w:t>“.</w:t>
            </w:r>
          </w:p>
          <w:p w14:paraId="6DF32ACE" w14:textId="77777777" w:rsidR="007E57BA" w:rsidRDefault="007E57BA" w:rsidP="007E57BA">
            <w:pPr>
              <w:overflowPunct w:val="0"/>
              <w:autoSpaceDE w:val="0"/>
              <w:autoSpaceDN w:val="0"/>
              <w:adjustRightInd w:val="0"/>
              <w:jc w:val="both"/>
            </w:pPr>
            <w:r>
              <w:t>Panevėžio miesto savivaldybė,</w:t>
            </w:r>
          </w:p>
          <w:p w14:paraId="6DF32ACF" w14:textId="77777777" w:rsidR="007E57BA" w:rsidRDefault="007E57BA" w:rsidP="007E57BA">
            <w:pPr>
              <w:overflowPunct w:val="0"/>
              <w:autoSpaceDE w:val="0"/>
              <w:autoSpaceDN w:val="0"/>
              <w:adjustRightInd w:val="0"/>
              <w:jc w:val="both"/>
            </w:pPr>
            <w:r>
              <w:t>Laisvės a. 20, Panevėžys</w:t>
            </w:r>
          </w:p>
          <w:p w14:paraId="6DF32AD0" w14:textId="77777777" w:rsidR="007E57BA" w:rsidRDefault="007E57BA" w:rsidP="007E57BA">
            <w:pPr>
              <w:overflowPunct w:val="0"/>
              <w:autoSpaceDE w:val="0"/>
              <w:autoSpaceDN w:val="0"/>
              <w:adjustRightInd w:val="0"/>
              <w:jc w:val="both"/>
            </w:pPr>
            <w:r>
              <w:t>2018 02 28 – 03 31</w:t>
            </w:r>
          </w:p>
        </w:tc>
        <w:tc>
          <w:tcPr>
            <w:tcW w:w="2282" w:type="dxa"/>
            <w:shd w:val="clear" w:color="auto" w:fill="auto"/>
          </w:tcPr>
          <w:p w14:paraId="6DF32AD1" w14:textId="77777777" w:rsidR="007E57BA" w:rsidRDefault="007E57BA" w:rsidP="00BF1332">
            <w:pPr>
              <w:jc w:val="both"/>
              <w:rPr>
                <w:lang w:val="pt-BR"/>
              </w:rPr>
            </w:pPr>
            <w:r>
              <w:rPr>
                <w:lang w:val="pt-BR"/>
              </w:rPr>
              <w:t>Panevėžio miesto savivaldybė</w:t>
            </w:r>
          </w:p>
        </w:tc>
        <w:tc>
          <w:tcPr>
            <w:tcW w:w="2689" w:type="dxa"/>
            <w:shd w:val="clear" w:color="auto" w:fill="auto"/>
          </w:tcPr>
          <w:p w14:paraId="6DF32AD2" w14:textId="77777777" w:rsidR="007E57BA" w:rsidRDefault="007E57BA" w:rsidP="00DE3DE8">
            <w:pPr>
              <w:jc w:val="both"/>
              <w:rPr>
                <w:noProof/>
              </w:rPr>
            </w:pPr>
            <w:r>
              <w:rPr>
                <w:noProof/>
              </w:rPr>
              <w:t>20 fotografijų</w:t>
            </w:r>
          </w:p>
        </w:tc>
        <w:tc>
          <w:tcPr>
            <w:tcW w:w="1562" w:type="dxa"/>
            <w:shd w:val="clear" w:color="auto" w:fill="auto"/>
          </w:tcPr>
          <w:p w14:paraId="6DF32AD3" w14:textId="77777777" w:rsidR="007E57BA" w:rsidRPr="00C10CBA" w:rsidRDefault="007E57BA" w:rsidP="00DE3DE8">
            <w:pPr>
              <w:jc w:val="center"/>
              <w:rPr>
                <w:noProof/>
              </w:rPr>
            </w:pPr>
          </w:p>
        </w:tc>
      </w:tr>
      <w:tr w:rsidR="007E57BA" w:rsidRPr="00C10CBA" w14:paraId="6DF32ADC" w14:textId="77777777" w:rsidTr="00DE3DE8">
        <w:tc>
          <w:tcPr>
            <w:tcW w:w="3321" w:type="dxa"/>
            <w:shd w:val="clear" w:color="auto" w:fill="auto"/>
          </w:tcPr>
          <w:p w14:paraId="6DF32AD5" w14:textId="77777777" w:rsidR="007E57BA" w:rsidRDefault="007E57BA" w:rsidP="00913076">
            <w:pPr>
              <w:overflowPunct w:val="0"/>
              <w:autoSpaceDE w:val="0"/>
              <w:autoSpaceDN w:val="0"/>
              <w:adjustRightInd w:val="0"/>
              <w:jc w:val="both"/>
            </w:pPr>
            <w:r>
              <w:t xml:space="preserve">Ramūno </w:t>
            </w:r>
            <w:proofErr w:type="spellStart"/>
            <w:r>
              <w:t>Danisevičiaus</w:t>
            </w:r>
            <w:proofErr w:type="spellEnd"/>
            <w:r>
              <w:t xml:space="preserve"> fotografijų paroda „Likę</w:t>
            </w:r>
            <w:r w:rsidR="00156B2A">
              <w:t>!</w:t>
            </w:r>
            <w:r>
              <w:t>“.</w:t>
            </w:r>
          </w:p>
          <w:p w14:paraId="6DF32AD6" w14:textId="77777777" w:rsidR="007E57BA" w:rsidRDefault="007E57BA" w:rsidP="00913076">
            <w:pPr>
              <w:overflowPunct w:val="0"/>
              <w:autoSpaceDE w:val="0"/>
              <w:autoSpaceDN w:val="0"/>
              <w:adjustRightInd w:val="0"/>
              <w:jc w:val="both"/>
            </w:pPr>
            <w:r>
              <w:t>Panevėžio Juozo Balčikonio gimnazija,</w:t>
            </w:r>
          </w:p>
          <w:p w14:paraId="6DF32AD7" w14:textId="77777777" w:rsidR="007E57BA" w:rsidRDefault="007E57BA" w:rsidP="00913076">
            <w:pPr>
              <w:overflowPunct w:val="0"/>
              <w:autoSpaceDE w:val="0"/>
              <w:autoSpaceDN w:val="0"/>
              <w:adjustRightInd w:val="0"/>
              <w:jc w:val="both"/>
            </w:pPr>
            <w:r>
              <w:t>Respublikos g. 47, Panevėžys</w:t>
            </w:r>
          </w:p>
          <w:p w14:paraId="6DF32AD8" w14:textId="77777777" w:rsidR="007E57BA" w:rsidRDefault="007E57BA" w:rsidP="00913076">
            <w:pPr>
              <w:overflowPunct w:val="0"/>
              <w:autoSpaceDE w:val="0"/>
              <w:autoSpaceDN w:val="0"/>
              <w:adjustRightInd w:val="0"/>
              <w:jc w:val="both"/>
            </w:pPr>
            <w:r>
              <w:t>2018 02 28 – 03 31</w:t>
            </w:r>
          </w:p>
        </w:tc>
        <w:tc>
          <w:tcPr>
            <w:tcW w:w="2282" w:type="dxa"/>
            <w:shd w:val="clear" w:color="auto" w:fill="auto"/>
          </w:tcPr>
          <w:p w14:paraId="6DF32AD9" w14:textId="77777777" w:rsidR="007E57BA" w:rsidRDefault="007E57BA" w:rsidP="00BF1332">
            <w:pPr>
              <w:jc w:val="both"/>
              <w:rPr>
                <w:lang w:val="pt-BR"/>
              </w:rPr>
            </w:pPr>
            <w:r>
              <w:t>Panevėžio Juozo Balčikonio gimnazija</w:t>
            </w:r>
          </w:p>
        </w:tc>
        <w:tc>
          <w:tcPr>
            <w:tcW w:w="2689" w:type="dxa"/>
            <w:shd w:val="clear" w:color="auto" w:fill="auto"/>
          </w:tcPr>
          <w:p w14:paraId="6DF32ADA" w14:textId="77777777" w:rsidR="007E57BA" w:rsidRDefault="007E57BA" w:rsidP="00DE3DE8">
            <w:pPr>
              <w:jc w:val="both"/>
              <w:rPr>
                <w:noProof/>
              </w:rPr>
            </w:pPr>
            <w:r>
              <w:rPr>
                <w:noProof/>
              </w:rPr>
              <w:t>14 fotografijų</w:t>
            </w:r>
          </w:p>
        </w:tc>
        <w:tc>
          <w:tcPr>
            <w:tcW w:w="1562" w:type="dxa"/>
            <w:shd w:val="clear" w:color="auto" w:fill="auto"/>
          </w:tcPr>
          <w:p w14:paraId="6DF32ADB" w14:textId="77777777" w:rsidR="007E57BA" w:rsidRPr="00C10CBA" w:rsidRDefault="007E57BA" w:rsidP="00DE3DE8">
            <w:pPr>
              <w:jc w:val="center"/>
              <w:rPr>
                <w:noProof/>
              </w:rPr>
            </w:pPr>
          </w:p>
        </w:tc>
      </w:tr>
      <w:tr w:rsidR="00E015A6" w:rsidRPr="00C10CBA" w14:paraId="6DF32AE3" w14:textId="77777777" w:rsidTr="00DE3DE8">
        <w:tc>
          <w:tcPr>
            <w:tcW w:w="3321" w:type="dxa"/>
            <w:shd w:val="clear" w:color="auto" w:fill="auto"/>
          </w:tcPr>
          <w:p w14:paraId="6DF32ADD" w14:textId="77777777" w:rsidR="00691451" w:rsidRDefault="00691451" w:rsidP="00691451">
            <w:pPr>
              <w:overflowPunct w:val="0"/>
              <w:autoSpaceDE w:val="0"/>
              <w:autoSpaceDN w:val="0"/>
              <w:adjustRightInd w:val="0"/>
              <w:jc w:val="both"/>
            </w:pPr>
            <w:r>
              <w:t>Projekto „Laisvės ir tapatybės ženklai“ fotografijų paroda.</w:t>
            </w:r>
          </w:p>
          <w:p w14:paraId="6DF32ADE" w14:textId="77777777" w:rsidR="00E015A6" w:rsidRDefault="00691451" w:rsidP="00913076">
            <w:pPr>
              <w:overflowPunct w:val="0"/>
              <w:autoSpaceDE w:val="0"/>
              <w:autoSpaceDN w:val="0"/>
              <w:adjustRightInd w:val="0"/>
              <w:jc w:val="both"/>
            </w:pPr>
            <w:proofErr w:type="spellStart"/>
            <w:r>
              <w:t>Gabrovo</w:t>
            </w:r>
            <w:proofErr w:type="spellEnd"/>
            <w:r>
              <w:t xml:space="preserve"> (Bulgarija) miesto parke</w:t>
            </w:r>
          </w:p>
          <w:p w14:paraId="6DF32ADF" w14:textId="77777777" w:rsidR="00691451" w:rsidRDefault="00691451" w:rsidP="00913076">
            <w:pPr>
              <w:overflowPunct w:val="0"/>
              <w:autoSpaceDE w:val="0"/>
              <w:autoSpaceDN w:val="0"/>
              <w:adjustRightInd w:val="0"/>
              <w:jc w:val="both"/>
            </w:pPr>
            <w:r>
              <w:t>2018 05 19 – 06 19</w:t>
            </w:r>
          </w:p>
        </w:tc>
        <w:tc>
          <w:tcPr>
            <w:tcW w:w="2282" w:type="dxa"/>
            <w:shd w:val="clear" w:color="auto" w:fill="auto"/>
          </w:tcPr>
          <w:p w14:paraId="6DF32AE0" w14:textId="77777777" w:rsidR="00E015A6" w:rsidRDefault="00E015A6" w:rsidP="00BF1332">
            <w:pPr>
              <w:jc w:val="both"/>
            </w:pPr>
          </w:p>
        </w:tc>
        <w:tc>
          <w:tcPr>
            <w:tcW w:w="2689" w:type="dxa"/>
            <w:shd w:val="clear" w:color="auto" w:fill="auto"/>
          </w:tcPr>
          <w:p w14:paraId="6DF32AE1" w14:textId="77777777" w:rsidR="00E015A6" w:rsidRDefault="00691451" w:rsidP="00DE3DE8">
            <w:pPr>
              <w:jc w:val="both"/>
              <w:rPr>
                <w:noProof/>
              </w:rPr>
            </w:pPr>
            <w:r>
              <w:rPr>
                <w:noProof/>
              </w:rPr>
              <w:t>17 autorių, 30 kūrinių</w:t>
            </w:r>
          </w:p>
        </w:tc>
        <w:tc>
          <w:tcPr>
            <w:tcW w:w="1562" w:type="dxa"/>
            <w:shd w:val="clear" w:color="auto" w:fill="auto"/>
          </w:tcPr>
          <w:p w14:paraId="6DF32AE2" w14:textId="77777777" w:rsidR="00E015A6" w:rsidRPr="00C10CBA" w:rsidRDefault="00E015A6" w:rsidP="00DE3DE8">
            <w:pPr>
              <w:jc w:val="center"/>
              <w:rPr>
                <w:noProof/>
              </w:rPr>
            </w:pPr>
          </w:p>
        </w:tc>
      </w:tr>
      <w:tr w:rsidR="00691451" w:rsidRPr="00C10CBA" w14:paraId="6DF32AEB" w14:textId="77777777" w:rsidTr="00DE3DE8">
        <w:tc>
          <w:tcPr>
            <w:tcW w:w="3321" w:type="dxa"/>
            <w:shd w:val="clear" w:color="auto" w:fill="auto"/>
          </w:tcPr>
          <w:p w14:paraId="6DF32AE4" w14:textId="77777777" w:rsidR="00691451" w:rsidRDefault="00691451" w:rsidP="00691451">
            <w:pPr>
              <w:overflowPunct w:val="0"/>
              <w:autoSpaceDE w:val="0"/>
              <w:autoSpaceDN w:val="0"/>
              <w:adjustRightInd w:val="0"/>
              <w:jc w:val="both"/>
            </w:pPr>
            <w:r>
              <w:t>Algimanto Aleksandravičiaus paroda „Šimtmečiui šimtas“.</w:t>
            </w:r>
          </w:p>
          <w:p w14:paraId="6DF32AE5" w14:textId="77777777" w:rsidR="00691451" w:rsidRDefault="00691451" w:rsidP="00691451">
            <w:pPr>
              <w:overflowPunct w:val="0"/>
              <w:autoSpaceDE w:val="0"/>
              <w:autoSpaceDN w:val="0"/>
              <w:adjustRightInd w:val="0"/>
              <w:jc w:val="both"/>
            </w:pPr>
            <w:r>
              <w:t>Alytaus miesto teatras,</w:t>
            </w:r>
          </w:p>
          <w:p w14:paraId="6DF32AE6" w14:textId="77777777" w:rsidR="00691451" w:rsidRDefault="00691451" w:rsidP="00691451">
            <w:pPr>
              <w:overflowPunct w:val="0"/>
              <w:autoSpaceDE w:val="0"/>
              <w:autoSpaceDN w:val="0"/>
              <w:adjustRightInd w:val="0"/>
              <w:jc w:val="both"/>
            </w:pPr>
            <w:r>
              <w:t>Rotušės a. 2, Alytus</w:t>
            </w:r>
          </w:p>
          <w:p w14:paraId="6DF32AE7" w14:textId="77777777" w:rsidR="00691451" w:rsidRDefault="00691451" w:rsidP="00691451">
            <w:pPr>
              <w:overflowPunct w:val="0"/>
              <w:autoSpaceDE w:val="0"/>
              <w:autoSpaceDN w:val="0"/>
              <w:adjustRightInd w:val="0"/>
              <w:jc w:val="both"/>
            </w:pPr>
            <w:r>
              <w:t>2018 05 22 – 06 12</w:t>
            </w:r>
          </w:p>
        </w:tc>
        <w:tc>
          <w:tcPr>
            <w:tcW w:w="2282" w:type="dxa"/>
            <w:shd w:val="clear" w:color="auto" w:fill="auto"/>
          </w:tcPr>
          <w:p w14:paraId="6DF32AE8" w14:textId="77777777" w:rsidR="00691451" w:rsidRDefault="00E85AC9" w:rsidP="00BF1332">
            <w:pPr>
              <w:jc w:val="both"/>
            </w:pPr>
            <w:r>
              <w:t>Alytaus miesto teatras</w:t>
            </w:r>
          </w:p>
        </w:tc>
        <w:tc>
          <w:tcPr>
            <w:tcW w:w="2689" w:type="dxa"/>
            <w:shd w:val="clear" w:color="auto" w:fill="auto"/>
          </w:tcPr>
          <w:p w14:paraId="6DF32AE9" w14:textId="77777777" w:rsidR="00691451" w:rsidRDefault="00691451" w:rsidP="00DE3DE8">
            <w:pPr>
              <w:jc w:val="both"/>
              <w:rPr>
                <w:noProof/>
              </w:rPr>
            </w:pPr>
            <w:r>
              <w:rPr>
                <w:noProof/>
              </w:rPr>
              <w:t>51 kūrinys</w:t>
            </w:r>
          </w:p>
        </w:tc>
        <w:tc>
          <w:tcPr>
            <w:tcW w:w="1562" w:type="dxa"/>
            <w:shd w:val="clear" w:color="auto" w:fill="auto"/>
          </w:tcPr>
          <w:p w14:paraId="6DF32AEA" w14:textId="77777777" w:rsidR="00691451" w:rsidRPr="00C10CBA" w:rsidRDefault="00691451" w:rsidP="00DE3DE8">
            <w:pPr>
              <w:jc w:val="center"/>
              <w:rPr>
                <w:noProof/>
              </w:rPr>
            </w:pPr>
          </w:p>
        </w:tc>
      </w:tr>
      <w:tr w:rsidR="007E57BA" w:rsidRPr="002C0D53" w14:paraId="6DF32AF4" w14:textId="77777777" w:rsidTr="00DE3DE8">
        <w:tc>
          <w:tcPr>
            <w:tcW w:w="3321" w:type="dxa"/>
            <w:shd w:val="clear" w:color="auto" w:fill="auto"/>
          </w:tcPr>
          <w:p w14:paraId="6DF32AEC" w14:textId="77777777" w:rsidR="007E57BA" w:rsidRPr="002C0D53" w:rsidRDefault="007E57BA" w:rsidP="006766D0">
            <w:pPr>
              <w:jc w:val="both"/>
            </w:pPr>
            <w:r w:rsidRPr="002C0D53">
              <w:t>Pane</w:t>
            </w:r>
            <w:r w:rsidR="00B06310" w:rsidRPr="002C0D53">
              <w:t xml:space="preserve">vėžio miesto dailės galerija </w:t>
            </w:r>
            <w:r w:rsidRPr="002C0D53">
              <w:t>I</w:t>
            </w:r>
            <w:r w:rsidR="00B06310" w:rsidRPr="002C0D53">
              <w:t>X</w:t>
            </w:r>
            <w:r w:rsidRPr="002C0D53">
              <w:t>-</w:t>
            </w:r>
            <w:proofErr w:type="spellStart"/>
            <w:r w:rsidRPr="002C0D53">
              <w:t>ojoje</w:t>
            </w:r>
            <w:proofErr w:type="spellEnd"/>
            <w:r w:rsidRPr="002C0D53">
              <w:t xml:space="preserve"> tarptautinėje šiuolai</w:t>
            </w:r>
            <w:r w:rsidR="00B06310" w:rsidRPr="002C0D53">
              <w:t>kinio meno mugėje „ARTVILNIUS‘18</w:t>
            </w:r>
            <w:r w:rsidRPr="002C0D53">
              <w:t>“ pristatė</w:t>
            </w:r>
          </w:p>
          <w:p w14:paraId="6DF32AED" w14:textId="77777777" w:rsidR="007E57BA" w:rsidRPr="002C0D53" w:rsidRDefault="00B06310" w:rsidP="006766D0">
            <w:pPr>
              <w:overflowPunct w:val="0"/>
              <w:autoSpaceDE w:val="0"/>
              <w:autoSpaceDN w:val="0"/>
              <w:adjustRightInd w:val="0"/>
              <w:jc w:val="both"/>
            </w:pPr>
            <w:r w:rsidRPr="002C0D53">
              <w:t>fotomenininko Evaldo Ivanausko kūrinius</w:t>
            </w:r>
            <w:r w:rsidR="007E57BA" w:rsidRPr="002C0D53">
              <w:t>.</w:t>
            </w:r>
          </w:p>
          <w:p w14:paraId="6DF32AEE" w14:textId="77777777" w:rsidR="007E57BA" w:rsidRPr="002C0D53" w:rsidRDefault="007E57BA" w:rsidP="00C90AB8">
            <w:pPr>
              <w:jc w:val="both"/>
            </w:pPr>
            <w:r w:rsidRPr="002C0D53">
              <w:t>Lietuvos parodų ir kongresų centras „Litexpo“,</w:t>
            </w:r>
          </w:p>
          <w:p w14:paraId="6DF32AEF" w14:textId="77777777" w:rsidR="007E57BA" w:rsidRPr="002C0D53" w:rsidRDefault="007E57BA" w:rsidP="00C90AB8">
            <w:pPr>
              <w:overflowPunct w:val="0"/>
              <w:autoSpaceDE w:val="0"/>
              <w:autoSpaceDN w:val="0"/>
              <w:adjustRightInd w:val="0"/>
              <w:jc w:val="both"/>
            </w:pPr>
            <w:r w:rsidRPr="002C0D53">
              <w:t>Laisvės pr. 5, Vilnius</w:t>
            </w:r>
          </w:p>
          <w:p w14:paraId="6DF32AF0" w14:textId="77777777" w:rsidR="007E57BA" w:rsidRPr="002C0D53" w:rsidRDefault="00B06310" w:rsidP="00C90AB8">
            <w:pPr>
              <w:overflowPunct w:val="0"/>
              <w:autoSpaceDE w:val="0"/>
              <w:autoSpaceDN w:val="0"/>
              <w:adjustRightInd w:val="0"/>
              <w:jc w:val="both"/>
              <w:rPr>
                <w:noProof/>
              </w:rPr>
            </w:pPr>
            <w:r w:rsidRPr="002C0D53">
              <w:rPr>
                <w:noProof/>
              </w:rPr>
              <w:t>2018 06 07</w:t>
            </w:r>
            <w:r w:rsidR="007E57BA" w:rsidRPr="002C0D53">
              <w:rPr>
                <w:noProof/>
              </w:rPr>
              <w:t xml:space="preserve"> – 06 1</w:t>
            </w:r>
            <w:r w:rsidRPr="002C0D53">
              <w:rPr>
                <w:noProof/>
              </w:rPr>
              <w:t>0</w:t>
            </w:r>
          </w:p>
        </w:tc>
        <w:tc>
          <w:tcPr>
            <w:tcW w:w="2282" w:type="dxa"/>
            <w:shd w:val="clear" w:color="auto" w:fill="auto"/>
          </w:tcPr>
          <w:p w14:paraId="6DF32AF1" w14:textId="77777777" w:rsidR="007E57BA" w:rsidRPr="002C0D53" w:rsidRDefault="007E57BA" w:rsidP="00DE3DE8">
            <w:pPr>
              <w:jc w:val="both"/>
              <w:rPr>
                <w:noProof/>
              </w:rPr>
            </w:pPr>
          </w:p>
        </w:tc>
        <w:tc>
          <w:tcPr>
            <w:tcW w:w="2689" w:type="dxa"/>
            <w:shd w:val="clear" w:color="auto" w:fill="auto"/>
          </w:tcPr>
          <w:p w14:paraId="6DF32AF2" w14:textId="77777777" w:rsidR="007E57BA" w:rsidRPr="002C0D53" w:rsidRDefault="00B06310" w:rsidP="00DE3DE8">
            <w:pPr>
              <w:jc w:val="both"/>
              <w:rPr>
                <w:noProof/>
              </w:rPr>
            </w:pPr>
            <w:r w:rsidRPr="002C0D53">
              <w:rPr>
                <w:noProof/>
              </w:rPr>
              <w:t>12</w:t>
            </w:r>
            <w:r w:rsidR="007E57BA" w:rsidRPr="002C0D53">
              <w:rPr>
                <w:noProof/>
              </w:rPr>
              <w:t xml:space="preserve"> </w:t>
            </w:r>
            <w:r w:rsidRPr="002C0D53">
              <w:rPr>
                <w:noProof/>
              </w:rPr>
              <w:t>fotografijų</w:t>
            </w:r>
          </w:p>
        </w:tc>
        <w:tc>
          <w:tcPr>
            <w:tcW w:w="1562" w:type="dxa"/>
            <w:shd w:val="clear" w:color="auto" w:fill="auto"/>
          </w:tcPr>
          <w:p w14:paraId="6DF32AF3" w14:textId="77777777" w:rsidR="007E57BA" w:rsidRPr="002C0D53" w:rsidRDefault="007E57BA" w:rsidP="00DE3DE8">
            <w:pPr>
              <w:jc w:val="center"/>
              <w:rPr>
                <w:noProof/>
              </w:rPr>
            </w:pPr>
          </w:p>
        </w:tc>
      </w:tr>
      <w:tr w:rsidR="002C0D53" w:rsidRPr="002C0D53" w14:paraId="6DF32AFF" w14:textId="77777777" w:rsidTr="00DE3DE8">
        <w:tc>
          <w:tcPr>
            <w:tcW w:w="3321" w:type="dxa"/>
            <w:shd w:val="clear" w:color="auto" w:fill="auto"/>
          </w:tcPr>
          <w:p w14:paraId="6DF32AF5" w14:textId="77777777" w:rsidR="002C0D53" w:rsidRDefault="002C0D53" w:rsidP="006766D0">
            <w:pPr>
              <w:jc w:val="both"/>
            </w:pPr>
            <w:r>
              <w:t>Panevėžio keramikos kolekcija – Rygoje</w:t>
            </w:r>
          </w:p>
          <w:p w14:paraId="6DF32AF6" w14:textId="77777777" w:rsidR="002C0D53" w:rsidRDefault="002C0D53" w:rsidP="006766D0">
            <w:pPr>
              <w:jc w:val="both"/>
            </w:pPr>
            <w:r>
              <w:t>Lietuvos šiuolaikinė keramika. Iš Panevėžio tarptautinių keramikos simpoziumų kūrinių kolekcijos.</w:t>
            </w:r>
          </w:p>
          <w:p w14:paraId="6DF32AF7" w14:textId="77777777" w:rsidR="002C0D53" w:rsidRDefault="002C0D53" w:rsidP="006766D0">
            <w:pPr>
              <w:jc w:val="both"/>
            </w:pPr>
            <w:r>
              <w:t>Latvijos tarptautinės keramikos bienalės‘2018 renginių ciklo paroda, skirta Baltijos valstybių atkūrimo šimtmečiui.</w:t>
            </w:r>
          </w:p>
          <w:p w14:paraId="6DF32AF8" w14:textId="77777777" w:rsidR="002C0D53" w:rsidRDefault="002C0D53" w:rsidP="006766D0">
            <w:pPr>
              <w:jc w:val="both"/>
            </w:pPr>
            <w:r>
              <w:t>Latvijos Geležinkelio istorijos muziejus,</w:t>
            </w:r>
          </w:p>
          <w:p w14:paraId="6DF32AF9" w14:textId="77777777" w:rsidR="002C0D53" w:rsidRDefault="002C0D53" w:rsidP="006766D0">
            <w:pPr>
              <w:jc w:val="both"/>
            </w:pPr>
            <w:proofErr w:type="spellStart"/>
            <w:r>
              <w:t>Uzvaras</w:t>
            </w:r>
            <w:proofErr w:type="spellEnd"/>
            <w:r>
              <w:t xml:space="preserve"> </w:t>
            </w:r>
            <w:proofErr w:type="spellStart"/>
            <w:r>
              <w:t>bulvaris</w:t>
            </w:r>
            <w:proofErr w:type="spellEnd"/>
            <w:r>
              <w:t xml:space="preserve"> 2/4, Ryga</w:t>
            </w:r>
          </w:p>
          <w:p w14:paraId="6DF32AFA" w14:textId="77777777" w:rsidR="002C0D53" w:rsidRPr="002C0D53" w:rsidRDefault="002C0D53" w:rsidP="006766D0">
            <w:pPr>
              <w:jc w:val="both"/>
            </w:pPr>
            <w:r>
              <w:t>2018 07 02 – 07 27</w:t>
            </w:r>
          </w:p>
        </w:tc>
        <w:tc>
          <w:tcPr>
            <w:tcW w:w="2282" w:type="dxa"/>
            <w:shd w:val="clear" w:color="auto" w:fill="auto"/>
          </w:tcPr>
          <w:p w14:paraId="6DF32AFB" w14:textId="77777777" w:rsidR="002C0D53" w:rsidRPr="00DE1BA3" w:rsidRDefault="00F902C2" w:rsidP="00DE3DE8">
            <w:pPr>
              <w:jc w:val="both"/>
              <w:rPr>
                <w:noProof/>
              </w:rPr>
            </w:pPr>
            <w:r w:rsidRPr="00DE1BA3">
              <w:rPr>
                <w:noProof/>
              </w:rPr>
              <w:t>Latvijos šiuolaikinės keramikos</w:t>
            </w:r>
            <w:r w:rsidR="00A73AD6" w:rsidRPr="00DE1BA3">
              <w:rPr>
                <w:noProof/>
              </w:rPr>
              <w:t xml:space="preserve"> meno centras</w:t>
            </w:r>
            <w:r w:rsidRPr="00DE1BA3">
              <w:rPr>
                <w:noProof/>
              </w:rPr>
              <w:t>,</w:t>
            </w:r>
          </w:p>
          <w:p w14:paraId="6DF32AFC" w14:textId="77777777" w:rsidR="00F902C2" w:rsidRPr="00DE1BA3" w:rsidRDefault="00DE1BA3" w:rsidP="00DE3DE8">
            <w:pPr>
              <w:jc w:val="both"/>
              <w:rPr>
                <w:noProof/>
              </w:rPr>
            </w:pPr>
            <w:r>
              <w:t>Daugpilio Marko Rothko meno centras</w:t>
            </w:r>
          </w:p>
        </w:tc>
        <w:tc>
          <w:tcPr>
            <w:tcW w:w="2689" w:type="dxa"/>
            <w:shd w:val="clear" w:color="auto" w:fill="auto"/>
          </w:tcPr>
          <w:p w14:paraId="6DF32AFD" w14:textId="77777777" w:rsidR="002C0D53" w:rsidRPr="002C0D53" w:rsidRDefault="002C0D53" w:rsidP="00DE3DE8">
            <w:pPr>
              <w:jc w:val="both"/>
              <w:rPr>
                <w:noProof/>
              </w:rPr>
            </w:pPr>
            <w:r>
              <w:rPr>
                <w:noProof/>
              </w:rPr>
              <w:t>30 autorių, 32 kūriniai</w:t>
            </w:r>
          </w:p>
        </w:tc>
        <w:tc>
          <w:tcPr>
            <w:tcW w:w="1562" w:type="dxa"/>
            <w:shd w:val="clear" w:color="auto" w:fill="auto"/>
          </w:tcPr>
          <w:p w14:paraId="6DF32AFE" w14:textId="77777777" w:rsidR="002C0D53" w:rsidRPr="002C0D53" w:rsidRDefault="002C0D53" w:rsidP="00DE3DE8">
            <w:pPr>
              <w:jc w:val="center"/>
              <w:rPr>
                <w:noProof/>
              </w:rPr>
            </w:pPr>
          </w:p>
        </w:tc>
      </w:tr>
      <w:tr w:rsidR="009C17D6" w:rsidRPr="002C0D53" w14:paraId="6DF32B07" w14:textId="77777777" w:rsidTr="00DE3DE8">
        <w:tc>
          <w:tcPr>
            <w:tcW w:w="3321" w:type="dxa"/>
            <w:shd w:val="clear" w:color="auto" w:fill="auto"/>
          </w:tcPr>
          <w:p w14:paraId="6DF32B00" w14:textId="77777777" w:rsidR="009C17D6" w:rsidRDefault="00A73AD6" w:rsidP="006766D0">
            <w:pPr>
              <w:jc w:val="both"/>
            </w:pPr>
            <w:r>
              <w:t>Paroda „Panevėžio krašto partizanai: 1945-1953 metai“.</w:t>
            </w:r>
          </w:p>
          <w:p w14:paraId="6DF32B01" w14:textId="77777777" w:rsidR="00A73AD6" w:rsidRDefault="00BD1AFD" w:rsidP="006766D0">
            <w:pPr>
              <w:jc w:val="both"/>
            </w:pPr>
            <w:r>
              <w:t>Ukrainos nacionalinis kariuomenės istorijos muziejus,</w:t>
            </w:r>
          </w:p>
          <w:p w14:paraId="6DF32B02" w14:textId="77777777" w:rsidR="00BD1AFD" w:rsidRDefault="00BD1AFD" w:rsidP="006766D0">
            <w:pPr>
              <w:jc w:val="both"/>
            </w:pPr>
            <w:proofErr w:type="spellStart"/>
            <w:r>
              <w:t>Grušnevskovo</w:t>
            </w:r>
            <w:proofErr w:type="spellEnd"/>
            <w:r>
              <w:t xml:space="preserve"> g. 30/1, Kijevas</w:t>
            </w:r>
          </w:p>
          <w:p w14:paraId="6DF32B03" w14:textId="77777777" w:rsidR="00BD1AFD" w:rsidRDefault="00BD1AFD" w:rsidP="006766D0">
            <w:pPr>
              <w:jc w:val="both"/>
            </w:pPr>
            <w:r>
              <w:t>2018 08 28 – 09 30</w:t>
            </w:r>
          </w:p>
        </w:tc>
        <w:tc>
          <w:tcPr>
            <w:tcW w:w="2282" w:type="dxa"/>
            <w:shd w:val="clear" w:color="auto" w:fill="auto"/>
          </w:tcPr>
          <w:p w14:paraId="6DF32B04" w14:textId="77777777" w:rsidR="009C17D6" w:rsidRPr="002C0D53" w:rsidRDefault="00BD1AFD" w:rsidP="00DE3DE8">
            <w:pPr>
              <w:jc w:val="both"/>
              <w:rPr>
                <w:noProof/>
              </w:rPr>
            </w:pPr>
            <w:r>
              <w:t>Ukrainos nacionalinis kariuomenės istorijos muziejus</w:t>
            </w:r>
          </w:p>
        </w:tc>
        <w:tc>
          <w:tcPr>
            <w:tcW w:w="2689" w:type="dxa"/>
            <w:shd w:val="clear" w:color="auto" w:fill="auto"/>
          </w:tcPr>
          <w:p w14:paraId="6DF32B05" w14:textId="77777777" w:rsidR="009C17D6" w:rsidRDefault="00BD1AFD" w:rsidP="00DE3DE8">
            <w:pPr>
              <w:jc w:val="both"/>
              <w:rPr>
                <w:noProof/>
              </w:rPr>
            </w:pPr>
            <w:r>
              <w:rPr>
                <w:noProof/>
              </w:rPr>
              <w:t>30 fotografijų</w:t>
            </w:r>
          </w:p>
        </w:tc>
        <w:tc>
          <w:tcPr>
            <w:tcW w:w="1562" w:type="dxa"/>
            <w:shd w:val="clear" w:color="auto" w:fill="auto"/>
          </w:tcPr>
          <w:p w14:paraId="6DF32B06" w14:textId="77777777" w:rsidR="009C17D6" w:rsidRPr="002C0D53" w:rsidRDefault="009C17D6" w:rsidP="00DE3DE8">
            <w:pPr>
              <w:jc w:val="center"/>
              <w:rPr>
                <w:noProof/>
              </w:rPr>
            </w:pPr>
          </w:p>
        </w:tc>
      </w:tr>
      <w:tr w:rsidR="00340EB3" w:rsidRPr="00C10CBA" w14:paraId="6DF32B0F" w14:textId="77777777" w:rsidTr="00DE3DE8">
        <w:tc>
          <w:tcPr>
            <w:tcW w:w="3321" w:type="dxa"/>
            <w:shd w:val="clear" w:color="auto" w:fill="auto"/>
          </w:tcPr>
          <w:p w14:paraId="6DF32B08" w14:textId="77777777" w:rsidR="00340EB3" w:rsidRDefault="00340EB3" w:rsidP="00DE3DE8">
            <w:pPr>
              <w:overflowPunct w:val="0"/>
              <w:autoSpaceDE w:val="0"/>
              <w:autoSpaceDN w:val="0"/>
              <w:adjustRightInd w:val="0"/>
              <w:jc w:val="both"/>
            </w:pPr>
            <w:r>
              <w:t>Stasio Povilaičio fotografijų paroda „Juodai balta“.</w:t>
            </w:r>
          </w:p>
          <w:p w14:paraId="6DF32B09" w14:textId="77777777" w:rsidR="00340EB3" w:rsidRDefault="00340EB3" w:rsidP="00DE3DE8">
            <w:pPr>
              <w:overflowPunct w:val="0"/>
              <w:autoSpaceDE w:val="0"/>
              <w:autoSpaceDN w:val="0"/>
              <w:adjustRightInd w:val="0"/>
              <w:jc w:val="both"/>
            </w:pPr>
            <w:r>
              <w:t>Šiaulių dailės galerija,</w:t>
            </w:r>
          </w:p>
          <w:p w14:paraId="6DF32B0A" w14:textId="77777777" w:rsidR="00340EB3" w:rsidRDefault="00340EB3" w:rsidP="00DE3DE8">
            <w:pPr>
              <w:overflowPunct w:val="0"/>
              <w:autoSpaceDE w:val="0"/>
              <w:autoSpaceDN w:val="0"/>
              <w:adjustRightInd w:val="0"/>
              <w:jc w:val="both"/>
            </w:pPr>
            <w:r>
              <w:t>Vilniaus g. 245, Šiauliai</w:t>
            </w:r>
          </w:p>
          <w:p w14:paraId="6DF32B0B" w14:textId="77777777" w:rsidR="00340EB3" w:rsidRPr="006732E9" w:rsidRDefault="00340EB3" w:rsidP="00DE3DE8">
            <w:pPr>
              <w:overflowPunct w:val="0"/>
              <w:autoSpaceDE w:val="0"/>
              <w:autoSpaceDN w:val="0"/>
              <w:adjustRightInd w:val="0"/>
              <w:jc w:val="both"/>
            </w:pPr>
            <w:r>
              <w:t>2018 10 04 – 10 20</w:t>
            </w:r>
          </w:p>
        </w:tc>
        <w:tc>
          <w:tcPr>
            <w:tcW w:w="2282" w:type="dxa"/>
            <w:shd w:val="clear" w:color="auto" w:fill="auto"/>
          </w:tcPr>
          <w:p w14:paraId="6DF32B0C" w14:textId="77777777" w:rsidR="00340EB3" w:rsidRPr="001D2D61" w:rsidRDefault="009F2FED" w:rsidP="00DE3DE8">
            <w:pPr>
              <w:jc w:val="both"/>
            </w:pPr>
            <w:r>
              <w:t>Šiaulių dailės galerija</w:t>
            </w:r>
          </w:p>
        </w:tc>
        <w:tc>
          <w:tcPr>
            <w:tcW w:w="2689" w:type="dxa"/>
            <w:shd w:val="clear" w:color="auto" w:fill="auto"/>
          </w:tcPr>
          <w:p w14:paraId="6DF32B0D" w14:textId="77777777" w:rsidR="00340EB3" w:rsidRDefault="00340EB3" w:rsidP="00DE3DE8">
            <w:pPr>
              <w:jc w:val="both"/>
              <w:rPr>
                <w:noProof/>
              </w:rPr>
            </w:pPr>
            <w:r>
              <w:rPr>
                <w:noProof/>
              </w:rPr>
              <w:t>85 fotografijos</w:t>
            </w:r>
          </w:p>
        </w:tc>
        <w:tc>
          <w:tcPr>
            <w:tcW w:w="1562" w:type="dxa"/>
            <w:shd w:val="clear" w:color="auto" w:fill="auto"/>
          </w:tcPr>
          <w:p w14:paraId="6DF32B0E" w14:textId="77777777" w:rsidR="00340EB3" w:rsidRPr="00C10CBA" w:rsidRDefault="00340EB3" w:rsidP="00DE3DE8">
            <w:pPr>
              <w:jc w:val="center"/>
              <w:rPr>
                <w:noProof/>
              </w:rPr>
            </w:pPr>
          </w:p>
        </w:tc>
      </w:tr>
      <w:tr w:rsidR="00FB5C5A" w:rsidRPr="00C10CBA" w14:paraId="6DF32B17" w14:textId="77777777" w:rsidTr="00DE3DE8">
        <w:tc>
          <w:tcPr>
            <w:tcW w:w="3321" w:type="dxa"/>
            <w:shd w:val="clear" w:color="auto" w:fill="auto"/>
          </w:tcPr>
          <w:p w14:paraId="6DF32B10" w14:textId="77777777" w:rsidR="00FB5C5A" w:rsidRDefault="00FB5C5A" w:rsidP="00DE3DE8">
            <w:pPr>
              <w:overflowPunct w:val="0"/>
              <w:autoSpaceDE w:val="0"/>
              <w:autoSpaceDN w:val="0"/>
              <w:adjustRightInd w:val="0"/>
              <w:jc w:val="both"/>
            </w:pPr>
            <w:r>
              <w:t xml:space="preserve">Paroda „Aukštaitijos dailė‘2018. Memento </w:t>
            </w:r>
            <w:proofErr w:type="spellStart"/>
            <w:r>
              <w:t>mori</w:t>
            </w:r>
            <w:proofErr w:type="spellEnd"/>
            <w:r>
              <w:t>“.</w:t>
            </w:r>
          </w:p>
          <w:p w14:paraId="6DF32B11" w14:textId="77777777" w:rsidR="00FB5C5A" w:rsidRDefault="00FB5C5A" w:rsidP="00DE3DE8">
            <w:pPr>
              <w:overflowPunct w:val="0"/>
              <w:autoSpaceDE w:val="0"/>
              <w:autoSpaceDN w:val="0"/>
              <w:adjustRightInd w:val="0"/>
              <w:jc w:val="both"/>
            </w:pPr>
            <w:r>
              <w:t>Kupiškio etnografijos muziejus,</w:t>
            </w:r>
          </w:p>
          <w:p w14:paraId="6DF32B12" w14:textId="77777777" w:rsidR="00FB5C5A" w:rsidRDefault="00FB5C5A" w:rsidP="00DE3DE8">
            <w:pPr>
              <w:overflowPunct w:val="0"/>
              <w:autoSpaceDE w:val="0"/>
              <w:autoSpaceDN w:val="0"/>
              <w:adjustRightInd w:val="0"/>
              <w:jc w:val="both"/>
            </w:pPr>
            <w:r>
              <w:t>Gedimino g. 2, Kupiškis</w:t>
            </w:r>
          </w:p>
          <w:p w14:paraId="6DF32B13" w14:textId="77777777" w:rsidR="00FB5C5A" w:rsidRDefault="00FB5C5A" w:rsidP="00DE3DE8">
            <w:pPr>
              <w:overflowPunct w:val="0"/>
              <w:autoSpaceDE w:val="0"/>
              <w:autoSpaceDN w:val="0"/>
              <w:adjustRightInd w:val="0"/>
              <w:jc w:val="both"/>
            </w:pPr>
            <w:r>
              <w:t>2018 11 23 – 12 18</w:t>
            </w:r>
          </w:p>
        </w:tc>
        <w:tc>
          <w:tcPr>
            <w:tcW w:w="2282" w:type="dxa"/>
            <w:shd w:val="clear" w:color="auto" w:fill="auto"/>
          </w:tcPr>
          <w:p w14:paraId="6DF32B14" w14:textId="77777777" w:rsidR="00FB5C5A" w:rsidRPr="001D2D61" w:rsidRDefault="009F2FED" w:rsidP="00DE3DE8">
            <w:pPr>
              <w:jc w:val="both"/>
            </w:pPr>
            <w:r>
              <w:t>Kupiškio etnografijos muziejus</w:t>
            </w:r>
          </w:p>
        </w:tc>
        <w:tc>
          <w:tcPr>
            <w:tcW w:w="2689" w:type="dxa"/>
            <w:shd w:val="clear" w:color="auto" w:fill="auto"/>
          </w:tcPr>
          <w:p w14:paraId="6DF32B15" w14:textId="77777777" w:rsidR="00FB5C5A" w:rsidRDefault="009B5875" w:rsidP="00DE3DE8">
            <w:pPr>
              <w:jc w:val="both"/>
              <w:rPr>
                <w:noProof/>
              </w:rPr>
            </w:pPr>
            <w:r>
              <w:rPr>
                <w:noProof/>
              </w:rPr>
              <w:t>14 autorių, 16 kūrinių</w:t>
            </w:r>
          </w:p>
        </w:tc>
        <w:tc>
          <w:tcPr>
            <w:tcW w:w="1562" w:type="dxa"/>
            <w:shd w:val="clear" w:color="auto" w:fill="auto"/>
          </w:tcPr>
          <w:p w14:paraId="6DF32B16" w14:textId="77777777" w:rsidR="00FB5C5A" w:rsidRPr="00C10CBA" w:rsidRDefault="00FB5C5A" w:rsidP="00DE3DE8">
            <w:pPr>
              <w:jc w:val="center"/>
              <w:rPr>
                <w:noProof/>
              </w:rPr>
            </w:pPr>
          </w:p>
        </w:tc>
      </w:tr>
      <w:tr w:rsidR="009B5875" w:rsidRPr="00C10CBA" w14:paraId="6DF32B1F" w14:textId="77777777" w:rsidTr="00DE3DE8">
        <w:tc>
          <w:tcPr>
            <w:tcW w:w="3321" w:type="dxa"/>
            <w:shd w:val="clear" w:color="auto" w:fill="auto"/>
          </w:tcPr>
          <w:p w14:paraId="6DF32B18" w14:textId="77777777" w:rsidR="009B5875" w:rsidRDefault="002F3BAC" w:rsidP="00DE3DE8">
            <w:pPr>
              <w:overflowPunct w:val="0"/>
              <w:autoSpaceDE w:val="0"/>
              <w:autoSpaceDN w:val="0"/>
              <w:adjustRightInd w:val="0"/>
              <w:jc w:val="both"/>
            </w:pPr>
            <w:r>
              <w:t>Algimanto Aleksandravičiaus paroda „Šimtmečiui šimtas“.</w:t>
            </w:r>
          </w:p>
          <w:p w14:paraId="6DF32B19" w14:textId="77777777" w:rsidR="002F3BAC" w:rsidRDefault="002F3BAC" w:rsidP="002F3BAC">
            <w:pPr>
              <w:overflowPunct w:val="0"/>
              <w:autoSpaceDE w:val="0"/>
              <w:autoSpaceDN w:val="0"/>
              <w:adjustRightInd w:val="0"/>
              <w:jc w:val="both"/>
            </w:pPr>
            <w:r>
              <w:t>Šiaulių dailės galerija,</w:t>
            </w:r>
          </w:p>
          <w:p w14:paraId="6DF32B1A" w14:textId="77777777" w:rsidR="002F3BAC" w:rsidRDefault="002F3BAC" w:rsidP="002F3BAC">
            <w:pPr>
              <w:overflowPunct w:val="0"/>
              <w:autoSpaceDE w:val="0"/>
              <w:autoSpaceDN w:val="0"/>
              <w:adjustRightInd w:val="0"/>
              <w:jc w:val="both"/>
            </w:pPr>
            <w:r>
              <w:t>Vilniaus g. 245, Šiauliai</w:t>
            </w:r>
          </w:p>
          <w:p w14:paraId="6DF32B1B" w14:textId="77777777" w:rsidR="002F3BAC" w:rsidRDefault="002F3BAC" w:rsidP="002F3BAC">
            <w:pPr>
              <w:overflowPunct w:val="0"/>
              <w:autoSpaceDE w:val="0"/>
              <w:autoSpaceDN w:val="0"/>
              <w:adjustRightInd w:val="0"/>
              <w:jc w:val="both"/>
            </w:pPr>
            <w:r>
              <w:t>2018 12 20 – 2019 01 17</w:t>
            </w:r>
          </w:p>
        </w:tc>
        <w:tc>
          <w:tcPr>
            <w:tcW w:w="2282" w:type="dxa"/>
            <w:shd w:val="clear" w:color="auto" w:fill="auto"/>
          </w:tcPr>
          <w:p w14:paraId="6DF32B1C" w14:textId="77777777" w:rsidR="009B5875" w:rsidRDefault="00BE1C48" w:rsidP="00DE3DE8">
            <w:pPr>
              <w:jc w:val="both"/>
            </w:pPr>
            <w:r>
              <w:t>Šiaulių dailės galerija</w:t>
            </w:r>
          </w:p>
        </w:tc>
        <w:tc>
          <w:tcPr>
            <w:tcW w:w="2689" w:type="dxa"/>
            <w:shd w:val="clear" w:color="auto" w:fill="auto"/>
          </w:tcPr>
          <w:p w14:paraId="6DF32B1D" w14:textId="77777777" w:rsidR="009B5875" w:rsidRDefault="00BE1C48" w:rsidP="00DE3DE8">
            <w:pPr>
              <w:jc w:val="both"/>
              <w:rPr>
                <w:noProof/>
              </w:rPr>
            </w:pPr>
            <w:r>
              <w:rPr>
                <w:noProof/>
              </w:rPr>
              <w:t>100 fotografijų</w:t>
            </w:r>
          </w:p>
        </w:tc>
        <w:tc>
          <w:tcPr>
            <w:tcW w:w="1562" w:type="dxa"/>
            <w:shd w:val="clear" w:color="auto" w:fill="auto"/>
          </w:tcPr>
          <w:p w14:paraId="6DF32B1E" w14:textId="77777777" w:rsidR="009B5875" w:rsidRPr="00C10CBA" w:rsidRDefault="009B5875" w:rsidP="00DE3DE8">
            <w:pPr>
              <w:jc w:val="center"/>
              <w:rPr>
                <w:noProof/>
              </w:rPr>
            </w:pPr>
          </w:p>
        </w:tc>
      </w:tr>
      <w:tr w:rsidR="007E57BA" w:rsidRPr="00C10CBA" w14:paraId="6DF32B24" w14:textId="77777777" w:rsidTr="00FD26B5">
        <w:tc>
          <w:tcPr>
            <w:tcW w:w="3321" w:type="dxa"/>
            <w:shd w:val="clear" w:color="auto" w:fill="auto"/>
          </w:tcPr>
          <w:p w14:paraId="6DF32B20" w14:textId="77777777" w:rsidR="007E57BA" w:rsidRPr="00C10CBA" w:rsidRDefault="007E57BA" w:rsidP="00DE3DE8">
            <w:pPr>
              <w:jc w:val="both"/>
              <w:rPr>
                <w:b/>
                <w:noProof/>
              </w:rPr>
            </w:pPr>
            <w:r w:rsidRPr="00C10CBA">
              <w:rPr>
                <w:b/>
                <w:noProof/>
              </w:rPr>
              <w:t>EKSPOZICIJOS</w:t>
            </w:r>
          </w:p>
        </w:tc>
        <w:tc>
          <w:tcPr>
            <w:tcW w:w="2282" w:type="dxa"/>
            <w:shd w:val="clear" w:color="auto" w:fill="auto"/>
          </w:tcPr>
          <w:p w14:paraId="6DF32B21" w14:textId="77777777" w:rsidR="007E57BA" w:rsidRPr="00C10CBA" w:rsidRDefault="007E57BA" w:rsidP="00FD26B5">
            <w:pPr>
              <w:jc w:val="both"/>
              <w:rPr>
                <w:noProof/>
              </w:rPr>
            </w:pPr>
          </w:p>
        </w:tc>
        <w:tc>
          <w:tcPr>
            <w:tcW w:w="2689" w:type="dxa"/>
            <w:shd w:val="clear" w:color="auto" w:fill="auto"/>
          </w:tcPr>
          <w:p w14:paraId="6DF32B22" w14:textId="77777777" w:rsidR="007E57BA" w:rsidRPr="00C10CBA" w:rsidRDefault="007E57BA" w:rsidP="00FD26B5">
            <w:pPr>
              <w:jc w:val="both"/>
              <w:rPr>
                <w:noProof/>
              </w:rPr>
            </w:pPr>
          </w:p>
        </w:tc>
        <w:tc>
          <w:tcPr>
            <w:tcW w:w="1562" w:type="dxa"/>
            <w:shd w:val="clear" w:color="auto" w:fill="auto"/>
          </w:tcPr>
          <w:p w14:paraId="6DF32B23" w14:textId="77777777" w:rsidR="007E57BA" w:rsidRPr="00C10CBA" w:rsidRDefault="007E57BA" w:rsidP="00FD26B5">
            <w:pPr>
              <w:jc w:val="center"/>
              <w:rPr>
                <w:noProof/>
              </w:rPr>
            </w:pPr>
          </w:p>
        </w:tc>
      </w:tr>
      <w:tr w:rsidR="007E57BA" w:rsidRPr="00C10CBA" w14:paraId="6DF32B26" w14:textId="77777777" w:rsidTr="00FD26B5">
        <w:tc>
          <w:tcPr>
            <w:tcW w:w="9854" w:type="dxa"/>
            <w:gridSpan w:val="4"/>
            <w:tcBorders>
              <w:top w:val="nil"/>
              <w:left w:val="nil"/>
              <w:right w:val="nil"/>
            </w:tcBorders>
            <w:shd w:val="clear" w:color="auto" w:fill="auto"/>
          </w:tcPr>
          <w:p w14:paraId="6DF32B25" w14:textId="77777777" w:rsidR="007E57BA" w:rsidRPr="00C10CBA" w:rsidRDefault="007E57BA" w:rsidP="00FD26B5">
            <w:pPr>
              <w:jc w:val="both"/>
              <w:rPr>
                <w:b/>
                <w:noProof/>
              </w:rPr>
            </w:pPr>
          </w:p>
        </w:tc>
      </w:tr>
      <w:tr w:rsidR="007E57BA" w:rsidRPr="00C10CBA" w14:paraId="6DF32B2B" w14:textId="77777777" w:rsidTr="00FD26B5">
        <w:tc>
          <w:tcPr>
            <w:tcW w:w="3321" w:type="dxa"/>
            <w:shd w:val="clear" w:color="auto" w:fill="auto"/>
          </w:tcPr>
          <w:p w14:paraId="6DF32B27" w14:textId="77777777" w:rsidR="007E57BA" w:rsidRPr="00C10CBA" w:rsidRDefault="007E57BA" w:rsidP="00FD26B5">
            <w:pPr>
              <w:jc w:val="center"/>
              <w:rPr>
                <w:b/>
                <w:noProof/>
              </w:rPr>
            </w:pPr>
            <w:r w:rsidRPr="00C10CBA">
              <w:rPr>
                <w:b/>
                <w:noProof/>
              </w:rPr>
              <w:t>Parodos, ekspozicijos pavadinimas</w:t>
            </w:r>
          </w:p>
        </w:tc>
        <w:tc>
          <w:tcPr>
            <w:tcW w:w="2282" w:type="dxa"/>
            <w:shd w:val="clear" w:color="auto" w:fill="auto"/>
          </w:tcPr>
          <w:p w14:paraId="6DF32B28" w14:textId="77777777" w:rsidR="007E57BA" w:rsidRPr="00C10CBA" w:rsidRDefault="007E57BA" w:rsidP="00FD26B5">
            <w:pPr>
              <w:jc w:val="center"/>
              <w:rPr>
                <w:b/>
                <w:noProof/>
              </w:rPr>
            </w:pPr>
            <w:r w:rsidRPr="00C10CBA">
              <w:rPr>
                <w:b/>
                <w:noProof/>
              </w:rPr>
              <w:t>Bendraautoriai</w:t>
            </w:r>
          </w:p>
        </w:tc>
        <w:tc>
          <w:tcPr>
            <w:tcW w:w="2689" w:type="dxa"/>
            <w:shd w:val="clear" w:color="auto" w:fill="auto"/>
          </w:tcPr>
          <w:p w14:paraId="6DF32B29" w14:textId="77777777" w:rsidR="007E57BA" w:rsidRPr="00C10CBA" w:rsidRDefault="007E57BA" w:rsidP="00FD26B5">
            <w:pPr>
              <w:jc w:val="center"/>
              <w:rPr>
                <w:b/>
                <w:noProof/>
              </w:rPr>
            </w:pPr>
            <w:r w:rsidRPr="00C10CBA">
              <w:rPr>
                <w:b/>
                <w:noProof/>
              </w:rPr>
              <w:t>Kūrinių skaičius</w:t>
            </w:r>
          </w:p>
        </w:tc>
        <w:tc>
          <w:tcPr>
            <w:tcW w:w="1562" w:type="dxa"/>
            <w:shd w:val="clear" w:color="auto" w:fill="auto"/>
          </w:tcPr>
          <w:p w14:paraId="6DF32B2A" w14:textId="77777777" w:rsidR="007E57BA" w:rsidRPr="00C10CBA" w:rsidRDefault="007E57BA" w:rsidP="00FD26B5">
            <w:pPr>
              <w:jc w:val="center"/>
              <w:rPr>
                <w:b/>
                <w:noProof/>
              </w:rPr>
            </w:pPr>
            <w:r w:rsidRPr="00C10CBA">
              <w:rPr>
                <w:b/>
                <w:noProof/>
              </w:rPr>
              <w:t xml:space="preserve">Lankytojų skaičius </w:t>
            </w:r>
          </w:p>
        </w:tc>
      </w:tr>
      <w:tr w:rsidR="007E57BA" w:rsidRPr="00C10CBA" w14:paraId="6DF32B33" w14:textId="77777777" w:rsidTr="00FD26B5">
        <w:tc>
          <w:tcPr>
            <w:tcW w:w="3321" w:type="dxa"/>
            <w:shd w:val="clear" w:color="auto" w:fill="auto"/>
          </w:tcPr>
          <w:p w14:paraId="6DF32B2C" w14:textId="77777777" w:rsidR="007E57BA" w:rsidRPr="00C10CBA" w:rsidRDefault="007E57BA" w:rsidP="008C695E">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6DF32B2D" w14:textId="77777777" w:rsidR="007E57BA" w:rsidRPr="00C10CBA" w:rsidRDefault="007E57BA" w:rsidP="008C695E">
            <w:pPr>
              <w:jc w:val="both"/>
              <w:rPr>
                <w:noProof/>
              </w:rPr>
            </w:pPr>
            <w:r w:rsidRPr="00C10CBA">
              <w:rPr>
                <w:noProof/>
              </w:rPr>
              <w:t>Dailės galerijos II a. salė</w:t>
            </w:r>
          </w:p>
          <w:p w14:paraId="6DF32B2E" w14:textId="77777777" w:rsidR="007E57BA" w:rsidRPr="00C10CBA" w:rsidRDefault="00E77154" w:rsidP="008C695E">
            <w:pPr>
              <w:rPr>
                <w:b/>
                <w:noProof/>
              </w:rPr>
            </w:pPr>
            <w:r>
              <w:rPr>
                <w:noProof/>
              </w:rPr>
              <w:t>2018</w:t>
            </w:r>
            <w:r w:rsidR="005037E1">
              <w:rPr>
                <w:noProof/>
              </w:rPr>
              <w:t xml:space="preserve"> 01 01 – 11</w:t>
            </w:r>
            <w:r w:rsidR="007E57BA" w:rsidRPr="00C10CBA">
              <w:rPr>
                <w:noProof/>
              </w:rPr>
              <w:t xml:space="preserve"> 3</w:t>
            </w:r>
            <w:r w:rsidR="005037E1">
              <w:rPr>
                <w:noProof/>
              </w:rPr>
              <w:t>0</w:t>
            </w:r>
          </w:p>
        </w:tc>
        <w:tc>
          <w:tcPr>
            <w:tcW w:w="2282" w:type="dxa"/>
            <w:shd w:val="clear" w:color="auto" w:fill="auto"/>
          </w:tcPr>
          <w:p w14:paraId="6DF32B2F" w14:textId="77777777" w:rsidR="007E57BA" w:rsidRPr="00C10CBA" w:rsidRDefault="007E57BA" w:rsidP="00FD26B5">
            <w:pPr>
              <w:jc w:val="center"/>
              <w:rPr>
                <w:b/>
                <w:noProof/>
              </w:rPr>
            </w:pPr>
          </w:p>
        </w:tc>
        <w:tc>
          <w:tcPr>
            <w:tcW w:w="2689" w:type="dxa"/>
            <w:shd w:val="clear" w:color="auto" w:fill="auto"/>
          </w:tcPr>
          <w:p w14:paraId="6DF32B30" w14:textId="77777777" w:rsidR="007E57BA" w:rsidRPr="00C10CBA" w:rsidRDefault="007E57BA" w:rsidP="00A34236">
            <w:pPr>
              <w:jc w:val="both"/>
              <w:rPr>
                <w:noProof/>
              </w:rPr>
            </w:pPr>
            <w:r w:rsidRPr="00C10CBA">
              <w:rPr>
                <w:noProof/>
              </w:rPr>
              <w:t xml:space="preserve">Panevėžio tarptautinių keramikos simpoziumų dalyvių kūriniai. </w:t>
            </w:r>
          </w:p>
          <w:p w14:paraId="6DF32B31" w14:textId="77777777" w:rsidR="007E57BA" w:rsidRPr="00C10CBA" w:rsidRDefault="00E77154" w:rsidP="00280C6F">
            <w:pPr>
              <w:jc w:val="both"/>
              <w:rPr>
                <w:b/>
                <w:noProof/>
              </w:rPr>
            </w:pPr>
            <w:r>
              <w:rPr>
                <w:noProof/>
              </w:rPr>
              <w:t>104 autoriai, 160</w:t>
            </w:r>
            <w:r w:rsidR="007E57BA" w:rsidRPr="00C10CBA">
              <w:rPr>
                <w:noProof/>
              </w:rPr>
              <w:t xml:space="preserve"> kūrini</w:t>
            </w:r>
            <w:r w:rsidR="007E57BA">
              <w:rPr>
                <w:noProof/>
              </w:rPr>
              <w:t>ų</w:t>
            </w:r>
          </w:p>
        </w:tc>
        <w:tc>
          <w:tcPr>
            <w:tcW w:w="1562" w:type="dxa"/>
            <w:shd w:val="clear" w:color="auto" w:fill="auto"/>
          </w:tcPr>
          <w:p w14:paraId="6DF32B32" w14:textId="77777777" w:rsidR="007E57BA" w:rsidRPr="00C10CBA" w:rsidRDefault="007E57BA" w:rsidP="00FD26B5">
            <w:pPr>
              <w:jc w:val="center"/>
              <w:rPr>
                <w:b/>
                <w:noProof/>
              </w:rPr>
            </w:pPr>
          </w:p>
        </w:tc>
      </w:tr>
      <w:tr w:rsidR="007E57BA" w:rsidRPr="00C10CBA" w14:paraId="6DF32B3B" w14:textId="77777777" w:rsidTr="00FD26B5">
        <w:tc>
          <w:tcPr>
            <w:tcW w:w="3321" w:type="dxa"/>
            <w:shd w:val="clear" w:color="auto" w:fill="auto"/>
          </w:tcPr>
          <w:p w14:paraId="6DF32B34" w14:textId="77777777" w:rsidR="007E57BA" w:rsidRPr="00C10CBA" w:rsidRDefault="007E57BA" w:rsidP="00713074">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6DF32B35" w14:textId="77777777" w:rsidR="007E57BA" w:rsidRPr="00C10CBA" w:rsidRDefault="007E57BA" w:rsidP="00713074">
            <w:pPr>
              <w:jc w:val="both"/>
              <w:rPr>
                <w:noProof/>
              </w:rPr>
            </w:pPr>
            <w:r w:rsidRPr="00C10CBA">
              <w:rPr>
                <w:noProof/>
              </w:rPr>
              <w:t>Dailės galerijos II a. salė-saugykla (1)</w:t>
            </w:r>
          </w:p>
          <w:p w14:paraId="6DF32B36" w14:textId="77777777" w:rsidR="007E57BA" w:rsidRPr="00C10CBA" w:rsidRDefault="00950C12" w:rsidP="00713074">
            <w:pPr>
              <w:pStyle w:val="Pagrindinistekstas2"/>
              <w:spacing w:after="0" w:line="240" w:lineRule="auto"/>
              <w:jc w:val="both"/>
              <w:rPr>
                <w:bCs/>
                <w:noProof/>
                <w:color w:val="000000"/>
              </w:rPr>
            </w:pPr>
            <w:r>
              <w:rPr>
                <w:noProof/>
              </w:rPr>
              <w:t>2018 01 01 – 11</w:t>
            </w:r>
            <w:r w:rsidR="007E57BA" w:rsidRPr="00C10CBA">
              <w:rPr>
                <w:noProof/>
              </w:rPr>
              <w:t xml:space="preserve"> 3</w:t>
            </w:r>
            <w:r>
              <w:rPr>
                <w:noProof/>
              </w:rPr>
              <w:t>0</w:t>
            </w:r>
          </w:p>
        </w:tc>
        <w:tc>
          <w:tcPr>
            <w:tcW w:w="2282" w:type="dxa"/>
            <w:shd w:val="clear" w:color="auto" w:fill="auto"/>
          </w:tcPr>
          <w:p w14:paraId="6DF32B37" w14:textId="77777777" w:rsidR="007E57BA" w:rsidRPr="00C10CBA" w:rsidRDefault="007E57BA" w:rsidP="00634165">
            <w:pPr>
              <w:jc w:val="center"/>
              <w:rPr>
                <w:noProof/>
              </w:rPr>
            </w:pPr>
          </w:p>
        </w:tc>
        <w:tc>
          <w:tcPr>
            <w:tcW w:w="2689" w:type="dxa"/>
            <w:shd w:val="clear" w:color="auto" w:fill="auto"/>
          </w:tcPr>
          <w:p w14:paraId="6DF32B38" w14:textId="77777777" w:rsidR="007E57BA" w:rsidRPr="00C10CBA" w:rsidRDefault="007E57BA" w:rsidP="00713074">
            <w:pPr>
              <w:jc w:val="both"/>
              <w:rPr>
                <w:noProof/>
              </w:rPr>
            </w:pPr>
            <w:r w:rsidRPr="00C10CBA">
              <w:rPr>
                <w:noProof/>
              </w:rPr>
              <w:t>Panevėžio tarptautinių keramikos simpoziumų dalyvių kūriniai.</w:t>
            </w:r>
          </w:p>
          <w:p w14:paraId="6DF32B39" w14:textId="77777777" w:rsidR="007E57BA" w:rsidRPr="00C10CBA" w:rsidRDefault="00E12688" w:rsidP="00713074">
            <w:pPr>
              <w:jc w:val="both"/>
              <w:rPr>
                <w:noProof/>
              </w:rPr>
            </w:pPr>
            <w:r>
              <w:rPr>
                <w:noProof/>
              </w:rPr>
              <w:t>30 autorių, 137</w:t>
            </w:r>
            <w:r w:rsidR="007E57BA" w:rsidRPr="00C10CBA">
              <w:rPr>
                <w:noProof/>
              </w:rPr>
              <w:t xml:space="preserve"> kūriniai</w:t>
            </w:r>
          </w:p>
        </w:tc>
        <w:tc>
          <w:tcPr>
            <w:tcW w:w="1562" w:type="dxa"/>
            <w:shd w:val="clear" w:color="auto" w:fill="auto"/>
          </w:tcPr>
          <w:p w14:paraId="6DF32B3A" w14:textId="77777777" w:rsidR="007E57BA" w:rsidRPr="00C10CBA" w:rsidRDefault="007E57BA" w:rsidP="00FD26B5">
            <w:pPr>
              <w:jc w:val="center"/>
              <w:rPr>
                <w:b/>
                <w:noProof/>
              </w:rPr>
            </w:pPr>
          </w:p>
        </w:tc>
      </w:tr>
      <w:tr w:rsidR="007E57BA" w:rsidRPr="00C10CBA" w14:paraId="6DF32B43" w14:textId="77777777" w:rsidTr="00FD26B5">
        <w:tc>
          <w:tcPr>
            <w:tcW w:w="3321" w:type="dxa"/>
            <w:shd w:val="clear" w:color="auto" w:fill="auto"/>
          </w:tcPr>
          <w:p w14:paraId="6DF32B3C" w14:textId="77777777" w:rsidR="007E57BA" w:rsidRPr="00C10CBA" w:rsidRDefault="007E57BA" w:rsidP="00713074">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6DF32B3D" w14:textId="77777777" w:rsidR="007E57BA" w:rsidRPr="00C10CBA" w:rsidRDefault="007E57BA" w:rsidP="00713074">
            <w:pPr>
              <w:jc w:val="both"/>
              <w:rPr>
                <w:noProof/>
              </w:rPr>
            </w:pPr>
            <w:r w:rsidRPr="00C10CBA">
              <w:rPr>
                <w:noProof/>
              </w:rPr>
              <w:t>Dailės galerijos II a. salė-saugykla (2)</w:t>
            </w:r>
          </w:p>
          <w:p w14:paraId="6DF32B3E" w14:textId="77777777" w:rsidR="007E57BA" w:rsidRPr="00C10CBA" w:rsidRDefault="00950C12" w:rsidP="00713074">
            <w:pPr>
              <w:pStyle w:val="Pagrindinistekstas2"/>
              <w:spacing w:after="0" w:line="240" w:lineRule="auto"/>
              <w:jc w:val="both"/>
              <w:rPr>
                <w:bCs/>
                <w:noProof/>
                <w:color w:val="000000"/>
              </w:rPr>
            </w:pPr>
            <w:r>
              <w:rPr>
                <w:noProof/>
              </w:rPr>
              <w:t>2018 01 01 – 11</w:t>
            </w:r>
            <w:r w:rsidR="007E57BA" w:rsidRPr="00C10CBA">
              <w:rPr>
                <w:noProof/>
              </w:rPr>
              <w:t xml:space="preserve"> 3</w:t>
            </w:r>
            <w:r>
              <w:rPr>
                <w:noProof/>
              </w:rPr>
              <w:t>0</w:t>
            </w:r>
          </w:p>
        </w:tc>
        <w:tc>
          <w:tcPr>
            <w:tcW w:w="2282" w:type="dxa"/>
            <w:shd w:val="clear" w:color="auto" w:fill="auto"/>
          </w:tcPr>
          <w:p w14:paraId="6DF32B3F" w14:textId="77777777" w:rsidR="007E57BA" w:rsidRPr="00C10CBA" w:rsidRDefault="007E57BA" w:rsidP="00634165">
            <w:pPr>
              <w:jc w:val="center"/>
              <w:rPr>
                <w:noProof/>
              </w:rPr>
            </w:pPr>
          </w:p>
        </w:tc>
        <w:tc>
          <w:tcPr>
            <w:tcW w:w="2689" w:type="dxa"/>
            <w:shd w:val="clear" w:color="auto" w:fill="auto"/>
          </w:tcPr>
          <w:p w14:paraId="6DF32B40" w14:textId="77777777" w:rsidR="007E57BA" w:rsidRPr="00C10CBA" w:rsidRDefault="007E57BA" w:rsidP="00713074">
            <w:pPr>
              <w:jc w:val="both"/>
              <w:rPr>
                <w:noProof/>
              </w:rPr>
            </w:pPr>
            <w:r w:rsidRPr="00C10CBA">
              <w:rPr>
                <w:noProof/>
              </w:rPr>
              <w:t xml:space="preserve">Panevėžio tarptautinių keramikos simpoziumų dalyvių kūriniai. </w:t>
            </w:r>
          </w:p>
          <w:p w14:paraId="6DF32B41" w14:textId="77777777" w:rsidR="007E57BA" w:rsidRPr="00C10CBA" w:rsidRDefault="003F7E8A" w:rsidP="00713074">
            <w:pPr>
              <w:jc w:val="both"/>
              <w:rPr>
                <w:noProof/>
              </w:rPr>
            </w:pPr>
            <w:r>
              <w:rPr>
                <w:noProof/>
              </w:rPr>
              <w:t>26 autoriai, 14</w:t>
            </w:r>
            <w:r w:rsidR="007E57BA">
              <w:rPr>
                <w:noProof/>
              </w:rPr>
              <w:t>5</w:t>
            </w:r>
            <w:r w:rsidR="007E57BA" w:rsidRPr="00C10CBA">
              <w:rPr>
                <w:noProof/>
              </w:rPr>
              <w:t xml:space="preserve"> kūriniai</w:t>
            </w:r>
          </w:p>
        </w:tc>
        <w:tc>
          <w:tcPr>
            <w:tcW w:w="1562" w:type="dxa"/>
            <w:shd w:val="clear" w:color="auto" w:fill="auto"/>
          </w:tcPr>
          <w:p w14:paraId="6DF32B42" w14:textId="77777777" w:rsidR="007E57BA" w:rsidRPr="00C10CBA" w:rsidRDefault="007E57BA" w:rsidP="00FD26B5">
            <w:pPr>
              <w:jc w:val="center"/>
              <w:rPr>
                <w:b/>
                <w:noProof/>
              </w:rPr>
            </w:pPr>
          </w:p>
        </w:tc>
      </w:tr>
      <w:tr w:rsidR="007E57BA" w:rsidRPr="00C10CBA" w14:paraId="6DF32B4B" w14:textId="77777777" w:rsidTr="00FD26B5">
        <w:tc>
          <w:tcPr>
            <w:tcW w:w="3321" w:type="dxa"/>
            <w:shd w:val="clear" w:color="auto" w:fill="auto"/>
          </w:tcPr>
          <w:p w14:paraId="6DF32B44" w14:textId="77777777" w:rsidR="007E57BA" w:rsidRPr="00C10CBA" w:rsidRDefault="007E57BA" w:rsidP="00C503B8">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6DF32B45" w14:textId="77777777" w:rsidR="007E57BA" w:rsidRPr="00C10CBA" w:rsidRDefault="007E57BA" w:rsidP="00C503B8">
            <w:pPr>
              <w:jc w:val="both"/>
              <w:rPr>
                <w:noProof/>
              </w:rPr>
            </w:pPr>
            <w:r>
              <w:rPr>
                <w:noProof/>
              </w:rPr>
              <w:t>Dailės galerijos keramikos paviljonas</w:t>
            </w:r>
          </w:p>
          <w:p w14:paraId="6DF32B46" w14:textId="77777777" w:rsidR="007E57BA" w:rsidRPr="00C10CBA" w:rsidRDefault="006D01C2" w:rsidP="00C503B8">
            <w:pPr>
              <w:rPr>
                <w:b/>
                <w:noProof/>
              </w:rPr>
            </w:pPr>
            <w:r>
              <w:rPr>
                <w:noProof/>
              </w:rPr>
              <w:t>2018</w:t>
            </w:r>
            <w:r w:rsidR="007E57BA" w:rsidRPr="00C10CBA">
              <w:rPr>
                <w:noProof/>
              </w:rPr>
              <w:t xml:space="preserve"> 01 01 – 12 31</w:t>
            </w:r>
          </w:p>
        </w:tc>
        <w:tc>
          <w:tcPr>
            <w:tcW w:w="2282" w:type="dxa"/>
            <w:shd w:val="clear" w:color="auto" w:fill="auto"/>
          </w:tcPr>
          <w:p w14:paraId="6DF32B47" w14:textId="77777777" w:rsidR="007E57BA" w:rsidRPr="00C10CBA" w:rsidRDefault="007E57BA" w:rsidP="00FD26B5">
            <w:pPr>
              <w:jc w:val="center"/>
              <w:rPr>
                <w:b/>
                <w:noProof/>
              </w:rPr>
            </w:pPr>
          </w:p>
        </w:tc>
        <w:tc>
          <w:tcPr>
            <w:tcW w:w="2689" w:type="dxa"/>
            <w:shd w:val="clear" w:color="auto" w:fill="auto"/>
          </w:tcPr>
          <w:p w14:paraId="6DF32B48" w14:textId="77777777" w:rsidR="007E57BA" w:rsidRPr="00C10CBA" w:rsidRDefault="007E57BA" w:rsidP="00C503B8">
            <w:pPr>
              <w:jc w:val="both"/>
              <w:rPr>
                <w:noProof/>
              </w:rPr>
            </w:pPr>
            <w:r w:rsidRPr="00C10CBA">
              <w:rPr>
                <w:noProof/>
              </w:rPr>
              <w:t xml:space="preserve">Panevėžio tarptautinių keramikos simpoziumų dalyvių kūriniai. </w:t>
            </w:r>
          </w:p>
          <w:p w14:paraId="6DF32B49" w14:textId="77777777" w:rsidR="007E57BA" w:rsidRPr="00C10CBA" w:rsidRDefault="007E57BA" w:rsidP="00280C6F">
            <w:pPr>
              <w:jc w:val="both"/>
              <w:rPr>
                <w:b/>
                <w:noProof/>
              </w:rPr>
            </w:pPr>
            <w:r>
              <w:rPr>
                <w:noProof/>
              </w:rPr>
              <w:t>36 autoriai, 50</w:t>
            </w:r>
            <w:r w:rsidRPr="00C10CBA">
              <w:rPr>
                <w:noProof/>
              </w:rPr>
              <w:t xml:space="preserve"> kūrini</w:t>
            </w:r>
            <w:r>
              <w:rPr>
                <w:noProof/>
              </w:rPr>
              <w:t>ų</w:t>
            </w:r>
          </w:p>
        </w:tc>
        <w:tc>
          <w:tcPr>
            <w:tcW w:w="1562" w:type="dxa"/>
            <w:shd w:val="clear" w:color="auto" w:fill="auto"/>
          </w:tcPr>
          <w:p w14:paraId="6DF32B4A" w14:textId="77777777" w:rsidR="007E57BA" w:rsidRPr="00C10CBA" w:rsidRDefault="007E57BA" w:rsidP="00FD26B5">
            <w:pPr>
              <w:jc w:val="center"/>
              <w:rPr>
                <w:b/>
                <w:noProof/>
              </w:rPr>
            </w:pPr>
          </w:p>
        </w:tc>
      </w:tr>
      <w:tr w:rsidR="007E57BA" w:rsidRPr="00C10CBA" w14:paraId="6DF32B53" w14:textId="77777777" w:rsidTr="00FD26B5">
        <w:tc>
          <w:tcPr>
            <w:tcW w:w="3321" w:type="dxa"/>
            <w:shd w:val="clear" w:color="auto" w:fill="auto"/>
          </w:tcPr>
          <w:p w14:paraId="6DF32B4C" w14:textId="77777777" w:rsidR="007E57BA" w:rsidRPr="00C10CBA" w:rsidRDefault="007E57BA" w:rsidP="00713074">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6DF32B4D" w14:textId="77777777" w:rsidR="007E57BA" w:rsidRPr="00C10CBA" w:rsidRDefault="007E57BA" w:rsidP="00713074">
            <w:pPr>
              <w:jc w:val="both"/>
              <w:rPr>
                <w:noProof/>
              </w:rPr>
            </w:pPr>
            <w:r>
              <w:rPr>
                <w:noProof/>
              </w:rPr>
              <w:t>Dailės galerijos kiemelis</w:t>
            </w:r>
          </w:p>
          <w:p w14:paraId="6DF32B4E" w14:textId="77777777" w:rsidR="007E57BA" w:rsidRPr="00C10CBA" w:rsidRDefault="006D01C2" w:rsidP="006B7655">
            <w:pPr>
              <w:rPr>
                <w:b/>
                <w:noProof/>
              </w:rPr>
            </w:pPr>
            <w:r>
              <w:rPr>
                <w:noProof/>
              </w:rPr>
              <w:t>2018</w:t>
            </w:r>
            <w:r w:rsidR="007E57BA">
              <w:rPr>
                <w:noProof/>
              </w:rPr>
              <w:t xml:space="preserve"> 01 01</w:t>
            </w:r>
            <w:r w:rsidR="007E57BA" w:rsidRPr="00C10CBA">
              <w:rPr>
                <w:noProof/>
              </w:rPr>
              <w:t xml:space="preserve"> – 12 31</w:t>
            </w:r>
          </w:p>
        </w:tc>
        <w:tc>
          <w:tcPr>
            <w:tcW w:w="2282" w:type="dxa"/>
            <w:shd w:val="clear" w:color="auto" w:fill="auto"/>
          </w:tcPr>
          <w:p w14:paraId="6DF32B4F" w14:textId="77777777" w:rsidR="007E57BA" w:rsidRPr="00C10CBA" w:rsidRDefault="007E57BA" w:rsidP="00713074">
            <w:pPr>
              <w:jc w:val="center"/>
              <w:rPr>
                <w:b/>
                <w:noProof/>
              </w:rPr>
            </w:pPr>
          </w:p>
        </w:tc>
        <w:tc>
          <w:tcPr>
            <w:tcW w:w="2689" w:type="dxa"/>
            <w:shd w:val="clear" w:color="auto" w:fill="auto"/>
          </w:tcPr>
          <w:p w14:paraId="6DF32B50" w14:textId="77777777" w:rsidR="007E57BA" w:rsidRPr="00C10CBA" w:rsidRDefault="007E57BA" w:rsidP="00713074">
            <w:pPr>
              <w:jc w:val="both"/>
              <w:rPr>
                <w:noProof/>
              </w:rPr>
            </w:pPr>
            <w:r w:rsidRPr="00C10CBA">
              <w:rPr>
                <w:noProof/>
              </w:rPr>
              <w:t xml:space="preserve">Panevėžio tarptautinių keramikos simpoziumų dalyvių kūriniai. </w:t>
            </w:r>
          </w:p>
          <w:p w14:paraId="6DF32B51" w14:textId="77777777" w:rsidR="007E57BA" w:rsidRPr="00C10CBA" w:rsidRDefault="007E57BA" w:rsidP="00713074">
            <w:pPr>
              <w:jc w:val="both"/>
              <w:rPr>
                <w:b/>
                <w:noProof/>
              </w:rPr>
            </w:pPr>
            <w:r>
              <w:rPr>
                <w:noProof/>
              </w:rPr>
              <w:t>23 autoriai, 35</w:t>
            </w:r>
            <w:r w:rsidRPr="00C10CBA">
              <w:rPr>
                <w:noProof/>
              </w:rPr>
              <w:t xml:space="preserve"> kūriniai</w:t>
            </w:r>
          </w:p>
        </w:tc>
        <w:tc>
          <w:tcPr>
            <w:tcW w:w="1562" w:type="dxa"/>
            <w:shd w:val="clear" w:color="auto" w:fill="auto"/>
          </w:tcPr>
          <w:p w14:paraId="6DF32B52" w14:textId="77777777" w:rsidR="007E57BA" w:rsidRPr="00C10CBA" w:rsidRDefault="007E57BA" w:rsidP="00FD26B5">
            <w:pPr>
              <w:jc w:val="center"/>
              <w:rPr>
                <w:noProof/>
              </w:rPr>
            </w:pPr>
          </w:p>
        </w:tc>
      </w:tr>
      <w:tr w:rsidR="007E57BA" w:rsidRPr="00C10CBA" w14:paraId="6DF32B58" w14:textId="77777777" w:rsidTr="00FD26B5">
        <w:tc>
          <w:tcPr>
            <w:tcW w:w="3321" w:type="dxa"/>
            <w:shd w:val="clear" w:color="auto" w:fill="auto"/>
          </w:tcPr>
          <w:p w14:paraId="6DF32B54" w14:textId="77777777" w:rsidR="007E57BA" w:rsidRPr="00C10CBA" w:rsidRDefault="007E57BA" w:rsidP="00FD26B5">
            <w:pPr>
              <w:pStyle w:val="Pagrindinistekstas2"/>
              <w:spacing w:after="0" w:line="240" w:lineRule="auto"/>
              <w:rPr>
                <w:b/>
                <w:bCs/>
                <w:noProof/>
                <w:color w:val="000000"/>
              </w:rPr>
            </w:pPr>
            <w:r w:rsidRPr="00C10CBA">
              <w:rPr>
                <w:b/>
                <w:bCs/>
                <w:noProof/>
                <w:color w:val="000000"/>
              </w:rPr>
              <w:t>Ekspozicijos kitose erdvėse</w:t>
            </w:r>
          </w:p>
        </w:tc>
        <w:tc>
          <w:tcPr>
            <w:tcW w:w="2282" w:type="dxa"/>
            <w:shd w:val="clear" w:color="auto" w:fill="auto"/>
          </w:tcPr>
          <w:p w14:paraId="6DF32B55" w14:textId="77777777" w:rsidR="007E57BA" w:rsidRPr="00C10CBA" w:rsidRDefault="007E57BA" w:rsidP="00FD26B5">
            <w:pPr>
              <w:jc w:val="both"/>
              <w:rPr>
                <w:noProof/>
              </w:rPr>
            </w:pPr>
          </w:p>
        </w:tc>
        <w:tc>
          <w:tcPr>
            <w:tcW w:w="2689" w:type="dxa"/>
            <w:shd w:val="clear" w:color="auto" w:fill="auto"/>
          </w:tcPr>
          <w:p w14:paraId="6DF32B56" w14:textId="77777777" w:rsidR="007E57BA" w:rsidRPr="00C10CBA" w:rsidRDefault="007E57BA" w:rsidP="00FD26B5">
            <w:pPr>
              <w:jc w:val="both"/>
              <w:rPr>
                <w:noProof/>
              </w:rPr>
            </w:pPr>
          </w:p>
        </w:tc>
        <w:tc>
          <w:tcPr>
            <w:tcW w:w="1562" w:type="dxa"/>
            <w:shd w:val="clear" w:color="auto" w:fill="auto"/>
          </w:tcPr>
          <w:p w14:paraId="6DF32B57" w14:textId="77777777" w:rsidR="007E57BA" w:rsidRPr="00C10CBA" w:rsidRDefault="007E57BA" w:rsidP="00FD26B5">
            <w:pPr>
              <w:jc w:val="center"/>
              <w:rPr>
                <w:noProof/>
              </w:rPr>
            </w:pPr>
          </w:p>
        </w:tc>
      </w:tr>
      <w:tr w:rsidR="007E57BA" w:rsidRPr="00C10CBA" w14:paraId="6DF32B5F" w14:textId="77777777" w:rsidTr="00FD26B5">
        <w:tc>
          <w:tcPr>
            <w:tcW w:w="3321" w:type="dxa"/>
            <w:shd w:val="clear" w:color="auto" w:fill="auto"/>
          </w:tcPr>
          <w:p w14:paraId="6DF32B59" w14:textId="77777777" w:rsidR="007E57BA" w:rsidRPr="00C10CBA" w:rsidRDefault="00391B82" w:rsidP="00FD26B5">
            <w:pPr>
              <w:jc w:val="both"/>
              <w:rPr>
                <w:noProof/>
              </w:rPr>
            </w:pPr>
            <w:r>
              <w:rPr>
                <w:noProof/>
              </w:rPr>
              <w:t xml:space="preserve">Ekspozicijos </w:t>
            </w:r>
            <w:r w:rsidR="007E57BA" w:rsidRPr="00C10CBA">
              <w:rPr>
                <w:noProof/>
              </w:rPr>
              <w:t xml:space="preserve">,,Iš Panevėžio </w:t>
            </w:r>
            <w:r>
              <w:rPr>
                <w:noProof/>
              </w:rPr>
              <w:t>miesto dailės galerijos Profesionaliosios keramikos rinkinio</w:t>
            </w:r>
            <w:r w:rsidR="007E57BA" w:rsidRPr="00C10CBA">
              <w:rPr>
                <w:noProof/>
              </w:rPr>
              <w:t>”.</w:t>
            </w:r>
          </w:p>
          <w:p w14:paraId="6DF32B5A" w14:textId="77777777" w:rsidR="007E57BA" w:rsidRPr="00C10CBA" w:rsidRDefault="007E57BA" w:rsidP="00FD26B5">
            <w:pPr>
              <w:jc w:val="both"/>
              <w:rPr>
                <w:noProof/>
              </w:rPr>
            </w:pPr>
            <w:r w:rsidRPr="00C10CBA">
              <w:rPr>
                <w:noProof/>
              </w:rPr>
              <w:t xml:space="preserve">KTU Panevėžio </w:t>
            </w:r>
            <w:r>
              <w:rPr>
                <w:noProof/>
              </w:rPr>
              <w:t>t</w:t>
            </w:r>
            <w:r w:rsidR="00083841">
              <w:rPr>
                <w:noProof/>
              </w:rPr>
              <w:t>echnologijų ir verslo fakultetas</w:t>
            </w:r>
          </w:p>
          <w:p w14:paraId="6DF32B5B" w14:textId="77777777" w:rsidR="007E57BA" w:rsidRPr="00C10CBA" w:rsidRDefault="00773136" w:rsidP="00FD26B5">
            <w:pPr>
              <w:jc w:val="both"/>
              <w:rPr>
                <w:noProof/>
                <w:sz w:val="22"/>
              </w:rPr>
            </w:pPr>
            <w:r>
              <w:rPr>
                <w:noProof/>
              </w:rPr>
              <w:t>2018 06 04</w:t>
            </w:r>
            <w:r w:rsidR="007E57BA" w:rsidRPr="00C10CBA">
              <w:rPr>
                <w:noProof/>
              </w:rPr>
              <w:t xml:space="preserve"> – </w:t>
            </w:r>
            <w:r>
              <w:rPr>
                <w:noProof/>
              </w:rPr>
              <w:t>2019 06</w:t>
            </w:r>
            <w:r w:rsidR="007E57BA" w:rsidRPr="00C10CBA">
              <w:rPr>
                <w:noProof/>
              </w:rPr>
              <w:t xml:space="preserve"> </w:t>
            </w:r>
            <w:r>
              <w:rPr>
                <w:noProof/>
              </w:rPr>
              <w:t>05</w:t>
            </w:r>
          </w:p>
        </w:tc>
        <w:tc>
          <w:tcPr>
            <w:tcW w:w="2282" w:type="dxa"/>
            <w:shd w:val="clear" w:color="auto" w:fill="auto"/>
          </w:tcPr>
          <w:p w14:paraId="6DF32B5C" w14:textId="77777777" w:rsidR="007E57BA" w:rsidRPr="00C10CBA" w:rsidRDefault="007E57BA" w:rsidP="00FD26B5">
            <w:pPr>
              <w:jc w:val="both"/>
              <w:rPr>
                <w:noProof/>
              </w:rPr>
            </w:pPr>
          </w:p>
        </w:tc>
        <w:tc>
          <w:tcPr>
            <w:tcW w:w="2689" w:type="dxa"/>
            <w:shd w:val="clear" w:color="auto" w:fill="auto"/>
          </w:tcPr>
          <w:p w14:paraId="6DF32B5D" w14:textId="77777777" w:rsidR="007E57BA" w:rsidRPr="00C10CBA" w:rsidRDefault="00083841" w:rsidP="00FD26B5">
            <w:pPr>
              <w:jc w:val="both"/>
              <w:rPr>
                <w:noProof/>
              </w:rPr>
            </w:pPr>
            <w:r>
              <w:rPr>
                <w:noProof/>
              </w:rPr>
              <w:t>14 autorių, 17 kūrinių</w:t>
            </w:r>
          </w:p>
        </w:tc>
        <w:tc>
          <w:tcPr>
            <w:tcW w:w="1562" w:type="dxa"/>
            <w:shd w:val="clear" w:color="auto" w:fill="auto"/>
          </w:tcPr>
          <w:p w14:paraId="6DF32B5E" w14:textId="77777777" w:rsidR="007E57BA" w:rsidRPr="00C10CBA" w:rsidRDefault="007E57BA" w:rsidP="00FD26B5">
            <w:pPr>
              <w:jc w:val="center"/>
              <w:rPr>
                <w:noProof/>
              </w:rPr>
            </w:pPr>
          </w:p>
        </w:tc>
      </w:tr>
      <w:tr w:rsidR="007E57BA" w:rsidRPr="00C10CBA" w14:paraId="6DF32B69" w14:textId="77777777" w:rsidTr="00FD26B5">
        <w:tc>
          <w:tcPr>
            <w:tcW w:w="3321" w:type="dxa"/>
            <w:shd w:val="clear" w:color="auto" w:fill="auto"/>
          </w:tcPr>
          <w:p w14:paraId="6DF32B60" w14:textId="77777777" w:rsidR="007E57BA" w:rsidRPr="00C10CBA" w:rsidRDefault="00E84B46" w:rsidP="00FD26B5">
            <w:pPr>
              <w:jc w:val="both"/>
              <w:rPr>
                <w:noProof/>
              </w:rPr>
            </w:pPr>
            <w:r>
              <w:rPr>
                <w:noProof/>
              </w:rPr>
              <w:t>Ekspozicijos</w:t>
            </w:r>
            <w:r w:rsidR="007E57BA" w:rsidRPr="00C10CBA">
              <w:rPr>
                <w:noProof/>
              </w:rPr>
              <w:t xml:space="preserve"> ,,Iš </w:t>
            </w:r>
            <w:r w:rsidRPr="00C10CBA">
              <w:rPr>
                <w:noProof/>
              </w:rPr>
              <w:t xml:space="preserve">Panevėžio </w:t>
            </w:r>
            <w:r>
              <w:rPr>
                <w:noProof/>
              </w:rPr>
              <w:t>miesto dailės galerijos Profesionaliosios keramikos ir Vaizduojamosios dailės rinkinių</w:t>
            </w:r>
            <w:r w:rsidR="007E57BA" w:rsidRPr="00C10CBA">
              <w:rPr>
                <w:noProof/>
              </w:rPr>
              <w:t>”.</w:t>
            </w:r>
          </w:p>
          <w:p w14:paraId="6DF32B61" w14:textId="77777777" w:rsidR="007E57BA" w:rsidRDefault="007E57BA" w:rsidP="00FD26B5">
            <w:pPr>
              <w:jc w:val="both"/>
              <w:rPr>
                <w:noProof/>
              </w:rPr>
            </w:pPr>
            <w:r w:rsidRPr="00C10CBA">
              <w:rPr>
                <w:noProof/>
              </w:rPr>
              <w:t>Panevėžio m</w:t>
            </w:r>
            <w:r w:rsidR="00794805">
              <w:rPr>
                <w:noProof/>
              </w:rPr>
              <w:t>iesto savivaldybė,</w:t>
            </w:r>
          </w:p>
          <w:p w14:paraId="6DF32B62" w14:textId="77777777" w:rsidR="00794805" w:rsidRPr="00C10CBA" w:rsidRDefault="00794805" w:rsidP="00FD26B5">
            <w:pPr>
              <w:jc w:val="both"/>
              <w:rPr>
                <w:noProof/>
              </w:rPr>
            </w:pPr>
            <w:r>
              <w:rPr>
                <w:noProof/>
              </w:rPr>
              <w:t>Laisvės a. 20, Panevėžys</w:t>
            </w:r>
          </w:p>
          <w:p w14:paraId="6DF32B63" w14:textId="77777777" w:rsidR="007E57BA" w:rsidRPr="00A44DB6" w:rsidRDefault="007E57BA" w:rsidP="00FD26B5">
            <w:pPr>
              <w:jc w:val="both"/>
              <w:rPr>
                <w:noProof/>
              </w:rPr>
            </w:pPr>
            <w:r>
              <w:rPr>
                <w:noProof/>
              </w:rPr>
              <w:t>2017</w:t>
            </w:r>
            <w:r w:rsidR="00794805">
              <w:rPr>
                <w:noProof/>
              </w:rPr>
              <w:t xml:space="preserve"> 11 30</w:t>
            </w:r>
            <w:r w:rsidRPr="00A44DB6">
              <w:rPr>
                <w:noProof/>
              </w:rPr>
              <w:t xml:space="preserve"> – </w:t>
            </w:r>
            <w:r w:rsidR="00794805">
              <w:rPr>
                <w:noProof/>
              </w:rPr>
              <w:t>2020 07 17</w:t>
            </w:r>
          </w:p>
        </w:tc>
        <w:tc>
          <w:tcPr>
            <w:tcW w:w="2282" w:type="dxa"/>
            <w:shd w:val="clear" w:color="auto" w:fill="auto"/>
          </w:tcPr>
          <w:p w14:paraId="6DF32B64" w14:textId="77777777" w:rsidR="007E57BA" w:rsidRPr="00C10CBA" w:rsidRDefault="007E57BA" w:rsidP="00FD26B5">
            <w:pPr>
              <w:jc w:val="both"/>
              <w:rPr>
                <w:noProof/>
              </w:rPr>
            </w:pPr>
          </w:p>
        </w:tc>
        <w:tc>
          <w:tcPr>
            <w:tcW w:w="2689" w:type="dxa"/>
            <w:shd w:val="clear" w:color="auto" w:fill="auto"/>
          </w:tcPr>
          <w:p w14:paraId="6DF32B65" w14:textId="77777777" w:rsidR="002C4C2C" w:rsidRDefault="001F178B" w:rsidP="00CA6027">
            <w:pPr>
              <w:jc w:val="both"/>
              <w:rPr>
                <w:noProof/>
              </w:rPr>
            </w:pPr>
            <w:r>
              <w:rPr>
                <w:noProof/>
              </w:rPr>
              <w:t>11 autorių, 11 kūrinių</w:t>
            </w:r>
            <w:r w:rsidR="002C4C2C">
              <w:rPr>
                <w:noProof/>
              </w:rPr>
              <w:t xml:space="preserve"> </w:t>
            </w:r>
          </w:p>
          <w:p w14:paraId="6DF32B66" w14:textId="77777777" w:rsidR="001F178B" w:rsidRDefault="002C4C2C" w:rsidP="00CA6027">
            <w:pPr>
              <w:jc w:val="both"/>
              <w:rPr>
                <w:bCs/>
                <w:sz w:val="16"/>
              </w:rPr>
            </w:pPr>
            <w:r>
              <w:rPr>
                <w:noProof/>
              </w:rPr>
              <w:t>(6 ekspozicijos)</w:t>
            </w:r>
          </w:p>
          <w:p w14:paraId="6DF32B67" w14:textId="77777777" w:rsidR="007E57BA" w:rsidRPr="001F178B" w:rsidRDefault="00CA6027" w:rsidP="00297E41">
            <w:pPr>
              <w:jc w:val="both"/>
              <w:rPr>
                <w:bCs/>
                <w:sz w:val="16"/>
              </w:rPr>
            </w:pPr>
            <w:r w:rsidRPr="00F36E0A">
              <w:rPr>
                <w:bCs/>
                <w:sz w:val="16"/>
              </w:rPr>
              <w:t xml:space="preserve">Emilija </w:t>
            </w:r>
            <w:proofErr w:type="spellStart"/>
            <w:r>
              <w:rPr>
                <w:bCs/>
                <w:sz w:val="16"/>
              </w:rPr>
              <w:t>Gaspariūnaitė-</w:t>
            </w:r>
            <w:r w:rsidRPr="00F36E0A">
              <w:rPr>
                <w:bCs/>
                <w:sz w:val="16"/>
              </w:rPr>
              <w:t>Taločkienė</w:t>
            </w:r>
            <w:proofErr w:type="spellEnd"/>
            <w:r>
              <w:rPr>
                <w:bCs/>
                <w:sz w:val="16"/>
              </w:rPr>
              <w:t xml:space="preserve"> (</w:t>
            </w:r>
            <w:proofErr w:type="spellStart"/>
            <w:r>
              <w:rPr>
                <w:bCs/>
                <w:sz w:val="16"/>
              </w:rPr>
              <w:t>Lieuva</w:t>
            </w:r>
            <w:proofErr w:type="spellEnd"/>
            <w:r>
              <w:rPr>
                <w:bCs/>
                <w:sz w:val="16"/>
              </w:rPr>
              <w:t xml:space="preserve">), Aldona </w:t>
            </w:r>
            <w:proofErr w:type="spellStart"/>
            <w:r>
              <w:rPr>
                <w:bCs/>
                <w:sz w:val="16"/>
              </w:rPr>
              <w:t>Keturakienė</w:t>
            </w:r>
            <w:proofErr w:type="spellEnd"/>
            <w:r>
              <w:rPr>
                <w:bCs/>
                <w:sz w:val="16"/>
              </w:rPr>
              <w:t xml:space="preserve"> (Lietuva), Rimantas Skuodis (1951-2015) (Lietuva), Nerutė Čiukšienė (Lietuva), Steve Mattison (Jungtinė Karalystė), </w:t>
            </w:r>
            <w:r w:rsidRPr="00AA3825">
              <w:rPr>
                <w:sz w:val="16"/>
              </w:rPr>
              <w:t>Tomas Daunoravičius (Lietuva)</w:t>
            </w:r>
            <w:r>
              <w:rPr>
                <w:sz w:val="16"/>
              </w:rPr>
              <w:t xml:space="preserve">, </w:t>
            </w:r>
            <w:r w:rsidRPr="00AA3825">
              <w:rPr>
                <w:sz w:val="16"/>
              </w:rPr>
              <w:t>Toghrul Dadashov (Austrija/Azerbaidžanas)</w:t>
            </w:r>
            <w:r>
              <w:rPr>
                <w:sz w:val="16"/>
              </w:rPr>
              <w:t xml:space="preserve">, </w:t>
            </w:r>
            <w:r w:rsidRPr="002640C6">
              <w:rPr>
                <w:bCs/>
                <w:sz w:val="16"/>
              </w:rPr>
              <w:t>Romualdas Aleliūnas</w:t>
            </w:r>
            <w:r>
              <w:rPr>
                <w:bCs/>
                <w:sz w:val="16"/>
              </w:rPr>
              <w:t xml:space="preserve"> (1960-2016) (Lietuva), </w:t>
            </w:r>
            <w:proofErr w:type="spellStart"/>
            <w:r w:rsidRPr="002640C6">
              <w:rPr>
                <w:bCs/>
                <w:sz w:val="16"/>
              </w:rPr>
              <w:t>Yu-Ying</w:t>
            </w:r>
            <w:proofErr w:type="spellEnd"/>
            <w:r w:rsidRPr="002640C6">
              <w:rPr>
                <w:bCs/>
                <w:sz w:val="16"/>
              </w:rPr>
              <w:t xml:space="preserve"> </w:t>
            </w:r>
            <w:proofErr w:type="spellStart"/>
            <w:r w:rsidRPr="002640C6">
              <w:rPr>
                <w:bCs/>
                <w:sz w:val="16"/>
              </w:rPr>
              <w:t>Huang</w:t>
            </w:r>
            <w:proofErr w:type="spellEnd"/>
            <w:r w:rsidRPr="002640C6">
              <w:rPr>
                <w:bCs/>
                <w:sz w:val="16"/>
              </w:rPr>
              <w:t xml:space="preserve"> (</w:t>
            </w:r>
            <w:proofErr w:type="spellStart"/>
            <w:r w:rsidRPr="002640C6">
              <w:rPr>
                <w:bCs/>
                <w:sz w:val="16"/>
              </w:rPr>
              <w:t>Taivanis</w:t>
            </w:r>
            <w:proofErr w:type="spellEnd"/>
            <w:r w:rsidRPr="002640C6">
              <w:rPr>
                <w:bCs/>
                <w:sz w:val="16"/>
              </w:rPr>
              <w:t>)</w:t>
            </w:r>
            <w:r>
              <w:rPr>
                <w:bCs/>
                <w:sz w:val="16"/>
              </w:rPr>
              <w:t xml:space="preserve">, </w:t>
            </w:r>
            <w:proofErr w:type="spellStart"/>
            <w:r w:rsidRPr="002640C6">
              <w:rPr>
                <w:bCs/>
                <w:sz w:val="16"/>
              </w:rPr>
              <w:t>Mel</w:t>
            </w:r>
            <w:proofErr w:type="spellEnd"/>
            <w:r w:rsidRPr="002640C6">
              <w:rPr>
                <w:bCs/>
                <w:sz w:val="16"/>
              </w:rPr>
              <w:t xml:space="preserve"> Mars (Jungtinė Karalystė)</w:t>
            </w:r>
            <w:r>
              <w:rPr>
                <w:bCs/>
                <w:sz w:val="16"/>
              </w:rPr>
              <w:t xml:space="preserve">, </w:t>
            </w:r>
            <w:proofErr w:type="spellStart"/>
            <w:r w:rsidRPr="002640C6">
              <w:rPr>
                <w:bCs/>
                <w:sz w:val="16"/>
              </w:rPr>
              <w:t>Eigidijus</w:t>
            </w:r>
            <w:proofErr w:type="spellEnd"/>
            <w:r w:rsidRPr="002640C6">
              <w:rPr>
                <w:bCs/>
                <w:sz w:val="16"/>
              </w:rPr>
              <w:t xml:space="preserve"> </w:t>
            </w:r>
            <w:proofErr w:type="spellStart"/>
            <w:r w:rsidRPr="002640C6">
              <w:rPr>
                <w:bCs/>
                <w:sz w:val="16"/>
              </w:rPr>
              <w:t>Radvenskas</w:t>
            </w:r>
            <w:proofErr w:type="spellEnd"/>
            <w:r>
              <w:rPr>
                <w:bCs/>
                <w:sz w:val="16"/>
              </w:rPr>
              <w:t xml:space="preserve"> (Lietuva)</w:t>
            </w:r>
          </w:p>
        </w:tc>
        <w:tc>
          <w:tcPr>
            <w:tcW w:w="1562" w:type="dxa"/>
            <w:shd w:val="clear" w:color="auto" w:fill="auto"/>
          </w:tcPr>
          <w:p w14:paraId="6DF32B68" w14:textId="77777777" w:rsidR="007E57BA" w:rsidRPr="00C10CBA" w:rsidRDefault="007E57BA" w:rsidP="00FD26B5">
            <w:pPr>
              <w:jc w:val="center"/>
              <w:rPr>
                <w:noProof/>
              </w:rPr>
            </w:pPr>
          </w:p>
        </w:tc>
      </w:tr>
      <w:tr w:rsidR="007E57BA" w:rsidRPr="00C10CBA" w14:paraId="6DF32B71" w14:textId="77777777" w:rsidTr="00FD26B5">
        <w:tc>
          <w:tcPr>
            <w:tcW w:w="3321" w:type="dxa"/>
            <w:shd w:val="clear" w:color="auto" w:fill="auto"/>
          </w:tcPr>
          <w:p w14:paraId="6DF32B6A" w14:textId="77777777" w:rsidR="007E57BA" w:rsidRPr="00C10CBA" w:rsidRDefault="00FA0C26" w:rsidP="00245053">
            <w:pPr>
              <w:jc w:val="both"/>
              <w:rPr>
                <w:noProof/>
              </w:rPr>
            </w:pPr>
            <w:r>
              <w:rPr>
                <w:noProof/>
              </w:rPr>
              <w:t>Ekspozicija</w:t>
            </w:r>
            <w:r w:rsidR="007E57BA" w:rsidRPr="00C10CBA">
              <w:rPr>
                <w:noProof/>
              </w:rPr>
              <w:t xml:space="preserve"> ,,Iš Panevėžio </w:t>
            </w:r>
            <w:r>
              <w:rPr>
                <w:noProof/>
              </w:rPr>
              <w:t>miesto dailės galerijos Meninės fotografijos</w:t>
            </w:r>
            <w:r w:rsidR="007E57BA">
              <w:rPr>
                <w:noProof/>
              </w:rPr>
              <w:t xml:space="preserve"> rinkinio</w:t>
            </w:r>
            <w:r w:rsidR="007E57BA" w:rsidRPr="00C10CBA">
              <w:rPr>
                <w:noProof/>
              </w:rPr>
              <w:t>”.</w:t>
            </w:r>
          </w:p>
          <w:p w14:paraId="6DF32B6B" w14:textId="77777777" w:rsidR="007E57BA" w:rsidRDefault="002758E3" w:rsidP="00245053">
            <w:pPr>
              <w:pStyle w:val="Pagrindinistekstas2"/>
              <w:spacing w:after="0" w:line="240" w:lineRule="auto"/>
              <w:jc w:val="both"/>
              <w:rPr>
                <w:noProof/>
              </w:rPr>
            </w:pPr>
            <w:r>
              <w:rPr>
                <w:noProof/>
              </w:rPr>
              <w:t>Panevėžio teritorinė ligonių kasa,</w:t>
            </w:r>
          </w:p>
          <w:p w14:paraId="6DF32B6C" w14:textId="77777777" w:rsidR="002758E3" w:rsidRDefault="002758E3" w:rsidP="00245053">
            <w:pPr>
              <w:pStyle w:val="Pagrindinistekstas2"/>
              <w:spacing w:after="0" w:line="240" w:lineRule="auto"/>
              <w:jc w:val="both"/>
              <w:rPr>
                <w:noProof/>
              </w:rPr>
            </w:pPr>
            <w:r>
              <w:rPr>
                <w:noProof/>
              </w:rPr>
              <w:t>Respublikos g. 66, Panevėžys</w:t>
            </w:r>
          </w:p>
          <w:p w14:paraId="6DF32B6D" w14:textId="77777777" w:rsidR="007E57BA" w:rsidRPr="00C10CBA" w:rsidRDefault="002758E3" w:rsidP="00245053">
            <w:pPr>
              <w:jc w:val="both"/>
              <w:rPr>
                <w:noProof/>
              </w:rPr>
            </w:pPr>
            <w:r>
              <w:rPr>
                <w:noProof/>
              </w:rPr>
              <w:t>2018 02 15 – 2018 12</w:t>
            </w:r>
            <w:r w:rsidR="007E57BA">
              <w:rPr>
                <w:noProof/>
              </w:rPr>
              <w:t xml:space="preserve"> </w:t>
            </w:r>
            <w:r>
              <w:rPr>
                <w:noProof/>
              </w:rPr>
              <w:t>31</w:t>
            </w:r>
          </w:p>
        </w:tc>
        <w:tc>
          <w:tcPr>
            <w:tcW w:w="2282" w:type="dxa"/>
            <w:shd w:val="clear" w:color="auto" w:fill="auto"/>
          </w:tcPr>
          <w:p w14:paraId="6DF32B6E" w14:textId="77777777" w:rsidR="007E57BA" w:rsidRPr="00C10CBA" w:rsidRDefault="007E57BA" w:rsidP="00FD26B5">
            <w:pPr>
              <w:jc w:val="both"/>
              <w:rPr>
                <w:noProof/>
              </w:rPr>
            </w:pPr>
          </w:p>
        </w:tc>
        <w:tc>
          <w:tcPr>
            <w:tcW w:w="2689" w:type="dxa"/>
            <w:shd w:val="clear" w:color="auto" w:fill="auto"/>
          </w:tcPr>
          <w:p w14:paraId="6DF32B6F" w14:textId="77777777" w:rsidR="007E57BA" w:rsidRPr="0038369D" w:rsidRDefault="006D424B" w:rsidP="00FD26B5">
            <w:pPr>
              <w:jc w:val="both"/>
              <w:rPr>
                <w:bCs/>
                <w:noProof/>
              </w:rPr>
            </w:pPr>
            <w:r>
              <w:rPr>
                <w:bCs/>
              </w:rPr>
              <w:t>Andrius Repšys</w:t>
            </w:r>
            <w:r w:rsidR="002758E3">
              <w:rPr>
                <w:bCs/>
              </w:rPr>
              <w:t>, 1 kūrinys</w:t>
            </w:r>
          </w:p>
        </w:tc>
        <w:tc>
          <w:tcPr>
            <w:tcW w:w="1562" w:type="dxa"/>
            <w:shd w:val="clear" w:color="auto" w:fill="auto"/>
          </w:tcPr>
          <w:p w14:paraId="6DF32B70" w14:textId="77777777" w:rsidR="007E57BA" w:rsidRPr="00C10CBA" w:rsidRDefault="007E57BA" w:rsidP="00FD26B5">
            <w:pPr>
              <w:jc w:val="center"/>
              <w:rPr>
                <w:noProof/>
              </w:rPr>
            </w:pPr>
          </w:p>
        </w:tc>
      </w:tr>
      <w:tr w:rsidR="000A5E1C" w:rsidRPr="00C10CBA" w14:paraId="6DF32B79" w14:textId="77777777" w:rsidTr="00FD26B5">
        <w:tc>
          <w:tcPr>
            <w:tcW w:w="3321" w:type="dxa"/>
            <w:shd w:val="clear" w:color="auto" w:fill="auto"/>
          </w:tcPr>
          <w:p w14:paraId="6DF32B72" w14:textId="77777777" w:rsidR="000A5E1C" w:rsidRPr="00C10CBA" w:rsidRDefault="000A5E1C" w:rsidP="000A5E1C">
            <w:pPr>
              <w:jc w:val="both"/>
              <w:rPr>
                <w:noProof/>
              </w:rPr>
            </w:pPr>
            <w:r>
              <w:rPr>
                <w:noProof/>
              </w:rPr>
              <w:t>Ekspozicijos</w:t>
            </w:r>
            <w:r w:rsidRPr="00C10CBA">
              <w:rPr>
                <w:noProof/>
              </w:rPr>
              <w:t xml:space="preserve"> ,,Iš Panevėžio </w:t>
            </w:r>
            <w:r>
              <w:rPr>
                <w:noProof/>
              </w:rPr>
              <w:t>miesto dailės galerijos Profesionaliosios keramikos rinkinio</w:t>
            </w:r>
            <w:r w:rsidRPr="00C10CBA">
              <w:rPr>
                <w:noProof/>
              </w:rPr>
              <w:t>”.</w:t>
            </w:r>
          </w:p>
          <w:p w14:paraId="6DF32B73" w14:textId="77777777" w:rsidR="000A5E1C" w:rsidRDefault="000A5E1C" w:rsidP="000A5E1C">
            <w:pPr>
              <w:jc w:val="both"/>
              <w:rPr>
                <w:noProof/>
              </w:rPr>
            </w:pPr>
            <w:r w:rsidRPr="00C10CBA">
              <w:rPr>
                <w:noProof/>
              </w:rPr>
              <w:t>Panevėžio m</w:t>
            </w:r>
            <w:r>
              <w:rPr>
                <w:noProof/>
              </w:rPr>
              <w:t>iesto savivaldybė</w:t>
            </w:r>
            <w:r w:rsidR="00985437">
              <w:rPr>
                <w:noProof/>
              </w:rPr>
              <w:t>s administracijos Civilinės metrikacijos skyrius</w:t>
            </w:r>
            <w:r>
              <w:rPr>
                <w:noProof/>
              </w:rPr>
              <w:t>,</w:t>
            </w:r>
          </w:p>
          <w:p w14:paraId="6DF32B74" w14:textId="77777777" w:rsidR="000A5E1C" w:rsidRPr="00C10CBA" w:rsidRDefault="00985437" w:rsidP="000A5E1C">
            <w:pPr>
              <w:jc w:val="both"/>
              <w:rPr>
                <w:noProof/>
              </w:rPr>
            </w:pPr>
            <w:r>
              <w:rPr>
                <w:noProof/>
              </w:rPr>
              <w:t>Respublikos g. 25</w:t>
            </w:r>
            <w:r w:rsidR="000A5E1C">
              <w:rPr>
                <w:noProof/>
              </w:rPr>
              <w:t>, Panevėžys</w:t>
            </w:r>
          </w:p>
          <w:p w14:paraId="6DF32B75" w14:textId="77777777" w:rsidR="000A5E1C" w:rsidRDefault="00985437" w:rsidP="000A5E1C">
            <w:pPr>
              <w:jc w:val="both"/>
              <w:rPr>
                <w:noProof/>
              </w:rPr>
            </w:pPr>
            <w:r>
              <w:rPr>
                <w:noProof/>
              </w:rPr>
              <w:t>2018</w:t>
            </w:r>
            <w:r w:rsidR="000A5E1C">
              <w:rPr>
                <w:noProof/>
              </w:rPr>
              <w:t xml:space="preserve"> </w:t>
            </w:r>
            <w:r>
              <w:rPr>
                <w:noProof/>
              </w:rPr>
              <w:t>02</w:t>
            </w:r>
            <w:r w:rsidR="000A5E1C">
              <w:rPr>
                <w:noProof/>
              </w:rPr>
              <w:t xml:space="preserve"> </w:t>
            </w:r>
            <w:r>
              <w:rPr>
                <w:noProof/>
              </w:rPr>
              <w:t>26</w:t>
            </w:r>
            <w:r w:rsidR="000A5E1C" w:rsidRPr="00A44DB6">
              <w:rPr>
                <w:noProof/>
              </w:rPr>
              <w:t xml:space="preserve"> – </w:t>
            </w:r>
            <w:r w:rsidR="000A5E1C">
              <w:rPr>
                <w:noProof/>
              </w:rPr>
              <w:t>2020 07 17</w:t>
            </w:r>
          </w:p>
        </w:tc>
        <w:tc>
          <w:tcPr>
            <w:tcW w:w="2282" w:type="dxa"/>
            <w:shd w:val="clear" w:color="auto" w:fill="auto"/>
          </w:tcPr>
          <w:p w14:paraId="6DF32B76" w14:textId="77777777" w:rsidR="000A5E1C" w:rsidRPr="00C10CBA" w:rsidRDefault="000A5E1C" w:rsidP="00FD26B5">
            <w:pPr>
              <w:jc w:val="both"/>
              <w:rPr>
                <w:noProof/>
              </w:rPr>
            </w:pPr>
          </w:p>
        </w:tc>
        <w:tc>
          <w:tcPr>
            <w:tcW w:w="2689" w:type="dxa"/>
            <w:shd w:val="clear" w:color="auto" w:fill="auto"/>
          </w:tcPr>
          <w:p w14:paraId="6DF32B77" w14:textId="77777777" w:rsidR="000A5E1C" w:rsidRDefault="00A252C3" w:rsidP="00FD26B5">
            <w:pPr>
              <w:jc w:val="both"/>
              <w:rPr>
                <w:bCs/>
              </w:rPr>
            </w:pPr>
            <w:r>
              <w:rPr>
                <w:bCs/>
              </w:rPr>
              <w:t>5 autoriai, 9 kūriniai</w:t>
            </w:r>
          </w:p>
        </w:tc>
        <w:tc>
          <w:tcPr>
            <w:tcW w:w="1562" w:type="dxa"/>
            <w:shd w:val="clear" w:color="auto" w:fill="auto"/>
          </w:tcPr>
          <w:p w14:paraId="6DF32B78" w14:textId="77777777" w:rsidR="000A5E1C" w:rsidRPr="00C10CBA" w:rsidRDefault="000A5E1C" w:rsidP="00FD26B5">
            <w:pPr>
              <w:jc w:val="center"/>
              <w:rPr>
                <w:noProof/>
              </w:rPr>
            </w:pPr>
          </w:p>
        </w:tc>
      </w:tr>
    </w:tbl>
    <w:p w14:paraId="6DF32B7A" w14:textId="77777777" w:rsidR="00476D91" w:rsidRDefault="00476D91" w:rsidP="00476D91">
      <w:pPr>
        <w:jc w:val="both"/>
        <w:rPr>
          <w:b/>
          <w:noProof/>
        </w:rPr>
      </w:pPr>
    </w:p>
    <w:p w14:paraId="6DF32B7B" w14:textId="77777777" w:rsidR="00DE2178" w:rsidRPr="00EA2872" w:rsidRDefault="00032507" w:rsidP="00DE2178">
      <w:pPr>
        <w:rPr>
          <w:b/>
        </w:rPr>
      </w:pPr>
      <w:r w:rsidRPr="00EA2872">
        <w:rPr>
          <w:b/>
        </w:rPr>
        <w:t>7</w:t>
      </w:r>
      <w:r w:rsidR="00DE2178" w:rsidRPr="00EA2872">
        <w:rPr>
          <w:b/>
        </w:rPr>
        <w:t>. RENGINIAI</w:t>
      </w:r>
    </w:p>
    <w:p w14:paraId="6DF32B7C" w14:textId="77777777" w:rsidR="00DE2178" w:rsidRPr="001A0F1C" w:rsidRDefault="00032507" w:rsidP="00DE2178">
      <w:pPr>
        <w:jc w:val="both"/>
      </w:pPr>
      <w:r>
        <w:t>7</w:t>
      </w:r>
      <w:r w:rsidR="00DE2178" w:rsidRPr="001A0F1C">
        <w:t>.1. Įstaigos organizuojami renginiai.</w:t>
      </w:r>
    </w:p>
    <w:p w14:paraId="6DF32B7D" w14:textId="77777777" w:rsidR="00FD6F63" w:rsidRPr="00AB3561" w:rsidRDefault="007F3F2A" w:rsidP="00FD6F63">
      <w:pPr>
        <w:ind w:firstLine="720"/>
        <w:jc w:val="both"/>
      </w:pPr>
      <w:r>
        <w:t>Sure</w:t>
      </w:r>
      <w:r w:rsidR="005C7F40">
        <w:t>ngta</w:t>
      </w:r>
      <w:r w:rsidR="00AB3561">
        <w:t>s</w:t>
      </w:r>
      <w:r>
        <w:t xml:space="preserve"> </w:t>
      </w:r>
      <w:r w:rsidR="005F2511" w:rsidRPr="00AB3561">
        <w:t>5</w:t>
      </w:r>
      <w:r w:rsidR="005C7F40" w:rsidRPr="00AB3561">
        <w:t>1</w:t>
      </w:r>
      <w:r w:rsidR="002E2C9C">
        <w:t xml:space="preserve"> rengin</w:t>
      </w:r>
      <w:r w:rsidR="005C7F40" w:rsidRPr="00AB3561">
        <w:t>ys</w:t>
      </w:r>
      <w:r w:rsidR="003C22CC" w:rsidRPr="00AB3561">
        <w:t>:</w:t>
      </w:r>
      <w:r w:rsidR="00DE2178" w:rsidRPr="00AB3561">
        <w:t xml:space="preserve"> </w:t>
      </w:r>
      <w:r w:rsidR="001A0F1C" w:rsidRPr="00AB3561">
        <w:t>Dailės galerijoje</w:t>
      </w:r>
      <w:r w:rsidR="003C22CC" w:rsidRPr="00AB3561">
        <w:t xml:space="preserve"> </w:t>
      </w:r>
      <w:r w:rsidR="00FA6EF2" w:rsidRPr="00AB3561">
        <w:t xml:space="preserve">– </w:t>
      </w:r>
      <w:r w:rsidR="00923085" w:rsidRPr="00AB3561">
        <w:t>44</w:t>
      </w:r>
      <w:r w:rsidR="001A0F1C" w:rsidRPr="00AB3561">
        <w:t xml:space="preserve"> </w:t>
      </w:r>
      <w:r w:rsidR="0029662E" w:rsidRPr="00AB3561">
        <w:t>rengin</w:t>
      </w:r>
      <w:r w:rsidR="00BC2D53" w:rsidRPr="00AB3561">
        <w:t>iai</w:t>
      </w:r>
      <w:r w:rsidR="003C22CC" w:rsidRPr="00AB3561">
        <w:t>,</w:t>
      </w:r>
      <w:r w:rsidR="00193F85" w:rsidRPr="00AB3561">
        <w:t xml:space="preserve"> </w:t>
      </w:r>
      <w:r w:rsidR="003C22CC" w:rsidRPr="00AB3561">
        <w:t xml:space="preserve">Dailės galerijos skyriuje Fotografijos galerijoje </w:t>
      </w:r>
      <w:r w:rsidR="00FA6EF2" w:rsidRPr="00AB3561">
        <w:t xml:space="preserve">– </w:t>
      </w:r>
      <w:r w:rsidR="0044434B" w:rsidRPr="00AB3561">
        <w:t>7</w:t>
      </w:r>
      <w:r w:rsidR="003C22CC" w:rsidRPr="00AB3561">
        <w:t xml:space="preserve"> rengini</w:t>
      </w:r>
      <w:r w:rsidR="00A97146" w:rsidRPr="00AB3561">
        <w:t>ai</w:t>
      </w:r>
      <w:r w:rsidR="009F7B9B" w:rsidRPr="00AB3561">
        <w:t>.</w:t>
      </w:r>
      <w:r w:rsidRPr="00AB3561">
        <w:t xml:space="preserve"> </w:t>
      </w:r>
    </w:p>
    <w:p w14:paraId="6DF32B7E" w14:textId="77777777" w:rsidR="00DE2178" w:rsidRPr="00AB3561" w:rsidRDefault="00BF58E1" w:rsidP="00DE2178">
      <w:pPr>
        <w:ind w:firstLine="720"/>
        <w:jc w:val="both"/>
      </w:pPr>
      <w:r>
        <w:t>Surengta</w:t>
      </w:r>
      <w:r w:rsidR="009F7B9B">
        <w:t xml:space="preserve"> </w:t>
      </w:r>
      <w:r w:rsidR="00AB3561" w:rsidRPr="00AB3561">
        <w:t>10</w:t>
      </w:r>
      <w:r w:rsidR="007F3F2A" w:rsidRPr="00AB3561">
        <w:t xml:space="preserve"> </w:t>
      </w:r>
      <w:r w:rsidRPr="00AB3561">
        <w:t>renginių</w:t>
      </w:r>
      <w:r w:rsidR="009F7B9B" w:rsidRPr="00AB3561">
        <w:t xml:space="preserve"> kitose erdvėse</w:t>
      </w:r>
      <w:r w:rsidR="007F3F2A" w:rsidRPr="00AB3561">
        <w:t>.</w:t>
      </w:r>
    </w:p>
    <w:p w14:paraId="6DF32B7F" w14:textId="77777777" w:rsidR="00FA6EF2" w:rsidRPr="00EA663C" w:rsidRDefault="00C32D01" w:rsidP="001D4A1F">
      <w:pPr>
        <w:ind w:firstLine="720"/>
        <w:jc w:val="both"/>
      </w:pPr>
      <w:r w:rsidRPr="00533564">
        <w:t>Renginiuose aps</w:t>
      </w:r>
      <w:r w:rsidR="00710311">
        <w:t xml:space="preserve">ilankė </w:t>
      </w:r>
      <w:r w:rsidR="0065089D" w:rsidRPr="00EA663C">
        <w:t>4206</w:t>
      </w:r>
      <w:r w:rsidR="00710311" w:rsidRPr="00EA663C">
        <w:t xml:space="preserve"> lankytojai</w:t>
      </w:r>
      <w:r w:rsidRPr="00EA663C">
        <w:t xml:space="preserve">, iš jų: Dailės galerijoje </w:t>
      </w:r>
      <w:r w:rsidR="00FA6EF2" w:rsidRPr="00EA663C">
        <w:t>–</w:t>
      </w:r>
      <w:r w:rsidRPr="00EA663C">
        <w:t xml:space="preserve"> </w:t>
      </w:r>
      <w:r w:rsidR="00615E11" w:rsidRPr="00EA663C">
        <w:t>3838</w:t>
      </w:r>
      <w:r w:rsidR="00FA6EF2" w:rsidRPr="00EA663C">
        <w:t xml:space="preserve"> lankytoj</w:t>
      </w:r>
      <w:r w:rsidR="00615E11" w:rsidRPr="00EA663C">
        <w:t>ai</w:t>
      </w:r>
      <w:r w:rsidR="00FA6EF2" w:rsidRPr="00EA663C">
        <w:t>, Dailės galerijos skyriuje Fotografijos galerijoje</w:t>
      </w:r>
      <w:r w:rsidR="00533564" w:rsidRPr="00EA663C">
        <w:t xml:space="preserve"> – </w:t>
      </w:r>
      <w:r w:rsidR="00EA663C" w:rsidRPr="00EA663C">
        <w:t>368</w:t>
      </w:r>
      <w:r w:rsidR="00533564" w:rsidRPr="00EA663C">
        <w:t xml:space="preserve"> lankytoja</w:t>
      </w:r>
      <w:r w:rsidR="00953B46" w:rsidRPr="00EA663C">
        <w:t>i</w:t>
      </w:r>
      <w:r w:rsidR="00533564" w:rsidRPr="00EA663C">
        <w:t>.</w:t>
      </w:r>
    </w:p>
    <w:p w14:paraId="6DF32B80" w14:textId="77777777" w:rsidR="00AB292A" w:rsidRPr="001C59B1" w:rsidRDefault="00032507" w:rsidP="00DE2178">
      <w:pPr>
        <w:jc w:val="both"/>
      </w:pPr>
      <w:r w:rsidRPr="00931B66">
        <w:t>7</w:t>
      </w:r>
      <w:r w:rsidR="00DE2178" w:rsidRPr="00931B66">
        <w:t xml:space="preserve">.2. </w:t>
      </w:r>
      <w:r w:rsidR="003A18C7">
        <w:t>2018 m. suorganizuotas III t</w:t>
      </w:r>
      <w:r w:rsidR="00AB292A" w:rsidRPr="001C59B1">
        <w:t>arptautinis meninio stiklo simpoziumas „GlassJazz‘18“ (2018 09 12 – 09 18).</w:t>
      </w:r>
      <w:r w:rsidR="001C59B1">
        <w:t xml:space="preserve"> Dalyviai: </w:t>
      </w:r>
      <w:proofErr w:type="spellStart"/>
      <w:r w:rsidR="003D5882" w:rsidRPr="003155D6">
        <w:rPr>
          <w:color w:val="0D0D0D"/>
          <w:lang w:val="de-DE"/>
        </w:rPr>
        <w:t>stiklo</w:t>
      </w:r>
      <w:proofErr w:type="spellEnd"/>
      <w:r w:rsidR="003D5882">
        <w:rPr>
          <w:color w:val="0D0D0D"/>
          <w:lang w:val="de-DE"/>
        </w:rPr>
        <w:t xml:space="preserve"> </w:t>
      </w:r>
      <w:proofErr w:type="spellStart"/>
      <w:r w:rsidR="003D5882">
        <w:rPr>
          <w:color w:val="0D0D0D"/>
          <w:lang w:val="de-DE"/>
        </w:rPr>
        <w:t>menininkai</w:t>
      </w:r>
      <w:proofErr w:type="spellEnd"/>
      <w:r w:rsidR="003D5882">
        <w:rPr>
          <w:color w:val="0D0D0D"/>
          <w:lang w:val="de-DE"/>
        </w:rPr>
        <w:t xml:space="preserve"> </w:t>
      </w:r>
      <w:proofErr w:type="spellStart"/>
      <w:r w:rsidR="003D5882">
        <w:rPr>
          <w:color w:val="0D0D0D"/>
          <w:lang w:val="de-DE"/>
        </w:rPr>
        <w:t>iš</w:t>
      </w:r>
      <w:proofErr w:type="spellEnd"/>
      <w:r w:rsidR="003D5882">
        <w:rPr>
          <w:color w:val="0D0D0D"/>
          <w:lang w:val="de-DE"/>
        </w:rPr>
        <w:t xml:space="preserve"> 12-kos </w:t>
      </w:r>
      <w:proofErr w:type="spellStart"/>
      <w:r w:rsidR="003D5882">
        <w:rPr>
          <w:color w:val="0D0D0D"/>
          <w:lang w:val="de-DE"/>
        </w:rPr>
        <w:t>pasaulio</w:t>
      </w:r>
      <w:proofErr w:type="spellEnd"/>
      <w:r w:rsidR="003D5882">
        <w:rPr>
          <w:color w:val="0D0D0D"/>
          <w:lang w:val="de-DE"/>
        </w:rPr>
        <w:t xml:space="preserve"> </w:t>
      </w:r>
      <w:proofErr w:type="spellStart"/>
      <w:r w:rsidR="003D5882">
        <w:rPr>
          <w:color w:val="0D0D0D"/>
          <w:lang w:val="de-DE"/>
        </w:rPr>
        <w:t>valstybių</w:t>
      </w:r>
      <w:proofErr w:type="spellEnd"/>
      <w:r w:rsidR="003D5882">
        <w:rPr>
          <w:color w:val="0D0D0D"/>
          <w:lang w:val="de-DE"/>
        </w:rPr>
        <w:t xml:space="preserve">: </w:t>
      </w:r>
      <w:r w:rsidR="003D5882" w:rsidRPr="003155D6">
        <w:rPr>
          <w:color w:val="0D0D0D"/>
          <w:lang w:val="de-DE"/>
        </w:rPr>
        <w:t xml:space="preserve">Alma </w:t>
      </w:r>
      <w:proofErr w:type="spellStart"/>
      <w:r w:rsidR="003D5882" w:rsidRPr="003155D6">
        <w:rPr>
          <w:color w:val="0D0D0D"/>
          <w:lang w:val="de-DE"/>
        </w:rPr>
        <w:t>Jantunen</w:t>
      </w:r>
      <w:proofErr w:type="spellEnd"/>
      <w:r w:rsidR="003D5882" w:rsidRPr="003155D6">
        <w:rPr>
          <w:color w:val="0D0D0D"/>
          <w:lang w:val="de-DE"/>
        </w:rPr>
        <w:t xml:space="preserve"> / Johannes </w:t>
      </w:r>
      <w:proofErr w:type="spellStart"/>
      <w:r w:rsidR="003D5882" w:rsidRPr="003155D6">
        <w:rPr>
          <w:color w:val="0D0D0D"/>
          <w:lang w:val="de-DE"/>
        </w:rPr>
        <w:t>Rantasalo</w:t>
      </w:r>
      <w:proofErr w:type="spellEnd"/>
      <w:r w:rsidR="003D5882" w:rsidRPr="003155D6">
        <w:rPr>
          <w:color w:val="0D0D0D"/>
          <w:lang w:val="de-DE"/>
        </w:rPr>
        <w:t xml:space="preserve"> (</w:t>
      </w:r>
      <w:proofErr w:type="spellStart"/>
      <w:r w:rsidR="003D5882" w:rsidRPr="003155D6">
        <w:rPr>
          <w:color w:val="0D0D0D"/>
          <w:lang w:val="de-DE"/>
        </w:rPr>
        <w:t>Suomija</w:t>
      </w:r>
      <w:proofErr w:type="spellEnd"/>
      <w:r w:rsidR="003D5882" w:rsidRPr="003155D6">
        <w:rPr>
          <w:color w:val="0D0D0D"/>
          <w:lang w:val="de-DE"/>
        </w:rPr>
        <w:t>), Fredrik Nielsen (</w:t>
      </w:r>
      <w:proofErr w:type="spellStart"/>
      <w:r w:rsidR="003D5882" w:rsidRPr="003155D6">
        <w:rPr>
          <w:color w:val="0D0D0D"/>
          <w:lang w:val="de-DE"/>
        </w:rPr>
        <w:t>Švedija</w:t>
      </w:r>
      <w:proofErr w:type="spellEnd"/>
      <w:r w:rsidR="003D5882" w:rsidRPr="003155D6">
        <w:rPr>
          <w:color w:val="0D0D0D"/>
          <w:lang w:val="de-DE"/>
        </w:rPr>
        <w:t>), Angus Powers (JAV), Jens Pfeifer (</w:t>
      </w:r>
      <w:proofErr w:type="spellStart"/>
      <w:r w:rsidR="003D5882" w:rsidRPr="003155D6">
        <w:rPr>
          <w:color w:val="0D0D0D"/>
          <w:lang w:val="de-DE"/>
        </w:rPr>
        <w:t>Nyderlandai</w:t>
      </w:r>
      <w:proofErr w:type="spellEnd"/>
      <w:r w:rsidR="003D5882" w:rsidRPr="003155D6">
        <w:rPr>
          <w:color w:val="0D0D0D"/>
          <w:lang w:val="de-DE"/>
        </w:rPr>
        <w:t xml:space="preserve">), Jeffrey </w:t>
      </w:r>
      <w:proofErr w:type="spellStart"/>
      <w:r w:rsidR="003D5882" w:rsidRPr="003155D6">
        <w:rPr>
          <w:color w:val="0D0D0D"/>
          <w:lang w:val="de-DE"/>
        </w:rPr>
        <w:t>Sarmiento</w:t>
      </w:r>
      <w:proofErr w:type="spellEnd"/>
      <w:r w:rsidR="003D5882" w:rsidRPr="003155D6">
        <w:rPr>
          <w:color w:val="0D0D0D"/>
          <w:lang w:val="de-DE"/>
        </w:rPr>
        <w:t xml:space="preserve"> (</w:t>
      </w:r>
      <w:proofErr w:type="spellStart"/>
      <w:r w:rsidR="003D5882" w:rsidRPr="003155D6">
        <w:rPr>
          <w:color w:val="0D0D0D"/>
          <w:lang w:val="de-DE"/>
        </w:rPr>
        <w:t>Jungtinė</w:t>
      </w:r>
      <w:proofErr w:type="spellEnd"/>
      <w:r w:rsidR="003D5882" w:rsidRPr="003155D6">
        <w:rPr>
          <w:color w:val="0D0D0D"/>
          <w:lang w:val="de-DE"/>
        </w:rPr>
        <w:t xml:space="preserve"> </w:t>
      </w:r>
      <w:proofErr w:type="spellStart"/>
      <w:r w:rsidR="003D5882" w:rsidRPr="003155D6">
        <w:rPr>
          <w:color w:val="0D0D0D"/>
          <w:lang w:val="de-DE"/>
        </w:rPr>
        <w:t>Karalystė</w:t>
      </w:r>
      <w:proofErr w:type="spellEnd"/>
      <w:r w:rsidR="003D5882" w:rsidRPr="003155D6">
        <w:rPr>
          <w:color w:val="0D0D0D"/>
          <w:lang w:val="de-DE"/>
        </w:rPr>
        <w:t>), Meng Du (</w:t>
      </w:r>
      <w:proofErr w:type="spellStart"/>
      <w:r w:rsidR="003D5882" w:rsidRPr="003155D6">
        <w:rPr>
          <w:color w:val="0D0D0D"/>
          <w:lang w:val="de-DE"/>
        </w:rPr>
        <w:t>Kinija</w:t>
      </w:r>
      <w:proofErr w:type="spellEnd"/>
      <w:r w:rsidR="003D5882" w:rsidRPr="003155D6">
        <w:rPr>
          <w:color w:val="0D0D0D"/>
          <w:lang w:val="de-DE"/>
        </w:rPr>
        <w:t xml:space="preserve">), Matt </w:t>
      </w:r>
      <w:proofErr w:type="spellStart"/>
      <w:r w:rsidR="003D5882" w:rsidRPr="003155D6">
        <w:rPr>
          <w:color w:val="0D0D0D"/>
          <w:lang w:val="de-DE"/>
        </w:rPr>
        <w:t>Durran</w:t>
      </w:r>
      <w:proofErr w:type="spellEnd"/>
      <w:r w:rsidR="003D5882" w:rsidRPr="003155D6">
        <w:rPr>
          <w:color w:val="0D0D0D"/>
          <w:lang w:val="de-DE"/>
        </w:rPr>
        <w:t xml:space="preserve"> (</w:t>
      </w:r>
      <w:proofErr w:type="spellStart"/>
      <w:r w:rsidR="003D5882" w:rsidRPr="003155D6">
        <w:rPr>
          <w:color w:val="0D0D0D"/>
          <w:lang w:val="de-DE"/>
        </w:rPr>
        <w:t>Jungtinė</w:t>
      </w:r>
      <w:proofErr w:type="spellEnd"/>
      <w:r w:rsidR="003D5882" w:rsidRPr="003155D6">
        <w:rPr>
          <w:color w:val="0D0D0D"/>
          <w:lang w:val="de-DE"/>
        </w:rPr>
        <w:t xml:space="preserve"> </w:t>
      </w:r>
      <w:proofErr w:type="spellStart"/>
      <w:r w:rsidR="003D5882" w:rsidRPr="003155D6">
        <w:rPr>
          <w:color w:val="0D0D0D"/>
          <w:lang w:val="de-DE"/>
        </w:rPr>
        <w:t>Karalystė</w:t>
      </w:r>
      <w:proofErr w:type="spellEnd"/>
      <w:r w:rsidR="003D5882" w:rsidRPr="003155D6">
        <w:rPr>
          <w:color w:val="0D0D0D"/>
          <w:lang w:val="de-DE"/>
        </w:rPr>
        <w:t xml:space="preserve">), Janusz </w:t>
      </w:r>
      <w:proofErr w:type="spellStart"/>
      <w:r w:rsidR="003D5882" w:rsidRPr="003155D6">
        <w:rPr>
          <w:color w:val="0D0D0D"/>
          <w:lang w:val="de-DE"/>
        </w:rPr>
        <w:t>Robaszewski</w:t>
      </w:r>
      <w:proofErr w:type="spellEnd"/>
      <w:r w:rsidR="003D5882" w:rsidRPr="003155D6">
        <w:rPr>
          <w:color w:val="0D0D0D"/>
          <w:lang w:val="de-DE"/>
        </w:rPr>
        <w:t xml:space="preserve"> (</w:t>
      </w:r>
      <w:proofErr w:type="spellStart"/>
      <w:r w:rsidR="003D5882" w:rsidRPr="003155D6">
        <w:rPr>
          <w:color w:val="0D0D0D"/>
          <w:lang w:val="de-DE"/>
        </w:rPr>
        <w:t>Lenkija</w:t>
      </w:r>
      <w:proofErr w:type="spellEnd"/>
      <w:r w:rsidR="003D5882" w:rsidRPr="003155D6">
        <w:rPr>
          <w:color w:val="0D0D0D"/>
          <w:lang w:val="de-DE"/>
        </w:rPr>
        <w:t xml:space="preserve">), Torsten </w:t>
      </w:r>
      <w:proofErr w:type="spellStart"/>
      <w:r w:rsidR="003D5882" w:rsidRPr="003155D6">
        <w:rPr>
          <w:color w:val="0D0D0D"/>
          <w:lang w:val="de-DE"/>
        </w:rPr>
        <w:t>Rötzsch</w:t>
      </w:r>
      <w:proofErr w:type="spellEnd"/>
      <w:r w:rsidR="003D5882" w:rsidRPr="003155D6">
        <w:rPr>
          <w:color w:val="0D0D0D"/>
          <w:lang w:val="de-DE"/>
        </w:rPr>
        <w:t xml:space="preserve"> (</w:t>
      </w:r>
      <w:proofErr w:type="spellStart"/>
      <w:r w:rsidR="003D5882" w:rsidRPr="003155D6">
        <w:rPr>
          <w:color w:val="0D0D0D"/>
          <w:lang w:val="de-DE"/>
        </w:rPr>
        <w:t>Vokietija</w:t>
      </w:r>
      <w:proofErr w:type="spellEnd"/>
      <w:r w:rsidR="003D5882" w:rsidRPr="003155D6">
        <w:rPr>
          <w:color w:val="0D0D0D"/>
          <w:lang w:val="de-DE"/>
        </w:rPr>
        <w:t xml:space="preserve">), Petr </w:t>
      </w:r>
      <w:proofErr w:type="spellStart"/>
      <w:r w:rsidR="003D5882" w:rsidRPr="003155D6">
        <w:rPr>
          <w:color w:val="0D0D0D"/>
          <w:lang w:val="de-DE"/>
        </w:rPr>
        <w:t>Kuchta</w:t>
      </w:r>
      <w:proofErr w:type="spellEnd"/>
      <w:r w:rsidR="003D5882" w:rsidRPr="003155D6">
        <w:rPr>
          <w:color w:val="0D0D0D"/>
          <w:lang w:val="de-DE"/>
        </w:rPr>
        <w:t xml:space="preserve"> / Ivo </w:t>
      </w:r>
      <w:proofErr w:type="spellStart"/>
      <w:r w:rsidR="003D5882" w:rsidRPr="003155D6">
        <w:rPr>
          <w:color w:val="0D0D0D"/>
          <w:lang w:val="de-DE"/>
        </w:rPr>
        <w:t>Stodola</w:t>
      </w:r>
      <w:proofErr w:type="spellEnd"/>
      <w:r w:rsidR="003D5882" w:rsidRPr="003155D6">
        <w:rPr>
          <w:color w:val="0D0D0D"/>
          <w:lang w:val="de-DE"/>
        </w:rPr>
        <w:t xml:space="preserve"> (</w:t>
      </w:r>
      <w:proofErr w:type="spellStart"/>
      <w:r w:rsidR="003D5882" w:rsidRPr="003155D6">
        <w:rPr>
          <w:color w:val="0D0D0D"/>
          <w:lang w:val="de-DE"/>
        </w:rPr>
        <w:t>Čekija</w:t>
      </w:r>
      <w:proofErr w:type="spellEnd"/>
      <w:r w:rsidR="003D5882" w:rsidRPr="003155D6">
        <w:rPr>
          <w:color w:val="0D0D0D"/>
          <w:lang w:val="de-DE"/>
        </w:rPr>
        <w:t xml:space="preserve">), Igor </w:t>
      </w:r>
      <w:proofErr w:type="spellStart"/>
      <w:r w:rsidR="003D5882" w:rsidRPr="003155D6">
        <w:rPr>
          <w:color w:val="0D0D0D"/>
          <w:lang w:val="de-DE"/>
        </w:rPr>
        <w:t>Frolov</w:t>
      </w:r>
      <w:proofErr w:type="spellEnd"/>
      <w:r w:rsidR="003D5882" w:rsidRPr="003155D6">
        <w:rPr>
          <w:color w:val="0D0D0D"/>
          <w:lang w:val="de-DE"/>
        </w:rPr>
        <w:t xml:space="preserve"> (</w:t>
      </w:r>
      <w:proofErr w:type="spellStart"/>
      <w:r w:rsidR="003D5882" w:rsidRPr="003155D6">
        <w:rPr>
          <w:color w:val="0D0D0D"/>
          <w:lang w:val="de-DE"/>
        </w:rPr>
        <w:t>Rusija</w:t>
      </w:r>
      <w:proofErr w:type="spellEnd"/>
      <w:r w:rsidR="003D5882" w:rsidRPr="003155D6">
        <w:rPr>
          <w:color w:val="0D0D0D"/>
          <w:lang w:val="de-DE"/>
        </w:rPr>
        <w:t xml:space="preserve">), </w:t>
      </w:r>
      <w:proofErr w:type="spellStart"/>
      <w:r w:rsidR="003D5882" w:rsidRPr="003155D6">
        <w:rPr>
          <w:color w:val="0D0D0D"/>
          <w:lang w:val="de-DE"/>
        </w:rPr>
        <w:t>Vineta</w:t>
      </w:r>
      <w:proofErr w:type="spellEnd"/>
      <w:r w:rsidR="003D5882" w:rsidRPr="003155D6">
        <w:rPr>
          <w:color w:val="0D0D0D"/>
          <w:lang w:val="de-DE"/>
        </w:rPr>
        <w:t xml:space="preserve"> </w:t>
      </w:r>
      <w:proofErr w:type="spellStart"/>
      <w:r w:rsidR="003D5882" w:rsidRPr="003155D6">
        <w:rPr>
          <w:color w:val="0D0D0D"/>
          <w:lang w:val="de-DE"/>
        </w:rPr>
        <w:t>Groza</w:t>
      </w:r>
      <w:proofErr w:type="spellEnd"/>
      <w:r w:rsidR="003D5882" w:rsidRPr="003155D6">
        <w:rPr>
          <w:color w:val="0D0D0D"/>
          <w:lang w:val="de-DE"/>
        </w:rPr>
        <w:t xml:space="preserve"> (</w:t>
      </w:r>
      <w:proofErr w:type="spellStart"/>
      <w:r w:rsidR="003D5882" w:rsidRPr="003155D6">
        <w:rPr>
          <w:color w:val="0D0D0D"/>
          <w:lang w:val="de-DE"/>
        </w:rPr>
        <w:t>Latvija</w:t>
      </w:r>
      <w:proofErr w:type="spellEnd"/>
      <w:r w:rsidR="003D5882" w:rsidRPr="003155D6">
        <w:rPr>
          <w:color w:val="0D0D0D"/>
          <w:lang w:val="de-DE"/>
        </w:rPr>
        <w:t xml:space="preserve">), </w:t>
      </w:r>
      <w:proofErr w:type="spellStart"/>
      <w:r w:rsidR="003D5882" w:rsidRPr="003155D6">
        <w:rPr>
          <w:color w:val="0D0D0D"/>
          <w:lang w:val="de-DE"/>
        </w:rPr>
        <w:t>Ričardas</w:t>
      </w:r>
      <w:proofErr w:type="spellEnd"/>
      <w:r w:rsidR="003D5882" w:rsidRPr="003155D6">
        <w:rPr>
          <w:color w:val="0D0D0D"/>
          <w:lang w:val="de-DE"/>
        </w:rPr>
        <w:t xml:space="preserve"> </w:t>
      </w:r>
      <w:proofErr w:type="spellStart"/>
      <w:r w:rsidR="003D5882" w:rsidRPr="003155D6">
        <w:rPr>
          <w:color w:val="0D0D0D"/>
          <w:lang w:val="de-DE"/>
        </w:rPr>
        <w:t>Peleckas</w:t>
      </w:r>
      <w:proofErr w:type="spellEnd"/>
      <w:r w:rsidR="00347686">
        <w:rPr>
          <w:color w:val="0D0D0D"/>
          <w:lang w:val="de-DE"/>
        </w:rPr>
        <w:t xml:space="preserve"> (</w:t>
      </w:r>
      <w:proofErr w:type="spellStart"/>
      <w:r w:rsidR="00347686">
        <w:rPr>
          <w:color w:val="0D0D0D"/>
          <w:lang w:val="de-DE"/>
        </w:rPr>
        <w:t>Lietuva</w:t>
      </w:r>
      <w:proofErr w:type="spellEnd"/>
      <w:r w:rsidR="00347686">
        <w:rPr>
          <w:color w:val="0D0D0D"/>
          <w:lang w:val="de-DE"/>
        </w:rPr>
        <w:t>)</w:t>
      </w:r>
      <w:r w:rsidR="003D5882" w:rsidRPr="003155D6">
        <w:rPr>
          <w:color w:val="0D0D0D"/>
          <w:lang w:val="de-DE"/>
        </w:rPr>
        <w:t xml:space="preserve">, </w:t>
      </w:r>
      <w:proofErr w:type="spellStart"/>
      <w:r w:rsidR="003D5882" w:rsidRPr="003155D6">
        <w:rPr>
          <w:color w:val="0D0D0D"/>
          <w:lang w:val="de-DE"/>
        </w:rPr>
        <w:t>Paulius</w:t>
      </w:r>
      <w:proofErr w:type="spellEnd"/>
      <w:r w:rsidR="003D5882" w:rsidRPr="003155D6">
        <w:rPr>
          <w:color w:val="0D0D0D"/>
          <w:lang w:val="de-DE"/>
        </w:rPr>
        <w:t xml:space="preserve"> </w:t>
      </w:r>
      <w:proofErr w:type="spellStart"/>
      <w:r w:rsidR="003D5882" w:rsidRPr="003155D6">
        <w:rPr>
          <w:color w:val="0D0D0D"/>
          <w:lang w:val="de-DE"/>
        </w:rPr>
        <w:t>Rainys</w:t>
      </w:r>
      <w:proofErr w:type="spellEnd"/>
      <w:r w:rsidR="00347686">
        <w:rPr>
          <w:color w:val="0D0D0D"/>
          <w:lang w:val="de-DE"/>
        </w:rPr>
        <w:t xml:space="preserve"> (</w:t>
      </w:r>
      <w:proofErr w:type="spellStart"/>
      <w:r w:rsidR="00347686">
        <w:rPr>
          <w:color w:val="0D0D0D"/>
          <w:lang w:val="de-DE"/>
        </w:rPr>
        <w:t>Lietuva</w:t>
      </w:r>
      <w:proofErr w:type="spellEnd"/>
      <w:r w:rsidR="00347686">
        <w:rPr>
          <w:color w:val="0D0D0D"/>
          <w:lang w:val="de-DE"/>
        </w:rPr>
        <w:t>)</w:t>
      </w:r>
      <w:r w:rsidR="003D5882" w:rsidRPr="003155D6">
        <w:rPr>
          <w:color w:val="0D0D0D"/>
          <w:lang w:val="de-DE"/>
        </w:rPr>
        <w:t xml:space="preserve">, </w:t>
      </w:r>
      <w:proofErr w:type="spellStart"/>
      <w:r w:rsidR="003D5882" w:rsidRPr="003155D6">
        <w:rPr>
          <w:color w:val="0D0D0D"/>
          <w:lang w:val="de-DE"/>
        </w:rPr>
        <w:t>Valmantas</w:t>
      </w:r>
      <w:proofErr w:type="spellEnd"/>
      <w:r w:rsidR="003D5882">
        <w:rPr>
          <w:color w:val="0D0D0D"/>
          <w:lang w:val="de-DE"/>
        </w:rPr>
        <w:t xml:space="preserve"> </w:t>
      </w:r>
      <w:proofErr w:type="spellStart"/>
      <w:r w:rsidR="007F6BDE" w:rsidRPr="003155D6">
        <w:rPr>
          <w:color w:val="0D0D0D"/>
          <w:lang w:val="de-DE"/>
        </w:rPr>
        <w:t>Gutauskas</w:t>
      </w:r>
      <w:proofErr w:type="spellEnd"/>
      <w:r w:rsidR="00773B95">
        <w:rPr>
          <w:color w:val="0D0D0D"/>
          <w:lang w:val="de-DE"/>
        </w:rPr>
        <w:t xml:space="preserve"> (</w:t>
      </w:r>
      <w:proofErr w:type="spellStart"/>
      <w:r w:rsidR="00773B95">
        <w:rPr>
          <w:color w:val="0D0D0D"/>
          <w:lang w:val="de-DE"/>
        </w:rPr>
        <w:t>Lietuva</w:t>
      </w:r>
      <w:proofErr w:type="spellEnd"/>
      <w:r w:rsidR="00773B95">
        <w:rPr>
          <w:color w:val="0D0D0D"/>
          <w:lang w:val="de-DE"/>
        </w:rPr>
        <w:t>)</w:t>
      </w:r>
      <w:r w:rsidR="007F6BDE" w:rsidRPr="003155D6">
        <w:rPr>
          <w:color w:val="0D0D0D"/>
          <w:lang w:val="de-DE"/>
        </w:rPr>
        <w:t xml:space="preserve">, </w:t>
      </w:r>
      <w:proofErr w:type="spellStart"/>
      <w:r w:rsidR="007F6BDE" w:rsidRPr="003155D6">
        <w:rPr>
          <w:color w:val="0D0D0D"/>
          <w:lang w:val="de-DE"/>
        </w:rPr>
        <w:t>Indrė</w:t>
      </w:r>
      <w:proofErr w:type="spellEnd"/>
      <w:r w:rsidR="007F6BDE" w:rsidRPr="003155D6">
        <w:rPr>
          <w:color w:val="0D0D0D"/>
          <w:lang w:val="de-DE"/>
        </w:rPr>
        <w:t xml:space="preserve"> </w:t>
      </w:r>
      <w:proofErr w:type="spellStart"/>
      <w:r w:rsidR="007F6BDE" w:rsidRPr="003155D6">
        <w:rPr>
          <w:color w:val="0D0D0D"/>
          <w:lang w:val="de-DE"/>
        </w:rPr>
        <w:t>Stulgaitė-Kriukienė</w:t>
      </w:r>
      <w:proofErr w:type="spellEnd"/>
      <w:r w:rsidR="003F2C39">
        <w:rPr>
          <w:color w:val="0D0D0D"/>
          <w:lang w:val="de-DE"/>
        </w:rPr>
        <w:t xml:space="preserve"> (</w:t>
      </w:r>
      <w:proofErr w:type="spellStart"/>
      <w:r w:rsidR="003F2C39">
        <w:rPr>
          <w:color w:val="0D0D0D"/>
          <w:lang w:val="de-DE"/>
        </w:rPr>
        <w:t>Lietuva</w:t>
      </w:r>
      <w:proofErr w:type="spellEnd"/>
      <w:r w:rsidR="003F2C39">
        <w:rPr>
          <w:color w:val="0D0D0D"/>
          <w:lang w:val="de-DE"/>
        </w:rPr>
        <w:t>)</w:t>
      </w:r>
      <w:r w:rsidR="007F6BDE">
        <w:rPr>
          <w:color w:val="0D0D0D"/>
          <w:lang w:val="de-DE"/>
        </w:rPr>
        <w:t xml:space="preserve"> </w:t>
      </w:r>
      <w:proofErr w:type="spellStart"/>
      <w:r w:rsidR="007F6BDE">
        <w:rPr>
          <w:color w:val="0D0D0D"/>
          <w:lang w:val="de-DE"/>
        </w:rPr>
        <w:t>ir</w:t>
      </w:r>
      <w:proofErr w:type="spellEnd"/>
      <w:r w:rsidR="007F6BDE">
        <w:rPr>
          <w:color w:val="0D0D0D"/>
          <w:lang w:val="de-DE"/>
        </w:rPr>
        <w:t xml:space="preserve"> </w:t>
      </w:r>
      <w:proofErr w:type="spellStart"/>
      <w:r w:rsidR="007F6BDE">
        <w:rPr>
          <w:color w:val="0D0D0D"/>
          <w:lang w:val="de-DE"/>
        </w:rPr>
        <w:t>Remigijus</w:t>
      </w:r>
      <w:proofErr w:type="spellEnd"/>
      <w:r w:rsidR="007F6BDE">
        <w:rPr>
          <w:color w:val="0D0D0D"/>
          <w:lang w:val="de-DE"/>
        </w:rPr>
        <w:t xml:space="preserve"> </w:t>
      </w:r>
      <w:proofErr w:type="spellStart"/>
      <w:r w:rsidR="007F6BDE">
        <w:rPr>
          <w:color w:val="0D0D0D"/>
          <w:lang w:val="de-DE"/>
        </w:rPr>
        <w:t>Kriukas</w:t>
      </w:r>
      <w:proofErr w:type="spellEnd"/>
      <w:r w:rsidR="007F6BDE">
        <w:rPr>
          <w:color w:val="0D0D0D"/>
          <w:lang w:val="de-DE"/>
        </w:rPr>
        <w:t xml:space="preserve"> (</w:t>
      </w:r>
      <w:proofErr w:type="spellStart"/>
      <w:r w:rsidR="007F6BDE">
        <w:rPr>
          <w:color w:val="0D0D0D"/>
          <w:lang w:val="de-DE"/>
        </w:rPr>
        <w:t>Lietuva</w:t>
      </w:r>
      <w:proofErr w:type="spellEnd"/>
      <w:r w:rsidR="007F6BDE">
        <w:rPr>
          <w:color w:val="0D0D0D"/>
          <w:lang w:val="de-DE"/>
        </w:rPr>
        <w:t xml:space="preserve">); 4 </w:t>
      </w:r>
      <w:proofErr w:type="spellStart"/>
      <w:r w:rsidR="007F6BDE">
        <w:rPr>
          <w:color w:val="0D0D0D"/>
          <w:lang w:val="de-DE"/>
        </w:rPr>
        <w:t>fotografai</w:t>
      </w:r>
      <w:proofErr w:type="spellEnd"/>
      <w:r w:rsidR="007F6BDE">
        <w:rPr>
          <w:color w:val="0D0D0D"/>
          <w:lang w:val="de-DE"/>
        </w:rPr>
        <w:t xml:space="preserve">: </w:t>
      </w:r>
      <w:proofErr w:type="spellStart"/>
      <w:r w:rsidR="007F6BDE">
        <w:rPr>
          <w:color w:val="0D0D0D"/>
          <w:lang w:val="de-DE"/>
        </w:rPr>
        <w:t>Ramūnas</w:t>
      </w:r>
      <w:proofErr w:type="spellEnd"/>
      <w:r w:rsidR="007F6BDE">
        <w:rPr>
          <w:color w:val="0D0D0D"/>
          <w:lang w:val="de-DE"/>
        </w:rPr>
        <w:t xml:space="preserve"> Danisevičius, Valentinas </w:t>
      </w:r>
      <w:proofErr w:type="spellStart"/>
      <w:r w:rsidR="007F6BDE">
        <w:rPr>
          <w:color w:val="0D0D0D"/>
          <w:lang w:val="de-DE"/>
        </w:rPr>
        <w:t>Pečininas</w:t>
      </w:r>
      <w:proofErr w:type="spellEnd"/>
      <w:r w:rsidR="007F6BDE">
        <w:rPr>
          <w:color w:val="0D0D0D"/>
          <w:lang w:val="de-DE"/>
        </w:rPr>
        <w:t xml:space="preserve">, </w:t>
      </w:r>
      <w:proofErr w:type="spellStart"/>
      <w:r w:rsidR="007F6BDE">
        <w:rPr>
          <w:color w:val="0D0D0D"/>
          <w:lang w:val="de-DE"/>
        </w:rPr>
        <w:t>Tadas</w:t>
      </w:r>
      <w:proofErr w:type="spellEnd"/>
      <w:r w:rsidR="007F6BDE" w:rsidRPr="003155D6">
        <w:rPr>
          <w:color w:val="0D0D0D"/>
          <w:lang w:val="de-DE"/>
        </w:rPr>
        <w:t xml:space="preserve"> </w:t>
      </w:r>
      <w:proofErr w:type="spellStart"/>
      <w:r w:rsidR="007F6BDE" w:rsidRPr="003155D6">
        <w:rPr>
          <w:color w:val="0D0D0D"/>
          <w:lang w:val="de-DE"/>
        </w:rPr>
        <w:t>Poviloni</w:t>
      </w:r>
      <w:r w:rsidR="0082671F">
        <w:rPr>
          <w:color w:val="0D0D0D"/>
          <w:lang w:val="de-DE"/>
        </w:rPr>
        <w:t>s</w:t>
      </w:r>
      <w:proofErr w:type="spellEnd"/>
      <w:r w:rsidR="0082671F">
        <w:rPr>
          <w:color w:val="0D0D0D"/>
          <w:lang w:val="de-DE"/>
        </w:rPr>
        <w:t xml:space="preserve">, </w:t>
      </w:r>
      <w:proofErr w:type="spellStart"/>
      <w:r w:rsidR="0082671F">
        <w:rPr>
          <w:color w:val="0D0D0D"/>
          <w:lang w:val="de-DE"/>
        </w:rPr>
        <w:t>Audrys</w:t>
      </w:r>
      <w:proofErr w:type="spellEnd"/>
      <w:r w:rsidR="0082671F">
        <w:rPr>
          <w:color w:val="0D0D0D"/>
          <w:lang w:val="de-DE"/>
        </w:rPr>
        <w:t xml:space="preserve"> </w:t>
      </w:r>
      <w:proofErr w:type="spellStart"/>
      <w:r w:rsidR="0082671F">
        <w:rPr>
          <w:color w:val="0D0D0D"/>
          <w:lang w:val="de-DE"/>
        </w:rPr>
        <w:t>Guokas</w:t>
      </w:r>
      <w:proofErr w:type="spellEnd"/>
      <w:r w:rsidR="00E6319A">
        <w:rPr>
          <w:color w:val="0D0D0D"/>
          <w:lang w:val="de-DE"/>
        </w:rPr>
        <w:t>;</w:t>
      </w:r>
      <w:r w:rsidR="007F6BDE">
        <w:rPr>
          <w:color w:val="0D0D0D"/>
          <w:lang w:val="de-DE"/>
        </w:rPr>
        <w:t xml:space="preserve"> 2 </w:t>
      </w:r>
      <w:proofErr w:type="spellStart"/>
      <w:r w:rsidR="007F6BDE">
        <w:rPr>
          <w:color w:val="0D0D0D"/>
          <w:lang w:val="de-DE"/>
        </w:rPr>
        <w:t>literatai</w:t>
      </w:r>
      <w:proofErr w:type="spellEnd"/>
      <w:r w:rsidR="007F6BDE">
        <w:rPr>
          <w:color w:val="0D0D0D"/>
          <w:lang w:val="de-DE"/>
        </w:rPr>
        <w:t xml:space="preserve">: </w:t>
      </w:r>
      <w:proofErr w:type="spellStart"/>
      <w:r w:rsidR="007F6BDE" w:rsidRPr="003155D6">
        <w:rPr>
          <w:color w:val="0D0D0D"/>
          <w:lang w:val="de-DE"/>
        </w:rPr>
        <w:t>Dainius</w:t>
      </w:r>
      <w:proofErr w:type="spellEnd"/>
      <w:r w:rsidR="007F6BDE" w:rsidRPr="003155D6">
        <w:rPr>
          <w:color w:val="0D0D0D"/>
          <w:lang w:val="de-DE"/>
        </w:rPr>
        <w:t xml:space="preserve"> </w:t>
      </w:r>
      <w:proofErr w:type="spellStart"/>
      <w:r w:rsidR="007F6BDE" w:rsidRPr="003155D6">
        <w:rPr>
          <w:color w:val="0D0D0D"/>
          <w:lang w:val="de-DE"/>
        </w:rPr>
        <w:t>Dirgėla</w:t>
      </w:r>
      <w:proofErr w:type="spellEnd"/>
      <w:r w:rsidR="007F6BDE" w:rsidRPr="003155D6">
        <w:rPr>
          <w:color w:val="0D0D0D"/>
          <w:lang w:val="de-DE"/>
        </w:rPr>
        <w:t xml:space="preserve"> </w:t>
      </w:r>
      <w:proofErr w:type="spellStart"/>
      <w:r w:rsidR="007F6BDE" w:rsidRPr="003155D6">
        <w:rPr>
          <w:color w:val="0D0D0D"/>
          <w:lang w:val="de-DE"/>
        </w:rPr>
        <w:t>ir</w:t>
      </w:r>
      <w:proofErr w:type="spellEnd"/>
      <w:r w:rsidR="007F6BDE" w:rsidRPr="003155D6">
        <w:rPr>
          <w:color w:val="0D0D0D"/>
          <w:lang w:val="de-DE"/>
        </w:rPr>
        <w:t xml:space="preserve"> Elvyra Pažemeckaitė</w:t>
      </w:r>
      <w:r w:rsidR="007F6BDE">
        <w:rPr>
          <w:color w:val="0D0D0D"/>
          <w:lang w:val="de-DE"/>
        </w:rPr>
        <w:t>.</w:t>
      </w:r>
    </w:p>
    <w:p w14:paraId="6DF32B81" w14:textId="77777777" w:rsidR="003F5F00" w:rsidRDefault="00032507" w:rsidP="00DB4BA4">
      <w:pPr>
        <w:jc w:val="both"/>
      </w:pPr>
      <w:r w:rsidRPr="00F2616B">
        <w:t>7</w:t>
      </w:r>
      <w:r w:rsidR="00DE2178" w:rsidRPr="00F2616B">
        <w:t xml:space="preserve">.3. </w:t>
      </w:r>
      <w:r w:rsidR="003F5F00">
        <w:t>Surengta paroda</w:t>
      </w:r>
      <w:r w:rsidR="003F5F00" w:rsidRPr="009E559B">
        <w:t xml:space="preserve"> „Lietuvos dailės akiračiai. Iš Lietuvos dailininkų sąjungos 100-mečio kolekcijos“</w:t>
      </w:r>
      <w:r w:rsidR="003F5F00">
        <w:t>.</w:t>
      </w:r>
    </w:p>
    <w:p w14:paraId="6DF32B82" w14:textId="77777777" w:rsidR="00034F3B" w:rsidRDefault="00034F3B" w:rsidP="00034F3B">
      <w:pPr>
        <w:ind w:firstLine="720"/>
        <w:jc w:val="both"/>
      </w:pPr>
      <w:r w:rsidRPr="00FA358C">
        <w:t xml:space="preserve">Įgyvendintas projektas „Šimtmetis su gėle“, skirtas Lietuvos valstybės atkūrimo šimtmečiui. </w:t>
      </w:r>
    </w:p>
    <w:p w14:paraId="6DF32B83" w14:textId="77777777" w:rsidR="00E75DA6" w:rsidRPr="00FA358C" w:rsidRDefault="00E75DA6" w:rsidP="00034F3B">
      <w:pPr>
        <w:ind w:firstLine="720"/>
        <w:jc w:val="both"/>
      </w:pPr>
      <w:r>
        <w:rPr>
          <w:color w:val="000000"/>
          <w:lang w:val="pt-BR" w:eastAsia="lt-LT"/>
        </w:rPr>
        <w:t>Suorganizuotas n</w:t>
      </w:r>
      <w:r w:rsidRPr="009E559B">
        <w:rPr>
          <w:color w:val="000000"/>
          <w:lang w:val="pt-BR" w:eastAsia="lt-LT"/>
        </w:rPr>
        <w:t xml:space="preserve">emokamas parodų lankymas Dailės galerijoje </w:t>
      </w:r>
      <w:r>
        <w:rPr>
          <w:color w:val="000000"/>
          <w:lang w:val="pt-BR" w:eastAsia="lt-LT"/>
        </w:rPr>
        <w:t xml:space="preserve">ir Fotografijos galerijoje </w:t>
      </w:r>
      <w:r w:rsidRPr="009E559B">
        <w:rPr>
          <w:color w:val="000000"/>
          <w:lang w:val="pt-BR" w:eastAsia="lt-LT"/>
        </w:rPr>
        <w:t>Lietuvos nepriklausomybės atkūrimo dienos proga. Ekskursija su gidu Dailės galerijoje</w:t>
      </w:r>
      <w:r w:rsidR="00EC5D89">
        <w:rPr>
          <w:color w:val="000000"/>
          <w:lang w:val="pt-BR" w:eastAsia="lt-LT"/>
        </w:rPr>
        <w:t>.</w:t>
      </w:r>
    </w:p>
    <w:p w14:paraId="6DF32B84" w14:textId="77777777" w:rsidR="00775108" w:rsidRDefault="001A7083" w:rsidP="003F5F00">
      <w:pPr>
        <w:ind w:firstLine="720"/>
        <w:jc w:val="both"/>
      </w:pPr>
      <w:r>
        <w:t>Suo</w:t>
      </w:r>
      <w:r w:rsidR="009E1D37" w:rsidRPr="000E4461">
        <w:t>r</w:t>
      </w:r>
      <w:r w:rsidR="00DE2178" w:rsidRPr="000E4461">
        <w:t>ganizuot</w:t>
      </w:r>
      <w:r w:rsidR="000E4461" w:rsidRPr="000E4461">
        <w:t>as</w:t>
      </w:r>
      <w:r w:rsidR="00DE2178" w:rsidRPr="000E4461">
        <w:t xml:space="preserve"> </w:t>
      </w:r>
      <w:r w:rsidR="000E4461" w:rsidRPr="000E4461">
        <w:t>koncertas</w:t>
      </w:r>
      <w:r w:rsidR="004B2FAD" w:rsidRPr="000E4461">
        <w:t>,</w:t>
      </w:r>
      <w:r w:rsidR="00B11AFB" w:rsidRPr="000E4461">
        <w:t xml:space="preserve"> </w:t>
      </w:r>
      <w:r w:rsidR="000E4461" w:rsidRPr="000E4461">
        <w:t>skirtas</w:t>
      </w:r>
      <w:r w:rsidR="009E1D37" w:rsidRPr="000E4461">
        <w:t xml:space="preserve"> </w:t>
      </w:r>
      <w:r w:rsidR="00DE2178" w:rsidRPr="000E4461">
        <w:t>kalendorinė</w:t>
      </w:r>
      <w:r w:rsidR="009E1D37" w:rsidRPr="000E4461">
        <w:t>m</w:t>
      </w:r>
      <w:r w:rsidR="00DE2178" w:rsidRPr="000E4461">
        <w:t>s šventė</w:t>
      </w:r>
      <w:r w:rsidR="009E1D37" w:rsidRPr="000E4461">
        <w:t>m</w:t>
      </w:r>
      <w:r w:rsidR="00DE2178" w:rsidRPr="000E4461">
        <w:t>s</w:t>
      </w:r>
      <w:r w:rsidR="00F90C01" w:rsidRPr="000E4461">
        <w:t xml:space="preserve">: </w:t>
      </w:r>
      <w:r w:rsidR="00F2616B" w:rsidRPr="000E4461">
        <w:t>Kalėdinis kamerinės muzikos koncertas panevėžiečiams.</w:t>
      </w:r>
      <w:r w:rsidR="00622BC0">
        <w:t xml:space="preserve"> </w:t>
      </w:r>
    </w:p>
    <w:p w14:paraId="6DF32B85" w14:textId="77777777" w:rsidR="001C4AC9" w:rsidRDefault="00032507" w:rsidP="001C4AC9">
      <w:pPr>
        <w:jc w:val="both"/>
      </w:pPr>
      <w:r w:rsidRPr="00E87CB9">
        <w:t>7</w:t>
      </w:r>
      <w:r w:rsidR="00DE2178" w:rsidRPr="00E87CB9">
        <w:t xml:space="preserve">.4. </w:t>
      </w:r>
      <w:r w:rsidR="00AC7B01" w:rsidRPr="00E87CB9">
        <w:t>Išski</w:t>
      </w:r>
      <w:r w:rsidR="008F040B">
        <w:t>rtiniai metų renginiai</w:t>
      </w:r>
      <w:r w:rsidR="00BA3926" w:rsidRPr="00E87CB9">
        <w:t xml:space="preserve"> – </w:t>
      </w:r>
      <w:r w:rsidR="00CF21EA">
        <w:t>III t</w:t>
      </w:r>
      <w:r w:rsidR="003F5F00" w:rsidRPr="001C59B1">
        <w:t>arptautinis meninio stiklo simpoziumas „GlassJazz‘18“</w:t>
      </w:r>
      <w:r w:rsidR="001C4AC9">
        <w:t xml:space="preserve">, </w:t>
      </w:r>
      <w:r w:rsidR="003F5F00" w:rsidRPr="001C4AC9">
        <w:t xml:space="preserve">dalyvavimas IX tarptautinėje šiuolaikinio meno mugėje ArtVilnius’18, projektas „Šimtmetis su gėle“, skirtas Lietuvos valstybės atkūrimo šimtmečiui, </w:t>
      </w:r>
      <w:r w:rsidR="001C4AC9">
        <w:t>t</w:t>
      </w:r>
      <w:r w:rsidR="003F5F00" w:rsidRPr="001C4AC9">
        <w:t>arptautinė turizmo ir aktyvaus laisvalaikio paroda „</w:t>
      </w:r>
      <w:proofErr w:type="spellStart"/>
      <w:r w:rsidR="003F5F00" w:rsidRPr="001C4AC9">
        <w:t>Adventur</w:t>
      </w:r>
      <w:proofErr w:type="spellEnd"/>
      <w:r w:rsidR="003F5F00" w:rsidRPr="009E559B">
        <w:t xml:space="preserve"> 2018“.</w:t>
      </w:r>
      <w:r w:rsidR="001C4AC9">
        <w:t xml:space="preserve"> </w:t>
      </w:r>
      <w:r w:rsidR="00A57CFF">
        <w:t>D</w:t>
      </w:r>
      <w:r w:rsidR="001C4AC9">
        <w:t xml:space="preserve">alyvauta </w:t>
      </w:r>
      <w:r w:rsidR="001C4AC9" w:rsidRPr="00EE3613">
        <w:t>Latvijos tarptautinės keramik</w:t>
      </w:r>
      <w:r w:rsidR="001C4AC9">
        <w:t xml:space="preserve">os bienalės spaudos konferencijoje Rygoje. Pristatyta </w:t>
      </w:r>
      <w:r w:rsidR="001C4AC9" w:rsidRPr="00AB1846">
        <w:t>Panevėžio keramikos kolekcija – Rygoje. Lietuvos šiuolaikinė keramika. Iš Panevėžio tarptautinių keramikos simpoziumų kūrinių kolekcijos. Latvijos tarptautinės keramikos bie</w:t>
      </w:r>
      <w:r w:rsidR="001C4AC9">
        <w:t>nalės‘2018 renginių ciklo parodoje</w:t>
      </w:r>
      <w:r w:rsidR="001C4AC9" w:rsidRPr="00AB1846">
        <w:t>, skir</w:t>
      </w:r>
      <w:r w:rsidR="001C4AC9">
        <w:t>toje</w:t>
      </w:r>
      <w:r w:rsidR="001C4AC9" w:rsidRPr="00AB1846">
        <w:t xml:space="preserve"> Baltijos valstybių atkūrimo šimtmečiui.</w:t>
      </w:r>
      <w:r w:rsidR="002A4942" w:rsidRPr="002A4942">
        <w:t xml:space="preserve"> </w:t>
      </w:r>
      <w:r w:rsidR="002A4942">
        <w:t xml:space="preserve">Parengta </w:t>
      </w:r>
      <w:proofErr w:type="spellStart"/>
      <w:r w:rsidR="002A4942" w:rsidRPr="00AB1846">
        <w:t>Kipsa</w:t>
      </w:r>
      <w:r w:rsidR="002A4942">
        <w:t>los</w:t>
      </w:r>
      <w:proofErr w:type="spellEnd"/>
      <w:r w:rsidR="002A4942">
        <w:t xml:space="preserve"> keramikos paroda</w:t>
      </w:r>
      <w:r w:rsidR="002A4942" w:rsidRPr="00AB1846">
        <w:t xml:space="preserve"> Dailės galerijoje. Iš Daugpilio Marko Rothko meno centro keramikos rinkinio (Latvija). Paroda skiriama Lietuvos ir Latvijos valstybių atkūrimo šimtmečiui pažymėti.</w:t>
      </w:r>
    </w:p>
    <w:p w14:paraId="6DF32B86" w14:textId="77777777" w:rsidR="00590DC6" w:rsidRDefault="00590DC6" w:rsidP="00DE2178">
      <w:pPr>
        <w:jc w:val="both"/>
      </w:pPr>
    </w:p>
    <w:p w14:paraId="6DF32B87" w14:textId="77777777" w:rsidR="00032507" w:rsidRDefault="0041137C" w:rsidP="00DE2178">
      <w:pPr>
        <w:jc w:val="both"/>
        <w:rPr>
          <w:b/>
        </w:rPr>
      </w:pPr>
      <w:r>
        <w:rPr>
          <w:b/>
        </w:rPr>
        <w:t>2018</w:t>
      </w:r>
      <w:r w:rsidR="00537EFE" w:rsidRPr="00537EFE">
        <w:rPr>
          <w:b/>
        </w:rPr>
        <w:t xml:space="preserve"> m. Dailės galerijos surengti renginiai.</w:t>
      </w:r>
    </w:p>
    <w:p w14:paraId="6DF32B88" w14:textId="77777777" w:rsidR="003F129D" w:rsidRPr="009E559B" w:rsidRDefault="003F129D" w:rsidP="00DE2178">
      <w:pPr>
        <w:jc w:val="both"/>
      </w:pPr>
      <w:r w:rsidRPr="009E559B">
        <w:t xml:space="preserve">1. </w:t>
      </w:r>
      <w:proofErr w:type="spellStart"/>
      <w:r w:rsidRPr="009E559B">
        <w:t>Žvėrūnos</w:t>
      </w:r>
      <w:proofErr w:type="spellEnd"/>
      <w:r w:rsidRPr="009E559B">
        <w:t xml:space="preserve"> skaitmeninės grafikos parodos „Simuliuojama tikrovė“ atidarymas Dailės galerijoje. 2018 01 10</w:t>
      </w:r>
    </w:p>
    <w:p w14:paraId="6DF32B89" w14:textId="77777777" w:rsidR="003F129D" w:rsidRPr="009E559B" w:rsidRDefault="003F129D" w:rsidP="00DE2178">
      <w:pPr>
        <w:jc w:val="both"/>
      </w:pPr>
      <w:r w:rsidRPr="009E559B">
        <w:t>2. Dainos Vanagaitės-</w:t>
      </w:r>
      <w:proofErr w:type="spellStart"/>
      <w:r w:rsidRPr="009E559B">
        <w:t>Belžakienės</w:t>
      </w:r>
      <w:proofErr w:type="spellEnd"/>
      <w:r w:rsidRPr="009E559B">
        <w:t xml:space="preserve"> paroda „Po spaudimu“ atidarymas Dailės galerijoje. 2018 01 17</w:t>
      </w:r>
    </w:p>
    <w:p w14:paraId="6DF32B8A" w14:textId="77777777" w:rsidR="00247D97" w:rsidRPr="009E559B" w:rsidRDefault="00247D97" w:rsidP="00247D97">
      <w:pPr>
        <w:jc w:val="both"/>
      </w:pPr>
      <w:r w:rsidRPr="009E559B">
        <w:t>3. Lietuvos spaudos fotografų parodos „Lietuvos spaudos fotografija‘2017“ atidarymas Dailės galerijos skyriuje Fotografijos galerijoje. 2018 01 24</w:t>
      </w:r>
    </w:p>
    <w:p w14:paraId="6DF32B8B" w14:textId="77777777" w:rsidR="00851036" w:rsidRPr="009E559B" w:rsidRDefault="00851036" w:rsidP="00851036">
      <w:pPr>
        <w:jc w:val="both"/>
        <w:rPr>
          <w:color w:val="000000"/>
        </w:rPr>
      </w:pPr>
      <w:r w:rsidRPr="009E559B">
        <w:t>4. Tarptautinė turizmo ir aktyvaus laisvalaikio paroda „</w:t>
      </w:r>
      <w:proofErr w:type="spellStart"/>
      <w:r w:rsidRPr="009E559B">
        <w:t>Adventur</w:t>
      </w:r>
      <w:proofErr w:type="spellEnd"/>
      <w:r w:rsidRPr="009E559B">
        <w:t xml:space="preserve"> 2018“. Edukacinio maršruto „Panevėžys turi laiko: misija šimtmetis“ pristatymas (</w:t>
      </w:r>
      <w:r w:rsidRPr="009E559B">
        <w:rPr>
          <w:color w:val="000000"/>
        </w:rPr>
        <w:t>Lietuvos parodų ir kongresų centras „Litexpo“, Laisvės pr. 5, Vilnius). 2018 01 28</w:t>
      </w:r>
    </w:p>
    <w:p w14:paraId="6DF32B8C" w14:textId="77777777" w:rsidR="00247D97" w:rsidRPr="009E559B" w:rsidRDefault="00796E30" w:rsidP="00851036">
      <w:pPr>
        <w:overflowPunct w:val="0"/>
        <w:autoSpaceDE w:val="0"/>
        <w:autoSpaceDN w:val="0"/>
        <w:adjustRightInd w:val="0"/>
        <w:jc w:val="both"/>
      </w:pPr>
      <w:r w:rsidRPr="009E559B">
        <w:t xml:space="preserve">5. </w:t>
      </w:r>
      <w:r w:rsidR="003D1B71" w:rsidRPr="009E559B">
        <w:t>Lietuvos mokslų akademijos diena Dailės galerijoje. 2018 01 29</w:t>
      </w:r>
    </w:p>
    <w:p w14:paraId="6DF32B8D" w14:textId="77777777" w:rsidR="003D1B71" w:rsidRPr="009E559B" w:rsidRDefault="00783A08" w:rsidP="00851036">
      <w:pPr>
        <w:overflowPunct w:val="0"/>
        <w:autoSpaceDE w:val="0"/>
        <w:autoSpaceDN w:val="0"/>
        <w:adjustRightInd w:val="0"/>
        <w:jc w:val="both"/>
      </w:pPr>
      <w:r w:rsidRPr="009E559B">
        <w:t xml:space="preserve">6. </w:t>
      </w:r>
      <w:r w:rsidRPr="009E559B">
        <w:rPr>
          <w:bCs/>
          <w:color w:val="000000"/>
        </w:rPr>
        <w:t>Vilniaus dailės akademijos Kauno fakulteto Grafinio dizaino ketvirto kurso studentų „S</w:t>
      </w:r>
      <w:r w:rsidR="00A57CFF">
        <w:rPr>
          <w:bCs/>
          <w:color w:val="000000"/>
        </w:rPr>
        <w:t>envagės</w:t>
      </w:r>
      <w:r w:rsidRPr="009E559B">
        <w:rPr>
          <w:bCs/>
          <w:color w:val="000000"/>
        </w:rPr>
        <w:t>“ kultūrinio projekto idėjų parodos</w:t>
      </w:r>
      <w:r w:rsidRPr="009E559B">
        <w:t xml:space="preserve"> atidarymas Dailės galerijoje. 2018 02 08</w:t>
      </w:r>
    </w:p>
    <w:p w14:paraId="6DF32B8E" w14:textId="77777777" w:rsidR="00783A08" w:rsidRPr="009E559B" w:rsidRDefault="00305FE4" w:rsidP="00851036">
      <w:pPr>
        <w:overflowPunct w:val="0"/>
        <w:autoSpaceDE w:val="0"/>
        <w:autoSpaceDN w:val="0"/>
        <w:adjustRightInd w:val="0"/>
        <w:jc w:val="both"/>
      </w:pPr>
      <w:r w:rsidRPr="009E559B">
        <w:t xml:space="preserve">7. </w:t>
      </w:r>
      <w:r w:rsidR="000B2632" w:rsidRPr="009E559B">
        <w:t>Projekto „Laisvės ir tapatybės ženklai“ fotografijų parodos ir projekto katalogo pristatymas (</w:t>
      </w:r>
      <w:proofErr w:type="spellStart"/>
      <w:r w:rsidR="000B2632" w:rsidRPr="009E559B">
        <w:t>Cido</w:t>
      </w:r>
      <w:proofErr w:type="spellEnd"/>
      <w:r w:rsidR="000B2632" w:rsidRPr="009E559B">
        <w:t xml:space="preserve"> arena, Parko g. 12, Panevėžys). </w:t>
      </w:r>
      <w:r w:rsidR="004B79E9" w:rsidRPr="009E559B">
        <w:t>2018 02 09</w:t>
      </w:r>
    </w:p>
    <w:p w14:paraId="6DF32B8F" w14:textId="77777777" w:rsidR="001C5D5E" w:rsidRPr="009E559B" w:rsidRDefault="001C5D5E" w:rsidP="001C5D5E">
      <w:pPr>
        <w:overflowPunct w:val="0"/>
        <w:autoSpaceDE w:val="0"/>
        <w:autoSpaceDN w:val="0"/>
        <w:adjustRightInd w:val="0"/>
        <w:jc w:val="both"/>
      </w:pPr>
      <w:r w:rsidRPr="009E559B">
        <w:t>8. Panevėžio apskrities vyriausiojo policijos komisariato viktorina „Ar žinai?“ Dailės galerijoje. 2018 02 14</w:t>
      </w:r>
    </w:p>
    <w:p w14:paraId="6DF32B90" w14:textId="77777777" w:rsidR="00DD54D1" w:rsidRPr="009E559B" w:rsidRDefault="00DD54D1" w:rsidP="00763866">
      <w:pPr>
        <w:jc w:val="both"/>
      </w:pPr>
      <w:r w:rsidRPr="009E559B">
        <w:t>9. Parodos „Lietuvos dailės akiračiai. Iš Lietuvos dailininkų sąjungos 100-mečio kolekcijos“ atidarymas</w:t>
      </w:r>
      <w:r w:rsidR="00763866">
        <w:t xml:space="preserve"> </w:t>
      </w:r>
      <w:r w:rsidRPr="009E559B">
        <w:t>Dailės galerijoje. 2018 02 14</w:t>
      </w:r>
    </w:p>
    <w:p w14:paraId="6DF32B91" w14:textId="77777777" w:rsidR="008E5005" w:rsidRPr="009E559B" w:rsidRDefault="00DD54D1" w:rsidP="008E5005">
      <w:pPr>
        <w:jc w:val="both"/>
      </w:pPr>
      <w:r w:rsidRPr="009E559B">
        <w:t xml:space="preserve">10. </w:t>
      </w:r>
      <w:r w:rsidR="008E5005" w:rsidRPr="009E559B">
        <w:rPr>
          <w:lang w:eastAsia="lt-LT"/>
        </w:rPr>
        <w:t xml:space="preserve">Ramūno </w:t>
      </w:r>
      <w:proofErr w:type="spellStart"/>
      <w:r w:rsidR="008E5005" w:rsidRPr="009E559B">
        <w:rPr>
          <w:lang w:eastAsia="lt-LT"/>
        </w:rPr>
        <w:t>Danisevičiaus</w:t>
      </w:r>
      <w:proofErr w:type="spellEnd"/>
      <w:r w:rsidR="008E5005" w:rsidRPr="009E559B">
        <w:rPr>
          <w:lang w:eastAsia="lt-LT"/>
        </w:rPr>
        <w:t xml:space="preserve"> fotografijų paroda „Likę</w:t>
      </w:r>
      <w:r w:rsidR="008E5005" w:rsidRPr="001541F8">
        <w:rPr>
          <w:lang w:eastAsia="lt-LT"/>
        </w:rPr>
        <w:t xml:space="preserve">“ </w:t>
      </w:r>
      <w:r w:rsidR="008E5005" w:rsidRPr="009E559B">
        <w:t>atidarymas Dailės galerijos skyriuje Fotografijos galerijoje. 2018 02 28</w:t>
      </w:r>
    </w:p>
    <w:p w14:paraId="6DF32B92" w14:textId="77777777" w:rsidR="008E5005" w:rsidRPr="009E559B" w:rsidRDefault="0015014D" w:rsidP="008E5005">
      <w:pPr>
        <w:jc w:val="both"/>
      </w:pPr>
      <w:r w:rsidRPr="009E559B">
        <w:t>11. Tarptautinis greitųjų šachmatų turnyras, skirtas Lietuvos Nepriklausomybės atkūrimo dienai Dailės galerijoje. 2018 03 10</w:t>
      </w:r>
    </w:p>
    <w:p w14:paraId="6DF32B93" w14:textId="77777777" w:rsidR="0015014D" w:rsidRPr="009E559B" w:rsidRDefault="009E3C46" w:rsidP="00B004EF">
      <w:pPr>
        <w:jc w:val="both"/>
      </w:pPr>
      <w:r w:rsidRPr="009E559B">
        <w:t xml:space="preserve">12. </w:t>
      </w:r>
      <w:r w:rsidR="00B004EF" w:rsidRPr="009E559B">
        <w:rPr>
          <w:color w:val="000000"/>
          <w:lang w:val="pt-BR" w:eastAsia="lt-LT"/>
        </w:rPr>
        <w:t xml:space="preserve">Nemokamas parodų lankymas Dailės galerijoje Lietuvos nepriklausomybės atkūrimo dienos proga. Ekskursija su gidu Dailės galerijoje. </w:t>
      </w:r>
      <w:r w:rsidR="00B004EF" w:rsidRPr="009E559B">
        <w:t>2018 03 11</w:t>
      </w:r>
    </w:p>
    <w:p w14:paraId="6DF32B94" w14:textId="77777777" w:rsidR="005E72F5" w:rsidRPr="009E559B" w:rsidRDefault="005E72F5" w:rsidP="005E72F5">
      <w:pPr>
        <w:jc w:val="both"/>
        <w:rPr>
          <w:color w:val="000000"/>
          <w:lang w:val="pt-BR" w:eastAsia="lt-LT"/>
        </w:rPr>
      </w:pPr>
      <w:r w:rsidRPr="009E559B">
        <w:t xml:space="preserve">13. </w:t>
      </w:r>
      <w:r w:rsidRPr="009E559B">
        <w:rPr>
          <w:color w:val="000000"/>
          <w:lang w:val="pt-BR" w:eastAsia="lt-LT"/>
        </w:rPr>
        <w:t>Nemokamas parodų lankymas Fotografijos galerijoje Lietuvos nepriklausomybės atkūrimo dienos proga. 2018 03 11</w:t>
      </w:r>
    </w:p>
    <w:p w14:paraId="6DF32B95" w14:textId="77777777" w:rsidR="00C2682B" w:rsidRPr="009E559B" w:rsidRDefault="00C2682B" w:rsidP="00C2682B">
      <w:pPr>
        <w:jc w:val="both"/>
      </w:pPr>
      <w:r w:rsidRPr="009E559B">
        <w:t xml:space="preserve">14. Antano </w:t>
      </w:r>
      <w:proofErr w:type="spellStart"/>
      <w:r w:rsidRPr="009E559B">
        <w:t>Šerono</w:t>
      </w:r>
      <w:proofErr w:type="spellEnd"/>
      <w:r w:rsidRPr="009E559B">
        <w:t xml:space="preserve"> tapybos parodos „Sugrįžimas“ atidarymas </w:t>
      </w:r>
      <w:r w:rsidRPr="009E559B">
        <w:rPr>
          <w:color w:val="000000"/>
          <w:lang w:val="pt-BR" w:eastAsia="lt-LT"/>
        </w:rPr>
        <w:t xml:space="preserve">Dailės galerijoje. </w:t>
      </w:r>
      <w:r w:rsidRPr="009E559B">
        <w:t>2018 03 21</w:t>
      </w:r>
    </w:p>
    <w:p w14:paraId="6DF32B96" w14:textId="77777777" w:rsidR="00C2682B" w:rsidRPr="009E559B" w:rsidRDefault="00D630DD" w:rsidP="00C2682B">
      <w:pPr>
        <w:jc w:val="both"/>
      </w:pPr>
      <w:r w:rsidRPr="009E559B">
        <w:t xml:space="preserve">15. </w:t>
      </w:r>
      <w:r w:rsidR="006D0316" w:rsidRPr="009E559B">
        <w:t xml:space="preserve">Panevėžio fotografų draugijos Metų parodos‘17 atidarymas </w:t>
      </w:r>
      <w:r w:rsidR="006D0316" w:rsidRPr="009E559B">
        <w:rPr>
          <w:color w:val="000000"/>
          <w:lang w:val="pt-BR" w:eastAsia="lt-LT"/>
        </w:rPr>
        <w:t xml:space="preserve">Dailės galerijoje. </w:t>
      </w:r>
      <w:r w:rsidR="006D0316" w:rsidRPr="009E559B">
        <w:t>2018 03 28</w:t>
      </w:r>
    </w:p>
    <w:p w14:paraId="6DF32B97" w14:textId="77777777" w:rsidR="006A37F4" w:rsidRPr="009E559B" w:rsidRDefault="006A37F4" w:rsidP="006A37F4">
      <w:pPr>
        <w:jc w:val="both"/>
      </w:pPr>
      <w:r w:rsidRPr="009E559B">
        <w:rPr>
          <w:lang w:eastAsia="lt-LT"/>
        </w:rPr>
        <w:t xml:space="preserve">16. </w:t>
      </w:r>
      <w:proofErr w:type="spellStart"/>
      <w:r w:rsidRPr="009E559B">
        <w:rPr>
          <w:lang w:eastAsia="lt-LT"/>
        </w:rPr>
        <w:t>Nathalie</w:t>
      </w:r>
      <w:proofErr w:type="spellEnd"/>
      <w:r w:rsidRPr="009E559B">
        <w:rPr>
          <w:lang w:eastAsia="lt-LT"/>
        </w:rPr>
        <w:t xml:space="preserve"> </w:t>
      </w:r>
      <w:proofErr w:type="spellStart"/>
      <w:r w:rsidRPr="009E559B">
        <w:rPr>
          <w:lang w:eastAsia="lt-LT"/>
        </w:rPr>
        <w:t>Daoust</w:t>
      </w:r>
      <w:proofErr w:type="spellEnd"/>
      <w:r w:rsidRPr="009E559B">
        <w:rPr>
          <w:lang w:eastAsia="lt-LT"/>
        </w:rPr>
        <w:t xml:space="preserve"> fotografijų parodos „Korėjietiški sapnai</w:t>
      </w:r>
      <w:r w:rsidRPr="001541F8">
        <w:rPr>
          <w:lang w:val="pt-BR" w:eastAsia="lt-LT"/>
        </w:rPr>
        <w:t xml:space="preserve">“ atidarymas </w:t>
      </w:r>
      <w:r w:rsidRPr="009E559B">
        <w:t>Dailės galerijos skyriuje Fotografijos galerijoje. 2018 04 06</w:t>
      </w:r>
    </w:p>
    <w:p w14:paraId="6DF32B98" w14:textId="77777777" w:rsidR="006A37F4" w:rsidRPr="009E559B" w:rsidRDefault="009A3932" w:rsidP="006A37F4">
      <w:pPr>
        <w:jc w:val="both"/>
      </w:pPr>
      <w:r w:rsidRPr="009E559B">
        <w:t xml:space="preserve">17. </w:t>
      </w:r>
      <w:r w:rsidR="00923365" w:rsidRPr="009E559B">
        <w:t>P</w:t>
      </w:r>
      <w:r w:rsidRPr="009E559B">
        <w:t>arodos</w:t>
      </w:r>
      <w:r w:rsidR="00923365" w:rsidRPr="009E559B">
        <w:t xml:space="preserve"> „Lietuvos šimtmečio tautodailė Panevėžio krašte“</w:t>
      </w:r>
      <w:r w:rsidRPr="009E559B">
        <w:t xml:space="preserve"> pristatymas ir spaudos konferencija </w:t>
      </w:r>
      <w:r w:rsidRPr="009E559B">
        <w:rPr>
          <w:color w:val="000000"/>
          <w:lang w:val="pt-BR" w:eastAsia="lt-LT"/>
        </w:rPr>
        <w:t xml:space="preserve">Dailės galerijoje. </w:t>
      </w:r>
      <w:r w:rsidRPr="009E559B">
        <w:t>2018 04 27</w:t>
      </w:r>
    </w:p>
    <w:p w14:paraId="6DF32B99" w14:textId="77777777" w:rsidR="00AB58B2" w:rsidRPr="008C503C" w:rsidRDefault="003B0819" w:rsidP="00AB58B2">
      <w:pPr>
        <w:jc w:val="both"/>
      </w:pPr>
      <w:r w:rsidRPr="008C503C">
        <w:t xml:space="preserve">18. </w:t>
      </w:r>
      <w:r w:rsidR="00AB58B2" w:rsidRPr="008C503C">
        <w:rPr>
          <w:lang w:eastAsia="lt-LT"/>
        </w:rPr>
        <w:t xml:space="preserve">LDS Panevėžio skyriaus 50-mečiui, skirto albumo pristatymas </w:t>
      </w:r>
      <w:r w:rsidR="00AB58B2" w:rsidRPr="008C503C">
        <w:rPr>
          <w:color w:val="000000"/>
          <w:lang w:val="pt-BR" w:eastAsia="lt-LT"/>
        </w:rPr>
        <w:t xml:space="preserve">Dailės galerijoje. </w:t>
      </w:r>
      <w:r w:rsidR="00AB58B2" w:rsidRPr="008C503C">
        <w:t>2018 05 05</w:t>
      </w:r>
    </w:p>
    <w:p w14:paraId="6DF32B9A" w14:textId="77777777" w:rsidR="00AB58B2" w:rsidRPr="008C503C" w:rsidRDefault="00C139B5" w:rsidP="00AB58B2">
      <w:pPr>
        <w:jc w:val="both"/>
      </w:pPr>
      <w:r w:rsidRPr="008C503C">
        <w:t xml:space="preserve">19. Renginys, skirtas spaudos atgavimo, kalbos ir knygos dienai </w:t>
      </w:r>
      <w:r w:rsidRPr="008C503C">
        <w:rPr>
          <w:color w:val="000000"/>
          <w:lang w:val="pt-BR" w:eastAsia="lt-LT"/>
        </w:rPr>
        <w:t xml:space="preserve">Dailės galerijoje. </w:t>
      </w:r>
      <w:r w:rsidRPr="008C503C">
        <w:t>2018 05 07</w:t>
      </w:r>
    </w:p>
    <w:p w14:paraId="6DF32B9B" w14:textId="77777777" w:rsidR="002162C2" w:rsidRPr="008C503C" w:rsidRDefault="002162C2" w:rsidP="002162C2">
      <w:pPr>
        <w:jc w:val="both"/>
      </w:pPr>
      <w:r w:rsidRPr="008C503C">
        <w:t xml:space="preserve">20. Stasio Eidrigevičiaus menų centro (SEMC) projektų konkurso tarptautinės ekspertų komisijos posėdis </w:t>
      </w:r>
      <w:r w:rsidRPr="008C503C">
        <w:rPr>
          <w:color w:val="000000"/>
          <w:lang w:val="pt-BR" w:eastAsia="lt-LT"/>
        </w:rPr>
        <w:t xml:space="preserve">Dailės galerijoje. </w:t>
      </w:r>
      <w:r w:rsidRPr="008C503C">
        <w:t>2018 05 09</w:t>
      </w:r>
    </w:p>
    <w:p w14:paraId="6DF32B9C" w14:textId="77777777" w:rsidR="00E977DE" w:rsidRPr="008C503C" w:rsidRDefault="00E977DE" w:rsidP="00E977DE">
      <w:pPr>
        <w:jc w:val="both"/>
      </w:pPr>
      <w:r w:rsidRPr="008C503C">
        <w:t xml:space="preserve">21. Renginys „Panevėžio jaunimo piknikas“ </w:t>
      </w:r>
      <w:r w:rsidRPr="008C503C">
        <w:rPr>
          <w:color w:val="000000"/>
          <w:lang w:val="pt-BR" w:eastAsia="lt-LT"/>
        </w:rPr>
        <w:t xml:space="preserve">Dailės galerijoje. </w:t>
      </w:r>
      <w:r w:rsidRPr="008C503C">
        <w:t>2018 05 12</w:t>
      </w:r>
    </w:p>
    <w:p w14:paraId="6DF32B9D" w14:textId="77777777" w:rsidR="00E977DE" w:rsidRPr="008C503C" w:rsidRDefault="000266B3" w:rsidP="00FA0E5A">
      <w:pPr>
        <w:jc w:val="both"/>
      </w:pPr>
      <w:r w:rsidRPr="008C503C">
        <w:t xml:space="preserve">22. </w:t>
      </w:r>
      <w:r w:rsidR="00FA0E5A" w:rsidRPr="008C503C">
        <w:t>Projektas „Šimtmetis su gėle“. Istorinės atminties akcija – Nepriklausomybės kovų savanorių kapų pagerbimas Kristaus Karaliaus kapinėse kartu su Lietuvos kariuomenės Krašto apsaugos savanorių pajėgų Vyčio apygardos 5-ąja rinktine. 2018 05 15</w:t>
      </w:r>
    </w:p>
    <w:p w14:paraId="6DF32B9E" w14:textId="77777777" w:rsidR="00FA0E5A" w:rsidRPr="008C503C" w:rsidRDefault="00FA0E5A" w:rsidP="00FA0E5A">
      <w:pPr>
        <w:jc w:val="both"/>
      </w:pPr>
      <w:r w:rsidRPr="008C503C">
        <w:t xml:space="preserve">23. </w:t>
      </w:r>
      <w:r w:rsidR="000661B9" w:rsidRPr="008C503C">
        <w:t xml:space="preserve">Projekto „Laisvės ir tapatybės ženklai“ fotografijų parodos atidarymas </w:t>
      </w:r>
      <w:proofErr w:type="spellStart"/>
      <w:r w:rsidR="000661B9" w:rsidRPr="008C503C">
        <w:t>Gabrovo</w:t>
      </w:r>
      <w:proofErr w:type="spellEnd"/>
      <w:r w:rsidR="000661B9" w:rsidRPr="008C503C">
        <w:t xml:space="preserve"> (Bulgarija) miesto parke. 2018 05 19</w:t>
      </w:r>
    </w:p>
    <w:p w14:paraId="6DF32B9F" w14:textId="77777777" w:rsidR="006F5902" w:rsidRPr="008C503C" w:rsidRDefault="009D3DD5" w:rsidP="006F5902">
      <w:pPr>
        <w:jc w:val="both"/>
        <w:rPr>
          <w:b/>
        </w:rPr>
      </w:pPr>
      <w:r w:rsidRPr="008C503C">
        <w:t xml:space="preserve">24. </w:t>
      </w:r>
      <w:r w:rsidR="006F5902" w:rsidRPr="008C503C">
        <w:t>Muziejų naktis</w:t>
      </w:r>
      <w:r w:rsidR="00140883" w:rsidRPr="008C503C">
        <w:rPr>
          <w:b/>
        </w:rPr>
        <w:t xml:space="preserve"> </w:t>
      </w:r>
      <w:r w:rsidR="00140883" w:rsidRPr="008C503C">
        <w:t>Dailės</w:t>
      </w:r>
      <w:r w:rsidR="00140883" w:rsidRPr="008C503C">
        <w:rPr>
          <w:b/>
        </w:rPr>
        <w:t xml:space="preserve"> </w:t>
      </w:r>
      <w:r w:rsidR="00140883" w:rsidRPr="008C503C">
        <w:t>galerijoje. 2018 05 19</w:t>
      </w:r>
    </w:p>
    <w:p w14:paraId="6DF32BA0" w14:textId="77777777" w:rsidR="006F5902" w:rsidRPr="00FE2E74" w:rsidRDefault="006F5902" w:rsidP="006F5902">
      <w:pPr>
        <w:jc w:val="both"/>
      </w:pPr>
      <w:r w:rsidRPr="00FE2E74">
        <w:t>18.00– 21.00 Projektas „Šimtmetis su gėle“. Floristinės instaliacijos kūrimas. Floristikos kūrybinės dirbtuvės „Lietuviškų gėlių charakteriai“</w:t>
      </w:r>
    </w:p>
    <w:p w14:paraId="6DF32BA1" w14:textId="77777777" w:rsidR="006F5902" w:rsidRPr="00FE2E74" w:rsidRDefault="006F5902" w:rsidP="006F5902">
      <w:pPr>
        <w:jc w:val="both"/>
      </w:pPr>
      <w:r w:rsidRPr="00FE2E74">
        <w:t xml:space="preserve">19.00 – 20.00 Monotipijos kūrybinės dirbtuvės „Įgėlinti“ </w:t>
      </w:r>
    </w:p>
    <w:p w14:paraId="6DF32BA2" w14:textId="77777777" w:rsidR="006F5902" w:rsidRPr="00FE2E74" w:rsidRDefault="006F5902" w:rsidP="006F5902">
      <w:pPr>
        <w:jc w:val="both"/>
      </w:pPr>
      <w:r w:rsidRPr="00FE2E74">
        <w:t xml:space="preserve">20.00– 21.00 </w:t>
      </w:r>
      <w:proofErr w:type="spellStart"/>
      <w:r w:rsidRPr="00FE2E74">
        <w:t>Šamotinio</w:t>
      </w:r>
      <w:proofErr w:type="spellEnd"/>
      <w:r w:rsidRPr="00FE2E74">
        <w:t xml:space="preserve"> vazono kūrimo demonstracija</w:t>
      </w:r>
    </w:p>
    <w:p w14:paraId="6DF32BA3" w14:textId="77777777" w:rsidR="006F5902" w:rsidRPr="00FE2E74" w:rsidRDefault="006F5902" w:rsidP="006F5902">
      <w:pPr>
        <w:jc w:val="both"/>
      </w:pPr>
      <w:r w:rsidRPr="00FE2E74">
        <w:t xml:space="preserve">21.00 Ekskursija po Dailės galerijos ekspozicijas </w:t>
      </w:r>
    </w:p>
    <w:p w14:paraId="6DF32BA4" w14:textId="77777777" w:rsidR="006F5902" w:rsidRPr="00FE2E74" w:rsidRDefault="006F5902" w:rsidP="006F5902">
      <w:pPr>
        <w:jc w:val="both"/>
      </w:pPr>
      <w:r w:rsidRPr="00FE2E74">
        <w:t xml:space="preserve">21.00 –23.00 </w:t>
      </w:r>
      <w:proofErr w:type="spellStart"/>
      <w:r w:rsidRPr="00FE2E74">
        <w:t>Moliasviedis</w:t>
      </w:r>
      <w:proofErr w:type="spellEnd"/>
      <w:r w:rsidRPr="00FE2E74">
        <w:t xml:space="preserve"> </w:t>
      </w:r>
    </w:p>
    <w:p w14:paraId="6DF32BA5" w14:textId="77777777" w:rsidR="000661B9" w:rsidRPr="00FE2E74" w:rsidRDefault="006F5902" w:rsidP="006F5902">
      <w:pPr>
        <w:jc w:val="both"/>
      </w:pPr>
      <w:r w:rsidRPr="00FE2E74">
        <w:t>24.00</w:t>
      </w:r>
      <w:r w:rsidRPr="00FE2E74">
        <w:rPr>
          <w:b/>
        </w:rPr>
        <w:t xml:space="preserve"> </w:t>
      </w:r>
      <w:r w:rsidRPr="00FE2E74">
        <w:t xml:space="preserve">Ekskursija po Dailės galerijos ekspozicijas </w:t>
      </w:r>
    </w:p>
    <w:p w14:paraId="6DF32BA6" w14:textId="77777777" w:rsidR="002162C2" w:rsidRPr="00FE2E74" w:rsidRDefault="00FB7C30" w:rsidP="002162C2">
      <w:pPr>
        <w:jc w:val="both"/>
      </w:pPr>
      <w:r w:rsidRPr="00FE2E74">
        <w:t>25. Algimanto Aleksandravičiaus paroda „Šimtmečiui šimtas“ (Alytaus miesto teatras, Rotušės a. 2, Alytus). 2018 05 22</w:t>
      </w:r>
    </w:p>
    <w:p w14:paraId="6DF32BA7" w14:textId="77777777" w:rsidR="00FB7C30" w:rsidRPr="00FE2E74" w:rsidRDefault="00100520" w:rsidP="002162C2">
      <w:pPr>
        <w:jc w:val="both"/>
      </w:pPr>
      <w:r w:rsidRPr="00FE2E74">
        <w:t xml:space="preserve">26. </w:t>
      </w:r>
      <w:r w:rsidRPr="00FE2E74">
        <w:rPr>
          <w:lang w:val="pt-BR" w:eastAsia="lt-LT"/>
        </w:rPr>
        <w:t>Tarptautinio vaikų piešinių konkurso „Išgirsti pačią slapčiausią gamtos kalbą“ laureatų darbų parodos</w:t>
      </w:r>
      <w:r w:rsidRPr="00FE2E74">
        <w:rPr>
          <w:bCs/>
        </w:rPr>
        <w:t xml:space="preserve"> atidarymas </w:t>
      </w:r>
      <w:r w:rsidRPr="00FE2E74">
        <w:t>Dailės</w:t>
      </w:r>
      <w:r w:rsidRPr="00FE2E74">
        <w:rPr>
          <w:b/>
        </w:rPr>
        <w:t xml:space="preserve"> </w:t>
      </w:r>
      <w:r w:rsidRPr="00FE2E74">
        <w:t>galerijoje. 2018 05 25</w:t>
      </w:r>
    </w:p>
    <w:p w14:paraId="6DF32BA8" w14:textId="77777777" w:rsidR="00100520" w:rsidRPr="00EE3613" w:rsidRDefault="00923365" w:rsidP="002162C2">
      <w:pPr>
        <w:jc w:val="both"/>
      </w:pPr>
      <w:r w:rsidRPr="00EE3613">
        <w:t xml:space="preserve">27. </w:t>
      </w:r>
      <w:r w:rsidR="006F614C" w:rsidRPr="00EE3613">
        <w:t>Parodos „Lietuvos šimtmečio tautodailė Panevėžio krašte“ aptarimas Dailės</w:t>
      </w:r>
      <w:r w:rsidR="006F614C" w:rsidRPr="00EE3613">
        <w:rPr>
          <w:b/>
        </w:rPr>
        <w:t xml:space="preserve"> </w:t>
      </w:r>
      <w:r w:rsidR="006F614C" w:rsidRPr="00EE3613">
        <w:t>galerijoje. 2018 05 26</w:t>
      </w:r>
    </w:p>
    <w:p w14:paraId="6DF32BA9" w14:textId="77777777" w:rsidR="006F614C" w:rsidRPr="00EE3613" w:rsidRDefault="00024BC9" w:rsidP="002162C2">
      <w:pPr>
        <w:jc w:val="both"/>
      </w:pPr>
      <w:r w:rsidRPr="00EE3613">
        <w:t xml:space="preserve">28. </w:t>
      </w:r>
      <w:r w:rsidR="00EC5DC2" w:rsidRPr="00EE3613">
        <w:t>Modernaus meno muziejaus MO pristatymas Dailės</w:t>
      </w:r>
      <w:r w:rsidR="00EC5DC2" w:rsidRPr="00EE3613">
        <w:rPr>
          <w:b/>
        </w:rPr>
        <w:t xml:space="preserve"> </w:t>
      </w:r>
      <w:r w:rsidR="00EC5DC2" w:rsidRPr="00EE3613">
        <w:t>galerijoje. 2018 05 29</w:t>
      </w:r>
    </w:p>
    <w:p w14:paraId="6DF32BAA" w14:textId="77777777" w:rsidR="00EC5DC2" w:rsidRPr="00EE3613" w:rsidRDefault="006C24A3" w:rsidP="002162C2">
      <w:pPr>
        <w:jc w:val="both"/>
      </w:pPr>
      <w:r w:rsidRPr="00EE3613">
        <w:t xml:space="preserve">29. </w:t>
      </w:r>
      <w:r w:rsidRPr="00EE3613">
        <w:rPr>
          <w:bCs/>
        </w:rPr>
        <w:t xml:space="preserve">Panevėžio dailės mokyklos mokinių baigiamųjų darbų gynimas </w:t>
      </w:r>
      <w:r w:rsidRPr="00EE3613">
        <w:t>Dailės</w:t>
      </w:r>
      <w:r w:rsidRPr="00EE3613">
        <w:rPr>
          <w:b/>
        </w:rPr>
        <w:t xml:space="preserve"> </w:t>
      </w:r>
      <w:r w:rsidRPr="00EE3613">
        <w:t>galerijoje. 2018 05 31</w:t>
      </w:r>
    </w:p>
    <w:p w14:paraId="6DF32BAB" w14:textId="77777777" w:rsidR="006C24A3" w:rsidRPr="00EE3613" w:rsidRDefault="004338D7" w:rsidP="002162C2">
      <w:pPr>
        <w:jc w:val="both"/>
      </w:pPr>
      <w:r w:rsidRPr="00EE3613">
        <w:t xml:space="preserve">30. </w:t>
      </w:r>
      <w:r w:rsidRPr="00EE3613">
        <w:rPr>
          <w:rFonts w:eastAsia="Calibri"/>
          <w:color w:val="000000"/>
        </w:rPr>
        <w:t xml:space="preserve">Kinas po atviru dangumi. Animacinis filmas apie garsųjį dailininką Vincentą </w:t>
      </w:r>
      <w:proofErr w:type="spellStart"/>
      <w:r w:rsidRPr="00EE3613">
        <w:rPr>
          <w:rFonts w:eastAsia="Calibri"/>
          <w:color w:val="000000"/>
        </w:rPr>
        <w:t>van</w:t>
      </w:r>
      <w:proofErr w:type="spellEnd"/>
      <w:r w:rsidRPr="00EE3613">
        <w:rPr>
          <w:rFonts w:eastAsia="Calibri"/>
          <w:color w:val="000000"/>
        </w:rPr>
        <w:t xml:space="preserve"> Gogą „Jūsų Vincentas“ (anglų k., subtitrai: lietuvių k., Lenkija, Jungtinė Karalystė, 2017) </w:t>
      </w:r>
      <w:r w:rsidRPr="00EE3613">
        <w:t>Dailės</w:t>
      </w:r>
      <w:r w:rsidRPr="00EE3613">
        <w:rPr>
          <w:b/>
        </w:rPr>
        <w:t xml:space="preserve"> </w:t>
      </w:r>
      <w:r w:rsidRPr="00EE3613">
        <w:t>galerijos kiemelyje. 2018 06 01</w:t>
      </w:r>
    </w:p>
    <w:p w14:paraId="6DF32BAC" w14:textId="77777777" w:rsidR="004338D7" w:rsidRPr="00EE3613" w:rsidRDefault="004338D7" w:rsidP="002162C2">
      <w:pPr>
        <w:jc w:val="both"/>
      </w:pPr>
      <w:r w:rsidRPr="00EE3613">
        <w:t xml:space="preserve">31. </w:t>
      </w:r>
      <w:r w:rsidR="00123853" w:rsidRPr="00EE3613">
        <w:t>Romualdo Inčirausko parodos „Skulptūra tarytum juvelyrika“, skirtos autoriaus kūrybos 40-mečiui, atidarymas Dailės</w:t>
      </w:r>
      <w:r w:rsidR="00123853" w:rsidRPr="00EE3613">
        <w:rPr>
          <w:b/>
        </w:rPr>
        <w:t xml:space="preserve"> </w:t>
      </w:r>
      <w:r w:rsidR="00123853" w:rsidRPr="00EE3613">
        <w:t>galerijoje. 2018 06 05</w:t>
      </w:r>
    </w:p>
    <w:p w14:paraId="6DF32BAD" w14:textId="77777777" w:rsidR="000922B1" w:rsidRPr="00EE3613" w:rsidRDefault="004221FD" w:rsidP="000922B1">
      <w:pPr>
        <w:jc w:val="both"/>
        <w:rPr>
          <w:color w:val="000000"/>
        </w:rPr>
      </w:pPr>
      <w:r w:rsidRPr="00EE3613">
        <w:t xml:space="preserve">32. </w:t>
      </w:r>
      <w:r w:rsidR="00B96CED" w:rsidRPr="00EE3613">
        <w:t>Panevėžio miesto dailės galerija IX-</w:t>
      </w:r>
      <w:proofErr w:type="spellStart"/>
      <w:r w:rsidR="00B96CED" w:rsidRPr="00EE3613">
        <w:t>ojoje</w:t>
      </w:r>
      <w:proofErr w:type="spellEnd"/>
      <w:r w:rsidR="00B96CED" w:rsidRPr="00EE3613">
        <w:t xml:space="preserve"> tarptautinėje šiuolaikinio meno mugėje ARTVILNIUS‘18 pristatė fotomenininko Evaldo Ivanausko</w:t>
      </w:r>
      <w:r w:rsidR="000922B1" w:rsidRPr="00EE3613">
        <w:t xml:space="preserve"> kūrinius</w:t>
      </w:r>
      <w:r w:rsidR="00B96CED" w:rsidRPr="00EE3613">
        <w:t xml:space="preserve"> </w:t>
      </w:r>
      <w:r w:rsidR="000922B1" w:rsidRPr="00EE3613">
        <w:t>(</w:t>
      </w:r>
      <w:r w:rsidR="000922B1" w:rsidRPr="00EE3613">
        <w:rPr>
          <w:color w:val="000000"/>
        </w:rPr>
        <w:t>Lietuvos parodų ir kongresų centras „Litexpo“, Laisvės pr. 5, Vilnius). 2018 06 07</w:t>
      </w:r>
    </w:p>
    <w:p w14:paraId="6DF32BAE" w14:textId="77777777" w:rsidR="000922B1" w:rsidRPr="00EE3613" w:rsidRDefault="007672F0" w:rsidP="000922B1">
      <w:pPr>
        <w:jc w:val="both"/>
      </w:pPr>
      <w:r w:rsidRPr="00EE3613">
        <w:rPr>
          <w:color w:val="000000"/>
        </w:rPr>
        <w:t xml:space="preserve">33. </w:t>
      </w:r>
      <w:r w:rsidR="006A4756" w:rsidRPr="00EE3613">
        <w:rPr>
          <w:color w:val="000000"/>
        </w:rPr>
        <w:t xml:space="preserve">Renginys </w:t>
      </w:r>
      <w:r w:rsidRPr="00EE3613">
        <w:t xml:space="preserve">„Pietūs ant žolės“ </w:t>
      </w:r>
      <w:r w:rsidR="00CB7065" w:rsidRPr="00EE3613">
        <w:t>Dailės</w:t>
      </w:r>
      <w:r w:rsidR="00CB7065" w:rsidRPr="00EE3613">
        <w:rPr>
          <w:b/>
        </w:rPr>
        <w:t xml:space="preserve"> </w:t>
      </w:r>
      <w:r w:rsidR="00CB7065" w:rsidRPr="00EE3613">
        <w:t>galerijos kiemelyje. 2018 06 20</w:t>
      </w:r>
    </w:p>
    <w:p w14:paraId="6DF32BAF" w14:textId="77777777" w:rsidR="00CB7065" w:rsidRPr="00EE3613" w:rsidRDefault="00774159" w:rsidP="009462A8">
      <w:pPr>
        <w:jc w:val="both"/>
      </w:pPr>
      <w:r w:rsidRPr="00EE3613">
        <w:t xml:space="preserve">34. </w:t>
      </w:r>
      <w:r w:rsidR="009462A8" w:rsidRPr="00EE3613">
        <w:t xml:space="preserve">Latvijos tarptautinės keramikos bienalės spaudos konferencija (Latvijos nacionalinė biblioteka, </w:t>
      </w:r>
      <w:proofErr w:type="spellStart"/>
      <w:r w:rsidR="009462A8" w:rsidRPr="00EE3613">
        <w:t>Mūkusalas</w:t>
      </w:r>
      <w:proofErr w:type="spellEnd"/>
      <w:r w:rsidR="009462A8" w:rsidRPr="00EE3613">
        <w:t xml:space="preserve"> </w:t>
      </w:r>
      <w:proofErr w:type="spellStart"/>
      <w:r w:rsidR="009462A8" w:rsidRPr="00EE3613">
        <w:t>iela</w:t>
      </w:r>
      <w:proofErr w:type="spellEnd"/>
      <w:r w:rsidR="009462A8" w:rsidRPr="00EE3613">
        <w:t xml:space="preserve"> 3, Ryga). 2018 07 02</w:t>
      </w:r>
    </w:p>
    <w:p w14:paraId="6DF32BB0" w14:textId="77777777" w:rsidR="009462A8" w:rsidRPr="00AB1846" w:rsidRDefault="009462A8" w:rsidP="009462A8">
      <w:pPr>
        <w:jc w:val="both"/>
      </w:pPr>
      <w:r w:rsidRPr="00AB1846">
        <w:t xml:space="preserve">35. Panevėžio keramikos kolekcija – Rygoje. Lietuvos šiuolaikinė keramika. Iš Panevėžio tarptautinių keramikos simpoziumų kūrinių kolekcijos. Latvijos tarptautinės keramikos bienalės‘2018 renginių ciklo paroda, skirta Baltijos valstybių atkūrimo šimtmečiui. (Latvijos Geležinkelio istorijos muziejus, </w:t>
      </w:r>
      <w:proofErr w:type="spellStart"/>
      <w:r w:rsidRPr="00AB1846">
        <w:t>Uzvaras</w:t>
      </w:r>
      <w:proofErr w:type="spellEnd"/>
      <w:r w:rsidRPr="00AB1846">
        <w:t xml:space="preserve"> </w:t>
      </w:r>
      <w:proofErr w:type="spellStart"/>
      <w:r w:rsidRPr="00AB1846">
        <w:t>bulvaris</w:t>
      </w:r>
      <w:proofErr w:type="spellEnd"/>
      <w:r w:rsidRPr="00AB1846">
        <w:t xml:space="preserve"> 2/4, Ryga). 2018 07 02</w:t>
      </w:r>
    </w:p>
    <w:p w14:paraId="6DF32BB1" w14:textId="77777777" w:rsidR="009462A8" w:rsidRPr="00AB1846" w:rsidRDefault="009462A8" w:rsidP="00903C47">
      <w:pPr>
        <w:jc w:val="both"/>
      </w:pPr>
      <w:r w:rsidRPr="00AB1846">
        <w:t xml:space="preserve">36. </w:t>
      </w:r>
      <w:proofErr w:type="spellStart"/>
      <w:r w:rsidR="00903C47" w:rsidRPr="00AB1846">
        <w:t>Kipsalos</w:t>
      </w:r>
      <w:proofErr w:type="spellEnd"/>
      <w:r w:rsidR="00903C47" w:rsidRPr="00AB1846">
        <w:t xml:space="preserve"> keramikos parodos atidarymas Dailės galerijoje. Iš Daugpilio Marko Rothko meno centro keramikos rinkinio (Latvija). Paroda skiriama Lietuvos ir Latvijos valstybių atkūrimo šimtmečiui pažymėti. 2018 07 04</w:t>
      </w:r>
    </w:p>
    <w:p w14:paraId="6DF32BB2" w14:textId="77777777" w:rsidR="00903C47" w:rsidRPr="00AB1846" w:rsidRDefault="00903C47" w:rsidP="00903C47">
      <w:pPr>
        <w:jc w:val="both"/>
      </w:pPr>
      <w:r w:rsidRPr="00AB1846">
        <w:t xml:space="preserve">37. </w:t>
      </w:r>
      <w:r w:rsidR="004C1480" w:rsidRPr="00AB1846">
        <w:rPr>
          <w:lang w:eastAsia="lt-LT"/>
        </w:rPr>
        <w:t>Parodų „</w:t>
      </w:r>
      <w:proofErr w:type="spellStart"/>
      <w:r w:rsidR="004C1480" w:rsidRPr="00AB1846">
        <w:rPr>
          <w:lang w:eastAsia="lt-LT"/>
        </w:rPr>
        <w:t>Blind</w:t>
      </w:r>
      <w:proofErr w:type="spellEnd"/>
      <w:r w:rsidR="004C1480" w:rsidRPr="00AB1846">
        <w:rPr>
          <w:lang w:eastAsia="lt-LT"/>
        </w:rPr>
        <w:t xml:space="preserve"> </w:t>
      </w:r>
      <w:proofErr w:type="spellStart"/>
      <w:r w:rsidR="004C1480" w:rsidRPr="00AB1846">
        <w:rPr>
          <w:lang w:eastAsia="lt-LT"/>
        </w:rPr>
        <w:t>date</w:t>
      </w:r>
      <w:proofErr w:type="spellEnd"/>
      <w:r w:rsidR="004C1480" w:rsidRPr="00AB1846">
        <w:rPr>
          <w:lang w:eastAsia="lt-LT"/>
        </w:rPr>
        <w:t xml:space="preserve">“ ir „Nežinomasis“ atidarymas </w:t>
      </w:r>
      <w:r w:rsidR="004C1480" w:rsidRPr="00AB1846">
        <w:t>Dailės</w:t>
      </w:r>
      <w:r w:rsidR="004C1480" w:rsidRPr="00AB1846">
        <w:rPr>
          <w:b/>
        </w:rPr>
        <w:t xml:space="preserve"> </w:t>
      </w:r>
      <w:r w:rsidR="004C1480" w:rsidRPr="00AB1846">
        <w:t>galerijoje. 2018 07 11</w:t>
      </w:r>
    </w:p>
    <w:p w14:paraId="6DF32BB3" w14:textId="77777777" w:rsidR="004C1480" w:rsidRPr="00AB1846" w:rsidRDefault="005D28ED" w:rsidP="00903C47">
      <w:pPr>
        <w:jc w:val="both"/>
      </w:pPr>
      <w:r w:rsidRPr="00AB1846">
        <w:t xml:space="preserve">38. </w:t>
      </w:r>
      <w:r w:rsidRPr="00AB1846">
        <w:rPr>
          <w:lang w:eastAsia="lt-LT"/>
        </w:rPr>
        <w:t xml:space="preserve">Agentūros „SOS vaikai“ „Popietė galerijoje“ </w:t>
      </w:r>
      <w:r w:rsidRPr="00AB1846">
        <w:t>Dailės</w:t>
      </w:r>
      <w:r w:rsidRPr="00AB1846">
        <w:rPr>
          <w:b/>
        </w:rPr>
        <w:t xml:space="preserve"> </w:t>
      </w:r>
      <w:r w:rsidRPr="00AB1846">
        <w:t>galerijoje. 2018 07 24</w:t>
      </w:r>
    </w:p>
    <w:p w14:paraId="6DF32BB4" w14:textId="77777777" w:rsidR="006A4756" w:rsidRPr="00AB1846" w:rsidRDefault="00517D22" w:rsidP="006A4756">
      <w:pPr>
        <w:jc w:val="both"/>
      </w:pPr>
      <w:r w:rsidRPr="00AB1846">
        <w:t xml:space="preserve">39. </w:t>
      </w:r>
      <w:r w:rsidR="006A4756" w:rsidRPr="00AB1846">
        <w:t>Renginys „Pietūs ant žolės“ Dailės</w:t>
      </w:r>
      <w:r w:rsidR="006A4756" w:rsidRPr="00AB1846">
        <w:rPr>
          <w:b/>
        </w:rPr>
        <w:t xml:space="preserve"> </w:t>
      </w:r>
      <w:r w:rsidR="006A4756" w:rsidRPr="00AB1846">
        <w:t>galerijos kiemelyje. 2018 0</w:t>
      </w:r>
      <w:r w:rsidR="00127DE1" w:rsidRPr="00AB1846">
        <w:t>7</w:t>
      </w:r>
      <w:r w:rsidR="006A4756" w:rsidRPr="00AB1846">
        <w:t xml:space="preserve"> </w:t>
      </w:r>
      <w:r w:rsidR="00127DE1" w:rsidRPr="00AB1846">
        <w:t>25</w:t>
      </w:r>
    </w:p>
    <w:p w14:paraId="6DF32BB5" w14:textId="77777777" w:rsidR="001A413A" w:rsidRPr="00AB1846" w:rsidRDefault="0015398A" w:rsidP="006A4756">
      <w:pPr>
        <w:jc w:val="both"/>
      </w:pPr>
      <w:r w:rsidRPr="00AB1846">
        <w:t>40. Parodos „</w:t>
      </w:r>
      <w:proofErr w:type="spellStart"/>
      <w:r w:rsidRPr="00AB1846">
        <w:t>Blind</w:t>
      </w:r>
      <w:proofErr w:type="spellEnd"/>
      <w:r w:rsidRPr="00AB1846">
        <w:t xml:space="preserve"> </w:t>
      </w:r>
      <w:proofErr w:type="spellStart"/>
      <w:r w:rsidRPr="00AB1846">
        <w:t>date</w:t>
      </w:r>
      <w:proofErr w:type="spellEnd"/>
      <w:r w:rsidRPr="00AB1846">
        <w:t xml:space="preserve">“ uždarymui – Arūno </w:t>
      </w:r>
      <w:proofErr w:type="spellStart"/>
      <w:r w:rsidRPr="00AB1846">
        <w:t>Žebriūno</w:t>
      </w:r>
      <w:proofErr w:type="spellEnd"/>
      <w:r w:rsidRPr="00AB1846">
        <w:t xml:space="preserve"> filmo „Gražuolė“ seansas, pritaikytas žmonėms su regos negalia</w:t>
      </w:r>
      <w:r w:rsidR="00AD6E5B" w:rsidRPr="00AB1846">
        <w:t xml:space="preserve"> Dailės</w:t>
      </w:r>
      <w:r w:rsidR="00AD6E5B" w:rsidRPr="00AB1846">
        <w:rPr>
          <w:b/>
        </w:rPr>
        <w:t xml:space="preserve"> </w:t>
      </w:r>
      <w:r w:rsidR="00AD6E5B" w:rsidRPr="00AB1846">
        <w:t>galerijoje. 2018 08 02</w:t>
      </w:r>
    </w:p>
    <w:p w14:paraId="6DF32BB6" w14:textId="77777777" w:rsidR="00AD6E5B" w:rsidRPr="00AB1846" w:rsidRDefault="00AF5948" w:rsidP="006A4756">
      <w:pPr>
        <w:jc w:val="both"/>
      </w:pPr>
      <w:r w:rsidRPr="00AB1846">
        <w:t>41. Lietuvos archyvų parodos „Lietuvos šimtmečio puslapiai“ atidarymas Dailės</w:t>
      </w:r>
      <w:r w:rsidRPr="00AB1846">
        <w:rPr>
          <w:b/>
        </w:rPr>
        <w:t xml:space="preserve"> </w:t>
      </w:r>
      <w:r w:rsidRPr="00AB1846">
        <w:t>galerijoje. 2018 08 08</w:t>
      </w:r>
    </w:p>
    <w:p w14:paraId="6DF32BB7" w14:textId="77777777" w:rsidR="00AF5948" w:rsidRPr="005C58C0" w:rsidRDefault="003B331F" w:rsidP="006A4756">
      <w:pPr>
        <w:jc w:val="both"/>
      </w:pPr>
      <w:r w:rsidRPr="005C58C0">
        <w:t xml:space="preserve">42. </w:t>
      </w:r>
      <w:r w:rsidRPr="005C58C0">
        <w:rPr>
          <w:color w:val="000000"/>
        </w:rPr>
        <w:t xml:space="preserve">Renginys </w:t>
      </w:r>
      <w:r w:rsidRPr="005C58C0">
        <w:t>„Pietūs ant žolės“ Dailės</w:t>
      </w:r>
      <w:r w:rsidRPr="005C58C0">
        <w:rPr>
          <w:b/>
        </w:rPr>
        <w:t xml:space="preserve"> </w:t>
      </w:r>
      <w:r w:rsidRPr="005C58C0">
        <w:t>galerijos kiemelyje. 2018 08 22</w:t>
      </w:r>
    </w:p>
    <w:p w14:paraId="6DF32BB8" w14:textId="77777777" w:rsidR="00654F5C" w:rsidRPr="005C58C0" w:rsidRDefault="00654F5C" w:rsidP="00654F5C">
      <w:pPr>
        <w:jc w:val="both"/>
      </w:pPr>
      <w:r w:rsidRPr="005C58C0">
        <w:t xml:space="preserve">43. Parodos „Panevėžio krašto partizanai: 1945-1953 metai“ atidarymas. (Ukrainos nacionalinis kariuomenės istorijos muziejus, </w:t>
      </w:r>
      <w:proofErr w:type="spellStart"/>
      <w:r w:rsidRPr="005C58C0">
        <w:t>Grušnevskovo</w:t>
      </w:r>
      <w:proofErr w:type="spellEnd"/>
      <w:r w:rsidRPr="005C58C0">
        <w:t xml:space="preserve"> g. 30/1, Kijevas). 2018 08 28</w:t>
      </w:r>
    </w:p>
    <w:p w14:paraId="6DF32BB9" w14:textId="77777777" w:rsidR="00654F5C" w:rsidRPr="005C58C0" w:rsidRDefault="000A771D" w:rsidP="00654F5C">
      <w:pPr>
        <w:jc w:val="both"/>
      </w:pPr>
      <w:r w:rsidRPr="005C58C0">
        <w:t xml:space="preserve">44. Vilnis </w:t>
      </w:r>
      <w:proofErr w:type="spellStart"/>
      <w:r w:rsidRPr="005C58C0">
        <w:t>Auziņš</w:t>
      </w:r>
      <w:proofErr w:type="spellEnd"/>
      <w:r w:rsidRPr="005C58C0">
        <w:t xml:space="preserve"> (Latvija) fotografijų parodos „Rekonstrukcija“ atidarymas Dailės</w:t>
      </w:r>
      <w:r w:rsidRPr="005C58C0">
        <w:rPr>
          <w:b/>
        </w:rPr>
        <w:t xml:space="preserve"> </w:t>
      </w:r>
      <w:r w:rsidRPr="005C58C0">
        <w:t>galerijoje. 2018 09 05</w:t>
      </w:r>
    </w:p>
    <w:p w14:paraId="6DF32BBA" w14:textId="77777777" w:rsidR="000A771D" w:rsidRPr="005C58C0" w:rsidRDefault="00576FC5" w:rsidP="00654F5C">
      <w:pPr>
        <w:jc w:val="both"/>
      </w:pPr>
      <w:r w:rsidRPr="005C58C0">
        <w:t>45. 515-ajam Panevėžio miesto gimtadieniui, skirtas Mero padėkų vakaras Dailės</w:t>
      </w:r>
      <w:r w:rsidRPr="005C58C0">
        <w:rPr>
          <w:b/>
        </w:rPr>
        <w:t xml:space="preserve"> </w:t>
      </w:r>
      <w:r w:rsidRPr="005C58C0">
        <w:t>galerijoje. 2018 09 0</w:t>
      </w:r>
      <w:r w:rsidR="00041A39" w:rsidRPr="005C58C0">
        <w:t>7</w:t>
      </w:r>
    </w:p>
    <w:p w14:paraId="6DF32BBB" w14:textId="77777777" w:rsidR="00654F5C" w:rsidRPr="005C58C0" w:rsidRDefault="00BB106F" w:rsidP="00654F5C">
      <w:pPr>
        <w:jc w:val="both"/>
        <w:rPr>
          <w:lang w:val="pt-BR" w:eastAsia="lt-LT"/>
        </w:rPr>
      </w:pPr>
      <w:r w:rsidRPr="005C58C0">
        <w:t xml:space="preserve">46. </w:t>
      </w:r>
      <w:r w:rsidRPr="005C58C0">
        <w:rPr>
          <w:lang w:val="pt-BR" w:eastAsia="lt-LT"/>
        </w:rPr>
        <w:t>III tarptautinio meninio stiklo simpoziumo „GlassJazz’18“ atidarymo vakaras. 2018 09 12</w:t>
      </w:r>
    </w:p>
    <w:p w14:paraId="6DF32BBC" w14:textId="77777777" w:rsidR="00EA60AF" w:rsidRPr="005C58C0" w:rsidRDefault="00EA60AF" w:rsidP="00EA60AF">
      <w:pPr>
        <w:jc w:val="both"/>
        <w:rPr>
          <w:lang w:val="pt-BR" w:eastAsia="lt-LT"/>
        </w:rPr>
      </w:pPr>
      <w:r w:rsidRPr="005C58C0">
        <w:t xml:space="preserve">47. </w:t>
      </w:r>
      <w:r w:rsidRPr="005C58C0">
        <w:rPr>
          <w:lang w:val="pt-BR" w:eastAsia="lt-LT"/>
        </w:rPr>
        <w:t>III tarptautinio meninio stiklo simpoziumo „GlassJazz’18“ uždaras vakaras garbės svečiams, rėmėjams. 2018 09 13</w:t>
      </w:r>
    </w:p>
    <w:p w14:paraId="6DF32BBD" w14:textId="77777777" w:rsidR="00EA60AF" w:rsidRPr="008C7F4B" w:rsidRDefault="00EA60AF" w:rsidP="00D93580">
      <w:pPr>
        <w:jc w:val="both"/>
        <w:rPr>
          <w:lang w:val="pt-BR" w:eastAsia="lt-LT"/>
        </w:rPr>
      </w:pPr>
      <w:r w:rsidRPr="008C7F4B">
        <w:rPr>
          <w:lang w:val="pt-BR" w:eastAsia="lt-LT"/>
        </w:rPr>
        <w:t>48.</w:t>
      </w:r>
      <w:r w:rsidR="000B32F0" w:rsidRPr="008C7F4B">
        <w:rPr>
          <w:lang w:val="pt-BR" w:eastAsia="lt-LT"/>
        </w:rPr>
        <w:t xml:space="preserve"> </w:t>
      </w:r>
      <w:r w:rsidR="00D93580" w:rsidRPr="008C7F4B">
        <w:rPr>
          <w:lang w:val="pt-BR" w:eastAsia="lt-LT"/>
        </w:rPr>
        <w:t>III tarptautinis meninio stiklo simpoziumas „GlassJazz’18“ (2018 09 12 – 09 18). Stiklo menininkų darbas prie krosnių. 2018 09 12 – 09 15</w:t>
      </w:r>
    </w:p>
    <w:p w14:paraId="6DF32BBE" w14:textId="77777777" w:rsidR="00D93580" w:rsidRPr="006B6016" w:rsidRDefault="00D93580" w:rsidP="00D12772">
      <w:pPr>
        <w:jc w:val="both"/>
        <w:rPr>
          <w:lang w:val="pt-BR" w:eastAsia="lt-LT"/>
        </w:rPr>
      </w:pPr>
      <w:r w:rsidRPr="006B6016">
        <w:rPr>
          <w:lang w:val="pt-BR" w:eastAsia="lt-LT"/>
        </w:rPr>
        <w:t xml:space="preserve">49. </w:t>
      </w:r>
      <w:r w:rsidR="00D12772" w:rsidRPr="006B6016">
        <w:rPr>
          <w:lang w:val="pt-BR" w:eastAsia="lt-LT"/>
        </w:rPr>
        <w:t>III tarptautinis meninio stiklo simpoziumas „GlassJazz’18“ (2018 09 12 – 09 18).</w:t>
      </w:r>
      <w:r w:rsidR="00D12772" w:rsidRPr="006B6016">
        <w:rPr>
          <w:b/>
          <w:lang w:val="pt-BR" w:eastAsia="lt-LT"/>
        </w:rPr>
        <w:t xml:space="preserve"> </w:t>
      </w:r>
      <w:r w:rsidR="00D12772" w:rsidRPr="006B6016">
        <w:rPr>
          <w:lang w:val="pt-BR" w:eastAsia="lt-LT"/>
        </w:rPr>
        <w:t>Susitikim</w:t>
      </w:r>
      <w:r w:rsidR="00BE6F05">
        <w:rPr>
          <w:lang w:val="pt-BR" w:eastAsia="lt-LT"/>
        </w:rPr>
        <w:t>as su autoriais Indre Stulgaite-</w:t>
      </w:r>
      <w:r w:rsidR="00D12772" w:rsidRPr="006B6016">
        <w:rPr>
          <w:lang w:val="pt-BR" w:eastAsia="lt-LT"/>
        </w:rPr>
        <w:t>Kriukiene ir Valentinu Pečininu parodoje „Pasąmonės labirintai“ (2018 09 03 – 09 19). 2018 09 14</w:t>
      </w:r>
    </w:p>
    <w:p w14:paraId="6DF32BBF" w14:textId="77777777" w:rsidR="00D12772" w:rsidRPr="006B6016" w:rsidRDefault="001D0A28" w:rsidP="00767F54">
      <w:pPr>
        <w:jc w:val="both"/>
        <w:rPr>
          <w:lang w:val="pt-BR" w:eastAsia="lt-LT"/>
        </w:rPr>
      </w:pPr>
      <w:r w:rsidRPr="006B6016">
        <w:rPr>
          <w:lang w:val="pt-BR" w:eastAsia="lt-LT"/>
        </w:rPr>
        <w:t xml:space="preserve">50. </w:t>
      </w:r>
      <w:r w:rsidR="00767F54" w:rsidRPr="006B6016">
        <w:rPr>
          <w:lang w:val="pt-BR" w:eastAsia="lt-LT"/>
        </w:rPr>
        <w:t>III tarptautinis meninio stiklo simpoziumas „GlassJazz’18“ (2018 09 12 – 09 18). Simpoziumo dalyvių kūrybinis vakaras Dailės galerijoje. 2018 09 15</w:t>
      </w:r>
    </w:p>
    <w:p w14:paraId="6DF32BC0" w14:textId="77777777" w:rsidR="00767F54" w:rsidRPr="006B6016" w:rsidRDefault="00C872D8" w:rsidP="00C872D8">
      <w:pPr>
        <w:jc w:val="both"/>
        <w:rPr>
          <w:lang w:val="pt-BR" w:eastAsia="lt-LT"/>
        </w:rPr>
      </w:pPr>
      <w:r w:rsidRPr="006B6016">
        <w:rPr>
          <w:lang w:val="pt-BR" w:eastAsia="lt-LT"/>
        </w:rPr>
        <w:t>51. III tarptautinis meninio stiklo simpoziumas „GlassJazz’18“ (2018 09 12 – 09 18). Simpoziumo dalyvių kūrybinis vakaras. 2018 09 17</w:t>
      </w:r>
    </w:p>
    <w:p w14:paraId="6DF32BC1" w14:textId="77777777" w:rsidR="00C872D8" w:rsidRPr="006B6016" w:rsidRDefault="004912CA" w:rsidP="004912CA">
      <w:pPr>
        <w:jc w:val="both"/>
        <w:rPr>
          <w:lang w:val="pt-BR" w:eastAsia="lt-LT"/>
        </w:rPr>
      </w:pPr>
      <w:r w:rsidRPr="006B6016">
        <w:rPr>
          <w:lang w:val="pt-BR" w:eastAsia="lt-LT"/>
        </w:rPr>
        <w:t>52. III tarptautinis meninio stiklo simpoziumas „GlassJazz’18“ (2018 09 12 – 09 18). III tarptautinio meninio stiklo simpoziumo „GlassJazz’18“ uždarymas ir sukurtų kūrinių (stiklas / fotografija) parodos atidarymas Dailės galerijoje. 2018 09 18</w:t>
      </w:r>
    </w:p>
    <w:p w14:paraId="6DF32BC2" w14:textId="77777777" w:rsidR="00432A30" w:rsidRPr="006B6016" w:rsidRDefault="00432A30" w:rsidP="00432A30">
      <w:pPr>
        <w:jc w:val="both"/>
        <w:rPr>
          <w:lang w:val="pt-BR" w:eastAsia="lt-LT"/>
        </w:rPr>
      </w:pPr>
      <w:r w:rsidRPr="006B6016">
        <w:t xml:space="preserve">53. Parodos „Aukštaitijos dailė 2018. Memento </w:t>
      </w:r>
      <w:proofErr w:type="spellStart"/>
      <w:r w:rsidRPr="006B6016">
        <w:t>mori</w:t>
      </w:r>
      <w:proofErr w:type="spellEnd"/>
      <w:r w:rsidRPr="006B6016">
        <w:t xml:space="preserve">“ atidarymas </w:t>
      </w:r>
      <w:r w:rsidRPr="006B6016">
        <w:rPr>
          <w:lang w:val="pt-BR" w:eastAsia="lt-LT"/>
        </w:rPr>
        <w:t>Dailės galerijoje. 2018 10 03</w:t>
      </w:r>
    </w:p>
    <w:p w14:paraId="6DF32BC3" w14:textId="77777777" w:rsidR="00FE24D3" w:rsidRPr="006B6016" w:rsidRDefault="00FE24D3" w:rsidP="00FE24D3">
      <w:pPr>
        <w:jc w:val="both"/>
      </w:pPr>
      <w:r w:rsidRPr="006B6016">
        <w:rPr>
          <w:lang w:val="pt-BR" w:eastAsia="lt-LT"/>
        </w:rPr>
        <w:t xml:space="preserve">54. Marijos Šileikaitės-Čičirkienės fotografijų parodos „Kelias. Pradžia“ atidarymas </w:t>
      </w:r>
      <w:r w:rsidRPr="006B6016">
        <w:t>Dailės galerijos skyriuje Fotografijos galerijoje. 2018 10 05</w:t>
      </w:r>
    </w:p>
    <w:p w14:paraId="6DF32BC4" w14:textId="77777777" w:rsidR="00FE24D3" w:rsidRPr="005B699E" w:rsidRDefault="003D1286" w:rsidP="00432A30">
      <w:pPr>
        <w:jc w:val="both"/>
        <w:rPr>
          <w:lang w:val="pt-BR" w:eastAsia="lt-LT"/>
        </w:rPr>
      </w:pPr>
      <w:r w:rsidRPr="005B699E">
        <w:rPr>
          <w:lang w:val="pt-BR" w:eastAsia="lt-LT"/>
        </w:rPr>
        <w:t xml:space="preserve">55. </w:t>
      </w:r>
      <w:r w:rsidRPr="005B699E">
        <w:t xml:space="preserve">Parodos „Aukštaitijos dailė 2018. Memento </w:t>
      </w:r>
      <w:proofErr w:type="spellStart"/>
      <w:r w:rsidRPr="005B699E">
        <w:t>mori</w:t>
      </w:r>
      <w:proofErr w:type="spellEnd"/>
      <w:r w:rsidRPr="005B699E">
        <w:t xml:space="preserve">“ dalyvių Artūro Stančiko, Eugenijaus Marcinkevičiaus, Eglės Norkutės ir Rūtos Povilaitytės kūrybos vakaras </w:t>
      </w:r>
      <w:r w:rsidRPr="005B699E">
        <w:rPr>
          <w:lang w:val="pt-BR" w:eastAsia="lt-LT"/>
        </w:rPr>
        <w:t>Dailės galerijoje. 2018 10 25</w:t>
      </w:r>
    </w:p>
    <w:p w14:paraId="6DF32BC5" w14:textId="77777777" w:rsidR="000B3BB5" w:rsidRPr="005B699E" w:rsidRDefault="000B3BB5" w:rsidP="000B3BB5">
      <w:pPr>
        <w:jc w:val="both"/>
      </w:pPr>
      <w:r w:rsidRPr="005B699E">
        <w:rPr>
          <w:lang w:val="pt-BR" w:eastAsia="lt-LT"/>
        </w:rPr>
        <w:t xml:space="preserve">56. Elijaus Kniežausko fotografijų parodos „Akistata“ atidarymas </w:t>
      </w:r>
      <w:r w:rsidRPr="005B699E">
        <w:t>Dailės galerijos skyriuje Fotografijos galerijoje. 2018 11 07</w:t>
      </w:r>
    </w:p>
    <w:p w14:paraId="6DF32BC6" w14:textId="77777777" w:rsidR="000873E6" w:rsidRPr="004626D3" w:rsidRDefault="007D3D71" w:rsidP="000873E6">
      <w:pPr>
        <w:jc w:val="both"/>
        <w:rPr>
          <w:lang w:val="pt-BR" w:eastAsia="lt-LT"/>
        </w:rPr>
      </w:pPr>
      <w:r w:rsidRPr="004626D3">
        <w:t xml:space="preserve">57. </w:t>
      </w:r>
      <w:r w:rsidR="00143787" w:rsidRPr="004626D3">
        <w:t xml:space="preserve">Projektas „Aukštaitijos dailė 2018. Memento </w:t>
      </w:r>
      <w:proofErr w:type="spellStart"/>
      <w:r w:rsidR="00143787" w:rsidRPr="004626D3">
        <w:t>mori</w:t>
      </w:r>
      <w:proofErr w:type="spellEnd"/>
      <w:r w:rsidR="00143787" w:rsidRPr="004626D3">
        <w:t>“.</w:t>
      </w:r>
      <w:r w:rsidR="00143787" w:rsidRPr="004626D3">
        <w:rPr>
          <w:lang w:val="pt-BR" w:eastAsia="lt-LT"/>
        </w:rPr>
        <w:t xml:space="preserve"> </w:t>
      </w:r>
      <w:r w:rsidR="000873E6" w:rsidRPr="004626D3">
        <w:rPr>
          <w:lang w:val="pt-BR" w:eastAsia="lt-LT"/>
        </w:rPr>
        <w:t>Doc. Dr. Birutės Vitkauskienės paskaita „Nyderlandų baroko tapyba ir modernios visuomenės problemos“ Dailės galerijoje. 2018 11 08</w:t>
      </w:r>
    </w:p>
    <w:p w14:paraId="6DF32BC7" w14:textId="77777777" w:rsidR="000873E6" w:rsidRPr="004626D3" w:rsidRDefault="0033364F" w:rsidP="000873E6">
      <w:pPr>
        <w:jc w:val="both"/>
        <w:rPr>
          <w:lang w:val="pt-BR" w:eastAsia="lt-LT"/>
        </w:rPr>
      </w:pPr>
      <w:r w:rsidRPr="004626D3">
        <w:rPr>
          <w:lang w:val="pt-BR" w:eastAsia="lt-LT"/>
        </w:rPr>
        <w:t xml:space="preserve">58. </w:t>
      </w:r>
      <w:r w:rsidR="00713E86" w:rsidRPr="004626D3">
        <w:rPr>
          <w:lang w:val="pt-BR" w:eastAsia="lt-LT"/>
        </w:rPr>
        <w:t>Tarptautinio kaulinio porceliano simpoziumo parodos „Porceliano tapatybė“ atidarymas Dailės galerijoje. 2018 11 09</w:t>
      </w:r>
    </w:p>
    <w:p w14:paraId="6DF32BC8" w14:textId="77777777" w:rsidR="00713E86" w:rsidRPr="004626D3" w:rsidRDefault="005111FF" w:rsidP="00343767">
      <w:pPr>
        <w:jc w:val="both"/>
        <w:rPr>
          <w:lang w:val="pt-BR"/>
        </w:rPr>
      </w:pPr>
      <w:r w:rsidRPr="004626D3">
        <w:rPr>
          <w:lang w:val="pt-BR" w:eastAsia="lt-LT"/>
        </w:rPr>
        <w:t xml:space="preserve">59. </w:t>
      </w:r>
      <w:r w:rsidR="00343767" w:rsidRPr="004626D3">
        <w:t xml:space="preserve">Parodos </w:t>
      </w:r>
      <w:r w:rsidRPr="004626D3">
        <w:t xml:space="preserve">„Aukštaitijos dailė 2018. Memento </w:t>
      </w:r>
      <w:proofErr w:type="spellStart"/>
      <w:r w:rsidRPr="004626D3">
        <w:t>mori</w:t>
      </w:r>
      <w:proofErr w:type="spellEnd"/>
      <w:r w:rsidRPr="004626D3">
        <w:t>“ atidarymas (</w:t>
      </w:r>
      <w:r w:rsidRPr="004626D3">
        <w:rPr>
          <w:lang w:val="pt-BR"/>
        </w:rPr>
        <w:t>Kupiškio etnografijos muziejus,</w:t>
      </w:r>
      <w:r w:rsidR="00343767" w:rsidRPr="004626D3">
        <w:rPr>
          <w:lang w:val="pt-BR"/>
        </w:rPr>
        <w:t xml:space="preserve"> </w:t>
      </w:r>
      <w:r w:rsidRPr="004626D3">
        <w:rPr>
          <w:lang w:val="pt-BR"/>
        </w:rPr>
        <w:t>Gedimino g. 2, Kupiškis). 2018 11 23</w:t>
      </w:r>
    </w:p>
    <w:p w14:paraId="6DF32BC9" w14:textId="77777777" w:rsidR="00702AD1" w:rsidRPr="004626D3" w:rsidRDefault="00702AD1" w:rsidP="00702AD1">
      <w:pPr>
        <w:jc w:val="both"/>
      </w:pPr>
      <w:r w:rsidRPr="004626D3">
        <w:t xml:space="preserve">60. </w:t>
      </w:r>
      <w:r w:rsidRPr="004626D3">
        <w:rPr>
          <w:lang w:val="pt-BR" w:eastAsia="lt-LT"/>
        </w:rPr>
        <w:t xml:space="preserve">Žilvino Kropo fotografijų parodos „Saulėraščio iliuminacijos“ atidarymas </w:t>
      </w:r>
      <w:r w:rsidRPr="004626D3">
        <w:t>Dailės galerijos skyriuje Fotografijos galerijoje. 2018 12 19</w:t>
      </w:r>
    </w:p>
    <w:p w14:paraId="6DF32BCA" w14:textId="77777777" w:rsidR="000B43C6" w:rsidRPr="001476EE" w:rsidRDefault="007B6D3D" w:rsidP="001476EE">
      <w:pPr>
        <w:jc w:val="both"/>
        <w:rPr>
          <w:lang w:val="pt-BR"/>
        </w:rPr>
      </w:pPr>
      <w:r w:rsidRPr="004626D3">
        <w:t>61. Algimanto Aleksandravičiaus parodos „Šimtmečiui šimtas“ atidarymas (</w:t>
      </w:r>
      <w:r w:rsidRPr="004626D3">
        <w:rPr>
          <w:lang w:val="pt-BR"/>
        </w:rPr>
        <w:t xml:space="preserve">Šiaulių dailės galerija, Vilniaus g. 245, Šiauliai). 2018 12 20 </w:t>
      </w:r>
    </w:p>
    <w:p w14:paraId="6DF32BCB" w14:textId="77777777" w:rsidR="00DD0215" w:rsidRDefault="00DD0215" w:rsidP="005530D7">
      <w:pPr>
        <w:jc w:val="both"/>
        <w:rPr>
          <w:bCs/>
          <w:color w:val="000000"/>
        </w:rPr>
      </w:pPr>
    </w:p>
    <w:p w14:paraId="6DF32BCC" w14:textId="77777777" w:rsidR="00F13283" w:rsidRDefault="00F13283" w:rsidP="005530D7">
      <w:pPr>
        <w:jc w:val="both"/>
        <w:rPr>
          <w:bCs/>
          <w:color w:val="000000"/>
        </w:rPr>
      </w:pPr>
    </w:p>
    <w:p w14:paraId="6DF32BCD" w14:textId="77777777" w:rsidR="00F13283" w:rsidRDefault="00F13283" w:rsidP="005530D7">
      <w:pPr>
        <w:jc w:val="both"/>
        <w:rPr>
          <w:bCs/>
          <w:color w:val="000000"/>
        </w:rPr>
      </w:pPr>
    </w:p>
    <w:p w14:paraId="6DF32BCE" w14:textId="77777777" w:rsidR="00F13283" w:rsidRDefault="00F13283" w:rsidP="005530D7">
      <w:pPr>
        <w:jc w:val="both"/>
        <w:rPr>
          <w:bCs/>
          <w:color w:val="000000"/>
        </w:rPr>
      </w:pPr>
    </w:p>
    <w:p w14:paraId="6DF32BCF" w14:textId="77777777" w:rsidR="00F13283" w:rsidRDefault="00F13283" w:rsidP="005530D7">
      <w:pPr>
        <w:jc w:val="both"/>
        <w:rPr>
          <w:bCs/>
          <w:color w:val="000000"/>
        </w:rPr>
      </w:pPr>
    </w:p>
    <w:p w14:paraId="6DF32BD0" w14:textId="77777777" w:rsidR="00E27B02" w:rsidRPr="00F3199C" w:rsidRDefault="00055E46" w:rsidP="000101C4">
      <w:pPr>
        <w:rPr>
          <w:b/>
        </w:rPr>
      </w:pPr>
      <w:r w:rsidRPr="00F3199C">
        <w:rPr>
          <w:b/>
        </w:rPr>
        <w:t>8</w:t>
      </w:r>
      <w:r w:rsidR="000101C4" w:rsidRPr="00F3199C">
        <w:rPr>
          <w:b/>
        </w:rPr>
        <w:t>. EDUKACINĖ VEIKLA</w:t>
      </w:r>
    </w:p>
    <w:p w14:paraId="6DF32BD1" w14:textId="77777777" w:rsidR="000101C4" w:rsidRPr="00905A69" w:rsidRDefault="00055E46" w:rsidP="000101C4">
      <w:pPr>
        <w:jc w:val="both"/>
      </w:pPr>
      <w:r w:rsidRPr="00387F3E">
        <w:rPr>
          <w:color w:val="000000"/>
        </w:rPr>
        <w:t>8</w:t>
      </w:r>
      <w:r w:rsidR="000101C4" w:rsidRPr="00387F3E">
        <w:rPr>
          <w:color w:val="000000"/>
        </w:rPr>
        <w:t>.</w:t>
      </w:r>
      <w:r w:rsidR="00340360" w:rsidRPr="00387F3E">
        <w:rPr>
          <w:color w:val="000000"/>
        </w:rPr>
        <w:t>1</w:t>
      </w:r>
      <w:r w:rsidR="000101C4" w:rsidRPr="00387F3E">
        <w:rPr>
          <w:color w:val="000000"/>
        </w:rPr>
        <w:t xml:space="preserve">. </w:t>
      </w:r>
      <w:r w:rsidR="000101C4" w:rsidRPr="00905A69">
        <w:t xml:space="preserve">Parengtos naujos </w:t>
      </w:r>
      <w:r w:rsidR="00E27B02" w:rsidRPr="00905A69">
        <w:t xml:space="preserve">ilgalaikės </w:t>
      </w:r>
      <w:r w:rsidR="000101C4" w:rsidRPr="00905A69">
        <w:t xml:space="preserve">edukacinės programos </w:t>
      </w: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804"/>
        <w:gridCol w:w="1682"/>
        <w:gridCol w:w="1542"/>
        <w:gridCol w:w="2093"/>
      </w:tblGrid>
      <w:tr w:rsidR="00DD562B" w:rsidRPr="00387F3E" w14:paraId="6DF32BD9" w14:textId="77777777" w:rsidTr="006A62EC">
        <w:tc>
          <w:tcPr>
            <w:tcW w:w="570" w:type="dxa"/>
            <w:tcBorders>
              <w:top w:val="single" w:sz="4" w:space="0" w:color="auto"/>
              <w:left w:val="single" w:sz="4" w:space="0" w:color="auto"/>
              <w:bottom w:val="single" w:sz="4" w:space="0" w:color="auto"/>
              <w:right w:val="single" w:sz="4" w:space="0" w:color="auto"/>
            </w:tcBorders>
            <w:vAlign w:val="center"/>
          </w:tcPr>
          <w:p w14:paraId="6DF32BD2" w14:textId="77777777" w:rsidR="000101C4" w:rsidRPr="00387F3E" w:rsidRDefault="000101C4" w:rsidP="00B64305">
            <w:pPr>
              <w:jc w:val="center"/>
              <w:rPr>
                <w:b/>
                <w:color w:val="000000"/>
                <w:lang w:eastAsia="lt-LT"/>
              </w:rPr>
            </w:pPr>
            <w:r w:rsidRPr="00387F3E">
              <w:rPr>
                <w:b/>
                <w:color w:val="000000"/>
                <w:lang w:eastAsia="lt-LT"/>
              </w:rPr>
              <w:t>Eil.</w:t>
            </w:r>
          </w:p>
          <w:p w14:paraId="6DF32BD3" w14:textId="77777777" w:rsidR="000101C4" w:rsidRPr="00387F3E" w:rsidRDefault="000101C4" w:rsidP="00B64305">
            <w:pPr>
              <w:jc w:val="center"/>
              <w:rPr>
                <w:b/>
                <w:color w:val="000000"/>
                <w:lang w:eastAsia="lt-LT"/>
              </w:rPr>
            </w:pPr>
            <w:r w:rsidRPr="00387F3E">
              <w:rPr>
                <w:b/>
                <w:color w:val="000000"/>
                <w:lang w:eastAsia="lt-LT"/>
              </w:rPr>
              <w:t>Nr.</w:t>
            </w:r>
          </w:p>
        </w:tc>
        <w:tc>
          <w:tcPr>
            <w:tcW w:w="3804" w:type="dxa"/>
            <w:tcBorders>
              <w:top w:val="single" w:sz="4" w:space="0" w:color="auto"/>
              <w:left w:val="single" w:sz="4" w:space="0" w:color="auto"/>
              <w:bottom w:val="single" w:sz="4" w:space="0" w:color="auto"/>
              <w:right w:val="single" w:sz="4" w:space="0" w:color="auto"/>
            </w:tcBorders>
            <w:vAlign w:val="center"/>
          </w:tcPr>
          <w:p w14:paraId="6DF32BD4" w14:textId="77777777" w:rsidR="000101C4" w:rsidRPr="00387F3E" w:rsidRDefault="000101C4" w:rsidP="00B64305">
            <w:pPr>
              <w:jc w:val="center"/>
              <w:rPr>
                <w:b/>
                <w:color w:val="000000"/>
              </w:rPr>
            </w:pPr>
            <w:r w:rsidRPr="00387F3E">
              <w:rPr>
                <w:b/>
                <w:color w:val="000000"/>
              </w:rPr>
              <w:t>Edukacinės programos</w:t>
            </w:r>
          </w:p>
          <w:p w14:paraId="6DF32BD5" w14:textId="77777777" w:rsidR="000101C4" w:rsidRPr="00387F3E" w:rsidRDefault="000101C4" w:rsidP="00B64305">
            <w:pPr>
              <w:jc w:val="center"/>
              <w:rPr>
                <w:b/>
                <w:color w:val="000000"/>
                <w:lang w:eastAsia="lt-LT"/>
              </w:rPr>
            </w:pPr>
            <w:r w:rsidRPr="00387F3E">
              <w:rPr>
                <w:b/>
                <w:color w:val="000000"/>
              </w:rPr>
              <w:t>pavadinimas</w:t>
            </w:r>
          </w:p>
        </w:tc>
        <w:tc>
          <w:tcPr>
            <w:tcW w:w="1682" w:type="dxa"/>
            <w:tcBorders>
              <w:top w:val="single" w:sz="4" w:space="0" w:color="auto"/>
              <w:left w:val="single" w:sz="4" w:space="0" w:color="auto"/>
              <w:bottom w:val="single" w:sz="4" w:space="0" w:color="auto"/>
              <w:right w:val="single" w:sz="4" w:space="0" w:color="auto"/>
            </w:tcBorders>
            <w:vAlign w:val="center"/>
          </w:tcPr>
          <w:p w14:paraId="6DF32BD6" w14:textId="77777777" w:rsidR="000101C4" w:rsidRPr="00387F3E" w:rsidRDefault="000101C4" w:rsidP="00B64305">
            <w:pPr>
              <w:jc w:val="center"/>
              <w:rPr>
                <w:b/>
                <w:color w:val="000000"/>
                <w:lang w:eastAsia="lt-LT"/>
              </w:rPr>
            </w:pPr>
            <w:r w:rsidRPr="00387F3E">
              <w:rPr>
                <w:b/>
                <w:color w:val="000000"/>
              </w:rPr>
              <w:t>Programos autorius</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14:paraId="6DF32BD7" w14:textId="77777777" w:rsidR="000101C4" w:rsidRPr="00387F3E" w:rsidRDefault="000101C4" w:rsidP="00270101">
            <w:pPr>
              <w:jc w:val="center"/>
              <w:rPr>
                <w:b/>
                <w:color w:val="000000"/>
              </w:rPr>
            </w:pPr>
            <w:r w:rsidRPr="00387F3E">
              <w:rPr>
                <w:b/>
                <w:color w:val="000000"/>
              </w:rPr>
              <w:t>Programos parengimo išlaidos</w:t>
            </w:r>
            <w:r w:rsidR="008B3336" w:rsidRPr="00387F3E">
              <w:rPr>
                <w:b/>
                <w:color w:val="000000"/>
              </w:rPr>
              <w:t xml:space="preserve"> (medžiagos, priemonės, pas</w:t>
            </w:r>
            <w:r w:rsidR="00270101" w:rsidRPr="00387F3E">
              <w:rPr>
                <w:b/>
                <w:color w:val="000000"/>
              </w:rPr>
              <w:t>l</w:t>
            </w:r>
            <w:r w:rsidR="008B3336" w:rsidRPr="00387F3E">
              <w:rPr>
                <w:b/>
                <w:color w:val="000000"/>
              </w:rPr>
              <w:t>augos</w:t>
            </w:r>
            <w:r w:rsidR="007E7D52" w:rsidRPr="00387F3E">
              <w:rPr>
                <w:b/>
                <w:color w:val="000000"/>
              </w:rPr>
              <w:t xml:space="preserve">, </w:t>
            </w:r>
            <w:proofErr w:type="spellStart"/>
            <w:r w:rsidR="007E7D52" w:rsidRPr="00387F3E">
              <w:rPr>
                <w:b/>
                <w:color w:val="000000"/>
              </w:rPr>
              <w:t>Eur</w:t>
            </w:r>
            <w:proofErr w:type="spellEnd"/>
            <w:r w:rsidR="008B3336" w:rsidRPr="00387F3E">
              <w:rPr>
                <w:b/>
                <w:color w:val="000000"/>
              </w:rPr>
              <w:t>)</w:t>
            </w:r>
          </w:p>
        </w:tc>
        <w:tc>
          <w:tcPr>
            <w:tcW w:w="2093" w:type="dxa"/>
            <w:tcBorders>
              <w:top w:val="single" w:sz="4" w:space="0" w:color="auto"/>
              <w:left w:val="single" w:sz="4" w:space="0" w:color="auto"/>
              <w:bottom w:val="single" w:sz="4" w:space="0" w:color="auto"/>
              <w:right w:val="single" w:sz="4" w:space="0" w:color="auto"/>
            </w:tcBorders>
            <w:vAlign w:val="center"/>
          </w:tcPr>
          <w:p w14:paraId="6DF32BD8" w14:textId="77777777" w:rsidR="000101C4" w:rsidRPr="00387F3E" w:rsidRDefault="000101C4" w:rsidP="00B64305">
            <w:pPr>
              <w:jc w:val="center"/>
              <w:rPr>
                <w:b/>
                <w:color w:val="000000"/>
                <w:lang w:eastAsia="lt-LT"/>
              </w:rPr>
            </w:pPr>
            <w:r w:rsidRPr="00387F3E">
              <w:rPr>
                <w:b/>
                <w:color w:val="000000"/>
                <w:lang w:eastAsia="lt-LT"/>
              </w:rPr>
              <w:t>Amžiaus grupė</w:t>
            </w:r>
          </w:p>
        </w:tc>
      </w:tr>
      <w:tr w:rsidR="0062149E" w:rsidRPr="0062149E" w14:paraId="6DF32BE1" w14:textId="77777777" w:rsidTr="006A62EC">
        <w:tc>
          <w:tcPr>
            <w:tcW w:w="570" w:type="dxa"/>
            <w:tcBorders>
              <w:top w:val="single" w:sz="4" w:space="0" w:color="auto"/>
              <w:left w:val="single" w:sz="4" w:space="0" w:color="auto"/>
              <w:bottom w:val="single" w:sz="4" w:space="0" w:color="auto"/>
              <w:right w:val="single" w:sz="4" w:space="0" w:color="auto"/>
            </w:tcBorders>
          </w:tcPr>
          <w:p w14:paraId="6DF32BDA" w14:textId="77777777" w:rsidR="00111C71" w:rsidRPr="0062149E" w:rsidRDefault="005659FD" w:rsidP="00B33435">
            <w:pPr>
              <w:jc w:val="center"/>
              <w:rPr>
                <w:lang w:eastAsia="lt-LT"/>
              </w:rPr>
            </w:pPr>
            <w:r>
              <w:rPr>
                <w:lang w:eastAsia="lt-LT"/>
              </w:rPr>
              <w:t>1.</w:t>
            </w:r>
          </w:p>
        </w:tc>
        <w:tc>
          <w:tcPr>
            <w:tcW w:w="3804" w:type="dxa"/>
            <w:tcBorders>
              <w:top w:val="single" w:sz="4" w:space="0" w:color="auto"/>
              <w:left w:val="single" w:sz="4" w:space="0" w:color="auto"/>
              <w:bottom w:val="single" w:sz="4" w:space="0" w:color="auto"/>
              <w:right w:val="single" w:sz="4" w:space="0" w:color="auto"/>
            </w:tcBorders>
          </w:tcPr>
          <w:p w14:paraId="6DF32BDB" w14:textId="77777777" w:rsidR="00111C71" w:rsidRPr="00A2409E" w:rsidRDefault="005659FD" w:rsidP="00B44D0B">
            <w:r w:rsidRPr="00A2409E">
              <w:t>„Atminties neužmirštuolė“, skirta Sausio 13-ajai paminėti</w:t>
            </w:r>
          </w:p>
        </w:tc>
        <w:tc>
          <w:tcPr>
            <w:tcW w:w="1682" w:type="dxa"/>
            <w:tcBorders>
              <w:top w:val="single" w:sz="4" w:space="0" w:color="auto"/>
              <w:left w:val="single" w:sz="4" w:space="0" w:color="auto"/>
              <w:bottom w:val="single" w:sz="4" w:space="0" w:color="auto"/>
              <w:right w:val="single" w:sz="4" w:space="0" w:color="auto"/>
            </w:tcBorders>
          </w:tcPr>
          <w:p w14:paraId="6DF32BDC" w14:textId="77777777" w:rsidR="005659FD" w:rsidRPr="0062149E" w:rsidRDefault="005659FD" w:rsidP="005659FD">
            <w:pPr>
              <w:rPr>
                <w:lang w:eastAsia="lt-LT"/>
              </w:rPr>
            </w:pPr>
            <w:r w:rsidRPr="0062149E">
              <w:rPr>
                <w:lang w:eastAsia="lt-LT"/>
              </w:rPr>
              <w:t xml:space="preserve">Eugenijus Čibinskas, </w:t>
            </w:r>
          </w:p>
          <w:p w14:paraId="6DF32BDD" w14:textId="77777777" w:rsidR="005659FD" w:rsidRPr="0062149E" w:rsidRDefault="005659FD" w:rsidP="005659FD">
            <w:pPr>
              <w:rPr>
                <w:lang w:eastAsia="lt-LT"/>
              </w:rPr>
            </w:pPr>
            <w:r w:rsidRPr="0062149E">
              <w:rPr>
                <w:lang w:eastAsia="lt-LT"/>
              </w:rPr>
              <w:t xml:space="preserve">Artūras </w:t>
            </w:r>
          </w:p>
          <w:p w14:paraId="6DF32BDE" w14:textId="77777777" w:rsidR="00111C71" w:rsidRPr="0062149E" w:rsidRDefault="005659FD" w:rsidP="005659FD">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BDF" w14:textId="77777777" w:rsidR="00111C71" w:rsidRPr="00BC44FA" w:rsidRDefault="00E94DB5" w:rsidP="00032BCC">
            <w:pPr>
              <w:rPr>
                <w:lang w:eastAsia="lt-LT"/>
              </w:rPr>
            </w:pPr>
            <w:r w:rsidRPr="00BC44FA">
              <w:rPr>
                <w:lang w:eastAsia="lt-LT"/>
              </w:rPr>
              <w:t>30,00</w:t>
            </w:r>
          </w:p>
        </w:tc>
        <w:tc>
          <w:tcPr>
            <w:tcW w:w="2093" w:type="dxa"/>
            <w:tcBorders>
              <w:top w:val="single" w:sz="4" w:space="0" w:color="auto"/>
              <w:left w:val="single" w:sz="4" w:space="0" w:color="auto"/>
              <w:bottom w:val="single" w:sz="4" w:space="0" w:color="auto"/>
              <w:right w:val="single" w:sz="4" w:space="0" w:color="auto"/>
            </w:tcBorders>
          </w:tcPr>
          <w:p w14:paraId="6DF32BE0" w14:textId="77777777" w:rsidR="00111C71" w:rsidRPr="00DC616B" w:rsidRDefault="005659FD" w:rsidP="0013096A">
            <w:r w:rsidRPr="00DC616B">
              <w:t>Suaugusiesiems</w:t>
            </w:r>
          </w:p>
        </w:tc>
      </w:tr>
      <w:tr w:rsidR="004F5F72" w:rsidRPr="0062149E" w14:paraId="6DF32BE9" w14:textId="77777777" w:rsidTr="006A62EC">
        <w:tc>
          <w:tcPr>
            <w:tcW w:w="570" w:type="dxa"/>
            <w:tcBorders>
              <w:top w:val="single" w:sz="4" w:space="0" w:color="auto"/>
              <w:left w:val="single" w:sz="4" w:space="0" w:color="auto"/>
              <w:bottom w:val="single" w:sz="4" w:space="0" w:color="auto"/>
              <w:right w:val="single" w:sz="4" w:space="0" w:color="auto"/>
            </w:tcBorders>
          </w:tcPr>
          <w:p w14:paraId="6DF32BE2" w14:textId="77777777" w:rsidR="004F5F72" w:rsidRPr="0062149E" w:rsidRDefault="004F5F72" w:rsidP="00B33435">
            <w:pPr>
              <w:jc w:val="center"/>
              <w:rPr>
                <w:lang w:eastAsia="lt-LT"/>
              </w:rPr>
            </w:pPr>
            <w:r>
              <w:rPr>
                <w:lang w:eastAsia="lt-LT"/>
              </w:rPr>
              <w:t>2.</w:t>
            </w:r>
          </w:p>
        </w:tc>
        <w:tc>
          <w:tcPr>
            <w:tcW w:w="3804" w:type="dxa"/>
            <w:tcBorders>
              <w:top w:val="single" w:sz="4" w:space="0" w:color="auto"/>
              <w:left w:val="single" w:sz="4" w:space="0" w:color="auto"/>
              <w:bottom w:val="single" w:sz="4" w:space="0" w:color="auto"/>
              <w:right w:val="single" w:sz="4" w:space="0" w:color="auto"/>
            </w:tcBorders>
          </w:tcPr>
          <w:p w14:paraId="6DF32BE3" w14:textId="77777777" w:rsidR="004F5F72" w:rsidRPr="00A2409E" w:rsidRDefault="004F5F72" w:rsidP="00B44D0B">
            <w:r w:rsidRPr="00A2409E">
              <w:t>„Trispalvė porceliano gėlė“</w:t>
            </w:r>
          </w:p>
        </w:tc>
        <w:tc>
          <w:tcPr>
            <w:tcW w:w="1682" w:type="dxa"/>
            <w:tcBorders>
              <w:top w:val="single" w:sz="4" w:space="0" w:color="auto"/>
              <w:left w:val="single" w:sz="4" w:space="0" w:color="auto"/>
              <w:bottom w:val="single" w:sz="4" w:space="0" w:color="auto"/>
              <w:right w:val="single" w:sz="4" w:space="0" w:color="auto"/>
            </w:tcBorders>
          </w:tcPr>
          <w:p w14:paraId="6DF32BE4" w14:textId="77777777" w:rsidR="004F5F72" w:rsidRPr="0062149E" w:rsidRDefault="004F5F72" w:rsidP="004F5F72">
            <w:pPr>
              <w:rPr>
                <w:lang w:eastAsia="lt-LT"/>
              </w:rPr>
            </w:pPr>
            <w:r w:rsidRPr="0062149E">
              <w:rPr>
                <w:lang w:eastAsia="lt-LT"/>
              </w:rPr>
              <w:t xml:space="preserve">Eugenijus Čibinskas, </w:t>
            </w:r>
          </w:p>
          <w:p w14:paraId="6DF32BE5" w14:textId="77777777" w:rsidR="004F5F72" w:rsidRPr="0062149E" w:rsidRDefault="004F5F72" w:rsidP="004F5F72">
            <w:pPr>
              <w:rPr>
                <w:lang w:eastAsia="lt-LT"/>
              </w:rPr>
            </w:pPr>
            <w:r w:rsidRPr="0062149E">
              <w:rPr>
                <w:lang w:eastAsia="lt-LT"/>
              </w:rPr>
              <w:t xml:space="preserve">Artūras </w:t>
            </w:r>
          </w:p>
          <w:p w14:paraId="6DF32BE6" w14:textId="77777777" w:rsidR="004F5F72" w:rsidRPr="0062149E" w:rsidRDefault="004F5F72" w:rsidP="004F5F72">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BE7" w14:textId="77777777" w:rsidR="004F5F72" w:rsidRPr="00BC44FA" w:rsidRDefault="00E94DB5" w:rsidP="00E94DB5">
            <w:pPr>
              <w:rPr>
                <w:lang w:eastAsia="lt-LT"/>
              </w:rPr>
            </w:pPr>
            <w:r w:rsidRPr="00BC44FA">
              <w:rPr>
                <w:lang w:eastAsia="lt-LT"/>
              </w:rPr>
              <w:t>50</w:t>
            </w:r>
            <w:r w:rsidR="004F5F72" w:rsidRPr="00BC44FA">
              <w:rPr>
                <w:lang w:eastAsia="lt-LT"/>
              </w:rPr>
              <w:t>,00</w:t>
            </w:r>
          </w:p>
        </w:tc>
        <w:tc>
          <w:tcPr>
            <w:tcW w:w="2093" w:type="dxa"/>
            <w:tcBorders>
              <w:top w:val="single" w:sz="4" w:space="0" w:color="auto"/>
              <w:left w:val="single" w:sz="4" w:space="0" w:color="auto"/>
              <w:bottom w:val="single" w:sz="4" w:space="0" w:color="auto"/>
              <w:right w:val="single" w:sz="4" w:space="0" w:color="auto"/>
            </w:tcBorders>
          </w:tcPr>
          <w:p w14:paraId="6DF32BE8" w14:textId="77777777" w:rsidR="004F5F72" w:rsidRPr="00DC616B" w:rsidRDefault="004F5F72" w:rsidP="009749CE">
            <w:r w:rsidRPr="00DC616B">
              <w:t>Suaugusiesiems</w:t>
            </w:r>
          </w:p>
        </w:tc>
      </w:tr>
      <w:tr w:rsidR="00617ED9" w:rsidRPr="0062149E" w14:paraId="6DF32BF1" w14:textId="77777777" w:rsidTr="006A62EC">
        <w:tc>
          <w:tcPr>
            <w:tcW w:w="570" w:type="dxa"/>
            <w:tcBorders>
              <w:top w:val="single" w:sz="4" w:space="0" w:color="auto"/>
              <w:left w:val="single" w:sz="4" w:space="0" w:color="auto"/>
              <w:bottom w:val="single" w:sz="4" w:space="0" w:color="auto"/>
              <w:right w:val="single" w:sz="4" w:space="0" w:color="auto"/>
            </w:tcBorders>
          </w:tcPr>
          <w:p w14:paraId="6DF32BEA" w14:textId="77777777" w:rsidR="00617ED9" w:rsidRDefault="00617ED9" w:rsidP="00B33435">
            <w:pPr>
              <w:jc w:val="center"/>
              <w:rPr>
                <w:lang w:eastAsia="lt-LT"/>
              </w:rPr>
            </w:pPr>
            <w:r>
              <w:rPr>
                <w:lang w:eastAsia="lt-LT"/>
              </w:rPr>
              <w:t>3.</w:t>
            </w:r>
          </w:p>
        </w:tc>
        <w:tc>
          <w:tcPr>
            <w:tcW w:w="3804" w:type="dxa"/>
            <w:tcBorders>
              <w:top w:val="single" w:sz="4" w:space="0" w:color="auto"/>
              <w:left w:val="single" w:sz="4" w:space="0" w:color="auto"/>
              <w:bottom w:val="single" w:sz="4" w:space="0" w:color="auto"/>
              <w:right w:val="single" w:sz="4" w:space="0" w:color="auto"/>
            </w:tcBorders>
          </w:tcPr>
          <w:p w14:paraId="6DF32BEB" w14:textId="77777777" w:rsidR="00617ED9" w:rsidRPr="00DF361A" w:rsidRDefault="00617ED9" w:rsidP="00B44D0B">
            <w:r w:rsidRPr="00DF361A">
              <w:t>„Tautinės spalvos ant keraminės plytelės“</w:t>
            </w:r>
          </w:p>
        </w:tc>
        <w:tc>
          <w:tcPr>
            <w:tcW w:w="1682" w:type="dxa"/>
            <w:tcBorders>
              <w:top w:val="single" w:sz="4" w:space="0" w:color="auto"/>
              <w:left w:val="single" w:sz="4" w:space="0" w:color="auto"/>
              <w:bottom w:val="single" w:sz="4" w:space="0" w:color="auto"/>
              <w:right w:val="single" w:sz="4" w:space="0" w:color="auto"/>
            </w:tcBorders>
          </w:tcPr>
          <w:p w14:paraId="6DF32BEC" w14:textId="77777777" w:rsidR="00617ED9" w:rsidRPr="0062149E" w:rsidRDefault="00617ED9" w:rsidP="009749CE">
            <w:pPr>
              <w:rPr>
                <w:lang w:eastAsia="lt-LT"/>
              </w:rPr>
            </w:pPr>
            <w:r w:rsidRPr="0062149E">
              <w:rPr>
                <w:lang w:eastAsia="lt-LT"/>
              </w:rPr>
              <w:t xml:space="preserve">Eugenijus Čibinskas, </w:t>
            </w:r>
          </w:p>
          <w:p w14:paraId="6DF32BED" w14:textId="77777777" w:rsidR="00617ED9" w:rsidRPr="0062149E" w:rsidRDefault="00617ED9" w:rsidP="009749CE">
            <w:pPr>
              <w:rPr>
                <w:lang w:eastAsia="lt-LT"/>
              </w:rPr>
            </w:pPr>
            <w:r w:rsidRPr="0062149E">
              <w:rPr>
                <w:lang w:eastAsia="lt-LT"/>
              </w:rPr>
              <w:t xml:space="preserve">Artūras </w:t>
            </w:r>
          </w:p>
          <w:p w14:paraId="6DF32BEE" w14:textId="77777777" w:rsidR="00617ED9" w:rsidRPr="0062149E" w:rsidRDefault="00617ED9" w:rsidP="009749CE">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BEF" w14:textId="77777777" w:rsidR="00617ED9" w:rsidRPr="00BC44FA" w:rsidRDefault="00E94DB5" w:rsidP="00032BCC">
            <w:pPr>
              <w:rPr>
                <w:lang w:eastAsia="lt-LT"/>
              </w:rPr>
            </w:pPr>
            <w:r w:rsidRPr="00BC44FA">
              <w:rPr>
                <w:lang w:eastAsia="lt-LT"/>
              </w:rPr>
              <w:t>50,00</w:t>
            </w:r>
          </w:p>
        </w:tc>
        <w:tc>
          <w:tcPr>
            <w:tcW w:w="2093" w:type="dxa"/>
            <w:tcBorders>
              <w:top w:val="single" w:sz="4" w:space="0" w:color="auto"/>
              <w:left w:val="single" w:sz="4" w:space="0" w:color="auto"/>
              <w:bottom w:val="single" w:sz="4" w:space="0" w:color="auto"/>
              <w:right w:val="single" w:sz="4" w:space="0" w:color="auto"/>
            </w:tcBorders>
          </w:tcPr>
          <w:p w14:paraId="6DF32BF0" w14:textId="77777777" w:rsidR="00617ED9" w:rsidRPr="0062149E" w:rsidRDefault="00617ED9" w:rsidP="0013096A">
            <w:r w:rsidRPr="0062149E">
              <w:t>Ikimokyklinio amžiaus vaikams ir moksleiviams </w:t>
            </w:r>
          </w:p>
        </w:tc>
      </w:tr>
      <w:tr w:rsidR="009641F6" w:rsidRPr="0062149E" w14:paraId="6DF32BF9" w14:textId="77777777" w:rsidTr="006A62EC">
        <w:tc>
          <w:tcPr>
            <w:tcW w:w="570" w:type="dxa"/>
            <w:tcBorders>
              <w:top w:val="single" w:sz="4" w:space="0" w:color="auto"/>
              <w:left w:val="single" w:sz="4" w:space="0" w:color="auto"/>
              <w:bottom w:val="single" w:sz="4" w:space="0" w:color="auto"/>
              <w:right w:val="single" w:sz="4" w:space="0" w:color="auto"/>
            </w:tcBorders>
          </w:tcPr>
          <w:p w14:paraId="6DF32BF2" w14:textId="77777777" w:rsidR="009641F6" w:rsidRDefault="009641F6" w:rsidP="00B33435">
            <w:pPr>
              <w:jc w:val="center"/>
              <w:rPr>
                <w:lang w:eastAsia="lt-LT"/>
              </w:rPr>
            </w:pPr>
            <w:r>
              <w:rPr>
                <w:lang w:eastAsia="lt-LT"/>
              </w:rPr>
              <w:t>4.</w:t>
            </w:r>
          </w:p>
        </w:tc>
        <w:tc>
          <w:tcPr>
            <w:tcW w:w="3804" w:type="dxa"/>
            <w:tcBorders>
              <w:top w:val="single" w:sz="4" w:space="0" w:color="auto"/>
              <w:left w:val="single" w:sz="4" w:space="0" w:color="auto"/>
              <w:bottom w:val="single" w:sz="4" w:space="0" w:color="auto"/>
              <w:right w:val="single" w:sz="4" w:space="0" w:color="auto"/>
            </w:tcBorders>
          </w:tcPr>
          <w:p w14:paraId="6DF32BF3" w14:textId="77777777" w:rsidR="009641F6" w:rsidRPr="00DF361A" w:rsidRDefault="009641F6" w:rsidP="009749CE">
            <w:r w:rsidRPr="00DF361A">
              <w:t>„Gėlė dubenėlio dugne</w:t>
            </w:r>
            <w:r w:rsidRPr="00DF361A">
              <w:br w:type="column"/>
              <w:t>“</w:t>
            </w:r>
          </w:p>
        </w:tc>
        <w:tc>
          <w:tcPr>
            <w:tcW w:w="1682" w:type="dxa"/>
            <w:tcBorders>
              <w:top w:val="single" w:sz="4" w:space="0" w:color="auto"/>
              <w:left w:val="single" w:sz="4" w:space="0" w:color="auto"/>
              <w:bottom w:val="single" w:sz="4" w:space="0" w:color="auto"/>
              <w:right w:val="single" w:sz="4" w:space="0" w:color="auto"/>
            </w:tcBorders>
          </w:tcPr>
          <w:p w14:paraId="6DF32BF4" w14:textId="77777777" w:rsidR="009641F6" w:rsidRPr="0062149E" w:rsidRDefault="009641F6" w:rsidP="009749CE">
            <w:pPr>
              <w:rPr>
                <w:lang w:eastAsia="lt-LT"/>
              </w:rPr>
            </w:pPr>
            <w:r w:rsidRPr="0062149E">
              <w:rPr>
                <w:lang w:eastAsia="lt-LT"/>
              </w:rPr>
              <w:t xml:space="preserve">Eugenijus Čibinskas, </w:t>
            </w:r>
          </w:p>
          <w:p w14:paraId="6DF32BF5" w14:textId="77777777" w:rsidR="009641F6" w:rsidRPr="0062149E" w:rsidRDefault="009641F6" w:rsidP="009749CE">
            <w:pPr>
              <w:rPr>
                <w:lang w:eastAsia="lt-LT"/>
              </w:rPr>
            </w:pPr>
            <w:r w:rsidRPr="0062149E">
              <w:rPr>
                <w:lang w:eastAsia="lt-LT"/>
              </w:rPr>
              <w:t xml:space="preserve">Artūras </w:t>
            </w:r>
          </w:p>
          <w:p w14:paraId="6DF32BF6" w14:textId="77777777" w:rsidR="009641F6" w:rsidRPr="0062149E" w:rsidRDefault="009641F6" w:rsidP="009749CE">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BF7" w14:textId="77777777" w:rsidR="009641F6" w:rsidRPr="00BC44FA" w:rsidRDefault="009641F6" w:rsidP="00E94DB5">
            <w:pPr>
              <w:rPr>
                <w:lang w:eastAsia="lt-LT"/>
              </w:rPr>
            </w:pPr>
            <w:r w:rsidRPr="00BC44FA">
              <w:rPr>
                <w:lang w:eastAsia="lt-LT"/>
              </w:rPr>
              <w:t>1</w:t>
            </w:r>
            <w:r w:rsidR="00E94DB5" w:rsidRPr="00BC44FA">
              <w:rPr>
                <w:lang w:eastAsia="lt-LT"/>
              </w:rPr>
              <w:t>4</w:t>
            </w:r>
            <w:r w:rsidRPr="00BC44FA">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6DF32BF8" w14:textId="77777777" w:rsidR="009641F6" w:rsidRPr="0062149E" w:rsidRDefault="009641F6" w:rsidP="009749CE">
            <w:r w:rsidRPr="0062149E">
              <w:t>Ikimokyklinio amžiaus vaikams ir moksleiviams </w:t>
            </w:r>
          </w:p>
        </w:tc>
      </w:tr>
      <w:tr w:rsidR="009641F6" w:rsidRPr="0062149E" w14:paraId="6DF32C01" w14:textId="77777777" w:rsidTr="006A62EC">
        <w:tc>
          <w:tcPr>
            <w:tcW w:w="570" w:type="dxa"/>
            <w:tcBorders>
              <w:top w:val="single" w:sz="4" w:space="0" w:color="auto"/>
              <w:left w:val="single" w:sz="4" w:space="0" w:color="auto"/>
              <w:bottom w:val="single" w:sz="4" w:space="0" w:color="auto"/>
              <w:right w:val="single" w:sz="4" w:space="0" w:color="auto"/>
            </w:tcBorders>
          </w:tcPr>
          <w:p w14:paraId="6DF32BFA" w14:textId="77777777" w:rsidR="009641F6" w:rsidRDefault="009641F6" w:rsidP="00B33435">
            <w:pPr>
              <w:jc w:val="center"/>
              <w:rPr>
                <w:lang w:eastAsia="lt-LT"/>
              </w:rPr>
            </w:pPr>
            <w:r>
              <w:rPr>
                <w:lang w:eastAsia="lt-LT"/>
              </w:rPr>
              <w:t>5.</w:t>
            </w:r>
          </w:p>
        </w:tc>
        <w:tc>
          <w:tcPr>
            <w:tcW w:w="3804" w:type="dxa"/>
            <w:tcBorders>
              <w:top w:val="single" w:sz="4" w:space="0" w:color="auto"/>
              <w:left w:val="single" w:sz="4" w:space="0" w:color="auto"/>
              <w:bottom w:val="single" w:sz="4" w:space="0" w:color="auto"/>
              <w:right w:val="single" w:sz="4" w:space="0" w:color="auto"/>
            </w:tcBorders>
          </w:tcPr>
          <w:p w14:paraId="6DF32BFB" w14:textId="77777777" w:rsidR="009641F6" w:rsidRPr="0002469B" w:rsidRDefault="009641F6" w:rsidP="009749CE">
            <w:r w:rsidRPr="0002469B">
              <w:t>„Augalo formos indas“</w:t>
            </w:r>
          </w:p>
        </w:tc>
        <w:tc>
          <w:tcPr>
            <w:tcW w:w="1682" w:type="dxa"/>
            <w:tcBorders>
              <w:top w:val="single" w:sz="4" w:space="0" w:color="auto"/>
              <w:left w:val="single" w:sz="4" w:space="0" w:color="auto"/>
              <w:bottom w:val="single" w:sz="4" w:space="0" w:color="auto"/>
              <w:right w:val="single" w:sz="4" w:space="0" w:color="auto"/>
            </w:tcBorders>
          </w:tcPr>
          <w:p w14:paraId="6DF32BFC" w14:textId="77777777" w:rsidR="009641F6" w:rsidRPr="0062149E" w:rsidRDefault="009641F6" w:rsidP="009641F6">
            <w:pPr>
              <w:rPr>
                <w:lang w:eastAsia="lt-LT"/>
              </w:rPr>
            </w:pPr>
            <w:r w:rsidRPr="0062149E">
              <w:rPr>
                <w:lang w:eastAsia="lt-LT"/>
              </w:rPr>
              <w:t xml:space="preserve">Eugenijus Čibinskas, </w:t>
            </w:r>
          </w:p>
          <w:p w14:paraId="6DF32BFD" w14:textId="77777777" w:rsidR="009641F6" w:rsidRPr="0062149E" w:rsidRDefault="009641F6" w:rsidP="009641F6">
            <w:pPr>
              <w:rPr>
                <w:lang w:eastAsia="lt-LT"/>
              </w:rPr>
            </w:pPr>
            <w:r w:rsidRPr="0062149E">
              <w:rPr>
                <w:lang w:eastAsia="lt-LT"/>
              </w:rPr>
              <w:t xml:space="preserve">Artūras </w:t>
            </w:r>
          </w:p>
          <w:p w14:paraId="6DF32BFE" w14:textId="77777777" w:rsidR="009641F6" w:rsidRPr="0062149E" w:rsidRDefault="009641F6" w:rsidP="009641F6">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BFF" w14:textId="77777777" w:rsidR="009641F6" w:rsidRPr="00BC44FA" w:rsidRDefault="00E94DB5" w:rsidP="009749CE">
            <w:pPr>
              <w:rPr>
                <w:lang w:eastAsia="lt-LT"/>
              </w:rPr>
            </w:pPr>
            <w:r w:rsidRPr="00BC44FA">
              <w:rPr>
                <w:lang w:eastAsia="lt-LT"/>
              </w:rPr>
              <w:t>10</w:t>
            </w:r>
            <w:r w:rsidR="009641F6" w:rsidRPr="00BC44FA">
              <w:rPr>
                <w:lang w:eastAsia="lt-LT"/>
              </w:rPr>
              <w:t>,00</w:t>
            </w:r>
          </w:p>
        </w:tc>
        <w:tc>
          <w:tcPr>
            <w:tcW w:w="2093" w:type="dxa"/>
            <w:tcBorders>
              <w:top w:val="single" w:sz="4" w:space="0" w:color="auto"/>
              <w:left w:val="single" w:sz="4" w:space="0" w:color="auto"/>
              <w:bottom w:val="single" w:sz="4" w:space="0" w:color="auto"/>
              <w:right w:val="single" w:sz="4" w:space="0" w:color="auto"/>
            </w:tcBorders>
          </w:tcPr>
          <w:p w14:paraId="6DF32C00" w14:textId="77777777" w:rsidR="009641F6" w:rsidRPr="009641F6" w:rsidRDefault="009641F6" w:rsidP="009749CE">
            <w:r w:rsidRPr="009641F6">
              <w:t>Suaugusiesiems</w:t>
            </w:r>
          </w:p>
        </w:tc>
      </w:tr>
      <w:tr w:rsidR="009641F6" w:rsidRPr="0062149E" w14:paraId="6DF32C09" w14:textId="77777777" w:rsidTr="006A62EC">
        <w:tc>
          <w:tcPr>
            <w:tcW w:w="570" w:type="dxa"/>
            <w:tcBorders>
              <w:top w:val="single" w:sz="4" w:space="0" w:color="auto"/>
              <w:left w:val="single" w:sz="4" w:space="0" w:color="auto"/>
              <w:bottom w:val="single" w:sz="4" w:space="0" w:color="auto"/>
              <w:right w:val="single" w:sz="4" w:space="0" w:color="auto"/>
            </w:tcBorders>
          </w:tcPr>
          <w:p w14:paraId="6DF32C02" w14:textId="77777777" w:rsidR="009641F6" w:rsidRDefault="009641F6" w:rsidP="00B33435">
            <w:pPr>
              <w:jc w:val="center"/>
              <w:rPr>
                <w:lang w:eastAsia="lt-LT"/>
              </w:rPr>
            </w:pPr>
            <w:r>
              <w:rPr>
                <w:lang w:eastAsia="lt-LT"/>
              </w:rPr>
              <w:t>6.</w:t>
            </w:r>
          </w:p>
        </w:tc>
        <w:tc>
          <w:tcPr>
            <w:tcW w:w="3804" w:type="dxa"/>
            <w:tcBorders>
              <w:top w:val="single" w:sz="4" w:space="0" w:color="auto"/>
              <w:left w:val="single" w:sz="4" w:space="0" w:color="auto"/>
              <w:bottom w:val="single" w:sz="4" w:space="0" w:color="auto"/>
              <w:right w:val="single" w:sz="4" w:space="0" w:color="auto"/>
            </w:tcBorders>
          </w:tcPr>
          <w:p w14:paraId="6DF32C03" w14:textId="77777777" w:rsidR="009641F6" w:rsidRPr="0002469B" w:rsidRDefault="009641F6" w:rsidP="009749CE">
            <w:proofErr w:type="spellStart"/>
            <w:r w:rsidRPr="0002469B">
              <w:t>Šamotinė</w:t>
            </w:r>
            <w:proofErr w:type="spellEnd"/>
            <w:r w:rsidRPr="0002469B">
              <w:t xml:space="preserve"> žvakidė „Avilys“ </w:t>
            </w:r>
          </w:p>
        </w:tc>
        <w:tc>
          <w:tcPr>
            <w:tcW w:w="1682" w:type="dxa"/>
            <w:tcBorders>
              <w:top w:val="single" w:sz="4" w:space="0" w:color="auto"/>
              <w:left w:val="single" w:sz="4" w:space="0" w:color="auto"/>
              <w:bottom w:val="single" w:sz="4" w:space="0" w:color="auto"/>
              <w:right w:val="single" w:sz="4" w:space="0" w:color="auto"/>
            </w:tcBorders>
          </w:tcPr>
          <w:p w14:paraId="6DF32C04" w14:textId="77777777" w:rsidR="009641F6" w:rsidRPr="0062149E" w:rsidRDefault="009641F6" w:rsidP="009641F6">
            <w:pPr>
              <w:rPr>
                <w:lang w:eastAsia="lt-LT"/>
              </w:rPr>
            </w:pPr>
            <w:r w:rsidRPr="0062149E">
              <w:rPr>
                <w:lang w:eastAsia="lt-LT"/>
              </w:rPr>
              <w:t xml:space="preserve">Eugenijus Čibinskas, </w:t>
            </w:r>
          </w:p>
          <w:p w14:paraId="6DF32C05" w14:textId="77777777" w:rsidR="009641F6" w:rsidRPr="0062149E" w:rsidRDefault="009641F6" w:rsidP="009641F6">
            <w:pPr>
              <w:rPr>
                <w:lang w:eastAsia="lt-LT"/>
              </w:rPr>
            </w:pPr>
            <w:r w:rsidRPr="0062149E">
              <w:rPr>
                <w:lang w:eastAsia="lt-LT"/>
              </w:rPr>
              <w:t xml:space="preserve">Artūras </w:t>
            </w:r>
          </w:p>
          <w:p w14:paraId="6DF32C06" w14:textId="77777777" w:rsidR="009641F6" w:rsidRPr="0062149E" w:rsidRDefault="009641F6" w:rsidP="009641F6">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C07" w14:textId="77777777" w:rsidR="009641F6" w:rsidRPr="00BC44FA" w:rsidRDefault="00E94DB5" w:rsidP="009749CE">
            <w:pPr>
              <w:rPr>
                <w:lang w:eastAsia="lt-LT"/>
              </w:rPr>
            </w:pPr>
            <w:r w:rsidRPr="00BC44FA">
              <w:rPr>
                <w:lang w:eastAsia="lt-LT"/>
              </w:rPr>
              <w:t>3</w:t>
            </w:r>
            <w:r w:rsidR="00053E59" w:rsidRPr="00BC44FA">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6DF32C08" w14:textId="77777777" w:rsidR="009641F6" w:rsidRPr="009641F6" w:rsidRDefault="009641F6" w:rsidP="009749CE">
            <w:r w:rsidRPr="009641F6">
              <w:t>Suaugusiesiems</w:t>
            </w:r>
          </w:p>
        </w:tc>
      </w:tr>
      <w:tr w:rsidR="009641F6" w:rsidRPr="0062149E" w14:paraId="6DF32C11" w14:textId="77777777" w:rsidTr="006A62EC">
        <w:tc>
          <w:tcPr>
            <w:tcW w:w="570" w:type="dxa"/>
            <w:tcBorders>
              <w:top w:val="single" w:sz="4" w:space="0" w:color="auto"/>
              <w:left w:val="single" w:sz="4" w:space="0" w:color="auto"/>
              <w:bottom w:val="single" w:sz="4" w:space="0" w:color="auto"/>
              <w:right w:val="single" w:sz="4" w:space="0" w:color="auto"/>
            </w:tcBorders>
          </w:tcPr>
          <w:p w14:paraId="6DF32C0A" w14:textId="77777777" w:rsidR="009641F6" w:rsidRDefault="007C4810" w:rsidP="00B33435">
            <w:pPr>
              <w:jc w:val="center"/>
              <w:rPr>
                <w:lang w:eastAsia="lt-LT"/>
              </w:rPr>
            </w:pPr>
            <w:r>
              <w:rPr>
                <w:lang w:eastAsia="lt-LT"/>
              </w:rPr>
              <w:t>7.</w:t>
            </w:r>
          </w:p>
        </w:tc>
        <w:tc>
          <w:tcPr>
            <w:tcW w:w="3804" w:type="dxa"/>
            <w:tcBorders>
              <w:top w:val="single" w:sz="4" w:space="0" w:color="auto"/>
              <w:left w:val="single" w:sz="4" w:space="0" w:color="auto"/>
              <w:bottom w:val="single" w:sz="4" w:space="0" w:color="auto"/>
              <w:right w:val="single" w:sz="4" w:space="0" w:color="auto"/>
            </w:tcBorders>
          </w:tcPr>
          <w:p w14:paraId="6DF32C0B" w14:textId="77777777" w:rsidR="009641F6" w:rsidRPr="0002469B" w:rsidRDefault="007C4810" w:rsidP="009749CE">
            <w:r w:rsidRPr="0002469B">
              <w:t>„Šiuolaikinis natiurmortas</w:t>
            </w:r>
            <w:r w:rsidRPr="0002469B">
              <w:br w:type="column"/>
              <w:t>“</w:t>
            </w:r>
          </w:p>
        </w:tc>
        <w:tc>
          <w:tcPr>
            <w:tcW w:w="1682" w:type="dxa"/>
            <w:tcBorders>
              <w:top w:val="single" w:sz="4" w:space="0" w:color="auto"/>
              <w:left w:val="single" w:sz="4" w:space="0" w:color="auto"/>
              <w:bottom w:val="single" w:sz="4" w:space="0" w:color="auto"/>
              <w:right w:val="single" w:sz="4" w:space="0" w:color="auto"/>
            </w:tcBorders>
          </w:tcPr>
          <w:p w14:paraId="6DF32C0C" w14:textId="77777777" w:rsidR="007C4810" w:rsidRDefault="007C4810" w:rsidP="007C4810">
            <w:pPr>
              <w:rPr>
                <w:lang w:eastAsia="lt-LT"/>
              </w:rPr>
            </w:pPr>
            <w:r>
              <w:rPr>
                <w:lang w:eastAsia="lt-LT"/>
              </w:rPr>
              <w:t>Aurelija Seilienė,</w:t>
            </w:r>
          </w:p>
          <w:p w14:paraId="6DF32C0D" w14:textId="77777777" w:rsidR="007C4810" w:rsidRPr="0062149E" w:rsidRDefault="007C4810" w:rsidP="007C4810">
            <w:pPr>
              <w:rPr>
                <w:lang w:eastAsia="lt-LT"/>
              </w:rPr>
            </w:pPr>
            <w:r w:rsidRPr="0062149E">
              <w:rPr>
                <w:lang w:eastAsia="lt-LT"/>
              </w:rPr>
              <w:t xml:space="preserve">Artūras </w:t>
            </w:r>
          </w:p>
          <w:p w14:paraId="6DF32C0E" w14:textId="77777777" w:rsidR="009641F6" w:rsidRPr="0062149E" w:rsidRDefault="007C4810" w:rsidP="007C4810">
            <w:pPr>
              <w:rPr>
                <w:lang w:eastAsia="lt-LT"/>
              </w:rPr>
            </w:pPr>
            <w:r w:rsidRPr="0062149E">
              <w:rPr>
                <w:lang w:eastAsia="lt-LT"/>
              </w:rPr>
              <w:t>Stančikas</w:t>
            </w:r>
          </w:p>
        </w:tc>
        <w:tc>
          <w:tcPr>
            <w:tcW w:w="1542" w:type="dxa"/>
            <w:tcBorders>
              <w:top w:val="single" w:sz="4" w:space="0" w:color="auto"/>
              <w:left w:val="single" w:sz="4" w:space="0" w:color="auto"/>
              <w:bottom w:val="single" w:sz="4" w:space="0" w:color="auto"/>
              <w:right w:val="single" w:sz="4" w:space="0" w:color="auto"/>
            </w:tcBorders>
          </w:tcPr>
          <w:p w14:paraId="6DF32C0F" w14:textId="77777777" w:rsidR="009641F6" w:rsidRPr="00BC44FA" w:rsidRDefault="00F6241C" w:rsidP="009749CE">
            <w:pPr>
              <w:rPr>
                <w:lang w:eastAsia="lt-LT"/>
              </w:rPr>
            </w:pPr>
            <w:r w:rsidRPr="00BC44FA">
              <w:rPr>
                <w:lang w:eastAsia="lt-LT"/>
              </w:rPr>
              <w:t>40,00</w:t>
            </w:r>
          </w:p>
        </w:tc>
        <w:tc>
          <w:tcPr>
            <w:tcW w:w="2093" w:type="dxa"/>
            <w:tcBorders>
              <w:top w:val="single" w:sz="4" w:space="0" w:color="auto"/>
              <w:left w:val="single" w:sz="4" w:space="0" w:color="auto"/>
              <w:bottom w:val="single" w:sz="4" w:space="0" w:color="auto"/>
              <w:right w:val="single" w:sz="4" w:space="0" w:color="auto"/>
            </w:tcBorders>
          </w:tcPr>
          <w:p w14:paraId="6DF32C10" w14:textId="77777777" w:rsidR="009641F6" w:rsidRPr="009641F6" w:rsidRDefault="007C4810" w:rsidP="009749CE">
            <w:r w:rsidRPr="0062149E">
              <w:t>Ikimokyklinio amžiaus vaikams ir moksleiviams </w:t>
            </w:r>
          </w:p>
        </w:tc>
      </w:tr>
      <w:tr w:rsidR="007C4810" w:rsidRPr="0062149E" w14:paraId="6DF32C19" w14:textId="77777777" w:rsidTr="006A62EC">
        <w:tc>
          <w:tcPr>
            <w:tcW w:w="570" w:type="dxa"/>
            <w:tcBorders>
              <w:top w:val="single" w:sz="4" w:space="0" w:color="auto"/>
              <w:left w:val="single" w:sz="4" w:space="0" w:color="auto"/>
              <w:bottom w:val="single" w:sz="4" w:space="0" w:color="auto"/>
              <w:right w:val="single" w:sz="4" w:space="0" w:color="auto"/>
            </w:tcBorders>
          </w:tcPr>
          <w:p w14:paraId="6DF32C12" w14:textId="77777777" w:rsidR="007C4810" w:rsidRDefault="00B02E8C" w:rsidP="00B33435">
            <w:pPr>
              <w:jc w:val="center"/>
              <w:rPr>
                <w:lang w:eastAsia="lt-LT"/>
              </w:rPr>
            </w:pPr>
            <w:r>
              <w:rPr>
                <w:lang w:eastAsia="lt-LT"/>
              </w:rPr>
              <w:t>8.</w:t>
            </w:r>
          </w:p>
        </w:tc>
        <w:tc>
          <w:tcPr>
            <w:tcW w:w="3804" w:type="dxa"/>
            <w:tcBorders>
              <w:top w:val="single" w:sz="4" w:space="0" w:color="auto"/>
              <w:left w:val="single" w:sz="4" w:space="0" w:color="auto"/>
              <w:bottom w:val="single" w:sz="4" w:space="0" w:color="auto"/>
              <w:right w:val="single" w:sz="4" w:space="0" w:color="auto"/>
            </w:tcBorders>
          </w:tcPr>
          <w:p w14:paraId="6DF32C13" w14:textId="77777777" w:rsidR="007C4810" w:rsidRPr="0002469B" w:rsidRDefault="00B02E8C" w:rsidP="009749CE">
            <w:r w:rsidRPr="0002469B">
              <w:t>„Vazono orchidėjai lipdymas“</w:t>
            </w:r>
          </w:p>
        </w:tc>
        <w:tc>
          <w:tcPr>
            <w:tcW w:w="1682" w:type="dxa"/>
            <w:tcBorders>
              <w:top w:val="single" w:sz="4" w:space="0" w:color="auto"/>
              <w:left w:val="single" w:sz="4" w:space="0" w:color="auto"/>
              <w:bottom w:val="single" w:sz="4" w:space="0" w:color="auto"/>
              <w:right w:val="single" w:sz="4" w:space="0" w:color="auto"/>
            </w:tcBorders>
          </w:tcPr>
          <w:p w14:paraId="6DF32C14" w14:textId="77777777" w:rsidR="00B02E8C" w:rsidRPr="0062149E" w:rsidRDefault="00B02E8C" w:rsidP="00B02E8C">
            <w:pPr>
              <w:rPr>
                <w:lang w:eastAsia="lt-LT"/>
              </w:rPr>
            </w:pPr>
            <w:r w:rsidRPr="0062149E">
              <w:rPr>
                <w:lang w:eastAsia="lt-LT"/>
              </w:rPr>
              <w:t xml:space="preserve">Eugenijus Čibinskas, </w:t>
            </w:r>
          </w:p>
          <w:p w14:paraId="6DF32C15" w14:textId="77777777" w:rsidR="00B02E8C" w:rsidRPr="0062149E" w:rsidRDefault="00B02E8C" w:rsidP="00B02E8C">
            <w:pPr>
              <w:rPr>
                <w:lang w:eastAsia="lt-LT"/>
              </w:rPr>
            </w:pPr>
            <w:r w:rsidRPr="0062149E">
              <w:rPr>
                <w:lang w:eastAsia="lt-LT"/>
              </w:rPr>
              <w:t xml:space="preserve">Artūras </w:t>
            </w:r>
          </w:p>
          <w:p w14:paraId="6DF32C16" w14:textId="77777777" w:rsidR="007C4810" w:rsidRPr="0062149E" w:rsidRDefault="00B02E8C" w:rsidP="00B02E8C">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C17" w14:textId="77777777" w:rsidR="007C4810" w:rsidRPr="00BC44FA" w:rsidRDefault="00E94DB5" w:rsidP="009749CE">
            <w:pPr>
              <w:rPr>
                <w:lang w:eastAsia="lt-LT"/>
              </w:rPr>
            </w:pPr>
            <w:r w:rsidRPr="00BC44FA">
              <w:rPr>
                <w:lang w:eastAsia="lt-LT"/>
              </w:rPr>
              <w:t>2</w:t>
            </w:r>
            <w:r w:rsidR="00B02E8C" w:rsidRPr="00BC44FA">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6DF32C18" w14:textId="77777777" w:rsidR="007C4810" w:rsidRPr="009641F6" w:rsidRDefault="00B02E8C" w:rsidP="009749CE">
            <w:r w:rsidRPr="009641F6">
              <w:t>Suaugusiesiems</w:t>
            </w:r>
          </w:p>
        </w:tc>
      </w:tr>
      <w:tr w:rsidR="00617ED9" w:rsidRPr="0062149E" w14:paraId="6DF32C21" w14:textId="77777777" w:rsidTr="006A62EC">
        <w:tc>
          <w:tcPr>
            <w:tcW w:w="570" w:type="dxa"/>
            <w:tcBorders>
              <w:top w:val="single" w:sz="4" w:space="0" w:color="auto"/>
              <w:left w:val="single" w:sz="4" w:space="0" w:color="auto"/>
              <w:bottom w:val="single" w:sz="4" w:space="0" w:color="auto"/>
              <w:right w:val="single" w:sz="4" w:space="0" w:color="auto"/>
            </w:tcBorders>
          </w:tcPr>
          <w:p w14:paraId="6DF32C1A" w14:textId="77777777" w:rsidR="00617ED9" w:rsidRDefault="009641F6" w:rsidP="00B33435">
            <w:pPr>
              <w:jc w:val="center"/>
              <w:rPr>
                <w:lang w:eastAsia="lt-LT"/>
              </w:rPr>
            </w:pPr>
            <w:r>
              <w:rPr>
                <w:lang w:eastAsia="lt-LT"/>
              </w:rPr>
              <w:t>9</w:t>
            </w:r>
            <w:r w:rsidR="00617ED9">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6DF32C1B" w14:textId="77777777" w:rsidR="0061037A" w:rsidRPr="0002469B" w:rsidRDefault="0061037A" w:rsidP="00B44D0B">
            <w:r w:rsidRPr="0002469B">
              <w:t>„</w:t>
            </w:r>
            <w:proofErr w:type="spellStart"/>
            <w:r w:rsidRPr="0002469B">
              <w:t>Šamotinė</w:t>
            </w:r>
            <w:proofErr w:type="spellEnd"/>
            <w:r w:rsidRPr="0002469B">
              <w:t xml:space="preserve"> pieštukinė“</w:t>
            </w:r>
          </w:p>
        </w:tc>
        <w:tc>
          <w:tcPr>
            <w:tcW w:w="1682" w:type="dxa"/>
            <w:tcBorders>
              <w:top w:val="single" w:sz="4" w:space="0" w:color="auto"/>
              <w:left w:val="single" w:sz="4" w:space="0" w:color="auto"/>
              <w:bottom w:val="single" w:sz="4" w:space="0" w:color="auto"/>
              <w:right w:val="single" w:sz="4" w:space="0" w:color="auto"/>
            </w:tcBorders>
          </w:tcPr>
          <w:p w14:paraId="6DF32C1C" w14:textId="77777777" w:rsidR="0061037A" w:rsidRPr="0062149E" w:rsidRDefault="0061037A" w:rsidP="0061037A">
            <w:pPr>
              <w:rPr>
                <w:lang w:eastAsia="lt-LT"/>
              </w:rPr>
            </w:pPr>
            <w:r w:rsidRPr="0062149E">
              <w:rPr>
                <w:lang w:eastAsia="lt-LT"/>
              </w:rPr>
              <w:t xml:space="preserve">Eugenijus Čibinskas, </w:t>
            </w:r>
          </w:p>
          <w:p w14:paraId="6DF32C1D" w14:textId="77777777" w:rsidR="0061037A" w:rsidRPr="0062149E" w:rsidRDefault="0061037A" w:rsidP="0061037A">
            <w:pPr>
              <w:rPr>
                <w:lang w:eastAsia="lt-LT"/>
              </w:rPr>
            </w:pPr>
            <w:r w:rsidRPr="0062149E">
              <w:rPr>
                <w:lang w:eastAsia="lt-LT"/>
              </w:rPr>
              <w:t xml:space="preserve">Artūras </w:t>
            </w:r>
          </w:p>
          <w:p w14:paraId="6DF32C1E" w14:textId="77777777" w:rsidR="00617ED9" w:rsidRPr="0062149E" w:rsidRDefault="0061037A" w:rsidP="0061037A">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C1F" w14:textId="77777777" w:rsidR="00617ED9" w:rsidRPr="00BC44FA" w:rsidRDefault="00E94DB5" w:rsidP="00032BCC">
            <w:pPr>
              <w:rPr>
                <w:lang w:eastAsia="lt-LT"/>
              </w:rPr>
            </w:pPr>
            <w:r w:rsidRPr="00BC44FA">
              <w:rPr>
                <w:lang w:eastAsia="lt-LT"/>
              </w:rPr>
              <w:t>10,00</w:t>
            </w:r>
          </w:p>
        </w:tc>
        <w:tc>
          <w:tcPr>
            <w:tcW w:w="2093" w:type="dxa"/>
            <w:tcBorders>
              <w:top w:val="single" w:sz="4" w:space="0" w:color="auto"/>
              <w:left w:val="single" w:sz="4" w:space="0" w:color="auto"/>
              <w:bottom w:val="single" w:sz="4" w:space="0" w:color="auto"/>
              <w:right w:val="single" w:sz="4" w:space="0" w:color="auto"/>
            </w:tcBorders>
          </w:tcPr>
          <w:p w14:paraId="6DF32C20" w14:textId="77777777" w:rsidR="00617ED9" w:rsidRPr="0062149E" w:rsidRDefault="0061037A" w:rsidP="0013096A">
            <w:r w:rsidRPr="0062149E">
              <w:t>Ikimokyklinio amžiaus vaikams ir moksleiviams </w:t>
            </w:r>
          </w:p>
        </w:tc>
      </w:tr>
      <w:tr w:rsidR="00617ED9" w:rsidRPr="0062149E" w14:paraId="6DF32C29" w14:textId="77777777" w:rsidTr="006A62EC">
        <w:tc>
          <w:tcPr>
            <w:tcW w:w="570" w:type="dxa"/>
            <w:tcBorders>
              <w:top w:val="single" w:sz="4" w:space="0" w:color="auto"/>
              <w:left w:val="single" w:sz="4" w:space="0" w:color="auto"/>
              <w:bottom w:val="single" w:sz="4" w:space="0" w:color="auto"/>
              <w:right w:val="single" w:sz="4" w:space="0" w:color="auto"/>
            </w:tcBorders>
          </w:tcPr>
          <w:p w14:paraId="6DF32C22" w14:textId="77777777" w:rsidR="00617ED9" w:rsidRDefault="009641F6" w:rsidP="00B33435">
            <w:pPr>
              <w:jc w:val="center"/>
              <w:rPr>
                <w:lang w:eastAsia="lt-LT"/>
              </w:rPr>
            </w:pPr>
            <w:r>
              <w:rPr>
                <w:lang w:eastAsia="lt-LT"/>
              </w:rPr>
              <w:t>10</w:t>
            </w:r>
            <w:r w:rsidR="0061037A">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6DF32C23" w14:textId="77777777" w:rsidR="00617ED9" w:rsidRPr="007D3E59" w:rsidRDefault="009641F6" w:rsidP="00B44D0B">
            <w:r w:rsidRPr="007D3E59">
              <w:t>Keraminis paveikslas „Gėlynas“</w:t>
            </w:r>
          </w:p>
        </w:tc>
        <w:tc>
          <w:tcPr>
            <w:tcW w:w="1682" w:type="dxa"/>
            <w:tcBorders>
              <w:top w:val="single" w:sz="4" w:space="0" w:color="auto"/>
              <w:left w:val="single" w:sz="4" w:space="0" w:color="auto"/>
              <w:bottom w:val="single" w:sz="4" w:space="0" w:color="auto"/>
              <w:right w:val="single" w:sz="4" w:space="0" w:color="auto"/>
            </w:tcBorders>
          </w:tcPr>
          <w:p w14:paraId="6DF32C24" w14:textId="77777777" w:rsidR="009641F6" w:rsidRPr="0062149E" w:rsidRDefault="009641F6" w:rsidP="009641F6">
            <w:pPr>
              <w:rPr>
                <w:lang w:eastAsia="lt-LT"/>
              </w:rPr>
            </w:pPr>
            <w:r w:rsidRPr="0062149E">
              <w:rPr>
                <w:lang w:eastAsia="lt-LT"/>
              </w:rPr>
              <w:t xml:space="preserve">Eugenijus Čibinskas, </w:t>
            </w:r>
          </w:p>
          <w:p w14:paraId="6DF32C25" w14:textId="77777777" w:rsidR="009641F6" w:rsidRPr="0062149E" w:rsidRDefault="009641F6" w:rsidP="009641F6">
            <w:pPr>
              <w:rPr>
                <w:lang w:eastAsia="lt-LT"/>
              </w:rPr>
            </w:pPr>
            <w:r w:rsidRPr="0062149E">
              <w:rPr>
                <w:lang w:eastAsia="lt-LT"/>
              </w:rPr>
              <w:t xml:space="preserve">Artūras </w:t>
            </w:r>
          </w:p>
          <w:p w14:paraId="6DF32C26" w14:textId="77777777" w:rsidR="00617ED9" w:rsidRPr="0062149E" w:rsidRDefault="009641F6" w:rsidP="009641F6">
            <w:pPr>
              <w:rPr>
                <w:lang w:eastAsia="lt-LT"/>
              </w:rPr>
            </w:pPr>
            <w:r w:rsidRPr="0062149E">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6DF32C27" w14:textId="77777777" w:rsidR="00617ED9" w:rsidRPr="00BC44FA" w:rsidRDefault="00E94DB5" w:rsidP="00032BCC">
            <w:pPr>
              <w:rPr>
                <w:lang w:eastAsia="lt-LT"/>
              </w:rPr>
            </w:pPr>
            <w:r w:rsidRPr="00BC44FA">
              <w:rPr>
                <w:lang w:eastAsia="lt-LT"/>
              </w:rPr>
              <w:t>10,00</w:t>
            </w:r>
          </w:p>
        </w:tc>
        <w:tc>
          <w:tcPr>
            <w:tcW w:w="2093" w:type="dxa"/>
            <w:tcBorders>
              <w:top w:val="single" w:sz="4" w:space="0" w:color="auto"/>
              <w:left w:val="single" w:sz="4" w:space="0" w:color="auto"/>
              <w:bottom w:val="single" w:sz="4" w:space="0" w:color="auto"/>
              <w:right w:val="single" w:sz="4" w:space="0" w:color="auto"/>
            </w:tcBorders>
          </w:tcPr>
          <w:p w14:paraId="6DF32C28" w14:textId="77777777" w:rsidR="00617ED9" w:rsidRPr="0062149E" w:rsidRDefault="009641F6" w:rsidP="0013096A">
            <w:r w:rsidRPr="0062149E">
              <w:t>Ikimokyklinio amžiaus vaikams ir moksleiviams </w:t>
            </w:r>
          </w:p>
        </w:tc>
      </w:tr>
    </w:tbl>
    <w:p w14:paraId="6DF32C2A" w14:textId="77777777" w:rsidR="002A59BF" w:rsidRDefault="002A59BF" w:rsidP="000101C4">
      <w:pPr>
        <w:jc w:val="both"/>
      </w:pPr>
    </w:p>
    <w:p w14:paraId="6DF32C2B" w14:textId="77777777" w:rsidR="000101C4" w:rsidRPr="006B7C89" w:rsidRDefault="00D150C2" w:rsidP="000101C4">
      <w:pPr>
        <w:jc w:val="both"/>
      </w:pPr>
      <w:r>
        <w:t>8</w:t>
      </w:r>
      <w:r w:rsidR="00997146">
        <w:t xml:space="preserve">.2. </w:t>
      </w:r>
      <w:r w:rsidR="00EB3D28" w:rsidRPr="006B7C89">
        <w:t>2018</w:t>
      </w:r>
      <w:r w:rsidR="000101C4" w:rsidRPr="006B7C89">
        <w:t xml:space="preserve"> metais vykdytos edukacinės programos, parengtos ankstesniais metai</w:t>
      </w:r>
      <w:r w:rsidR="000101C4" w:rsidRPr="00557EF3">
        <w:t xml:space="preserve">s </w:t>
      </w: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797"/>
        <w:gridCol w:w="1536"/>
        <w:gridCol w:w="1750"/>
        <w:gridCol w:w="2038"/>
      </w:tblGrid>
      <w:tr w:rsidR="000101C4" w:rsidRPr="00D77A23" w14:paraId="6DF32C33"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6DF32C2C" w14:textId="77777777" w:rsidR="000101C4" w:rsidRDefault="000101C4" w:rsidP="00B64305">
            <w:pPr>
              <w:jc w:val="center"/>
              <w:rPr>
                <w:b/>
                <w:lang w:eastAsia="lt-LT"/>
              </w:rPr>
            </w:pPr>
            <w:r>
              <w:rPr>
                <w:b/>
                <w:lang w:eastAsia="lt-LT"/>
              </w:rPr>
              <w:t>Eil.</w:t>
            </w:r>
          </w:p>
          <w:p w14:paraId="6DF32C2D" w14:textId="77777777" w:rsidR="000101C4" w:rsidRPr="00D77A23" w:rsidRDefault="000101C4" w:rsidP="00B64305">
            <w:pPr>
              <w:jc w:val="center"/>
              <w:rPr>
                <w:b/>
                <w:lang w:eastAsia="lt-LT"/>
              </w:rPr>
            </w:pPr>
            <w:r>
              <w:rPr>
                <w:b/>
                <w:lang w:eastAsia="lt-LT"/>
              </w:rPr>
              <w:t>Nr.</w:t>
            </w:r>
          </w:p>
        </w:tc>
        <w:tc>
          <w:tcPr>
            <w:tcW w:w="3797" w:type="dxa"/>
            <w:tcBorders>
              <w:top w:val="single" w:sz="4" w:space="0" w:color="auto"/>
              <w:left w:val="single" w:sz="4" w:space="0" w:color="auto"/>
              <w:bottom w:val="single" w:sz="4" w:space="0" w:color="auto"/>
              <w:right w:val="single" w:sz="4" w:space="0" w:color="auto"/>
            </w:tcBorders>
            <w:vAlign w:val="center"/>
          </w:tcPr>
          <w:p w14:paraId="6DF32C2E" w14:textId="77777777" w:rsidR="000101C4" w:rsidRDefault="000101C4" w:rsidP="00B64305">
            <w:pPr>
              <w:jc w:val="center"/>
              <w:rPr>
                <w:b/>
              </w:rPr>
            </w:pPr>
            <w:r w:rsidRPr="00D77A23">
              <w:rPr>
                <w:b/>
              </w:rPr>
              <w:t>Edukacinės programos</w:t>
            </w:r>
          </w:p>
          <w:p w14:paraId="6DF32C2F" w14:textId="77777777" w:rsidR="000101C4" w:rsidRPr="00D77A23" w:rsidRDefault="000101C4" w:rsidP="00B64305">
            <w:pPr>
              <w:jc w:val="center"/>
              <w:rPr>
                <w:b/>
                <w:lang w:eastAsia="lt-LT"/>
              </w:rPr>
            </w:pPr>
            <w:r w:rsidRPr="00D77A23">
              <w:rPr>
                <w:b/>
              </w:rPr>
              <w:t>pavadinimas</w:t>
            </w:r>
          </w:p>
        </w:tc>
        <w:tc>
          <w:tcPr>
            <w:tcW w:w="1536" w:type="dxa"/>
            <w:tcBorders>
              <w:top w:val="single" w:sz="4" w:space="0" w:color="auto"/>
              <w:left w:val="single" w:sz="4" w:space="0" w:color="auto"/>
              <w:bottom w:val="single" w:sz="4" w:space="0" w:color="auto"/>
              <w:right w:val="single" w:sz="4" w:space="0" w:color="auto"/>
            </w:tcBorders>
            <w:vAlign w:val="center"/>
          </w:tcPr>
          <w:p w14:paraId="6DF32C30" w14:textId="77777777" w:rsidR="000101C4" w:rsidRPr="00D77A23" w:rsidRDefault="000101C4" w:rsidP="00B64305">
            <w:pPr>
              <w:jc w:val="center"/>
              <w:rPr>
                <w:b/>
                <w:lang w:eastAsia="lt-LT"/>
              </w:rPr>
            </w:pPr>
            <w:r w:rsidRPr="00D77A23">
              <w:rPr>
                <w:b/>
              </w:rPr>
              <w:t>Programos autorius</w:t>
            </w:r>
          </w:p>
        </w:tc>
        <w:tc>
          <w:tcPr>
            <w:tcW w:w="1750" w:type="dxa"/>
            <w:tcBorders>
              <w:top w:val="single" w:sz="4" w:space="0" w:color="auto"/>
              <w:left w:val="single" w:sz="4" w:space="0" w:color="auto"/>
              <w:bottom w:val="single" w:sz="4" w:space="0" w:color="auto"/>
              <w:right w:val="single" w:sz="4" w:space="0" w:color="auto"/>
            </w:tcBorders>
            <w:vAlign w:val="center"/>
          </w:tcPr>
          <w:p w14:paraId="6DF32C31" w14:textId="77777777" w:rsidR="000101C4" w:rsidRDefault="000101C4" w:rsidP="00B64305">
            <w:pPr>
              <w:jc w:val="center"/>
              <w:rPr>
                <w:b/>
              </w:rPr>
            </w:pPr>
            <w:r>
              <w:rPr>
                <w:b/>
                <w:lang w:eastAsia="lt-LT"/>
              </w:rPr>
              <w:t>Amžiaus grupė</w:t>
            </w:r>
          </w:p>
        </w:tc>
        <w:tc>
          <w:tcPr>
            <w:tcW w:w="2038" w:type="dxa"/>
            <w:tcBorders>
              <w:top w:val="single" w:sz="4" w:space="0" w:color="auto"/>
              <w:left w:val="single" w:sz="4" w:space="0" w:color="auto"/>
              <w:bottom w:val="single" w:sz="4" w:space="0" w:color="auto"/>
              <w:right w:val="single" w:sz="4" w:space="0" w:color="auto"/>
            </w:tcBorders>
            <w:vAlign w:val="center"/>
          </w:tcPr>
          <w:p w14:paraId="6DF32C32" w14:textId="77777777" w:rsidR="000101C4" w:rsidRPr="00D77A23" w:rsidRDefault="000101C4" w:rsidP="00B64305">
            <w:pPr>
              <w:jc w:val="center"/>
              <w:rPr>
                <w:b/>
                <w:lang w:eastAsia="lt-LT"/>
              </w:rPr>
            </w:pPr>
            <w:r>
              <w:rPr>
                <w:b/>
                <w:lang w:eastAsia="lt-LT"/>
              </w:rPr>
              <w:t>Kuriais metais parengta programa</w:t>
            </w:r>
          </w:p>
        </w:tc>
      </w:tr>
      <w:tr w:rsidR="00DA5392" w:rsidRPr="00D77A23" w14:paraId="6DF32C39"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6DF32C34" w14:textId="77777777" w:rsidR="00DA5392" w:rsidRPr="003625D4" w:rsidRDefault="00DA5392" w:rsidP="00484E66">
            <w:pPr>
              <w:jc w:val="center"/>
              <w:rPr>
                <w:lang w:eastAsia="lt-LT"/>
              </w:rPr>
            </w:pPr>
            <w:r>
              <w:rPr>
                <w:lang w:eastAsia="lt-LT"/>
              </w:rPr>
              <w:t>1</w:t>
            </w:r>
            <w:r w:rsidRPr="003625D4">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35" w14:textId="77777777" w:rsidR="00DA5392" w:rsidRPr="003625D4" w:rsidRDefault="00DA5392" w:rsidP="009749CE">
            <w:pPr>
              <w:jc w:val="both"/>
            </w:pPr>
            <w:r w:rsidRPr="003625D4">
              <w:t>„Parodos spalvos – monotipijos kūrinyje“</w:t>
            </w:r>
          </w:p>
        </w:tc>
        <w:tc>
          <w:tcPr>
            <w:tcW w:w="1536" w:type="dxa"/>
            <w:tcBorders>
              <w:top w:val="single" w:sz="4" w:space="0" w:color="auto"/>
              <w:left w:val="single" w:sz="4" w:space="0" w:color="auto"/>
              <w:bottom w:val="single" w:sz="4" w:space="0" w:color="auto"/>
              <w:right w:val="single" w:sz="4" w:space="0" w:color="auto"/>
            </w:tcBorders>
          </w:tcPr>
          <w:p w14:paraId="6DF32C36" w14:textId="77777777" w:rsidR="00DA5392" w:rsidRPr="003625D4" w:rsidRDefault="00DA5392" w:rsidP="009749CE">
            <w:pPr>
              <w:rPr>
                <w:lang w:eastAsia="lt-LT"/>
              </w:rPr>
            </w:pPr>
            <w:r w:rsidRPr="003625D4">
              <w:rPr>
                <w:lang w:eastAsia="lt-LT"/>
              </w:rPr>
              <w:t>Artūras Stančikas, 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37" w14:textId="77777777" w:rsidR="00DA5392" w:rsidRPr="003625D4" w:rsidRDefault="00DA5392" w:rsidP="009749CE">
            <w:pPr>
              <w:jc w:val="center"/>
            </w:pPr>
            <w:r w:rsidRPr="003625D4">
              <w:t>Ikimokyklinio amžiaus vaikams ir moksleiviams </w:t>
            </w:r>
          </w:p>
        </w:tc>
        <w:tc>
          <w:tcPr>
            <w:tcW w:w="2038" w:type="dxa"/>
            <w:tcBorders>
              <w:top w:val="single" w:sz="4" w:space="0" w:color="auto"/>
              <w:left w:val="single" w:sz="4" w:space="0" w:color="auto"/>
              <w:bottom w:val="single" w:sz="4" w:space="0" w:color="auto"/>
              <w:right w:val="single" w:sz="4" w:space="0" w:color="auto"/>
            </w:tcBorders>
            <w:vAlign w:val="center"/>
          </w:tcPr>
          <w:p w14:paraId="6DF32C38" w14:textId="77777777" w:rsidR="00DA5392" w:rsidRPr="003625D4" w:rsidRDefault="00DA5392" w:rsidP="009749CE">
            <w:pPr>
              <w:jc w:val="center"/>
              <w:rPr>
                <w:lang w:eastAsia="lt-LT"/>
              </w:rPr>
            </w:pPr>
            <w:r w:rsidRPr="003625D4">
              <w:rPr>
                <w:lang w:eastAsia="lt-LT"/>
              </w:rPr>
              <w:t>2015 m.</w:t>
            </w:r>
          </w:p>
        </w:tc>
      </w:tr>
      <w:tr w:rsidR="00DA5392" w:rsidRPr="00D77A23" w14:paraId="6DF32C40"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6DF32C3A" w14:textId="77777777" w:rsidR="00DA5392" w:rsidRDefault="00DA5392" w:rsidP="00484E66">
            <w:pPr>
              <w:jc w:val="center"/>
              <w:rPr>
                <w:lang w:eastAsia="lt-LT"/>
              </w:rPr>
            </w:pPr>
            <w:r>
              <w:rPr>
                <w:lang w:eastAsia="lt-LT"/>
              </w:rPr>
              <w:t>2.</w:t>
            </w:r>
          </w:p>
        </w:tc>
        <w:tc>
          <w:tcPr>
            <w:tcW w:w="3797" w:type="dxa"/>
            <w:tcBorders>
              <w:top w:val="single" w:sz="4" w:space="0" w:color="auto"/>
              <w:left w:val="single" w:sz="4" w:space="0" w:color="auto"/>
              <w:bottom w:val="single" w:sz="4" w:space="0" w:color="auto"/>
              <w:right w:val="single" w:sz="4" w:space="0" w:color="auto"/>
            </w:tcBorders>
          </w:tcPr>
          <w:p w14:paraId="6DF32C3B" w14:textId="77777777" w:rsidR="00DA5392" w:rsidRPr="003625D4" w:rsidRDefault="00DA5392" w:rsidP="009749CE">
            <w:pPr>
              <w:jc w:val="both"/>
            </w:pPr>
            <w:r w:rsidRPr="003625D4">
              <w:t>„Keraminis Velykų zuikis“</w:t>
            </w:r>
          </w:p>
        </w:tc>
        <w:tc>
          <w:tcPr>
            <w:tcW w:w="1536" w:type="dxa"/>
            <w:tcBorders>
              <w:top w:val="single" w:sz="4" w:space="0" w:color="auto"/>
              <w:left w:val="single" w:sz="4" w:space="0" w:color="auto"/>
              <w:bottom w:val="single" w:sz="4" w:space="0" w:color="auto"/>
              <w:right w:val="single" w:sz="4" w:space="0" w:color="auto"/>
            </w:tcBorders>
          </w:tcPr>
          <w:p w14:paraId="6DF32C3C" w14:textId="77777777" w:rsidR="00DA5392" w:rsidRPr="003625D4" w:rsidRDefault="00DA5392" w:rsidP="009749CE">
            <w:r w:rsidRPr="003625D4">
              <w:t xml:space="preserve">Artūras Stančikas, </w:t>
            </w:r>
          </w:p>
          <w:p w14:paraId="6DF32C3D" w14:textId="77777777" w:rsidR="00DA5392" w:rsidRPr="003625D4" w:rsidRDefault="00DA5392" w:rsidP="009749CE">
            <w:pPr>
              <w:rPr>
                <w:lang w:eastAsia="lt-LT"/>
              </w:rPr>
            </w:pPr>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3E" w14:textId="77777777" w:rsidR="00DA5392" w:rsidRPr="003625D4" w:rsidRDefault="00DA5392" w:rsidP="009749CE">
            <w:pPr>
              <w:jc w:val="center"/>
            </w:pPr>
            <w:r w:rsidRPr="003625D4">
              <w:t>Ikimokyklinio amžiaus ir 1-6 klasių mokiniams</w:t>
            </w:r>
          </w:p>
        </w:tc>
        <w:tc>
          <w:tcPr>
            <w:tcW w:w="2038" w:type="dxa"/>
            <w:tcBorders>
              <w:top w:val="single" w:sz="4" w:space="0" w:color="auto"/>
              <w:left w:val="single" w:sz="4" w:space="0" w:color="auto"/>
              <w:bottom w:val="single" w:sz="4" w:space="0" w:color="auto"/>
              <w:right w:val="single" w:sz="4" w:space="0" w:color="auto"/>
            </w:tcBorders>
            <w:vAlign w:val="center"/>
          </w:tcPr>
          <w:p w14:paraId="6DF32C3F" w14:textId="77777777" w:rsidR="00DA5392" w:rsidRPr="003625D4" w:rsidRDefault="00DA5392" w:rsidP="009749CE">
            <w:pPr>
              <w:jc w:val="center"/>
              <w:rPr>
                <w:lang w:eastAsia="lt-LT"/>
              </w:rPr>
            </w:pPr>
            <w:r w:rsidRPr="003625D4">
              <w:rPr>
                <w:lang w:eastAsia="lt-LT"/>
              </w:rPr>
              <w:t>2016 m.</w:t>
            </w:r>
          </w:p>
        </w:tc>
      </w:tr>
      <w:tr w:rsidR="004A5C55" w:rsidRPr="00D77A23" w14:paraId="6DF32C46"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6DF32C41" w14:textId="77777777" w:rsidR="004A5C55" w:rsidRDefault="004A5C55" w:rsidP="00484E66">
            <w:pPr>
              <w:jc w:val="center"/>
              <w:rPr>
                <w:lang w:eastAsia="lt-LT"/>
              </w:rPr>
            </w:pPr>
            <w:r>
              <w:rPr>
                <w:lang w:eastAsia="lt-LT"/>
              </w:rPr>
              <w:t>3.</w:t>
            </w:r>
          </w:p>
        </w:tc>
        <w:tc>
          <w:tcPr>
            <w:tcW w:w="3797" w:type="dxa"/>
            <w:tcBorders>
              <w:top w:val="single" w:sz="4" w:space="0" w:color="auto"/>
              <w:left w:val="single" w:sz="4" w:space="0" w:color="auto"/>
              <w:bottom w:val="single" w:sz="4" w:space="0" w:color="auto"/>
              <w:right w:val="single" w:sz="4" w:space="0" w:color="auto"/>
            </w:tcBorders>
          </w:tcPr>
          <w:p w14:paraId="6DF32C42" w14:textId="77777777" w:rsidR="004A5C55" w:rsidRPr="003625D4" w:rsidRDefault="004A5C55" w:rsidP="009749CE">
            <w:pPr>
              <w:jc w:val="both"/>
            </w:pPr>
            <w:r w:rsidRPr="00387F3E">
              <w:rPr>
                <w:color w:val="000000"/>
              </w:rPr>
              <w:t xml:space="preserve">„Kuriu </w:t>
            </w:r>
            <w:proofErr w:type="spellStart"/>
            <w:r w:rsidRPr="00387F3E">
              <w:rPr>
                <w:color w:val="000000"/>
              </w:rPr>
              <w:t>šamotinį</w:t>
            </w:r>
            <w:proofErr w:type="spellEnd"/>
            <w:r w:rsidRPr="00387F3E">
              <w:rPr>
                <w:color w:val="000000"/>
              </w:rPr>
              <w:t xml:space="preserve"> angelą“</w:t>
            </w:r>
          </w:p>
        </w:tc>
        <w:tc>
          <w:tcPr>
            <w:tcW w:w="1536" w:type="dxa"/>
            <w:tcBorders>
              <w:top w:val="single" w:sz="4" w:space="0" w:color="auto"/>
              <w:left w:val="single" w:sz="4" w:space="0" w:color="auto"/>
              <w:bottom w:val="single" w:sz="4" w:space="0" w:color="auto"/>
              <w:right w:val="single" w:sz="4" w:space="0" w:color="auto"/>
            </w:tcBorders>
          </w:tcPr>
          <w:p w14:paraId="6DF32C43" w14:textId="77777777" w:rsidR="004A5C55" w:rsidRPr="003625D4" w:rsidRDefault="004A5C55" w:rsidP="009749CE">
            <w:r w:rsidRPr="00387F3E">
              <w:rPr>
                <w:color w:val="000000"/>
                <w:lang w:eastAsia="lt-LT"/>
              </w:rPr>
              <w:t>Eugenijus Čibinskas, 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44" w14:textId="77777777" w:rsidR="004A5C55" w:rsidRPr="0062149E" w:rsidRDefault="004A5C55" w:rsidP="009749CE">
            <w:pPr>
              <w:jc w:val="center"/>
            </w:pPr>
            <w:r w:rsidRPr="009641F6">
              <w:t>Suaugusiesiems</w:t>
            </w:r>
          </w:p>
        </w:tc>
        <w:tc>
          <w:tcPr>
            <w:tcW w:w="2038" w:type="dxa"/>
            <w:tcBorders>
              <w:top w:val="single" w:sz="4" w:space="0" w:color="auto"/>
              <w:left w:val="single" w:sz="4" w:space="0" w:color="auto"/>
              <w:bottom w:val="single" w:sz="4" w:space="0" w:color="auto"/>
              <w:right w:val="single" w:sz="4" w:space="0" w:color="auto"/>
            </w:tcBorders>
            <w:vAlign w:val="center"/>
          </w:tcPr>
          <w:p w14:paraId="6DF32C45" w14:textId="77777777" w:rsidR="004A5C55" w:rsidRDefault="004A5C55" w:rsidP="009749CE">
            <w:pPr>
              <w:jc w:val="center"/>
              <w:rPr>
                <w:lang w:eastAsia="lt-LT"/>
              </w:rPr>
            </w:pPr>
            <w:r>
              <w:rPr>
                <w:lang w:eastAsia="lt-LT"/>
              </w:rPr>
              <w:t>2016 m.</w:t>
            </w:r>
          </w:p>
        </w:tc>
      </w:tr>
      <w:tr w:rsidR="00943AE4" w:rsidRPr="00AA5D9E" w14:paraId="6DF32C4F"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47" w14:textId="77777777" w:rsidR="00943AE4" w:rsidRPr="003625D4" w:rsidRDefault="004A70C9" w:rsidP="00DA59FD">
            <w:pPr>
              <w:jc w:val="center"/>
              <w:rPr>
                <w:lang w:eastAsia="lt-LT"/>
              </w:rPr>
            </w:pPr>
            <w:r>
              <w:rPr>
                <w:lang w:eastAsia="lt-LT"/>
              </w:rPr>
              <w:t>4</w:t>
            </w:r>
            <w:r w:rsidR="00943AE4" w:rsidRPr="003625D4">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48" w14:textId="77777777" w:rsidR="00943AE4" w:rsidRPr="00A34E4B" w:rsidRDefault="00943AE4" w:rsidP="009749CE">
            <w:pPr>
              <w:jc w:val="both"/>
            </w:pPr>
            <w:r w:rsidRPr="00A34E4B">
              <w:t>Edukacinių kūrybinių programų ciklas „Panevėžio keramikų kūrybos interpretacijos“.</w:t>
            </w:r>
          </w:p>
          <w:p w14:paraId="6DF32C49" w14:textId="77777777" w:rsidR="00943AE4" w:rsidRDefault="00943AE4" w:rsidP="009749CE">
            <w:pPr>
              <w:rPr>
                <w:lang w:eastAsia="lt-LT"/>
              </w:rPr>
            </w:pPr>
            <w:r w:rsidRPr="00A34E4B">
              <w:t xml:space="preserve">„Juozas Lebednykas: keraminių vėžlių pasaulis. </w:t>
            </w:r>
            <w:proofErr w:type="spellStart"/>
            <w:r w:rsidRPr="00A34E4B">
              <w:t>Šamotinio</w:t>
            </w:r>
            <w:proofErr w:type="spellEnd"/>
            <w:r w:rsidRPr="00A34E4B">
              <w:t xml:space="preserve"> vėžlio-dėžutės kūrimas“</w:t>
            </w:r>
          </w:p>
        </w:tc>
        <w:tc>
          <w:tcPr>
            <w:tcW w:w="1536" w:type="dxa"/>
            <w:tcBorders>
              <w:top w:val="single" w:sz="4" w:space="0" w:color="auto"/>
              <w:left w:val="single" w:sz="4" w:space="0" w:color="auto"/>
              <w:bottom w:val="single" w:sz="4" w:space="0" w:color="auto"/>
              <w:right w:val="single" w:sz="4" w:space="0" w:color="auto"/>
            </w:tcBorders>
          </w:tcPr>
          <w:p w14:paraId="6DF32C4A" w14:textId="77777777" w:rsidR="00943AE4" w:rsidRPr="003625D4" w:rsidRDefault="00C74830" w:rsidP="00943AE4">
            <w:r w:rsidRPr="00387F3E">
              <w:rPr>
                <w:color w:val="000000"/>
                <w:lang w:eastAsia="lt-LT"/>
              </w:rPr>
              <w:t xml:space="preserve">Eugenijus Čibinskas, </w:t>
            </w:r>
            <w:r w:rsidR="00943AE4" w:rsidRPr="003625D4">
              <w:t xml:space="preserve">Artūras Stančikas, </w:t>
            </w:r>
          </w:p>
          <w:p w14:paraId="6DF32C4B" w14:textId="77777777" w:rsidR="00943AE4" w:rsidRPr="003625D4" w:rsidRDefault="00943AE4" w:rsidP="00943AE4">
            <w:pPr>
              <w:rPr>
                <w:lang w:eastAsia="lt-LT"/>
              </w:rPr>
            </w:pPr>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4C" w14:textId="77777777" w:rsidR="00386358" w:rsidRDefault="00943AE4" w:rsidP="00DA59FD">
            <w:pPr>
              <w:jc w:val="center"/>
            </w:pPr>
            <w:r w:rsidRPr="0062149E">
              <w:t>Ikimokyklinio amžiaus vaikams ir moksleiviams</w:t>
            </w:r>
          </w:p>
          <w:p w14:paraId="6DF32C4D" w14:textId="77777777" w:rsidR="00943AE4" w:rsidRPr="003625D4" w:rsidRDefault="00943AE4" w:rsidP="00DA59FD">
            <w:pPr>
              <w:jc w:val="center"/>
            </w:pPr>
            <w:r w:rsidRPr="0062149E">
              <w:t> </w:t>
            </w:r>
          </w:p>
        </w:tc>
        <w:tc>
          <w:tcPr>
            <w:tcW w:w="2038" w:type="dxa"/>
            <w:tcBorders>
              <w:top w:val="single" w:sz="4" w:space="0" w:color="auto"/>
              <w:left w:val="single" w:sz="4" w:space="0" w:color="auto"/>
              <w:bottom w:val="single" w:sz="4" w:space="0" w:color="auto"/>
              <w:right w:val="single" w:sz="4" w:space="0" w:color="auto"/>
            </w:tcBorders>
            <w:vAlign w:val="center"/>
          </w:tcPr>
          <w:p w14:paraId="6DF32C4E" w14:textId="77777777" w:rsidR="00943AE4" w:rsidRPr="003625D4" w:rsidRDefault="00943AE4" w:rsidP="00DA59FD">
            <w:pPr>
              <w:jc w:val="center"/>
              <w:rPr>
                <w:lang w:eastAsia="lt-LT"/>
              </w:rPr>
            </w:pPr>
            <w:r>
              <w:rPr>
                <w:lang w:eastAsia="lt-LT"/>
              </w:rPr>
              <w:t>2017 m.</w:t>
            </w:r>
          </w:p>
        </w:tc>
      </w:tr>
      <w:tr w:rsidR="00910F6A" w:rsidRPr="00AA5D9E" w14:paraId="6DF32C58"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50" w14:textId="77777777" w:rsidR="00910F6A" w:rsidRDefault="004A70C9" w:rsidP="00DA59FD">
            <w:pPr>
              <w:jc w:val="center"/>
              <w:rPr>
                <w:lang w:eastAsia="lt-LT"/>
              </w:rPr>
            </w:pPr>
            <w:r>
              <w:rPr>
                <w:lang w:eastAsia="lt-LT"/>
              </w:rPr>
              <w:t>5</w:t>
            </w:r>
            <w:r w:rsidR="00910F6A">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51" w14:textId="77777777" w:rsidR="00910F6A" w:rsidRPr="00A34E4B" w:rsidRDefault="00910F6A" w:rsidP="00910F6A">
            <w:pPr>
              <w:jc w:val="both"/>
            </w:pPr>
            <w:r w:rsidRPr="00A34E4B">
              <w:t>Edukacinių kūrybinių programų ciklas „Panevėžio keramikų kūrybos interpretacijos“.</w:t>
            </w:r>
          </w:p>
          <w:p w14:paraId="6DF32C52" w14:textId="77777777" w:rsidR="00910F6A" w:rsidRPr="00AF31A1" w:rsidRDefault="00910F6A" w:rsidP="00910F6A">
            <w:pPr>
              <w:jc w:val="both"/>
              <w:rPr>
                <w:sz w:val="22"/>
                <w:szCs w:val="22"/>
              </w:rPr>
            </w:pPr>
            <w:r w:rsidRPr="00A34E4B">
              <w:t xml:space="preserve">„Eugenijus Čibinskas: Grybų ir šakų variacijos keramikoje. </w:t>
            </w:r>
            <w:proofErr w:type="spellStart"/>
            <w:r w:rsidRPr="00A34E4B">
              <w:t>Šamotinės</w:t>
            </w:r>
            <w:proofErr w:type="spellEnd"/>
            <w:r w:rsidRPr="00A34E4B">
              <w:t xml:space="preserve"> žvakidės kūrimas“</w:t>
            </w:r>
          </w:p>
        </w:tc>
        <w:tc>
          <w:tcPr>
            <w:tcW w:w="1536" w:type="dxa"/>
            <w:tcBorders>
              <w:top w:val="single" w:sz="4" w:space="0" w:color="auto"/>
              <w:left w:val="single" w:sz="4" w:space="0" w:color="auto"/>
              <w:bottom w:val="single" w:sz="4" w:space="0" w:color="auto"/>
              <w:right w:val="single" w:sz="4" w:space="0" w:color="auto"/>
            </w:tcBorders>
          </w:tcPr>
          <w:p w14:paraId="6DF32C53" w14:textId="77777777" w:rsidR="00910F6A" w:rsidRPr="003625D4" w:rsidRDefault="00C74830" w:rsidP="00910F6A">
            <w:r w:rsidRPr="00387F3E">
              <w:rPr>
                <w:color w:val="000000"/>
                <w:lang w:eastAsia="lt-LT"/>
              </w:rPr>
              <w:t xml:space="preserve">Eugenijus Čibinskas, </w:t>
            </w:r>
            <w:r w:rsidR="00910F6A" w:rsidRPr="003625D4">
              <w:t xml:space="preserve">Artūras Stančikas, </w:t>
            </w:r>
          </w:p>
          <w:p w14:paraId="6DF32C54" w14:textId="77777777" w:rsidR="00910F6A" w:rsidRPr="003625D4" w:rsidRDefault="00910F6A" w:rsidP="00910F6A">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55" w14:textId="77777777" w:rsidR="00910F6A" w:rsidRDefault="00910F6A" w:rsidP="009749CE">
            <w:pPr>
              <w:jc w:val="center"/>
            </w:pPr>
            <w:r w:rsidRPr="0062149E">
              <w:t>Ikimokyklinio amžiaus vaikams ir moksleiviams </w:t>
            </w:r>
          </w:p>
          <w:p w14:paraId="6DF32C56" w14:textId="77777777" w:rsidR="00386358" w:rsidRPr="003625D4" w:rsidRDefault="00386358" w:rsidP="009749CE">
            <w:pPr>
              <w:jc w:val="center"/>
            </w:pPr>
          </w:p>
        </w:tc>
        <w:tc>
          <w:tcPr>
            <w:tcW w:w="2038" w:type="dxa"/>
            <w:tcBorders>
              <w:top w:val="single" w:sz="4" w:space="0" w:color="auto"/>
              <w:left w:val="single" w:sz="4" w:space="0" w:color="auto"/>
              <w:bottom w:val="single" w:sz="4" w:space="0" w:color="auto"/>
              <w:right w:val="single" w:sz="4" w:space="0" w:color="auto"/>
            </w:tcBorders>
            <w:vAlign w:val="center"/>
          </w:tcPr>
          <w:p w14:paraId="6DF32C57" w14:textId="77777777" w:rsidR="00910F6A" w:rsidRPr="003625D4" w:rsidRDefault="00910F6A" w:rsidP="009749CE">
            <w:pPr>
              <w:jc w:val="center"/>
              <w:rPr>
                <w:lang w:eastAsia="lt-LT"/>
              </w:rPr>
            </w:pPr>
            <w:r>
              <w:rPr>
                <w:lang w:eastAsia="lt-LT"/>
              </w:rPr>
              <w:t>2017 m.</w:t>
            </w:r>
          </w:p>
        </w:tc>
      </w:tr>
      <w:tr w:rsidR="00386358" w:rsidRPr="00AA5D9E" w14:paraId="6DF32C64"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59" w14:textId="77777777" w:rsidR="00386358" w:rsidRDefault="004A70C9" w:rsidP="00DA59FD">
            <w:pPr>
              <w:jc w:val="center"/>
              <w:rPr>
                <w:lang w:eastAsia="lt-LT"/>
              </w:rPr>
            </w:pPr>
            <w:r>
              <w:rPr>
                <w:lang w:eastAsia="lt-LT"/>
              </w:rPr>
              <w:t>6</w:t>
            </w:r>
            <w:r w:rsidR="00386358">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5A" w14:textId="77777777" w:rsidR="00386358" w:rsidRPr="00215C3E" w:rsidRDefault="00386358" w:rsidP="00386358">
            <w:pPr>
              <w:jc w:val="both"/>
            </w:pPr>
            <w:r w:rsidRPr="00215C3E">
              <w:t>Edukacinių kūrybinių programų ciklas „Panevėžio keramikų kūrybos interpretacijos“.</w:t>
            </w:r>
          </w:p>
          <w:p w14:paraId="6DF32C5B" w14:textId="77777777" w:rsidR="00386358" w:rsidRPr="004A4FDC" w:rsidRDefault="00386358" w:rsidP="00386358">
            <w:pPr>
              <w:jc w:val="both"/>
              <w:rPr>
                <w:sz w:val="22"/>
                <w:szCs w:val="22"/>
              </w:rPr>
            </w:pPr>
            <w:r w:rsidRPr="00215C3E">
              <w:t>Edukacinė kūrybinė programa „Egidijus Radvenskas: medžiagiškumo manipuliacijos. Dekoratyvinė lėkštė su fosilijų atspaudais“</w:t>
            </w:r>
          </w:p>
        </w:tc>
        <w:tc>
          <w:tcPr>
            <w:tcW w:w="1536" w:type="dxa"/>
            <w:tcBorders>
              <w:top w:val="single" w:sz="4" w:space="0" w:color="auto"/>
              <w:left w:val="single" w:sz="4" w:space="0" w:color="auto"/>
              <w:bottom w:val="single" w:sz="4" w:space="0" w:color="auto"/>
              <w:right w:val="single" w:sz="4" w:space="0" w:color="auto"/>
            </w:tcBorders>
          </w:tcPr>
          <w:p w14:paraId="6DF32C5C" w14:textId="77777777" w:rsidR="00386358" w:rsidRPr="003625D4" w:rsidRDefault="00C74830" w:rsidP="009749CE">
            <w:r w:rsidRPr="00387F3E">
              <w:rPr>
                <w:color w:val="000000"/>
                <w:lang w:eastAsia="lt-LT"/>
              </w:rPr>
              <w:t xml:space="preserve">Eugenijus Čibinskas, </w:t>
            </w:r>
            <w:r w:rsidR="00386358" w:rsidRPr="003625D4">
              <w:t xml:space="preserve">Artūras Stančikas, </w:t>
            </w:r>
          </w:p>
          <w:p w14:paraId="6DF32C5D" w14:textId="77777777" w:rsidR="00386358" w:rsidRPr="003625D4" w:rsidRDefault="00386358" w:rsidP="009749CE">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5E" w14:textId="77777777" w:rsidR="00386358" w:rsidRDefault="00386358" w:rsidP="009749CE">
            <w:pPr>
              <w:jc w:val="center"/>
            </w:pPr>
            <w:r w:rsidRPr="0062149E">
              <w:t>Ikimokyklinio amžiaus vaikams ir moksleiviams</w:t>
            </w:r>
          </w:p>
          <w:p w14:paraId="6DF32C5F" w14:textId="77777777" w:rsidR="00386358" w:rsidRDefault="00386358" w:rsidP="009749CE">
            <w:pPr>
              <w:jc w:val="center"/>
            </w:pPr>
          </w:p>
          <w:p w14:paraId="6DF32C60" w14:textId="77777777" w:rsidR="00386358" w:rsidRDefault="00386358" w:rsidP="009749CE">
            <w:pPr>
              <w:jc w:val="center"/>
            </w:pPr>
          </w:p>
          <w:p w14:paraId="6DF32C61" w14:textId="77777777" w:rsidR="00386358" w:rsidRDefault="00386358" w:rsidP="009749CE">
            <w:pPr>
              <w:jc w:val="center"/>
            </w:pPr>
          </w:p>
          <w:p w14:paraId="6DF32C62" w14:textId="77777777" w:rsidR="00386358" w:rsidRPr="003625D4" w:rsidRDefault="00386358" w:rsidP="009749CE">
            <w:pPr>
              <w:jc w:val="center"/>
            </w:pPr>
            <w:r w:rsidRPr="0062149E">
              <w:t> </w:t>
            </w:r>
          </w:p>
        </w:tc>
        <w:tc>
          <w:tcPr>
            <w:tcW w:w="2038" w:type="dxa"/>
            <w:tcBorders>
              <w:top w:val="single" w:sz="4" w:space="0" w:color="auto"/>
              <w:left w:val="single" w:sz="4" w:space="0" w:color="auto"/>
              <w:bottom w:val="single" w:sz="4" w:space="0" w:color="auto"/>
              <w:right w:val="single" w:sz="4" w:space="0" w:color="auto"/>
            </w:tcBorders>
            <w:vAlign w:val="center"/>
          </w:tcPr>
          <w:p w14:paraId="6DF32C63" w14:textId="77777777" w:rsidR="00386358" w:rsidRPr="003625D4" w:rsidRDefault="00386358" w:rsidP="009749CE">
            <w:pPr>
              <w:jc w:val="center"/>
              <w:rPr>
                <w:lang w:eastAsia="lt-LT"/>
              </w:rPr>
            </w:pPr>
            <w:r>
              <w:rPr>
                <w:lang w:eastAsia="lt-LT"/>
              </w:rPr>
              <w:t>2017 m.</w:t>
            </w:r>
          </w:p>
        </w:tc>
      </w:tr>
      <w:tr w:rsidR="008D6B7B" w:rsidRPr="00AA5D9E" w14:paraId="6DF32C6E"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65" w14:textId="77777777" w:rsidR="008D6B7B" w:rsidRDefault="004A70C9" w:rsidP="00DA59FD">
            <w:pPr>
              <w:jc w:val="center"/>
              <w:rPr>
                <w:lang w:eastAsia="lt-LT"/>
              </w:rPr>
            </w:pPr>
            <w:r>
              <w:rPr>
                <w:lang w:eastAsia="lt-LT"/>
              </w:rPr>
              <w:t>7</w:t>
            </w:r>
            <w:r w:rsidR="008D6B7B">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66" w14:textId="77777777" w:rsidR="008D6B7B" w:rsidRPr="00AF3B05" w:rsidRDefault="008D6B7B" w:rsidP="009749CE">
            <w:pPr>
              <w:jc w:val="both"/>
            </w:pPr>
            <w:r w:rsidRPr="00AF3B05">
              <w:t>Edukacinių kūrybinių programų ciklas „Panevėžio keramikų kūrybos interpretacijos“.</w:t>
            </w:r>
          </w:p>
          <w:p w14:paraId="6DF32C67" w14:textId="77777777" w:rsidR="008D6B7B" w:rsidRDefault="008D6B7B" w:rsidP="009749CE">
            <w:pPr>
              <w:rPr>
                <w:lang w:eastAsia="lt-LT"/>
              </w:rPr>
            </w:pPr>
            <w:r w:rsidRPr="00AF3B05">
              <w:t>„Rimantas Skuodis (1951 – 2015): mitologijos motyvai. Keraminio suvenyro Namų angelas kūrimas“</w:t>
            </w:r>
          </w:p>
        </w:tc>
        <w:tc>
          <w:tcPr>
            <w:tcW w:w="1536" w:type="dxa"/>
            <w:tcBorders>
              <w:top w:val="single" w:sz="4" w:space="0" w:color="auto"/>
              <w:left w:val="single" w:sz="4" w:space="0" w:color="auto"/>
              <w:bottom w:val="single" w:sz="4" w:space="0" w:color="auto"/>
              <w:right w:val="single" w:sz="4" w:space="0" w:color="auto"/>
            </w:tcBorders>
          </w:tcPr>
          <w:p w14:paraId="6DF32C68" w14:textId="77777777" w:rsidR="008D6B7B" w:rsidRPr="003625D4" w:rsidRDefault="00C74830" w:rsidP="009749CE">
            <w:r w:rsidRPr="00387F3E">
              <w:rPr>
                <w:color w:val="000000"/>
                <w:lang w:eastAsia="lt-LT"/>
              </w:rPr>
              <w:t xml:space="preserve">Eugenijus Čibinskas, </w:t>
            </w:r>
            <w:r w:rsidR="008D6B7B" w:rsidRPr="003625D4">
              <w:t xml:space="preserve">Artūras Stančikas, </w:t>
            </w:r>
          </w:p>
          <w:p w14:paraId="6DF32C69" w14:textId="77777777" w:rsidR="008D6B7B" w:rsidRPr="003625D4" w:rsidRDefault="008D6B7B" w:rsidP="009749CE">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6A" w14:textId="77777777" w:rsidR="008D6B7B" w:rsidRDefault="008D6B7B" w:rsidP="009749CE">
            <w:pPr>
              <w:jc w:val="center"/>
            </w:pPr>
            <w:r w:rsidRPr="0062149E">
              <w:t>Ikimokyklinio amžiaus vaikams ir moksleiviams</w:t>
            </w:r>
          </w:p>
          <w:p w14:paraId="6DF32C6B" w14:textId="77777777" w:rsidR="008D6B7B" w:rsidRDefault="008D6B7B" w:rsidP="009749CE">
            <w:pPr>
              <w:jc w:val="center"/>
            </w:pPr>
          </w:p>
          <w:p w14:paraId="6DF32C6C" w14:textId="77777777" w:rsidR="008D6B7B" w:rsidRPr="003625D4" w:rsidRDefault="008D6B7B" w:rsidP="00F12691"/>
        </w:tc>
        <w:tc>
          <w:tcPr>
            <w:tcW w:w="2038" w:type="dxa"/>
            <w:tcBorders>
              <w:top w:val="single" w:sz="4" w:space="0" w:color="auto"/>
              <w:left w:val="single" w:sz="4" w:space="0" w:color="auto"/>
              <w:bottom w:val="single" w:sz="4" w:space="0" w:color="auto"/>
              <w:right w:val="single" w:sz="4" w:space="0" w:color="auto"/>
            </w:tcBorders>
            <w:vAlign w:val="center"/>
          </w:tcPr>
          <w:p w14:paraId="6DF32C6D" w14:textId="77777777" w:rsidR="008D6B7B" w:rsidRPr="003625D4" w:rsidRDefault="008D6B7B" w:rsidP="009749CE">
            <w:pPr>
              <w:jc w:val="center"/>
              <w:rPr>
                <w:lang w:eastAsia="lt-LT"/>
              </w:rPr>
            </w:pPr>
            <w:r>
              <w:rPr>
                <w:lang w:eastAsia="lt-LT"/>
              </w:rPr>
              <w:t>2017 m.</w:t>
            </w:r>
          </w:p>
        </w:tc>
      </w:tr>
      <w:tr w:rsidR="008D6B7B" w:rsidRPr="00AA5D9E" w14:paraId="6DF32C79"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6F" w14:textId="77777777" w:rsidR="008D6B7B" w:rsidRDefault="008A3C13" w:rsidP="00DA59FD">
            <w:pPr>
              <w:jc w:val="center"/>
              <w:rPr>
                <w:lang w:eastAsia="lt-LT"/>
              </w:rPr>
            </w:pPr>
            <w:r>
              <w:rPr>
                <w:lang w:eastAsia="lt-LT"/>
              </w:rPr>
              <w:t>8</w:t>
            </w:r>
            <w:r w:rsidR="008D6B7B">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70" w14:textId="77777777" w:rsidR="008D6B7B" w:rsidRPr="00AF3B05" w:rsidRDefault="008D6B7B" w:rsidP="009749CE">
            <w:pPr>
              <w:jc w:val="both"/>
            </w:pPr>
            <w:r w:rsidRPr="00AF3B05">
              <w:t>Edukacinių kūrybinių programų ciklas „Panevėžio keramikų kūrybos interpretacijos“.</w:t>
            </w:r>
          </w:p>
          <w:p w14:paraId="6DF32C71" w14:textId="77777777" w:rsidR="008D6B7B" w:rsidRDefault="008D6B7B" w:rsidP="009749CE">
            <w:pPr>
              <w:rPr>
                <w:lang w:eastAsia="lt-LT"/>
              </w:rPr>
            </w:pPr>
            <w:r w:rsidRPr="00AF3B05">
              <w:t>„Nerutė Čiukšienė: keramikos tekstilė. Dekoratyvinis ažūrinės keramikos puodukas su gyvūno figūrėle“</w:t>
            </w:r>
          </w:p>
        </w:tc>
        <w:tc>
          <w:tcPr>
            <w:tcW w:w="1536" w:type="dxa"/>
            <w:tcBorders>
              <w:top w:val="single" w:sz="4" w:space="0" w:color="auto"/>
              <w:left w:val="single" w:sz="4" w:space="0" w:color="auto"/>
              <w:bottom w:val="single" w:sz="4" w:space="0" w:color="auto"/>
              <w:right w:val="single" w:sz="4" w:space="0" w:color="auto"/>
            </w:tcBorders>
          </w:tcPr>
          <w:p w14:paraId="6DF32C72" w14:textId="77777777" w:rsidR="008D6B7B" w:rsidRPr="003625D4" w:rsidRDefault="00C74830" w:rsidP="009749CE">
            <w:r w:rsidRPr="00387F3E">
              <w:rPr>
                <w:color w:val="000000"/>
                <w:lang w:eastAsia="lt-LT"/>
              </w:rPr>
              <w:t xml:space="preserve">Eugenijus Čibinskas, </w:t>
            </w:r>
            <w:r w:rsidR="008D6B7B" w:rsidRPr="003625D4">
              <w:t xml:space="preserve">Artūras Stančikas, </w:t>
            </w:r>
          </w:p>
          <w:p w14:paraId="6DF32C73" w14:textId="77777777" w:rsidR="008D6B7B" w:rsidRPr="003625D4" w:rsidRDefault="008D6B7B" w:rsidP="009749CE">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74" w14:textId="77777777" w:rsidR="008D6B7B" w:rsidRDefault="008D6B7B" w:rsidP="009749CE">
            <w:pPr>
              <w:jc w:val="center"/>
            </w:pPr>
            <w:r w:rsidRPr="0062149E">
              <w:t>Ikimokyklinio amžiaus vaikams ir moksleiviams</w:t>
            </w:r>
          </w:p>
          <w:p w14:paraId="6DF32C75" w14:textId="77777777" w:rsidR="008D6B7B" w:rsidRDefault="008D6B7B" w:rsidP="009749CE">
            <w:pPr>
              <w:jc w:val="center"/>
            </w:pPr>
          </w:p>
          <w:p w14:paraId="6DF32C76" w14:textId="77777777" w:rsidR="008D6B7B" w:rsidRDefault="008D6B7B" w:rsidP="009749CE">
            <w:pPr>
              <w:jc w:val="center"/>
            </w:pPr>
          </w:p>
          <w:p w14:paraId="6DF32C77" w14:textId="77777777" w:rsidR="008D6B7B" w:rsidRPr="003625D4" w:rsidRDefault="008D6B7B" w:rsidP="00F12691"/>
        </w:tc>
        <w:tc>
          <w:tcPr>
            <w:tcW w:w="2038" w:type="dxa"/>
            <w:tcBorders>
              <w:top w:val="single" w:sz="4" w:space="0" w:color="auto"/>
              <w:left w:val="single" w:sz="4" w:space="0" w:color="auto"/>
              <w:bottom w:val="single" w:sz="4" w:space="0" w:color="auto"/>
              <w:right w:val="single" w:sz="4" w:space="0" w:color="auto"/>
            </w:tcBorders>
            <w:vAlign w:val="center"/>
          </w:tcPr>
          <w:p w14:paraId="6DF32C78" w14:textId="77777777" w:rsidR="008D6B7B" w:rsidRPr="003625D4" w:rsidRDefault="008D6B7B" w:rsidP="009749CE">
            <w:pPr>
              <w:jc w:val="center"/>
              <w:rPr>
                <w:lang w:eastAsia="lt-LT"/>
              </w:rPr>
            </w:pPr>
            <w:r>
              <w:rPr>
                <w:lang w:eastAsia="lt-LT"/>
              </w:rPr>
              <w:t>2017 m.</w:t>
            </w:r>
          </w:p>
        </w:tc>
      </w:tr>
      <w:tr w:rsidR="008D6B7B" w:rsidRPr="00AA5D9E" w14:paraId="6DF32C80"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7A" w14:textId="77777777" w:rsidR="008D6B7B" w:rsidRDefault="006E1BFB" w:rsidP="00DA59FD">
            <w:pPr>
              <w:jc w:val="center"/>
              <w:rPr>
                <w:lang w:eastAsia="lt-LT"/>
              </w:rPr>
            </w:pPr>
            <w:r>
              <w:rPr>
                <w:lang w:eastAsia="lt-LT"/>
              </w:rPr>
              <w:t>9</w:t>
            </w:r>
            <w:r w:rsidR="000B7435">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7B" w14:textId="77777777" w:rsidR="008D6B7B" w:rsidRPr="00372C81" w:rsidRDefault="000B7435" w:rsidP="009749CE">
            <w:pPr>
              <w:jc w:val="both"/>
              <w:rPr>
                <w:sz w:val="22"/>
                <w:szCs w:val="22"/>
              </w:rPr>
            </w:pPr>
            <w:r w:rsidRPr="00944AC7">
              <w:t>„Stačiakampio vazono kūrimas“</w:t>
            </w:r>
          </w:p>
        </w:tc>
        <w:tc>
          <w:tcPr>
            <w:tcW w:w="1536" w:type="dxa"/>
            <w:tcBorders>
              <w:top w:val="single" w:sz="4" w:space="0" w:color="auto"/>
              <w:left w:val="single" w:sz="4" w:space="0" w:color="auto"/>
              <w:bottom w:val="single" w:sz="4" w:space="0" w:color="auto"/>
              <w:right w:val="single" w:sz="4" w:space="0" w:color="auto"/>
            </w:tcBorders>
          </w:tcPr>
          <w:p w14:paraId="6DF32C7C" w14:textId="77777777" w:rsidR="000B7435" w:rsidRPr="003625D4" w:rsidRDefault="00C74830" w:rsidP="000B7435">
            <w:r w:rsidRPr="00387F3E">
              <w:rPr>
                <w:color w:val="000000"/>
                <w:lang w:eastAsia="lt-LT"/>
              </w:rPr>
              <w:t xml:space="preserve">Eugenijus Čibinskas, </w:t>
            </w:r>
            <w:r w:rsidR="000B7435" w:rsidRPr="003625D4">
              <w:t xml:space="preserve">Artūras Stančikas, </w:t>
            </w:r>
          </w:p>
          <w:p w14:paraId="6DF32C7D" w14:textId="77777777" w:rsidR="008D6B7B" w:rsidRPr="003625D4" w:rsidRDefault="000B7435" w:rsidP="000B7435">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7E" w14:textId="77777777" w:rsidR="008D6B7B" w:rsidRPr="0062149E" w:rsidRDefault="000B7435" w:rsidP="009749CE">
            <w:pPr>
              <w:jc w:val="center"/>
            </w:pPr>
            <w:r w:rsidRPr="009641F6">
              <w:t>Suaugusiesiems</w:t>
            </w:r>
          </w:p>
        </w:tc>
        <w:tc>
          <w:tcPr>
            <w:tcW w:w="2038" w:type="dxa"/>
            <w:tcBorders>
              <w:top w:val="single" w:sz="4" w:space="0" w:color="auto"/>
              <w:left w:val="single" w:sz="4" w:space="0" w:color="auto"/>
              <w:bottom w:val="single" w:sz="4" w:space="0" w:color="auto"/>
              <w:right w:val="single" w:sz="4" w:space="0" w:color="auto"/>
            </w:tcBorders>
            <w:vAlign w:val="center"/>
          </w:tcPr>
          <w:p w14:paraId="6DF32C7F" w14:textId="77777777" w:rsidR="008D6B7B" w:rsidRDefault="000B7435" w:rsidP="009749CE">
            <w:pPr>
              <w:jc w:val="center"/>
              <w:rPr>
                <w:lang w:eastAsia="lt-LT"/>
              </w:rPr>
            </w:pPr>
            <w:r>
              <w:rPr>
                <w:lang w:eastAsia="lt-LT"/>
              </w:rPr>
              <w:t>2017 m.</w:t>
            </w:r>
          </w:p>
        </w:tc>
      </w:tr>
      <w:tr w:rsidR="005108DB" w:rsidRPr="00AA5D9E" w14:paraId="6DF32C87"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6DF32C81" w14:textId="77777777" w:rsidR="005108DB" w:rsidRDefault="006E1BFB" w:rsidP="00DA59FD">
            <w:pPr>
              <w:jc w:val="center"/>
              <w:rPr>
                <w:lang w:eastAsia="lt-LT"/>
              </w:rPr>
            </w:pPr>
            <w:r>
              <w:rPr>
                <w:lang w:eastAsia="lt-LT"/>
              </w:rPr>
              <w:t>10</w:t>
            </w:r>
            <w:r w:rsidR="005108DB">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82" w14:textId="77777777" w:rsidR="005108DB" w:rsidRPr="00944AC7" w:rsidRDefault="005108DB" w:rsidP="009749CE">
            <w:pPr>
              <w:jc w:val="both"/>
            </w:pPr>
            <w:r>
              <w:t>„Dvispalvio vazono kūrimas“</w:t>
            </w:r>
          </w:p>
        </w:tc>
        <w:tc>
          <w:tcPr>
            <w:tcW w:w="1536" w:type="dxa"/>
            <w:tcBorders>
              <w:top w:val="single" w:sz="4" w:space="0" w:color="auto"/>
              <w:left w:val="single" w:sz="4" w:space="0" w:color="auto"/>
              <w:bottom w:val="single" w:sz="4" w:space="0" w:color="auto"/>
              <w:right w:val="single" w:sz="4" w:space="0" w:color="auto"/>
            </w:tcBorders>
          </w:tcPr>
          <w:p w14:paraId="6DF32C83" w14:textId="77777777" w:rsidR="005108DB" w:rsidRPr="003625D4" w:rsidRDefault="00C74830" w:rsidP="009749CE">
            <w:r w:rsidRPr="00387F3E">
              <w:rPr>
                <w:color w:val="000000"/>
                <w:lang w:eastAsia="lt-LT"/>
              </w:rPr>
              <w:t xml:space="preserve">Eugenijus Čibinskas, </w:t>
            </w:r>
            <w:r w:rsidR="005108DB" w:rsidRPr="003625D4">
              <w:t xml:space="preserve">Artūras Stančikas, </w:t>
            </w:r>
          </w:p>
          <w:p w14:paraId="6DF32C84" w14:textId="77777777" w:rsidR="005108DB" w:rsidRPr="003625D4" w:rsidRDefault="005108DB" w:rsidP="009749CE">
            <w:r w:rsidRPr="003625D4">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6DF32C85" w14:textId="77777777" w:rsidR="005108DB" w:rsidRPr="0062149E" w:rsidRDefault="005108DB" w:rsidP="009749CE">
            <w:pPr>
              <w:jc w:val="center"/>
            </w:pPr>
            <w:r w:rsidRPr="009641F6">
              <w:t>Suaugusiesiems</w:t>
            </w:r>
          </w:p>
        </w:tc>
        <w:tc>
          <w:tcPr>
            <w:tcW w:w="2038" w:type="dxa"/>
            <w:tcBorders>
              <w:top w:val="single" w:sz="4" w:space="0" w:color="auto"/>
              <w:left w:val="single" w:sz="4" w:space="0" w:color="auto"/>
              <w:bottom w:val="single" w:sz="4" w:space="0" w:color="auto"/>
              <w:right w:val="single" w:sz="4" w:space="0" w:color="auto"/>
            </w:tcBorders>
            <w:vAlign w:val="center"/>
          </w:tcPr>
          <w:p w14:paraId="6DF32C86" w14:textId="77777777" w:rsidR="005108DB" w:rsidRDefault="005108DB" w:rsidP="009749CE">
            <w:pPr>
              <w:jc w:val="center"/>
              <w:rPr>
                <w:lang w:eastAsia="lt-LT"/>
              </w:rPr>
            </w:pPr>
            <w:r>
              <w:rPr>
                <w:lang w:eastAsia="lt-LT"/>
              </w:rPr>
              <w:t>2017 m.</w:t>
            </w:r>
          </w:p>
        </w:tc>
      </w:tr>
      <w:tr w:rsidR="00943AE4" w:rsidRPr="00D77A23" w14:paraId="6DF32C8E"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6DF32C88" w14:textId="77777777" w:rsidR="00943AE4" w:rsidRPr="007B585E" w:rsidRDefault="005108DB" w:rsidP="00B64305">
            <w:pPr>
              <w:jc w:val="center"/>
              <w:rPr>
                <w:lang w:eastAsia="lt-LT"/>
              </w:rPr>
            </w:pPr>
            <w:r>
              <w:rPr>
                <w:lang w:eastAsia="lt-LT"/>
              </w:rPr>
              <w:t>11</w:t>
            </w:r>
            <w:r w:rsidR="00943AE4" w:rsidRPr="007B585E">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6DF32C89" w14:textId="77777777" w:rsidR="00943AE4" w:rsidRDefault="00943AE4" w:rsidP="009F4A38">
            <w:pPr>
              <w:rPr>
                <w:lang w:eastAsia="lt-LT"/>
              </w:rPr>
            </w:pPr>
            <w:r>
              <w:rPr>
                <w:lang w:eastAsia="lt-LT"/>
              </w:rPr>
              <w:t>„Fotografijų takas“</w:t>
            </w:r>
          </w:p>
        </w:tc>
        <w:tc>
          <w:tcPr>
            <w:tcW w:w="1536" w:type="dxa"/>
            <w:tcBorders>
              <w:top w:val="single" w:sz="4" w:space="0" w:color="auto"/>
              <w:left w:val="single" w:sz="4" w:space="0" w:color="auto"/>
              <w:bottom w:val="single" w:sz="4" w:space="0" w:color="auto"/>
              <w:right w:val="single" w:sz="4" w:space="0" w:color="auto"/>
            </w:tcBorders>
          </w:tcPr>
          <w:p w14:paraId="6DF32C8A" w14:textId="77777777" w:rsidR="00943AE4" w:rsidRDefault="00943AE4" w:rsidP="009F4A38">
            <w:pPr>
              <w:rPr>
                <w:lang w:eastAsia="lt-LT"/>
              </w:rPr>
            </w:pPr>
            <w:r>
              <w:rPr>
                <w:lang w:eastAsia="lt-LT"/>
              </w:rPr>
              <w:t>Sigitas Laurinavičius</w:t>
            </w:r>
          </w:p>
        </w:tc>
        <w:tc>
          <w:tcPr>
            <w:tcW w:w="1750" w:type="dxa"/>
            <w:tcBorders>
              <w:top w:val="single" w:sz="4" w:space="0" w:color="auto"/>
              <w:left w:val="single" w:sz="4" w:space="0" w:color="auto"/>
              <w:bottom w:val="single" w:sz="4" w:space="0" w:color="auto"/>
              <w:right w:val="single" w:sz="4" w:space="0" w:color="auto"/>
            </w:tcBorders>
          </w:tcPr>
          <w:p w14:paraId="6DF32C8B" w14:textId="77777777" w:rsidR="00943AE4" w:rsidRPr="00944AC7" w:rsidRDefault="00943AE4" w:rsidP="00DA5392">
            <w:r w:rsidRPr="00944AC7">
              <w:t>Vaikams ir moksleiviams,</w:t>
            </w:r>
          </w:p>
          <w:p w14:paraId="6DF32C8C" w14:textId="77777777" w:rsidR="00943AE4" w:rsidRDefault="00943AE4" w:rsidP="00DA5392">
            <w:pPr>
              <w:jc w:val="center"/>
            </w:pPr>
            <w:r w:rsidRPr="00944AC7">
              <w:t>suaugusiesiems</w:t>
            </w:r>
          </w:p>
        </w:tc>
        <w:tc>
          <w:tcPr>
            <w:tcW w:w="2038" w:type="dxa"/>
            <w:tcBorders>
              <w:top w:val="single" w:sz="4" w:space="0" w:color="auto"/>
              <w:left w:val="single" w:sz="4" w:space="0" w:color="auto"/>
              <w:bottom w:val="single" w:sz="4" w:space="0" w:color="auto"/>
              <w:right w:val="single" w:sz="4" w:space="0" w:color="auto"/>
            </w:tcBorders>
          </w:tcPr>
          <w:p w14:paraId="6DF32C8D" w14:textId="77777777" w:rsidR="00943AE4" w:rsidRDefault="00943AE4" w:rsidP="009F4A38">
            <w:pPr>
              <w:jc w:val="center"/>
              <w:rPr>
                <w:lang w:eastAsia="lt-LT"/>
              </w:rPr>
            </w:pPr>
            <w:r>
              <w:rPr>
                <w:lang w:eastAsia="lt-LT"/>
              </w:rPr>
              <w:t>2017 m.</w:t>
            </w:r>
          </w:p>
        </w:tc>
      </w:tr>
    </w:tbl>
    <w:p w14:paraId="6DF32C8F" w14:textId="77777777" w:rsidR="001D591D" w:rsidRDefault="001D591D" w:rsidP="000101C4">
      <w:pPr>
        <w:jc w:val="both"/>
      </w:pPr>
    </w:p>
    <w:p w14:paraId="6DF32C90" w14:textId="77777777" w:rsidR="00635B7E" w:rsidRPr="00A37EE1" w:rsidRDefault="001632B8" w:rsidP="000101C4">
      <w:pPr>
        <w:jc w:val="both"/>
      </w:pPr>
      <w:r>
        <w:t>8</w:t>
      </w:r>
      <w:r w:rsidR="000101C4">
        <w:t xml:space="preserve">.3. </w:t>
      </w:r>
      <w:r w:rsidR="000101C4" w:rsidRPr="00A37EE1">
        <w:t>Vykdytos edukacinės programos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649"/>
        <w:gridCol w:w="1418"/>
        <w:gridCol w:w="1417"/>
        <w:gridCol w:w="1217"/>
        <w:gridCol w:w="1583"/>
      </w:tblGrid>
      <w:tr w:rsidR="00472D78" w:rsidRPr="00D77A23" w14:paraId="6DF32C98" w14:textId="77777777" w:rsidTr="008216A5">
        <w:tc>
          <w:tcPr>
            <w:tcW w:w="570" w:type="dxa"/>
            <w:vMerge w:val="restart"/>
            <w:tcBorders>
              <w:top w:val="single" w:sz="4" w:space="0" w:color="auto"/>
              <w:left w:val="single" w:sz="4" w:space="0" w:color="auto"/>
              <w:right w:val="single" w:sz="4" w:space="0" w:color="auto"/>
            </w:tcBorders>
            <w:vAlign w:val="center"/>
          </w:tcPr>
          <w:p w14:paraId="6DF32C91" w14:textId="77777777" w:rsidR="000101C4" w:rsidRDefault="000101C4" w:rsidP="00096C0C">
            <w:pPr>
              <w:rPr>
                <w:b/>
                <w:lang w:eastAsia="lt-LT"/>
              </w:rPr>
            </w:pPr>
            <w:r>
              <w:rPr>
                <w:b/>
                <w:lang w:eastAsia="lt-LT"/>
              </w:rPr>
              <w:t>Eil.</w:t>
            </w:r>
          </w:p>
          <w:p w14:paraId="6DF32C92" w14:textId="77777777" w:rsidR="000101C4" w:rsidRPr="00D77A23" w:rsidRDefault="000101C4" w:rsidP="00B64305">
            <w:pPr>
              <w:jc w:val="center"/>
              <w:rPr>
                <w:b/>
                <w:lang w:eastAsia="lt-LT"/>
              </w:rPr>
            </w:pPr>
            <w:r>
              <w:rPr>
                <w:b/>
                <w:lang w:eastAsia="lt-LT"/>
              </w:rPr>
              <w:t>Nr.</w:t>
            </w:r>
          </w:p>
        </w:tc>
        <w:tc>
          <w:tcPr>
            <w:tcW w:w="3649" w:type="dxa"/>
            <w:vMerge w:val="restart"/>
            <w:tcBorders>
              <w:top w:val="single" w:sz="4" w:space="0" w:color="auto"/>
              <w:left w:val="single" w:sz="4" w:space="0" w:color="auto"/>
              <w:right w:val="single" w:sz="4" w:space="0" w:color="auto"/>
            </w:tcBorders>
            <w:vAlign w:val="center"/>
          </w:tcPr>
          <w:p w14:paraId="6DF32C93" w14:textId="77777777" w:rsidR="000101C4" w:rsidRDefault="000101C4" w:rsidP="00B64305">
            <w:pPr>
              <w:jc w:val="center"/>
              <w:rPr>
                <w:b/>
              </w:rPr>
            </w:pPr>
            <w:r w:rsidRPr="00D77A23">
              <w:rPr>
                <w:b/>
              </w:rPr>
              <w:t>Edukacinės</w:t>
            </w:r>
            <w:r w:rsidR="00B75A36">
              <w:rPr>
                <w:b/>
              </w:rPr>
              <w:t xml:space="preserve"> </w:t>
            </w:r>
            <w:r w:rsidRPr="00D77A23">
              <w:rPr>
                <w:b/>
              </w:rPr>
              <w:t>programos</w:t>
            </w:r>
          </w:p>
          <w:p w14:paraId="6DF32C94" w14:textId="77777777" w:rsidR="000101C4" w:rsidRPr="00D77A23" w:rsidRDefault="000101C4" w:rsidP="00B64305">
            <w:pPr>
              <w:jc w:val="center"/>
              <w:rPr>
                <w:b/>
                <w:lang w:eastAsia="lt-LT"/>
              </w:rPr>
            </w:pPr>
            <w:r w:rsidRPr="00D77A23">
              <w:rPr>
                <w:b/>
              </w:rPr>
              <w:t>pavadinimas</w:t>
            </w:r>
          </w:p>
        </w:tc>
        <w:tc>
          <w:tcPr>
            <w:tcW w:w="1418" w:type="dxa"/>
            <w:vMerge w:val="restart"/>
            <w:tcBorders>
              <w:top w:val="single" w:sz="4" w:space="0" w:color="auto"/>
              <w:left w:val="single" w:sz="4" w:space="0" w:color="auto"/>
              <w:right w:val="single" w:sz="4" w:space="0" w:color="auto"/>
            </w:tcBorders>
            <w:vAlign w:val="center"/>
          </w:tcPr>
          <w:p w14:paraId="6DF32C95" w14:textId="77777777" w:rsidR="000101C4" w:rsidRPr="00D77A23" w:rsidRDefault="001D0FBE" w:rsidP="00B64305">
            <w:pPr>
              <w:jc w:val="center"/>
              <w:rPr>
                <w:b/>
                <w:lang w:eastAsia="lt-LT"/>
              </w:rPr>
            </w:pPr>
            <w:r>
              <w:rPr>
                <w:b/>
              </w:rPr>
              <w:t>2018</w:t>
            </w:r>
            <w:r w:rsidR="000101C4" w:rsidRPr="00D77A23">
              <w:rPr>
                <w:b/>
              </w:rPr>
              <w:t xml:space="preserve"> m. vykdytų programų skaičius</w:t>
            </w:r>
          </w:p>
        </w:tc>
        <w:tc>
          <w:tcPr>
            <w:tcW w:w="1417" w:type="dxa"/>
            <w:vMerge w:val="restart"/>
            <w:tcBorders>
              <w:top w:val="single" w:sz="4" w:space="0" w:color="auto"/>
              <w:left w:val="single" w:sz="4" w:space="0" w:color="auto"/>
              <w:right w:val="single" w:sz="4" w:space="0" w:color="auto"/>
            </w:tcBorders>
            <w:vAlign w:val="center"/>
          </w:tcPr>
          <w:p w14:paraId="6DF32C96" w14:textId="77777777" w:rsidR="000101C4" w:rsidRPr="00D77A23" w:rsidRDefault="000101C4" w:rsidP="00B64305">
            <w:pPr>
              <w:jc w:val="center"/>
              <w:rPr>
                <w:b/>
                <w:lang w:eastAsia="lt-LT"/>
              </w:rPr>
            </w:pPr>
            <w:r>
              <w:rPr>
                <w:b/>
                <w:lang w:eastAsia="lt-LT"/>
              </w:rPr>
              <w:t>Gautos pajamos (</w:t>
            </w:r>
            <w:proofErr w:type="spellStart"/>
            <w:r>
              <w:rPr>
                <w:b/>
                <w:lang w:eastAsia="lt-LT"/>
              </w:rPr>
              <w:t>Eur</w:t>
            </w:r>
            <w:proofErr w:type="spellEnd"/>
            <w:r>
              <w:rPr>
                <w:b/>
                <w:lang w:eastAsia="lt-LT"/>
              </w:rPr>
              <w:t>)</w:t>
            </w: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DF32C97" w14:textId="77777777" w:rsidR="000101C4" w:rsidRPr="000746DE" w:rsidRDefault="000101C4" w:rsidP="00B03CC5">
            <w:pPr>
              <w:jc w:val="center"/>
              <w:rPr>
                <w:b/>
                <w:lang w:eastAsia="lt-LT"/>
              </w:rPr>
            </w:pPr>
            <w:r w:rsidRPr="000746DE">
              <w:rPr>
                <w:b/>
                <w:lang w:eastAsia="lt-LT"/>
              </w:rPr>
              <w:t>Edukacinių</w:t>
            </w:r>
            <w:r w:rsidR="00B75A36">
              <w:rPr>
                <w:b/>
                <w:lang w:eastAsia="lt-LT"/>
              </w:rPr>
              <w:t xml:space="preserve"> programų </w:t>
            </w:r>
            <w:r w:rsidRPr="000746DE">
              <w:rPr>
                <w:b/>
                <w:lang w:eastAsia="lt-LT"/>
              </w:rPr>
              <w:t>lankytojų skaičius</w:t>
            </w:r>
          </w:p>
        </w:tc>
      </w:tr>
      <w:tr w:rsidR="00472D78" w:rsidRPr="00D77A23" w14:paraId="6DF32C9F" w14:textId="77777777" w:rsidTr="008216A5">
        <w:tc>
          <w:tcPr>
            <w:tcW w:w="570" w:type="dxa"/>
            <w:vMerge/>
            <w:tcBorders>
              <w:left w:val="single" w:sz="4" w:space="0" w:color="auto"/>
              <w:bottom w:val="single" w:sz="4" w:space="0" w:color="auto"/>
              <w:right w:val="single" w:sz="4" w:space="0" w:color="auto"/>
            </w:tcBorders>
          </w:tcPr>
          <w:p w14:paraId="6DF32C99" w14:textId="77777777" w:rsidR="000101C4" w:rsidRPr="00D77A23" w:rsidRDefault="000101C4" w:rsidP="00B64305">
            <w:pPr>
              <w:jc w:val="center"/>
              <w:rPr>
                <w:lang w:eastAsia="lt-LT"/>
              </w:rPr>
            </w:pPr>
          </w:p>
        </w:tc>
        <w:tc>
          <w:tcPr>
            <w:tcW w:w="3649" w:type="dxa"/>
            <w:vMerge/>
            <w:tcBorders>
              <w:left w:val="single" w:sz="4" w:space="0" w:color="auto"/>
              <w:bottom w:val="single" w:sz="4" w:space="0" w:color="auto"/>
              <w:right w:val="single" w:sz="4" w:space="0" w:color="auto"/>
            </w:tcBorders>
          </w:tcPr>
          <w:p w14:paraId="6DF32C9A" w14:textId="77777777" w:rsidR="000101C4" w:rsidRPr="00D77A23" w:rsidRDefault="000101C4" w:rsidP="00B64305">
            <w:pPr>
              <w:rPr>
                <w:lang w:eastAsia="lt-LT"/>
              </w:rPr>
            </w:pPr>
          </w:p>
        </w:tc>
        <w:tc>
          <w:tcPr>
            <w:tcW w:w="1418" w:type="dxa"/>
            <w:vMerge/>
            <w:tcBorders>
              <w:left w:val="single" w:sz="4" w:space="0" w:color="auto"/>
              <w:bottom w:val="single" w:sz="4" w:space="0" w:color="auto"/>
              <w:right w:val="single" w:sz="4" w:space="0" w:color="auto"/>
            </w:tcBorders>
          </w:tcPr>
          <w:p w14:paraId="6DF32C9B" w14:textId="77777777" w:rsidR="000101C4" w:rsidRPr="00D77A23" w:rsidRDefault="000101C4" w:rsidP="00B64305">
            <w:pPr>
              <w:jc w:val="right"/>
              <w:rPr>
                <w:lang w:eastAsia="lt-LT"/>
              </w:rPr>
            </w:pPr>
          </w:p>
        </w:tc>
        <w:tc>
          <w:tcPr>
            <w:tcW w:w="1417" w:type="dxa"/>
            <w:vMerge/>
            <w:tcBorders>
              <w:left w:val="single" w:sz="4" w:space="0" w:color="auto"/>
              <w:bottom w:val="single" w:sz="4" w:space="0" w:color="auto"/>
              <w:right w:val="single" w:sz="4" w:space="0" w:color="auto"/>
            </w:tcBorders>
          </w:tcPr>
          <w:p w14:paraId="6DF32C9C" w14:textId="77777777" w:rsidR="000101C4" w:rsidRPr="00D77A23" w:rsidRDefault="000101C4" w:rsidP="00B64305">
            <w:pPr>
              <w:jc w:val="right"/>
              <w:rPr>
                <w:lang w:eastAsia="lt-LT"/>
              </w:rPr>
            </w:pPr>
          </w:p>
        </w:tc>
        <w:tc>
          <w:tcPr>
            <w:tcW w:w="1217" w:type="dxa"/>
            <w:tcBorders>
              <w:top w:val="single" w:sz="4" w:space="0" w:color="auto"/>
              <w:left w:val="single" w:sz="4" w:space="0" w:color="auto"/>
              <w:bottom w:val="single" w:sz="4" w:space="0" w:color="auto"/>
              <w:right w:val="single" w:sz="4" w:space="0" w:color="auto"/>
            </w:tcBorders>
          </w:tcPr>
          <w:p w14:paraId="6DF32C9D" w14:textId="77777777" w:rsidR="000101C4" w:rsidRPr="00A445BD" w:rsidRDefault="000101C4" w:rsidP="00B64305">
            <w:pPr>
              <w:jc w:val="center"/>
              <w:rPr>
                <w:b/>
                <w:lang w:eastAsia="lt-LT"/>
              </w:rPr>
            </w:pPr>
            <w:r w:rsidRPr="00A445BD">
              <w:rPr>
                <w:b/>
                <w:lang w:eastAsia="lt-LT"/>
              </w:rPr>
              <w:t>Iš viso</w:t>
            </w:r>
          </w:p>
        </w:tc>
        <w:tc>
          <w:tcPr>
            <w:tcW w:w="1583" w:type="dxa"/>
            <w:tcBorders>
              <w:top w:val="single" w:sz="4" w:space="0" w:color="auto"/>
              <w:left w:val="single" w:sz="4" w:space="0" w:color="auto"/>
              <w:bottom w:val="single" w:sz="4" w:space="0" w:color="auto"/>
              <w:right w:val="single" w:sz="4" w:space="0" w:color="auto"/>
            </w:tcBorders>
          </w:tcPr>
          <w:p w14:paraId="6DF32C9E" w14:textId="77777777" w:rsidR="000101C4" w:rsidRPr="00A445BD" w:rsidRDefault="000101C4" w:rsidP="00B64305">
            <w:pPr>
              <w:jc w:val="center"/>
              <w:rPr>
                <w:b/>
                <w:lang w:eastAsia="lt-LT"/>
              </w:rPr>
            </w:pPr>
            <w:r w:rsidRPr="00A445BD">
              <w:rPr>
                <w:b/>
                <w:lang w:eastAsia="lt-LT"/>
              </w:rPr>
              <w:t>Iš jų panevėžiečiai</w:t>
            </w:r>
          </w:p>
        </w:tc>
      </w:tr>
      <w:tr w:rsidR="003A70DD" w:rsidRPr="00D77A23" w14:paraId="6DF32CA6" w14:textId="77777777" w:rsidTr="008216A5">
        <w:tc>
          <w:tcPr>
            <w:tcW w:w="570" w:type="dxa"/>
            <w:tcBorders>
              <w:left w:val="single" w:sz="4" w:space="0" w:color="auto"/>
              <w:bottom w:val="single" w:sz="4" w:space="0" w:color="auto"/>
              <w:right w:val="single" w:sz="4" w:space="0" w:color="auto"/>
            </w:tcBorders>
          </w:tcPr>
          <w:p w14:paraId="6DF32CA0" w14:textId="77777777" w:rsidR="003A70DD" w:rsidRDefault="003A70DD" w:rsidP="00B64305">
            <w:pPr>
              <w:jc w:val="center"/>
              <w:rPr>
                <w:lang w:eastAsia="lt-LT"/>
              </w:rPr>
            </w:pPr>
            <w:r>
              <w:rPr>
                <w:lang w:eastAsia="lt-LT"/>
              </w:rPr>
              <w:t xml:space="preserve">1. </w:t>
            </w:r>
          </w:p>
        </w:tc>
        <w:tc>
          <w:tcPr>
            <w:tcW w:w="3649" w:type="dxa"/>
            <w:tcBorders>
              <w:left w:val="single" w:sz="4" w:space="0" w:color="auto"/>
              <w:bottom w:val="single" w:sz="4" w:space="0" w:color="auto"/>
              <w:right w:val="single" w:sz="4" w:space="0" w:color="auto"/>
            </w:tcBorders>
          </w:tcPr>
          <w:p w14:paraId="6DF32CA1" w14:textId="77777777" w:rsidR="003A70DD" w:rsidRPr="00AE7EAE" w:rsidRDefault="003A70DD" w:rsidP="00B64305">
            <w:pPr>
              <w:rPr>
                <w:lang w:eastAsia="lt-LT"/>
              </w:rPr>
            </w:pPr>
            <w:r w:rsidRPr="00AE7EAE">
              <w:t>„Kuriu paveikslus monotipijos technika“</w:t>
            </w:r>
          </w:p>
        </w:tc>
        <w:tc>
          <w:tcPr>
            <w:tcW w:w="1418" w:type="dxa"/>
            <w:tcBorders>
              <w:left w:val="single" w:sz="4" w:space="0" w:color="auto"/>
              <w:bottom w:val="single" w:sz="4" w:space="0" w:color="auto"/>
              <w:right w:val="single" w:sz="4" w:space="0" w:color="auto"/>
            </w:tcBorders>
          </w:tcPr>
          <w:p w14:paraId="6DF32CA2" w14:textId="77777777" w:rsidR="003A70DD" w:rsidRDefault="00721698" w:rsidP="00B64305">
            <w:pPr>
              <w:jc w:val="right"/>
              <w:rPr>
                <w:lang w:eastAsia="lt-LT"/>
              </w:rPr>
            </w:pPr>
            <w:r>
              <w:rPr>
                <w:lang w:eastAsia="lt-LT"/>
              </w:rPr>
              <w:t>5</w:t>
            </w:r>
          </w:p>
        </w:tc>
        <w:tc>
          <w:tcPr>
            <w:tcW w:w="1417" w:type="dxa"/>
            <w:tcBorders>
              <w:left w:val="single" w:sz="4" w:space="0" w:color="auto"/>
              <w:bottom w:val="single" w:sz="4" w:space="0" w:color="auto"/>
              <w:right w:val="single" w:sz="4" w:space="0" w:color="auto"/>
            </w:tcBorders>
          </w:tcPr>
          <w:p w14:paraId="6DF32CA3" w14:textId="77777777" w:rsidR="003A70DD" w:rsidRDefault="00235C45" w:rsidP="00B64305">
            <w:pPr>
              <w:jc w:val="right"/>
              <w:rPr>
                <w:lang w:eastAsia="lt-LT"/>
              </w:rPr>
            </w:pPr>
            <w:r>
              <w:rPr>
                <w:lang w:eastAsia="lt-LT"/>
              </w:rPr>
              <w:t>1</w:t>
            </w:r>
            <w:r w:rsidR="00721698">
              <w:rPr>
                <w:lang w:eastAsia="lt-LT"/>
              </w:rPr>
              <w:t>64</w:t>
            </w:r>
            <w:r w:rsidR="00450E68">
              <w:rPr>
                <w:lang w:eastAsia="lt-LT"/>
              </w:rPr>
              <w:t>,</w:t>
            </w:r>
            <w:r>
              <w:rPr>
                <w:lang w:eastAsia="lt-LT"/>
              </w:rPr>
              <w:t>5</w:t>
            </w:r>
            <w:r w:rsidR="003A70DD">
              <w:rPr>
                <w:lang w:eastAsia="lt-LT"/>
              </w:rPr>
              <w:t>0</w:t>
            </w:r>
          </w:p>
        </w:tc>
        <w:tc>
          <w:tcPr>
            <w:tcW w:w="1217" w:type="dxa"/>
            <w:tcBorders>
              <w:top w:val="single" w:sz="4" w:space="0" w:color="auto"/>
              <w:left w:val="single" w:sz="4" w:space="0" w:color="auto"/>
              <w:bottom w:val="single" w:sz="4" w:space="0" w:color="auto"/>
              <w:right w:val="single" w:sz="4" w:space="0" w:color="auto"/>
            </w:tcBorders>
          </w:tcPr>
          <w:p w14:paraId="6DF32CA4" w14:textId="77777777" w:rsidR="003A70DD" w:rsidRPr="00047BF8" w:rsidRDefault="003E3D51" w:rsidP="00B64305">
            <w:pPr>
              <w:jc w:val="center"/>
              <w:rPr>
                <w:lang w:eastAsia="lt-LT"/>
              </w:rPr>
            </w:pPr>
            <w:r>
              <w:rPr>
                <w:lang w:eastAsia="lt-LT"/>
              </w:rPr>
              <w:t>4</w:t>
            </w:r>
            <w:r w:rsidR="00721698">
              <w:rPr>
                <w:lang w:eastAsia="lt-LT"/>
              </w:rPr>
              <w:t>7</w:t>
            </w:r>
          </w:p>
        </w:tc>
        <w:tc>
          <w:tcPr>
            <w:tcW w:w="1583" w:type="dxa"/>
            <w:tcBorders>
              <w:top w:val="single" w:sz="4" w:space="0" w:color="auto"/>
              <w:left w:val="single" w:sz="4" w:space="0" w:color="auto"/>
              <w:bottom w:val="single" w:sz="4" w:space="0" w:color="auto"/>
              <w:right w:val="single" w:sz="4" w:space="0" w:color="auto"/>
            </w:tcBorders>
          </w:tcPr>
          <w:p w14:paraId="6DF32CA5" w14:textId="77777777" w:rsidR="003A70DD" w:rsidRPr="00B83BC0" w:rsidRDefault="003E3D51" w:rsidP="00B64305">
            <w:pPr>
              <w:jc w:val="center"/>
              <w:rPr>
                <w:lang w:eastAsia="lt-LT"/>
              </w:rPr>
            </w:pPr>
            <w:r>
              <w:rPr>
                <w:lang w:eastAsia="lt-LT"/>
              </w:rPr>
              <w:t>4</w:t>
            </w:r>
            <w:r w:rsidR="00721698">
              <w:rPr>
                <w:lang w:eastAsia="lt-LT"/>
              </w:rPr>
              <w:t>7</w:t>
            </w:r>
          </w:p>
        </w:tc>
      </w:tr>
      <w:tr w:rsidR="003A70DD" w:rsidRPr="00D77A23" w14:paraId="6DF32CAD" w14:textId="77777777" w:rsidTr="008216A5">
        <w:tc>
          <w:tcPr>
            <w:tcW w:w="570" w:type="dxa"/>
            <w:tcBorders>
              <w:left w:val="single" w:sz="4" w:space="0" w:color="auto"/>
              <w:bottom w:val="single" w:sz="4" w:space="0" w:color="auto"/>
              <w:right w:val="single" w:sz="4" w:space="0" w:color="auto"/>
            </w:tcBorders>
          </w:tcPr>
          <w:p w14:paraId="6DF32CA7" w14:textId="77777777" w:rsidR="003A70DD" w:rsidRDefault="003A70DD" w:rsidP="00B64305">
            <w:pPr>
              <w:jc w:val="center"/>
              <w:rPr>
                <w:lang w:eastAsia="lt-LT"/>
              </w:rPr>
            </w:pPr>
            <w:r>
              <w:rPr>
                <w:lang w:eastAsia="lt-LT"/>
              </w:rPr>
              <w:t>2.</w:t>
            </w:r>
          </w:p>
        </w:tc>
        <w:tc>
          <w:tcPr>
            <w:tcW w:w="3649" w:type="dxa"/>
            <w:tcBorders>
              <w:left w:val="single" w:sz="4" w:space="0" w:color="auto"/>
              <w:bottom w:val="single" w:sz="4" w:space="0" w:color="auto"/>
              <w:right w:val="single" w:sz="4" w:space="0" w:color="auto"/>
            </w:tcBorders>
          </w:tcPr>
          <w:p w14:paraId="6DF32CA8" w14:textId="77777777" w:rsidR="003A70DD" w:rsidRPr="00AE7EAE" w:rsidRDefault="003A70DD" w:rsidP="003A70DD">
            <w:pPr>
              <w:jc w:val="both"/>
            </w:pPr>
            <w:r w:rsidRPr="00AE7EAE">
              <w:t>„Atminties neužmirštuolė“, skirta Sausio 13-ajai paminėti</w:t>
            </w:r>
          </w:p>
        </w:tc>
        <w:tc>
          <w:tcPr>
            <w:tcW w:w="1418" w:type="dxa"/>
            <w:tcBorders>
              <w:left w:val="single" w:sz="4" w:space="0" w:color="auto"/>
              <w:bottom w:val="single" w:sz="4" w:space="0" w:color="auto"/>
              <w:right w:val="single" w:sz="4" w:space="0" w:color="auto"/>
            </w:tcBorders>
          </w:tcPr>
          <w:p w14:paraId="6DF32CA9" w14:textId="77777777" w:rsidR="003A70DD" w:rsidRDefault="00AA7981" w:rsidP="00B64305">
            <w:pPr>
              <w:jc w:val="right"/>
              <w:rPr>
                <w:lang w:eastAsia="lt-LT"/>
              </w:rPr>
            </w:pPr>
            <w:r>
              <w:rPr>
                <w:lang w:eastAsia="lt-LT"/>
              </w:rPr>
              <w:t>2</w:t>
            </w:r>
          </w:p>
        </w:tc>
        <w:tc>
          <w:tcPr>
            <w:tcW w:w="1417" w:type="dxa"/>
            <w:tcBorders>
              <w:left w:val="single" w:sz="4" w:space="0" w:color="auto"/>
              <w:bottom w:val="single" w:sz="4" w:space="0" w:color="auto"/>
              <w:right w:val="single" w:sz="4" w:space="0" w:color="auto"/>
            </w:tcBorders>
          </w:tcPr>
          <w:p w14:paraId="6DF32CAA" w14:textId="77777777" w:rsidR="003A70DD" w:rsidRDefault="00AA7981" w:rsidP="00B64305">
            <w:pPr>
              <w:jc w:val="right"/>
              <w:rPr>
                <w:lang w:eastAsia="lt-LT"/>
              </w:rPr>
            </w:pPr>
            <w:r>
              <w:rPr>
                <w:lang w:eastAsia="lt-LT"/>
              </w:rPr>
              <w:t>52,50</w:t>
            </w:r>
          </w:p>
        </w:tc>
        <w:tc>
          <w:tcPr>
            <w:tcW w:w="1217" w:type="dxa"/>
            <w:tcBorders>
              <w:top w:val="single" w:sz="4" w:space="0" w:color="auto"/>
              <w:left w:val="single" w:sz="4" w:space="0" w:color="auto"/>
              <w:bottom w:val="single" w:sz="4" w:space="0" w:color="auto"/>
              <w:right w:val="single" w:sz="4" w:space="0" w:color="auto"/>
            </w:tcBorders>
          </w:tcPr>
          <w:p w14:paraId="6DF32CAB" w14:textId="77777777" w:rsidR="003A70DD" w:rsidRPr="00047BF8" w:rsidRDefault="00AA7981" w:rsidP="00B64305">
            <w:pPr>
              <w:jc w:val="center"/>
              <w:rPr>
                <w:lang w:eastAsia="lt-LT"/>
              </w:rPr>
            </w:pPr>
            <w:r>
              <w:rPr>
                <w:lang w:eastAsia="lt-LT"/>
              </w:rPr>
              <w:t>15</w:t>
            </w:r>
          </w:p>
        </w:tc>
        <w:tc>
          <w:tcPr>
            <w:tcW w:w="1583" w:type="dxa"/>
            <w:tcBorders>
              <w:top w:val="single" w:sz="4" w:space="0" w:color="auto"/>
              <w:left w:val="single" w:sz="4" w:space="0" w:color="auto"/>
              <w:bottom w:val="single" w:sz="4" w:space="0" w:color="auto"/>
              <w:right w:val="single" w:sz="4" w:space="0" w:color="auto"/>
            </w:tcBorders>
          </w:tcPr>
          <w:p w14:paraId="6DF32CAC" w14:textId="77777777" w:rsidR="003A70DD" w:rsidRPr="00B83BC0" w:rsidRDefault="00AA7981" w:rsidP="00B64305">
            <w:pPr>
              <w:jc w:val="center"/>
              <w:rPr>
                <w:lang w:eastAsia="lt-LT"/>
              </w:rPr>
            </w:pPr>
            <w:r>
              <w:rPr>
                <w:lang w:eastAsia="lt-LT"/>
              </w:rPr>
              <w:t>15</w:t>
            </w:r>
          </w:p>
        </w:tc>
      </w:tr>
      <w:tr w:rsidR="003A70DD" w:rsidRPr="00D77A23" w14:paraId="6DF32CB7" w14:textId="77777777" w:rsidTr="008216A5">
        <w:tc>
          <w:tcPr>
            <w:tcW w:w="570" w:type="dxa"/>
            <w:tcBorders>
              <w:left w:val="single" w:sz="4" w:space="0" w:color="auto"/>
              <w:bottom w:val="single" w:sz="4" w:space="0" w:color="auto"/>
              <w:right w:val="single" w:sz="4" w:space="0" w:color="auto"/>
            </w:tcBorders>
          </w:tcPr>
          <w:p w14:paraId="6DF32CAE" w14:textId="77777777" w:rsidR="003A70DD" w:rsidRDefault="00E02BE6" w:rsidP="00B64305">
            <w:pPr>
              <w:jc w:val="center"/>
              <w:rPr>
                <w:lang w:eastAsia="lt-LT"/>
              </w:rPr>
            </w:pPr>
            <w:r>
              <w:rPr>
                <w:lang w:eastAsia="lt-LT"/>
              </w:rPr>
              <w:t>3.</w:t>
            </w:r>
          </w:p>
        </w:tc>
        <w:tc>
          <w:tcPr>
            <w:tcW w:w="3649" w:type="dxa"/>
            <w:tcBorders>
              <w:left w:val="single" w:sz="4" w:space="0" w:color="auto"/>
              <w:bottom w:val="single" w:sz="4" w:space="0" w:color="auto"/>
              <w:right w:val="single" w:sz="4" w:space="0" w:color="auto"/>
            </w:tcBorders>
          </w:tcPr>
          <w:p w14:paraId="6DF32CAF" w14:textId="77777777" w:rsidR="00E02BE6" w:rsidRPr="00AE7EAE" w:rsidRDefault="00E02BE6" w:rsidP="00E02BE6">
            <w:pPr>
              <w:jc w:val="both"/>
            </w:pPr>
            <w:r w:rsidRPr="00AE7EAE">
              <w:t>Edukacinių kūrybinių programų ciklas „Panevėžio keramikų kūrybos interpretacijos“.</w:t>
            </w:r>
          </w:p>
          <w:p w14:paraId="6DF32CB0" w14:textId="77777777" w:rsidR="003A70DD" w:rsidRPr="00AE7EAE" w:rsidRDefault="00E02BE6" w:rsidP="00E02BE6">
            <w:pPr>
              <w:rPr>
                <w:lang w:eastAsia="lt-LT"/>
              </w:rPr>
            </w:pPr>
            <w:r w:rsidRPr="00AE7EAE">
              <w:t xml:space="preserve">„Juozas Lebednykas: keraminių vėžlių pasaulis. </w:t>
            </w:r>
            <w:proofErr w:type="spellStart"/>
            <w:r w:rsidRPr="00AE7EAE">
              <w:t>Šamotinio</w:t>
            </w:r>
            <w:proofErr w:type="spellEnd"/>
            <w:r w:rsidRPr="00AE7EAE">
              <w:t xml:space="preserve"> vėžlio-dėžutės kūrimas“</w:t>
            </w:r>
          </w:p>
        </w:tc>
        <w:tc>
          <w:tcPr>
            <w:tcW w:w="1418" w:type="dxa"/>
            <w:tcBorders>
              <w:left w:val="single" w:sz="4" w:space="0" w:color="auto"/>
              <w:bottom w:val="single" w:sz="4" w:space="0" w:color="auto"/>
              <w:right w:val="single" w:sz="4" w:space="0" w:color="auto"/>
            </w:tcBorders>
          </w:tcPr>
          <w:p w14:paraId="6DF32CB1" w14:textId="77777777" w:rsidR="003A70DD" w:rsidRDefault="00AF5EC1" w:rsidP="00B64305">
            <w:pPr>
              <w:jc w:val="right"/>
              <w:rPr>
                <w:lang w:eastAsia="lt-LT"/>
              </w:rPr>
            </w:pPr>
            <w:r>
              <w:rPr>
                <w:lang w:eastAsia="lt-LT"/>
              </w:rPr>
              <w:t>3</w:t>
            </w:r>
          </w:p>
        </w:tc>
        <w:tc>
          <w:tcPr>
            <w:tcW w:w="1417" w:type="dxa"/>
            <w:tcBorders>
              <w:left w:val="single" w:sz="4" w:space="0" w:color="auto"/>
              <w:bottom w:val="single" w:sz="4" w:space="0" w:color="auto"/>
              <w:right w:val="single" w:sz="4" w:space="0" w:color="auto"/>
            </w:tcBorders>
          </w:tcPr>
          <w:p w14:paraId="6DF32CB2" w14:textId="77777777" w:rsidR="003A70DD" w:rsidRDefault="00156AC1" w:rsidP="00B64305">
            <w:pPr>
              <w:jc w:val="right"/>
              <w:rPr>
                <w:lang w:eastAsia="lt-LT"/>
              </w:rPr>
            </w:pPr>
            <w:r>
              <w:rPr>
                <w:lang w:eastAsia="lt-LT"/>
              </w:rPr>
              <w:t>61</w:t>
            </w:r>
            <w:r w:rsidR="00E02BE6">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B3" w14:textId="77777777" w:rsidR="003A70DD" w:rsidRPr="00047BF8" w:rsidRDefault="00C40455" w:rsidP="00B64305">
            <w:pPr>
              <w:jc w:val="center"/>
              <w:rPr>
                <w:lang w:eastAsia="lt-LT"/>
              </w:rPr>
            </w:pPr>
            <w:r>
              <w:rPr>
                <w:lang w:eastAsia="lt-LT"/>
              </w:rPr>
              <w:t>65</w:t>
            </w:r>
          </w:p>
        </w:tc>
        <w:tc>
          <w:tcPr>
            <w:tcW w:w="1583" w:type="dxa"/>
            <w:tcBorders>
              <w:top w:val="single" w:sz="4" w:space="0" w:color="auto"/>
              <w:left w:val="single" w:sz="4" w:space="0" w:color="auto"/>
              <w:bottom w:val="single" w:sz="4" w:space="0" w:color="auto"/>
              <w:right w:val="single" w:sz="4" w:space="0" w:color="auto"/>
            </w:tcBorders>
          </w:tcPr>
          <w:p w14:paraId="6DF32CB4" w14:textId="77777777" w:rsidR="003A70DD" w:rsidRDefault="00C40455" w:rsidP="00B64305">
            <w:pPr>
              <w:jc w:val="center"/>
              <w:rPr>
                <w:lang w:eastAsia="lt-LT"/>
              </w:rPr>
            </w:pPr>
            <w:r>
              <w:rPr>
                <w:lang w:eastAsia="lt-LT"/>
              </w:rPr>
              <w:t>65</w:t>
            </w:r>
          </w:p>
          <w:p w14:paraId="6DF32CB5" w14:textId="77777777" w:rsidR="00C75A91" w:rsidRDefault="00C75A91" w:rsidP="00B64305">
            <w:pPr>
              <w:jc w:val="center"/>
              <w:rPr>
                <w:lang w:eastAsia="lt-LT"/>
              </w:rPr>
            </w:pPr>
          </w:p>
          <w:p w14:paraId="6DF32CB6" w14:textId="77777777" w:rsidR="00723858" w:rsidRPr="00B83BC0" w:rsidRDefault="00723858" w:rsidP="00B64305">
            <w:pPr>
              <w:jc w:val="center"/>
              <w:rPr>
                <w:lang w:eastAsia="lt-LT"/>
              </w:rPr>
            </w:pPr>
          </w:p>
        </w:tc>
      </w:tr>
      <w:tr w:rsidR="00E02BE6" w:rsidRPr="00D77A23" w14:paraId="6DF32CBE" w14:textId="77777777" w:rsidTr="008216A5">
        <w:tc>
          <w:tcPr>
            <w:tcW w:w="570" w:type="dxa"/>
            <w:tcBorders>
              <w:left w:val="single" w:sz="4" w:space="0" w:color="auto"/>
              <w:bottom w:val="single" w:sz="4" w:space="0" w:color="auto"/>
              <w:right w:val="single" w:sz="4" w:space="0" w:color="auto"/>
            </w:tcBorders>
          </w:tcPr>
          <w:p w14:paraId="6DF32CB8" w14:textId="77777777" w:rsidR="00E02BE6" w:rsidRDefault="000045D3" w:rsidP="00B64305">
            <w:pPr>
              <w:jc w:val="center"/>
              <w:rPr>
                <w:lang w:eastAsia="lt-LT"/>
              </w:rPr>
            </w:pPr>
            <w:r>
              <w:rPr>
                <w:lang w:eastAsia="lt-LT"/>
              </w:rPr>
              <w:t>4.</w:t>
            </w:r>
          </w:p>
        </w:tc>
        <w:tc>
          <w:tcPr>
            <w:tcW w:w="3649" w:type="dxa"/>
            <w:tcBorders>
              <w:left w:val="single" w:sz="4" w:space="0" w:color="auto"/>
              <w:bottom w:val="single" w:sz="4" w:space="0" w:color="auto"/>
              <w:right w:val="single" w:sz="4" w:space="0" w:color="auto"/>
            </w:tcBorders>
          </w:tcPr>
          <w:p w14:paraId="6DF32CB9" w14:textId="77777777" w:rsidR="00E02BE6" w:rsidRPr="00AE7EAE" w:rsidRDefault="000045D3" w:rsidP="000045D3">
            <w:pPr>
              <w:jc w:val="both"/>
            </w:pPr>
            <w:r w:rsidRPr="00AE7EAE">
              <w:t>„Trispalvė porceliano gėlė“</w:t>
            </w:r>
          </w:p>
        </w:tc>
        <w:tc>
          <w:tcPr>
            <w:tcW w:w="1418" w:type="dxa"/>
            <w:tcBorders>
              <w:left w:val="single" w:sz="4" w:space="0" w:color="auto"/>
              <w:bottom w:val="single" w:sz="4" w:space="0" w:color="auto"/>
              <w:right w:val="single" w:sz="4" w:space="0" w:color="auto"/>
            </w:tcBorders>
          </w:tcPr>
          <w:p w14:paraId="6DF32CBA" w14:textId="77777777" w:rsidR="00E02BE6" w:rsidRDefault="00A30AF1" w:rsidP="00B64305">
            <w:pPr>
              <w:jc w:val="right"/>
              <w:rPr>
                <w:lang w:eastAsia="lt-LT"/>
              </w:rPr>
            </w:pPr>
            <w:r>
              <w:rPr>
                <w:lang w:eastAsia="lt-LT"/>
              </w:rPr>
              <w:t>4</w:t>
            </w:r>
          </w:p>
        </w:tc>
        <w:tc>
          <w:tcPr>
            <w:tcW w:w="1417" w:type="dxa"/>
            <w:tcBorders>
              <w:left w:val="single" w:sz="4" w:space="0" w:color="auto"/>
              <w:bottom w:val="single" w:sz="4" w:space="0" w:color="auto"/>
              <w:right w:val="single" w:sz="4" w:space="0" w:color="auto"/>
            </w:tcBorders>
          </w:tcPr>
          <w:p w14:paraId="6DF32CBB" w14:textId="77777777" w:rsidR="00E02BE6" w:rsidRDefault="00A30AF1" w:rsidP="00B64305">
            <w:pPr>
              <w:jc w:val="right"/>
              <w:rPr>
                <w:lang w:eastAsia="lt-LT"/>
              </w:rPr>
            </w:pPr>
            <w:r>
              <w:rPr>
                <w:lang w:eastAsia="lt-LT"/>
              </w:rPr>
              <w:t>136,5</w:t>
            </w:r>
            <w:r w:rsidR="000045D3">
              <w:rPr>
                <w:lang w:eastAsia="lt-LT"/>
              </w:rPr>
              <w:t>0</w:t>
            </w:r>
          </w:p>
        </w:tc>
        <w:tc>
          <w:tcPr>
            <w:tcW w:w="1217" w:type="dxa"/>
            <w:tcBorders>
              <w:top w:val="single" w:sz="4" w:space="0" w:color="auto"/>
              <w:left w:val="single" w:sz="4" w:space="0" w:color="auto"/>
              <w:bottom w:val="single" w:sz="4" w:space="0" w:color="auto"/>
              <w:right w:val="single" w:sz="4" w:space="0" w:color="auto"/>
            </w:tcBorders>
          </w:tcPr>
          <w:p w14:paraId="6DF32CBC" w14:textId="77777777" w:rsidR="00E02BE6" w:rsidRPr="00047BF8" w:rsidRDefault="00855C65" w:rsidP="00B64305">
            <w:pPr>
              <w:jc w:val="center"/>
              <w:rPr>
                <w:lang w:eastAsia="lt-LT"/>
              </w:rPr>
            </w:pPr>
            <w:r>
              <w:rPr>
                <w:lang w:eastAsia="lt-LT"/>
              </w:rPr>
              <w:t>53</w:t>
            </w:r>
          </w:p>
        </w:tc>
        <w:tc>
          <w:tcPr>
            <w:tcW w:w="1583" w:type="dxa"/>
            <w:tcBorders>
              <w:top w:val="single" w:sz="4" w:space="0" w:color="auto"/>
              <w:left w:val="single" w:sz="4" w:space="0" w:color="auto"/>
              <w:bottom w:val="single" w:sz="4" w:space="0" w:color="auto"/>
              <w:right w:val="single" w:sz="4" w:space="0" w:color="auto"/>
            </w:tcBorders>
          </w:tcPr>
          <w:p w14:paraId="6DF32CBD" w14:textId="77777777" w:rsidR="00E02BE6" w:rsidRPr="00B83BC0" w:rsidRDefault="00855C65" w:rsidP="00B64305">
            <w:pPr>
              <w:jc w:val="center"/>
              <w:rPr>
                <w:lang w:eastAsia="lt-LT"/>
              </w:rPr>
            </w:pPr>
            <w:r>
              <w:rPr>
                <w:lang w:eastAsia="lt-LT"/>
              </w:rPr>
              <w:t>53</w:t>
            </w:r>
          </w:p>
        </w:tc>
      </w:tr>
      <w:tr w:rsidR="000045D3" w:rsidRPr="00D77A23" w14:paraId="6DF32CC5" w14:textId="77777777" w:rsidTr="008216A5">
        <w:tc>
          <w:tcPr>
            <w:tcW w:w="570" w:type="dxa"/>
            <w:tcBorders>
              <w:left w:val="single" w:sz="4" w:space="0" w:color="auto"/>
              <w:bottom w:val="single" w:sz="4" w:space="0" w:color="auto"/>
              <w:right w:val="single" w:sz="4" w:space="0" w:color="auto"/>
            </w:tcBorders>
          </w:tcPr>
          <w:p w14:paraId="6DF32CBF" w14:textId="77777777" w:rsidR="000045D3" w:rsidRDefault="000045D3" w:rsidP="00B64305">
            <w:pPr>
              <w:jc w:val="center"/>
              <w:rPr>
                <w:lang w:eastAsia="lt-LT"/>
              </w:rPr>
            </w:pPr>
            <w:r>
              <w:rPr>
                <w:lang w:eastAsia="lt-LT"/>
              </w:rPr>
              <w:t>5.</w:t>
            </w:r>
          </w:p>
        </w:tc>
        <w:tc>
          <w:tcPr>
            <w:tcW w:w="3649" w:type="dxa"/>
            <w:tcBorders>
              <w:left w:val="single" w:sz="4" w:space="0" w:color="auto"/>
              <w:bottom w:val="single" w:sz="4" w:space="0" w:color="auto"/>
              <w:right w:val="single" w:sz="4" w:space="0" w:color="auto"/>
            </w:tcBorders>
          </w:tcPr>
          <w:p w14:paraId="6DF32CC0" w14:textId="77777777" w:rsidR="000045D3" w:rsidRPr="00AE7EAE" w:rsidRDefault="000045D3" w:rsidP="00B64305">
            <w:pPr>
              <w:rPr>
                <w:lang w:eastAsia="lt-LT"/>
              </w:rPr>
            </w:pPr>
            <w:r w:rsidRPr="00AE7EAE">
              <w:t>„Tautinės spalvos ant keraminės plytelės“</w:t>
            </w:r>
          </w:p>
        </w:tc>
        <w:tc>
          <w:tcPr>
            <w:tcW w:w="1418" w:type="dxa"/>
            <w:tcBorders>
              <w:left w:val="single" w:sz="4" w:space="0" w:color="auto"/>
              <w:bottom w:val="single" w:sz="4" w:space="0" w:color="auto"/>
              <w:right w:val="single" w:sz="4" w:space="0" w:color="auto"/>
            </w:tcBorders>
          </w:tcPr>
          <w:p w14:paraId="6DF32CC1" w14:textId="77777777" w:rsidR="000045D3" w:rsidRDefault="005D558A" w:rsidP="00B64305">
            <w:pPr>
              <w:jc w:val="right"/>
              <w:rPr>
                <w:lang w:eastAsia="lt-LT"/>
              </w:rPr>
            </w:pPr>
            <w:r>
              <w:rPr>
                <w:lang w:eastAsia="lt-LT"/>
              </w:rPr>
              <w:t>5</w:t>
            </w:r>
          </w:p>
        </w:tc>
        <w:tc>
          <w:tcPr>
            <w:tcW w:w="1417" w:type="dxa"/>
            <w:tcBorders>
              <w:left w:val="single" w:sz="4" w:space="0" w:color="auto"/>
              <w:bottom w:val="single" w:sz="4" w:space="0" w:color="auto"/>
              <w:right w:val="single" w:sz="4" w:space="0" w:color="auto"/>
            </w:tcBorders>
          </w:tcPr>
          <w:p w14:paraId="6DF32CC2" w14:textId="77777777" w:rsidR="000045D3" w:rsidRDefault="005D558A" w:rsidP="00B64305">
            <w:pPr>
              <w:jc w:val="right"/>
              <w:rPr>
                <w:lang w:eastAsia="lt-LT"/>
              </w:rPr>
            </w:pPr>
            <w:r>
              <w:rPr>
                <w:lang w:eastAsia="lt-LT"/>
              </w:rPr>
              <w:t>10</w:t>
            </w:r>
            <w:r w:rsidR="00885460">
              <w:rPr>
                <w:lang w:eastAsia="lt-LT"/>
              </w:rPr>
              <w:t>3</w:t>
            </w:r>
            <w:r w:rsidR="001C59A4">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C3" w14:textId="77777777" w:rsidR="000045D3" w:rsidRPr="00047BF8" w:rsidRDefault="005D558A" w:rsidP="00B64305">
            <w:pPr>
              <w:jc w:val="center"/>
              <w:rPr>
                <w:lang w:eastAsia="lt-LT"/>
              </w:rPr>
            </w:pPr>
            <w:r>
              <w:rPr>
                <w:lang w:eastAsia="lt-LT"/>
              </w:rPr>
              <w:t>11</w:t>
            </w:r>
            <w:r w:rsidR="00885460">
              <w:rPr>
                <w:lang w:eastAsia="lt-LT"/>
              </w:rPr>
              <w:t>0</w:t>
            </w:r>
          </w:p>
        </w:tc>
        <w:tc>
          <w:tcPr>
            <w:tcW w:w="1583" w:type="dxa"/>
            <w:tcBorders>
              <w:top w:val="single" w:sz="4" w:space="0" w:color="auto"/>
              <w:left w:val="single" w:sz="4" w:space="0" w:color="auto"/>
              <w:bottom w:val="single" w:sz="4" w:space="0" w:color="auto"/>
              <w:right w:val="single" w:sz="4" w:space="0" w:color="auto"/>
            </w:tcBorders>
          </w:tcPr>
          <w:p w14:paraId="6DF32CC4" w14:textId="77777777" w:rsidR="000045D3" w:rsidRPr="00B83BC0" w:rsidRDefault="00885460" w:rsidP="00B64305">
            <w:pPr>
              <w:jc w:val="center"/>
              <w:rPr>
                <w:lang w:eastAsia="lt-LT"/>
              </w:rPr>
            </w:pPr>
            <w:r>
              <w:rPr>
                <w:lang w:eastAsia="lt-LT"/>
              </w:rPr>
              <w:t>60</w:t>
            </w:r>
          </w:p>
        </w:tc>
      </w:tr>
      <w:tr w:rsidR="000F4C05" w:rsidRPr="00D77A23" w14:paraId="6DF32CCD" w14:textId="77777777" w:rsidTr="008216A5">
        <w:tc>
          <w:tcPr>
            <w:tcW w:w="570" w:type="dxa"/>
            <w:tcBorders>
              <w:left w:val="single" w:sz="4" w:space="0" w:color="auto"/>
              <w:bottom w:val="single" w:sz="4" w:space="0" w:color="auto"/>
              <w:right w:val="single" w:sz="4" w:space="0" w:color="auto"/>
            </w:tcBorders>
          </w:tcPr>
          <w:p w14:paraId="6DF32CC6" w14:textId="77777777" w:rsidR="000F4C05" w:rsidRDefault="001C59A4" w:rsidP="00B64305">
            <w:pPr>
              <w:jc w:val="center"/>
              <w:rPr>
                <w:lang w:eastAsia="lt-LT"/>
              </w:rPr>
            </w:pPr>
            <w:r>
              <w:rPr>
                <w:lang w:eastAsia="lt-LT"/>
              </w:rPr>
              <w:t>6.</w:t>
            </w:r>
          </w:p>
        </w:tc>
        <w:tc>
          <w:tcPr>
            <w:tcW w:w="3649" w:type="dxa"/>
            <w:tcBorders>
              <w:left w:val="single" w:sz="4" w:space="0" w:color="auto"/>
              <w:bottom w:val="single" w:sz="4" w:space="0" w:color="auto"/>
              <w:right w:val="single" w:sz="4" w:space="0" w:color="auto"/>
            </w:tcBorders>
          </w:tcPr>
          <w:p w14:paraId="6DF32CC7" w14:textId="77777777" w:rsidR="001C59A4" w:rsidRPr="00AE7EAE" w:rsidRDefault="001C59A4" w:rsidP="001C59A4">
            <w:pPr>
              <w:jc w:val="both"/>
            </w:pPr>
            <w:r w:rsidRPr="00AE7EAE">
              <w:t>Edukacinių kūrybinių programų ciklas „Panevėžio keramikų kūrybos interpretacijos“.</w:t>
            </w:r>
          </w:p>
          <w:p w14:paraId="6DF32CC8" w14:textId="77777777" w:rsidR="000F4C05" w:rsidRPr="00AE7EAE" w:rsidRDefault="001C59A4" w:rsidP="001C59A4">
            <w:r w:rsidRPr="00AE7EAE">
              <w:t xml:space="preserve">„Eugenijus Čibinskas: Grybų ir šakų variacijos keramikoje. </w:t>
            </w:r>
            <w:proofErr w:type="spellStart"/>
            <w:r w:rsidRPr="00AE7EAE">
              <w:t>Šamotinės</w:t>
            </w:r>
            <w:proofErr w:type="spellEnd"/>
            <w:r w:rsidRPr="00AE7EAE">
              <w:t xml:space="preserve"> žvakidės kūrimas“</w:t>
            </w:r>
          </w:p>
        </w:tc>
        <w:tc>
          <w:tcPr>
            <w:tcW w:w="1418" w:type="dxa"/>
            <w:tcBorders>
              <w:left w:val="single" w:sz="4" w:space="0" w:color="auto"/>
              <w:bottom w:val="single" w:sz="4" w:space="0" w:color="auto"/>
              <w:right w:val="single" w:sz="4" w:space="0" w:color="auto"/>
            </w:tcBorders>
          </w:tcPr>
          <w:p w14:paraId="6DF32CC9" w14:textId="77777777" w:rsidR="000F4C05" w:rsidRDefault="001C59A4" w:rsidP="00B64305">
            <w:pPr>
              <w:jc w:val="right"/>
              <w:rPr>
                <w:lang w:eastAsia="lt-LT"/>
              </w:rPr>
            </w:pPr>
            <w:r>
              <w:rPr>
                <w:lang w:eastAsia="lt-LT"/>
              </w:rPr>
              <w:t>2</w:t>
            </w:r>
          </w:p>
        </w:tc>
        <w:tc>
          <w:tcPr>
            <w:tcW w:w="1417" w:type="dxa"/>
            <w:tcBorders>
              <w:left w:val="single" w:sz="4" w:space="0" w:color="auto"/>
              <w:bottom w:val="single" w:sz="4" w:space="0" w:color="auto"/>
              <w:right w:val="single" w:sz="4" w:space="0" w:color="auto"/>
            </w:tcBorders>
          </w:tcPr>
          <w:p w14:paraId="6DF32CCA" w14:textId="77777777" w:rsidR="000F4C05" w:rsidRDefault="001C59A4" w:rsidP="00B64305">
            <w:pPr>
              <w:jc w:val="right"/>
              <w:rPr>
                <w:lang w:eastAsia="lt-LT"/>
              </w:rPr>
            </w:pPr>
            <w:r>
              <w:rPr>
                <w:lang w:eastAsia="lt-LT"/>
              </w:rPr>
              <w:t>17,50</w:t>
            </w:r>
          </w:p>
        </w:tc>
        <w:tc>
          <w:tcPr>
            <w:tcW w:w="1217" w:type="dxa"/>
            <w:tcBorders>
              <w:top w:val="single" w:sz="4" w:space="0" w:color="auto"/>
              <w:left w:val="single" w:sz="4" w:space="0" w:color="auto"/>
              <w:bottom w:val="single" w:sz="4" w:space="0" w:color="auto"/>
              <w:right w:val="single" w:sz="4" w:space="0" w:color="auto"/>
            </w:tcBorders>
          </w:tcPr>
          <w:p w14:paraId="6DF32CCB" w14:textId="77777777" w:rsidR="000F4C05" w:rsidRPr="00047BF8" w:rsidRDefault="001C59A4" w:rsidP="00B64305">
            <w:pPr>
              <w:jc w:val="center"/>
              <w:rPr>
                <w:lang w:eastAsia="lt-LT"/>
              </w:rPr>
            </w:pPr>
            <w:r>
              <w:rPr>
                <w:lang w:eastAsia="lt-LT"/>
              </w:rPr>
              <w:t>5</w:t>
            </w:r>
          </w:p>
        </w:tc>
        <w:tc>
          <w:tcPr>
            <w:tcW w:w="1583" w:type="dxa"/>
            <w:tcBorders>
              <w:top w:val="single" w:sz="4" w:space="0" w:color="auto"/>
              <w:left w:val="single" w:sz="4" w:space="0" w:color="auto"/>
              <w:bottom w:val="single" w:sz="4" w:space="0" w:color="auto"/>
              <w:right w:val="single" w:sz="4" w:space="0" w:color="auto"/>
            </w:tcBorders>
          </w:tcPr>
          <w:p w14:paraId="6DF32CCC" w14:textId="77777777" w:rsidR="000F4C05" w:rsidRPr="00B83BC0" w:rsidRDefault="001C59A4" w:rsidP="00B64305">
            <w:pPr>
              <w:jc w:val="center"/>
              <w:rPr>
                <w:lang w:eastAsia="lt-LT"/>
              </w:rPr>
            </w:pPr>
            <w:r>
              <w:rPr>
                <w:lang w:eastAsia="lt-LT"/>
              </w:rPr>
              <w:t>5</w:t>
            </w:r>
          </w:p>
        </w:tc>
      </w:tr>
      <w:tr w:rsidR="000F4C05" w:rsidRPr="00D77A23" w14:paraId="6DF32CD4" w14:textId="77777777" w:rsidTr="008216A5">
        <w:tc>
          <w:tcPr>
            <w:tcW w:w="570" w:type="dxa"/>
            <w:tcBorders>
              <w:left w:val="single" w:sz="4" w:space="0" w:color="auto"/>
              <w:bottom w:val="single" w:sz="4" w:space="0" w:color="auto"/>
              <w:right w:val="single" w:sz="4" w:space="0" w:color="auto"/>
            </w:tcBorders>
          </w:tcPr>
          <w:p w14:paraId="6DF32CCE" w14:textId="77777777" w:rsidR="000F4C05" w:rsidRDefault="003229C5" w:rsidP="00B64305">
            <w:pPr>
              <w:jc w:val="center"/>
              <w:rPr>
                <w:lang w:eastAsia="lt-LT"/>
              </w:rPr>
            </w:pPr>
            <w:r>
              <w:rPr>
                <w:lang w:eastAsia="lt-LT"/>
              </w:rPr>
              <w:t>7.</w:t>
            </w:r>
          </w:p>
        </w:tc>
        <w:tc>
          <w:tcPr>
            <w:tcW w:w="3649" w:type="dxa"/>
            <w:tcBorders>
              <w:left w:val="single" w:sz="4" w:space="0" w:color="auto"/>
              <w:bottom w:val="single" w:sz="4" w:space="0" w:color="auto"/>
              <w:right w:val="single" w:sz="4" w:space="0" w:color="auto"/>
            </w:tcBorders>
          </w:tcPr>
          <w:p w14:paraId="6DF32CCF" w14:textId="77777777" w:rsidR="000F4C05" w:rsidRPr="00AE7EAE" w:rsidRDefault="003229C5" w:rsidP="00B64305">
            <w:r w:rsidRPr="00AE7EAE">
              <w:t>„Dekoruoto vazono kūrimas“</w:t>
            </w:r>
          </w:p>
        </w:tc>
        <w:tc>
          <w:tcPr>
            <w:tcW w:w="1418" w:type="dxa"/>
            <w:tcBorders>
              <w:left w:val="single" w:sz="4" w:space="0" w:color="auto"/>
              <w:bottom w:val="single" w:sz="4" w:space="0" w:color="auto"/>
              <w:right w:val="single" w:sz="4" w:space="0" w:color="auto"/>
            </w:tcBorders>
          </w:tcPr>
          <w:p w14:paraId="6DF32CD0" w14:textId="77777777" w:rsidR="000F4C05" w:rsidRDefault="003229C5" w:rsidP="00B64305">
            <w:pPr>
              <w:jc w:val="right"/>
              <w:rPr>
                <w:lang w:eastAsia="lt-LT"/>
              </w:rPr>
            </w:pPr>
            <w:r>
              <w:rPr>
                <w:lang w:eastAsia="lt-LT"/>
              </w:rPr>
              <w:t>2</w:t>
            </w:r>
          </w:p>
        </w:tc>
        <w:tc>
          <w:tcPr>
            <w:tcW w:w="1417" w:type="dxa"/>
            <w:tcBorders>
              <w:left w:val="single" w:sz="4" w:space="0" w:color="auto"/>
              <w:bottom w:val="single" w:sz="4" w:space="0" w:color="auto"/>
              <w:right w:val="single" w:sz="4" w:space="0" w:color="auto"/>
            </w:tcBorders>
          </w:tcPr>
          <w:p w14:paraId="6DF32CD1" w14:textId="77777777" w:rsidR="000F4C05" w:rsidRDefault="003229C5" w:rsidP="00B64305">
            <w:pPr>
              <w:jc w:val="right"/>
              <w:rPr>
                <w:lang w:eastAsia="lt-LT"/>
              </w:rPr>
            </w:pPr>
            <w:r>
              <w:rPr>
                <w:lang w:eastAsia="lt-LT"/>
              </w:rPr>
              <w:t>30,00</w:t>
            </w:r>
          </w:p>
        </w:tc>
        <w:tc>
          <w:tcPr>
            <w:tcW w:w="1217" w:type="dxa"/>
            <w:tcBorders>
              <w:top w:val="single" w:sz="4" w:space="0" w:color="auto"/>
              <w:left w:val="single" w:sz="4" w:space="0" w:color="auto"/>
              <w:bottom w:val="single" w:sz="4" w:space="0" w:color="auto"/>
              <w:right w:val="single" w:sz="4" w:space="0" w:color="auto"/>
            </w:tcBorders>
          </w:tcPr>
          <w:p w14:paraId="6DF32CD2" w14:textId="77777777" w:rsidR="000F4C05" w:rsidRPr="00047BF8" w:rsidRDefault="003229C5" w:rsidP="00B64305">
            <w:pPr>
              <w:jc w:val="center"/>
              <w:rPr>
                <w:lang w:eastAsia="lt-LT"/>
              </w:rPr>
            </w:pPr>
            <w:r>
              <w:rPr>
                <w:lang w:eastAsia="lt-LT"/>
              </w:rPr>
              <w:t>6</w:t>
            </w:r>
          </w:p>
        </w:tc>
        <w:tc>
          <w:tcPr>
            <w:tcW w:w="1583" w:type="dxa"/>
            <w:tcBorders>
              <w:top w:val="single" w:sz="4" w:space="0" w:color="auto"/>
              <w:left w:val="single" w:sz="4" w:space="0" w:color="auto"/>
              <w:bottom w:val="single" w:sz="4" w:space="0" w:color="auto"/>
              <w:right w:val="single" w:sz="4" w:space="0" w:color="auto"/>
            </w:tcBorders>
          </w:tcPr>
          <w:p w14:paraId="6DF32CD3" w14:textId="77777777" w:rsidR="000F4C05" w:rsidRPr="00B83BC0" w:rsidRDefault="003229C5" w:rsidP="00B64305">
            <w:pPr>
              <w:jc w:val="center"/>
              <w:rPr>
                <w:lang w:eastAsia="lt-LT"/>
              </w:rPr>
            </w:pPr>
            <w:r>
              <w:rPr>
                <w:lang w:eastAsia="lt-LT"/>
              </w:rPr>
              <w:t>6</w:t>
            </w:r>
          </w:p>
        </w:tc>
      </w:tr>
      <w:tr w:rsidR="00A30AF1" w:rsidRPr="00D77A23" w14:paraId="6DF32CDB" w14:textId="77777777" w:rsidTr="008216A5">
        <w:tc>
          <w:tcPr>
            <w:tcW w:w="570" w:type="dxa"/>
            <w:tcBorders>
              <w:left w:val="single" w:sz="4" w:space="0" w:color="auto"/>
              <w:bottom w:val="single" w:sz="4" w:space="0" w:color="auto"/>
              <w:right w:val="single" w:sz="4" w:space="0" w:color="auto"/>
            </w:tcBorders>
          </w:tcPr>
          <w:p w14:paraId="6DF32CD5" w14:textId="77777777" w:rsidR="00A30AF1" w:rsidRDefault="00F973A7" w:rsidP="00B64305">
            <w:pPr>
              <w:jc w:val="center"/>
              <w:rPr>
                <w:lang w:eastAsia="lt-LT"/>
              </w:rPr>
            </w:pPr>
            <w:r>
              <w:rPr>
                <w:lang w:eastAsia="lt-LT"/>
              </w:rPr>
              <w:t>8.</w:t>
            </w:r>
          </w:p>
        </w:tc>
        <w:tc>
          <w:tcPr>
            <w:tcW w:w="3649" w:type="dxa"/>
            <w:tcBorders>
              <w:left w:val="single" w:sz="4" w:space="0" w:color="auto"/>
              <w:bottom w:val="single" w:sz="4" w:space="0" w:color="auto"/>
              <w:right w:val="single" w:sz="4" w:space="0" w:color="auto"/>
            </w:tcBorders>
          </w:tcPr>
          <w:p w14:paraId="6DF32CD6" w14:textId="77777777" w:rsidR="00A30AF1" w:rsidRPr="00AE7EAE" w:rsidRDefault="00F973A7" w:rsidP="00B64305">
            <w:r w:rsidRPr="00AE7EAE">
              <w:t>„Keraminis Velykų zuikis“</w:t>
            </w:r>
          </w:p>
        </w:tc>
        <w:tc>
          <w:tcPr>
            <w:tcW w:w="1418" w:type="dxa"/>
            <w:tcBorders>
              <w:left w:val="single" w:sz="4" w:space="0" w:color="auto"/>
              <w:bottom w:val="single" w:sz="4" w:space="0" w:color="auto"/>
              <w:right w:val="single" w:sz="4" w:space="0" w:color="auto"/>
            </w:tcBorders>
          </w:tcPr>
          <w:p w14:paraId="6DF32CD7" w14:textId="77777777" w:rsidR="00A30AF1" w:rsidRDefault="00E9495A" w:rsidP="00B64305">
            <w:pPr>
              <w:jc w:val="right"/>
              <w:rPr>
                <w:lang w:eastAsia="lt-LT"/>
              </w:rPr>
            </w:pPr>
            <w:r>
              <w:rPr>
                <w:lang w:eastAsia="lt-LT"/>
              </w:rPr>
              <w:t>4</w:t>
            </w:r>
          </w:p>
        </w:tc>
        <w:tc>
          <w:tcPr>
            <w:tcW w:w="1417" w:type="dxa"/>
            <w:tcBorders>
              <w:left w:val="single" w:sz="4" w:space="0" w:color="auto"/>
              <w:bottom w:val="single" w:sz="4" w:space="0" w:color="auto"/>
              <w:right w:val="single" w:sz="4" w:space="0" w:color="auto"/>
            </w:tcBorders>
          </w:tcPr>
          <w:p w14:paraId="6DF32CD8" w14:textId="77777777" w:rsidR="00A30AF1" w:rsidRDefault="00816591" w:rsidP="00B64305">
            <w:pPr>
              <w:jc w:val="right"/>
              <w:rPr>
                <w:lang w:eastAsia="lt-LT"/>
              </w:rPr>
            </w:pPr>
            <w:r>
              <w:rPr>
                <w:lang w:eastAsia="lt-LT"/>
              </w:rPr>
              <w:t>72</w:t>
            </w:r>
            <w:r w:rsidR="00F973A7">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D9" w14:textId="77777777" w:rsidR="00A30AF1" w:rsidRPr="00047BF8" w:rsidRDefault="00816591" w:rsidP="00B64305">
            <w:pPr>
              <w:jc w:val="center"/>
              <w:rPr>
                <w:lang w:eastAsia="lt-LT"/>
              </w:rPr>
            </w:pPr>
            <w:r>
              <w:rPr>
                <w:lang w:eastAsia="lt-LT"/>
              </w:rPr>
              <w:t>77</w:t>
            </w:r>
          </w:p>
        </w:tc>
        <w:tc>
          <w:tcPr>
            <w:tcW w:w="1583" w:type="dxa"/>
            <w:tcBorders>
              <w:top w:val="single" w:sz="4" w:space="0" w:color="auto"/>
              <w:left w:val="single" w:sz="4" w:space="0" w:color="auto"/>
              <w:bottom w:val="single" w:sz="4" w:space="0" w:color="auto"/>
              <w:right w:val="single" w:sz="4" w:space="0" w:color="auto"/>
            </w:tcBorders>
          </w:tcPr>
          <w:p w14:paraId="6DF32CDA" w14:textId="77777777" w:rsidR="00A30AF1" w:rsidRPr="00B83BC0" w:rsidRDefault="00816591" w:rsidP="00B64305">
            <w:pPr>
              <w:jc w:val="center"/>
              <w:rPr>
                <w:lang w:eastAsia="lt-LT"/>
              </w:rPr>
            </w:pPr>
            <w:r>
              <w:rPr>
                <w:lang w:eastAsia="lt-LT"/>
              </w:rPr>
              <w:t>77</w:t>
            </w:r>
          </w:p>
        </w:tc>
      </w:tr>
      <w:tr w:rsidR="00FF0D31" w:rsidRPr="00D77A23" w14:paraId="6DF32CE2" w14:textId="77777777" w:rsidTr="008216A5">
        <w:tc>
          <w:tcPr>
            <w:tcW w:w="570" w:type="dxa"/>
            <w:tcBorders>
              <w:left w:val="single" w:sz="4" w:space="0" w:color="auto"/>
              <w:bottom w:val="single" w:sz="4" w:space="0" w:color="auto"/>
              <w:right w:val="single" w:sz="4" w:space="0" w:color="auto"/>
            </w:tcBorders>
          </w:tcPr>
          <w:p w14:paraId="6DF32CDC" w14:textId="77777777" w:rsidR="00FF0D31" w:rsidRDefault="00F8206B" w:rsidP="00B64305">
            <w:pPr>
              <w:jc w:val="center"/>
              <w:rPr>
                <w:lang w:eastAsia="lt-LT"/>
              </w:rPr>
            </w:pPr>
            <w:r>
              <w:rPr>
                <w:lang w:eastAsia="lt-LT"/>
              </w:rPr>
              <w:t>9.</w:t>
            </w:r>
          </w:p>
        </w:tc>
        <w:tc>
          <w:tcPr>
            <w:tcW w:w="3649" w:type="dxa"/>
            <w:tcBorders>
              <w:left w:val="single" w:sz="4" w:space="0" w:color="auto"/>
              <w:bottom w:val="single" w:sz="4" w:space="0" w:color="auto"/>
              <w:right w:val="single" w:sz="4" w:space="0" w:color="auto"/>
            </w:tcBorders>
          </w:tcPr>
          <w:p w14:paraId="6DF32CDD" w14:textId="77777777" w:rsidR="00FF0D31" w:rsidRPr="00AE7EAE" w:rsidRDefault="00F8206B" w:rsidP="00B64305">
            <w:r w:rsidRPr="00AE7EAE">
              <w:t>„Parodos spalvos – monotipijos kūrinyje“</w:t>
            </w:r>
          </w:p>
        </w:tc>
        <w:tc>
          <w:tcPr>
            <w:tcW w:w="1418" w:type="dxa"/>
            <w:tcBorders>
              <w:left w:val="single" w:sz="4" w:space="0" w:color="auto"/>
              <w:bottom w:val="single" w:sz="4" w:space="0" w:color="auto"/>
              <w:right w:val="single" w:sz="4" w:space="0" w:color="auto"/>
            </w:tcBorders>
          </w:tcPr>
          <w:p w14:paraId="6DF32CDE" w14:textId="77777777" w:rsidR="00FF0D31" w:rsidRDefault="00E07AC3" w:rsidP="00B64305">
            <w:pPr>
              <w:jc w:val="right"/>
              <w:rPr>
                <w:lang w:eastAsia="lt-LT"/>
              </w:rPr>
            </w:pPr>
            <w:r>
              <w:rPr>
                <w:lang w:eastAsia="lt-LT"/>
              </w:rPr>
              <w:t>2</w:t>
            </w:r>
            <w:r w:rsidR="00FA28E9">
              <w:rPr>
                <w:lang w:eastAsia="lt-LT"/>
              </w:rPr>
              <w:t>1</w:t>
            </w:r>
          </w:p>
        </w:tc>
        <w:tc>
          <w:tcPr>
            <w:tcW w:w="1417" w:type="dxa"/>
            <w:tcBorders>
              <w:left w:val="single" w:sz="4" w:space="0" w:color="auto"/>
              <w:bottom w:val="single" w:sz="4" w:space="0" w:color="auto"/>
              <w:right w:val="single" w:sz="4" w:space="0" w:color="auto"/>
            </w:tcBorders>
          </w:tcPr>
          <w:p w14:paraId="6DF32CDF" w14:textId="77777777" w:rsidR="00FF0D31" w:rsidRDefault="00E07AC3" w:rsidP="00B64305">
            <w:pPr>
              <w:jc w:val="right"/>
              <w:rPr>
                <w:lang w:eastAsia="lt-LT"/>
              </w:rPr>
            </w:pPr>
            <w:r>
              <w:rPr>
                <w:lang w:eastAsia="lt-LT"/>
              </w:rPr>
              <w:t>3</w:t>
            </w:r>
            <w:r w:rsidR="00FA28E9">
              <w:rPr>
                <w:lang w:eastAsia="lt-LT"/>
              </w:rPr>
              <w:t>99</w:t>
            </w:r>
            <w:r w:rsidR="00F8206B">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E0" w14:textId="77777777" w:rsidR="00FF0D31" w:rsidRPr="00047BF8" w:rsidRDefault="0079334B" w:rsidP="00B64305">
            <w:pPr>
              <w:jc w:val="center"/>
              <w:rPr>
                <w:lang w:eastAsia="lt-LT"/>
              </w:rPr>
            </w:pPr>
            <w:r>
              <w:rPr>
                <w:lang w:eastAsia="lt-LT"/>
              </w:rPr>
              <w:t>4</w:t>
            </w:r>
            <w:r w:rsidR="00D16819">
              <w:rPr>
                <w:lang w:eastAsia="lt-LT"/>
              </w:rPr>
              <w:t>61</w:t>
            </w:r>
          </w:p>
        </w:tc>
        <w:tc>
          <w:tcPr>
            <w:tcW w:w="1583" w:type="dxa"/>
            <w:tcBorders>
              <w:top w:val="single" w:sz="4" w:space="0" w:color="auto"/>
              <w:left w:val="single" w:sz="4" w:space="0" w:color="auto"/>
              <w:bottom w:val="single" w:sz="4" w:space="0" w:color="auto"/>
              <w:right w:val="single" w:sz="4" w:space="0" w:color="auto"/>
            </w:tcBorders>
          </w:tcPr>
          <w:p w14:paraId="6DF32CE1" w14:textId="77777777" w:rsidR="00FF0D31" w:rsidRPr="00B83BC0" w:rsidRDefault="00E07AC3" w:rsidP="00B64305">
            <w:pPr>
              <w:jc w:val="center"/>
              <w:rPr>
                <w:lang w:eastAsia="lt-LT"/>
              </w:rPr>
            </w:pPr>
            <w:r>
              <w:rPr>
                <w:lang w:eastAsia="lt-LT"/>
              </w:rPr>
              <w:t>4</w:t>
            </w:r>
            <w:r w:rsidR="00840C19">
              <w:rPr>
                <w:lang w:eastAsia="lt-LT"/>
              </w:rPr>
              <w:t>37</w:t>
            </w:r>
          </w:p>
        </w:tc>
      </w:tr>
      <w:tr w:rsidR="00FF0D31" w:rsidRPr="00D77A23" w14:paraId="6DF32CE9" w14:textId="77777777" w:rsidTr="008216A5">
        <w:tc>
          <w:tcPr>
            <w:tcW w:w="570" w:type="dxa"/>
            <w:tcBorders>
              <w:left w:val="single" w:sz="4" w:space="0" w:color="auto"/>
              <w:bottom w:val="single" w:sz="4" w:space="0" w:color="auto"/>
              <w:right w:val="single" w:sz="4" w:space="0" w:color="auto"/>
            </w:tcBorders>
          </w:tcPr>
          <w:p w14:paraId="6DF32CE3" w14:textId="77777777" w:rsidR="00FF0D31" w:rsidRDefault="00533041" w:rsidP="00B64305">
            <w:pPr>
              <w:jc w:val="center"/>
              <w:rPr>
                <w:lang w:eastAsia="lt-LT"/>
              </w:rPr>
            </w:pPr>
            <w:r>
              <w:rPr>
                <w:lang w:eastAsia="lt-LT"/>
              </w:rPr>
              <w:t>10.</w:t>
            </w:r>
          </w:p>
        </w:tc>
        <w:tc>
          <w:tcPr>
            <w:tcW w:w="3649" w:type="dxa"/>
            <w:tcBorders>
              <w:left w:val="single" w:sz="4" w:space="0" w:color="auto"/>
              <w:bottom w:val="single" w:sz="4" w:space="0" w:color="auto"/>
              <w:right w:val="single" w:sz="4" w:space="0" w:color="auto"/>
            </w:tcBorders>
          </w:tcPr>
          <w:p w14:paraId="6DF32CE4" w14:textId="77777777" w:rsidR="00FF0D31" w:rsidRPr="00AE7EAE" w:rsidRDefault="00533041" w:rsidP="00B64305">
            <w:r w:rsidRPr="00AE7EAE">
              <w:t>Kūrybiškumo diena Dailės galerijoje: supažindinimas su įstaiga, veikiančiomis parodomis + edukacinė kūrybinė programa „Kuriu paveikslus Žemės dienai monotipijos technika“</w:t>
            </w:r>
          </w:p>
        </w:tc>
        <w:tc>
          <w:tcPr>
            <w:tcW w:w="1418" w:type="dxa"/>
            <w:tcBorders>
              <w:left w:val="single" w:sz="4" w:space="0" w:color="auto"/>
              <w:bottom w:val="single" w:sz="4" w:space="0" w:color="auto"/>
              <w:right w:val="single" w:sz="4" w:space="0" w:color="auto"/>
            </w:tcBorders>
          </w:tcPr>
          <w:p w14:paraId="6DF32CE5" w14:textId="77777777" w:rsidR="00FF0D31" w:rsidRDefault="00533041" w:rsidP="00B64305">
            <w:pPr>
              <w:jc w:val="right"/>
              <w:rPr>
                <w:lang w:eastAsia="lt-LT"/>
              </w:rPr>
            </w:pPr>
            <w:r>
              <w:rPr>
                <w:lang w:eastAsia="lt-LT"/>
              </w:rPr>
              <w:t>1</w:t>
            </w:r>
          </w:p>
        </w:tc>
        <w:tc>
          <w:tcPr>
            <w:tcW w:w="1417" w:type="dxa"/>
            <w:tcBorders>
              <w:left w:val="single" w:sz="4" w:space="0" w:color="auto"/>
              <w:bottom w:val="single" w:sz="4" w:space="0" w:color="auto"/>
              <w:right w:val="single" w:sz="4" w:space="0" w:color="auto"/>
            </w:tcBorders>
          </w:tcPr>
          <w:p w14:paraId="6DF32CE6" w14:textId="77777777" w:rsidR="00FF0D31" w:rsidRDefault="00533041" w:rsidP="00B64305">
            <w:pPr>
              <w:jc w:val="right"/>
              <w:rPr>
                <w:lang w:eastAsia="lt-LT"/>
              </w:rPr>
            </w:pPr>
            <w:r>
              <w:rPr>
                <w:lang w:eastAsia="lt-LT"/>
              </w:rPr>
              <w:t>28,50</w:t>
            </w:r>
          </w:p>
        </w:tc>
        <w:tc>
          <w:tcPr>
            <w:tcW w:w="1217" w:type="dxa"/>
            <w:tcBorders>
              <w:top w:val="single" w:sz="4" w:space="0" w:color="auto"/>
              <w:left w:val="single" w:sz="4" w:space="0" w:color="auto"/>
              <w:bottom w:val="single" w:sz="4" w:space="0" w:color="auto"/>
              <w:right w:val="single" w:sz="4" w:space="0" w:color="auto"/>
            </w:tcBorders>
          </w:tcPr>
          <w:p w14:paraId="6DF32CE7" w14:textId="77777777" w:rsidR="00FF0D31" w:rsidRPr="00047BF8" w:rsidRDefault="00533041" w:rsidP="00B64305">
            <w:pPr>
              <w:jc w:val="center"/>
              <w:rPr>
                <w:lang w:eastAsia="lt-LT"/>
              </w:rPr>
            </w:pPr>
            <w:r>
              <w:rPr>
                <w:lang w:eastAsia="lt-LT"/>
              </w:rPr>
              <w:t>20</w:t>
            </w:r>
          </w:p>
        </w:tc>
        <w:tc>
          <w:tcPr>
            <w:tcW w:w="1583" w:type="dxa"/>
            <w:tcBorders>
              <w:top w:val="single" w:sz="4" w:space="0" w:color="auto"/>
              <w:left w:val="single" w:sz="4" w:space="0" w:color="auto"/>
              <w:bottom w:val="single" w:sz="4" w:space="0" w:color="auto"/>
              <w:right w:val="single" w:sz="4" w:space="0" w:color="auto"/>
            </w:tcBorders>
          </w:tcPr>
          <w:p w14:paraId="6DF32CE8" w14:textId="77777777" w:rsidR="00FF0D31" w:rsidRPr="00B83BC0" w:rsidRDefault="00533041" w:rsidP="00B64305">
            <w:pPr>
              <w:jc w:val="center"/>
              <w:rPr>
                <w:lang w:eastAsia="lt-LT"/>
              </w:rPr>
            </w:pPr>
            <w:r>
              <w:rPr>
                <w:lang w:eastAsia="lt-LT"/>
              </w:rPr>
              <w:t>20</w:t>
            </w:r>
          </w:p>
        </w:tc>
      </w:tr>
      <w:tr w:rsidR="00F51821" w:rsidRPr="00D77A23" w14:paraId="6DF32CF0" w14:textId="77777777" w:rsidTr="008216A5">
        <w:tc>
          <w:tcPr>
            <w:tcW w:w="570" w:type="dxa"/>
            <w:tcBorders>
              <w:left w:val="single" w:sz="4" w:space="0" w:color="auto"/>
              <w:bottom w:val="single" w:sz="4" w:space="0" w:color="auto"/>
              <w:right w:val="single" w:sz="4" w:space="0" w:color="auto"/>
            </w:tcBorders>
          </w:tcPr>
          <w:p w14:paraId="6DF32CEA" w14:textId="77777777" w:rsidR="00F51821" w:rsidRDefault="00F51821" w:rsidP="00B64305">
            <w:pPr>
              <w:jc w:val="center"/>
              <w:rPr>
                <w:lang w:eastAsia="lt-LT"/>
              </w:rPr>
            </w:pPr>
            <w:r>
              <w:rPr>
                <w:lang w:eastAsia="lt-LT"/>
              </w:rPr>
              <w:t>11.</w:t>
            </w:r>
          </w:p>
        </w:tc>
        <w:tc>
          <w:tcPr>
            <w:tcW w:w="3649" w:type="dxa"/>
            <w:tcBorders>
              <w:left w:val="single" w:sz="4" w:space="0" w:color="auto"/>
              <w:bottom w:val="single" w:sz="4" w:space="0" w:color="auto"/>
              <w:right w:val="single" w:sz="4" w:space="0" w:color="auto"/>
            </w:tcBorders>
          </w:tcPr>
          <w:p w14:paraId="6DF32CEB" w14:textId="77777777" w:rsidR="00F51821" w:rsidRPr="00AE7EAE" w:rsidRDefault="00F51821" w:rsidP="00B64305">
            <w:r w:rsidRPr="00AE7EAE">
              <w:t>„Gėlė dubenėlio dugne</w:t>
            </w:r>
            <w:r w:rsidRPr="00AE7EAE">
              <w:br w:type="column"/>
              <w:t>“</w:t>
            </w:r>
          </w:p>
        </w:tc>
        <w:tc>
          <w:tcPr>
            <w:tcW w:w="1418" w:type="dxa"/>
            <w:tcBorders>
              <w:left w:val="single" w:sz="4" w:space="0" w:color="auto"/>
              <w:bottom w:val="single" w:sz="4" w:space="0" w:color="auto"/>
              <w:right w:val="single" w:sz="4" w:space="0" w:color="auto"/>
            </w:tcBorders>
          </w:tcPr>
          <w:p w14:paraId="6DF32CEC" w14:textId="77777777" w:rsidR="00F51821" w:rsidRPr="008509FD" w:rsidRDefault="0097572C" w:rsidP="00B64305">
            <w:pPr>
              <w:jc w:val="right"/>
              <w:rPr>
                <w:lang w:eastAsia="lt-LT"/>
              </w:rPr>
            </w:pPr>
            <w:r w:rsidRPr="008509FD">
              <w:rPr>
                <w:lang w:eastAsia="lt-LT"/>
              </w:rPr>
              <w:t>2</w:t>
            </w:r>
            <w:r w:rsidR="008509FD" w:rsidRPr="008509FD">
              <w:rPr>
                <w:lang w:eastAsia="lt-LT"/>
              </w:rPr>
              <w:t>0</w:t>
            </w:r>
          </w:p>
        </w:tc>
        <w:tc>
          <w:tcPr>
            <w:tcW w:w="1417" w:type="dxa"/>
            <w:tcBorders>
              <w:left w:val="single" w:sz="4" w:space="0" w:color="auto"/>
              <w:bottom w:val="single" w:sz="4" w:space="0" w:color="auto"/>
              <w:right w:val="single" w:sz="4" w:space="0" w:color="auto"/>
            </w:tcBorders>
          </w:tcPr>
          <w:p w14:paraId="6DF32CED" w14:textId="77777777" w:rsidR="00F51821" w:rsidRDefault="0097572C" w:rsidP="00B64305">
            <w:pPr>
              <w:jc w:val="right"/>
              <w:rPr>
                <w:lang w:eastAsia="lt-LT"/>
              </w:rPr>
            </w:pPr>
            <w:r>
              <w:rPr>
                <w:lang w:eastAsia="lt-LT"/>
              </w:rPr>
              <w:t>32</w:t>
            </w:r>
            <w:r w:rsidR="00A9258B">
              <w:rPr>
                <w:lang w:eastAsia="lt-LT"/>
              </w:rPr>
              <w:t>4</w:t>
            </w:r>
            <w:r w:rsidR="00F51821">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EE" w14:textId="77777777" w:rsidR="00F51821" w:rsidRDefault="000D4C48" w:rsidP="00B64305">
            <w:pPr>
              <w:jc w:val="center"/>
              <w:rPr>
                <w:lang w:eastAsia="lt-LT"/>
              </w:rPr>
            </w:pPr>
            <w:r>
              <w:rPr>
                <w:lang w:eastAsia="lt-LT"/>
              </w:rPr>
              <w:t>3</w:t>
            </w:r>
            <w:r w:rsidR="0097572C">
              <w:rPr>
                <w:lang w:eastAsia="lt-LT"/>
              </w:rPr>
              <w:t>82</w:t>
            </w:r>
          </w:p>
        </w:tc>
        <w:tc>
          <w:tcPr>
            <w:tcW w:w="1583" w:type="dxa"/>
            <w:tcBorders>
              <w:top w:val="single" w:sz="4" w:space="0" w:color="auto"/>
              <w:left w:val="single" w:sz="4" w:space="0" w:color="auto"/>
              <w:bottom w:val="single" w:sz="4" w:space="0" w:color="auto"/>
              <w:right w:val="single" w:sz="4" w:space="0" w:color="auto"/>
            </w:tcBorders>
          </w:tcPr>
          <w:p w14:paraId="6DF32CEF" w14:textId="77777777" w:rsidR="00F51821" w:rsidRDefault="000D4C48" w:rsidP="00B64305">
            <w:pPr>
              <w:jc w:val="center"/>
              <w:rPr>
                <w:lang w:eastAsia="lt-LT"/>
              </w:rPr>
            </w:pPr>
            <w:r>
              <w:rPr>
                <w:lang w:eastAsia="lt-LT"/>
              </w:rPr>
              <w:t>3</w:t>
            </w:r>
            <w:r w:rsidR="0097572C">
              <w:rPr>
                <w:lang w:eastAsia="lt-LT"/>
              </w:rPr>
              <w:t>82</w:t>
            </w:r>
          </w:p>
        </w:tc>
      </w:tr>
      <w:tr w:rsidR="00AA7981" w:rsidRPr="00D77A23" w14:paraId="6DF32CF8" w14:textId="77777777" w:rsidTr="008216A5">
        <w:tc>
          <w:tcPr>
            <w:tcW w:w="570" w:type="dxa"/>
            <w:tcBorders>
              <w:left w:val="single" w:sz="4" w:space="0" w:color="auto"/>
              <w:bottom w:val="single" w:sz="4" w:space="0" w:color="auto"/>
              <w:right w:val="single" w:sz="4" w:space="0" w:color="auto"/>
            </w:tcBorders>
          </w:tcPr>
          <w:p w14:paraId="6DF32CF1" w14:textId="77777777" w:rsidR="00AA7981" w:rsidRDefault="00DD1AAB" w:rsidP="00B64305">
            <w:pPr>
              <w:jc w:val="center"/>
              <w:rPr>
                <w:lang w:eastAsia="lt-LT"/>
              </w:rPr>
            </w:pPr>
            <w:r>
              <w:rPr>
                <w:lang w:eastAsia="lt-LT"/>
              </w:rPr>
              <w:t>12.</w:t>
            </w:r>
          </w:p>
        </w:tc>
        <w:tc>
          <w:tcPr>
            <w:tcW w:w="3649" w:type="dxa"/>
            <w:tcBorders>
              <w:left w:val="single" w:sz="4" w:space="0" w:color="auto"/>
              <w:bottom w:val="single" w:sz="4" w:space="0" w:color="auto"/>
              <w:right w:val="single" w:sz="4" w:space="0" w:color="auto"/>
            </w:tcBorders>
          </w:tcPr>
          <w:p w14:paraId="6DF32CF2" w14:textId="77777777" w:rsidR="007B6611" w:rsidRPr="00AE7EAE" w:rsidRDefault="007B6611" w:rsidP="007B6611">
            <w:pPr>
              <w:jc w:val="both"/>
            </w:pPr>
            <w:r w:rsidRPr="00AE7EAE">
              <w:t>Edukacinių kūrybinių programų ciklas „Panevėžio keramikų kūrybos interpretacijos“.</w:t>
            </w:r>
          </w:p>
          <w:p w14:paraId="6DF32CF3" w14:textId="77777777" w:rsidR="00AA7981" w:rsidRPr="00AE7EAE" w:rsidRDefault="007B6611" w:rsidP="007B6611">
            <w:pPr>
              <w:rPr>
                <w:lang w:eastAsia="lt-LT"/>
              </w:rPr>
            </w:pPr>
            <w:r w:rsidRPr="00AE7EAE">
              <w:t>Edukacinė kūrybinė programa „Egidijus Radvenskas: medžiagiškumo manipuliacijos. Dekoratyvinė lėkštė su fosilijų atspaudais“</w:t>
            </w:r>
          </w:p>
        </w:tc>
        <w:tc>
          <w:tcPr>
            <w:tcW w:w="1418" w:type="dxa"/>
            <w:tcBorders>
              <w:left w:val="single" w:sz="4" w:space="0" w:color="auto"/>
              <w:bottom w:val="single" w:sz="4" w:space="0" w:color="auto"/>
              <w:right w:val="single" w:sz="4" w:space="0" w:color="auto"/>
            </w:tcBorders>
          </w:tcPr>
          <w:p w14:paraId="6DF32CF4" w14:textId="77777777" w:rsidR="00AA7981" w:rsidRDefault="00206556" w:rsidP="00B64305">
            <w:pPr>
              <w:jc w:val="right"/>
              <w:rPr>
                <w:lang w:eastAsia="lt-LT"/>
              </w:rPr>
            </w:pPr>
            <w:r>
              <w:rPr>
                <w:lang w:eastAsia="lt-LT"/>
              </w:rPr>
              <w:t>1</w:t>
            </w:r>
          </w:p>
        </w:tc>
        <w:tc>
          <w:tcPr>
            <w:tcW w:w="1417" w:type="dxa"/>
            <w:tcBorders>
              <w:left w:val="single" w:sz="4" w:space="0" w:color="auto"/>
              <w:bottom w:val="single" w:sz="4" w:space="0" w:color="auto"/>
              <w:right w:val="single" w:sz="4" w:space="0" w:color="auto"/>
            </w:tcBorders>
          </w:tcPr>
          <w:p w14:paraId="6DF32CF5" w14:textId="77777777" w:rsidR="00AA7981" w:rsidRDefault="00206556" w:rsidP="00B64305">
            <w:pPr>
              <w:jc w:val="right"/>
              <w:rPr>
                <w:lang w:eastAsia="lt-LT"/>
              </w:rPr>
            </w:pPr>
            <w:r>
              <w:rPr>
                <w:lang w:eastAsia="lt-LT"/>
              </w:rPr>
              <w:t>17,00</w:t>
            </w:r>
          </w:p>
        </w:tc>
        <w:tc>
          <w:tcPr>
            <w:tcW w:w="1217" w:type="dxa"/>
            <w:tcBorders>
              <w:top w:val="single" w:sz="4" w:space="0" w:color="auto"/>
              <w:left w:val="single" w:sz="4" w:space="0" w:color="auto"/>
              <w:bottom w:val="single" w:sz="4" w:space="0" w:color="auto"/>
              <w:right w:val="single" w:sz="4" w:space="0" w:color="auto"/>
            </w:tcBorders>
          </w:tcPr>
          <w:p w14:paraId="6DF32CF6" w14:textId="77777777" w:rsidR="00AA7981" w:rsidRPr="00047BF8" w:rsidRDefault="00206556" w:rsidP="00B64305">
            <w:pPr>
              <w:jc w:val="center"/>
              <w:rPr>
                <w:lang w:eastAsia="lt-LT"/>
              </w:rPr>
            </w:pPr>
            <w:r>
              <w:rPr>
                <w:lang w:eastAsia="lt-LT"/>
              </w:rPr>
              <w:t>18</w:t>
            </w:r>
          </w:p>
        </w:tc>
        <w:tc>
          <w:tcPr>
            <w:tcW w:w="1583" w:type="dxa"/>
            <w:tcBorders>
              <w:top w:val="single" w:sz="4" w:space="0" w:color="auto"/>
              <w:left w:val="single" w:sz="4" w:space="0" w:color="auto"/>
              <w:bottom w:val="single" w:sz="4" w:space="0" w:color="auto"/>
              <w:right w:val="single" w:sz="4" w:space="0" w:color="auto"/>
            </w:tcBorders>
          </w:tcPr>
          <w:p w14:paraId="6DF32CF7" w14:textId="77777777" w:rsidR="00AA7981" w:rsidRPr="00B83BC0" w:rsidRDefault="00206556" w:rsidP="00B64305">
            <w:pPr>
              <w:jc w:val="center"/>
              <w:rPr>
                <w:lang w:eastAsia="lt-LT"/>
              </w:rPr>
            </w:pPr>
            <w:r>
              <w:rPr>
                <w:lang w:eastAsia="lt-LT"/>
              </w:rPr>
              <w:t>18</w:t>
            </w:r>
          </w:p>
        </w:tc>
      </w:tr>
      <w:tr w:rsidR="00B35F49" w:rsidRPr="00D77A23" w14:paraId="6DF32CFF" w14:textId="77777777" w:rsidTr="008216A5">
        <w:tc>
          <w:tcPr>
            <w:tcW w:w="570" w:type="dxa"/>
            <w:tcBorders>
              <w:left w:val="single" w:sz="4" w:space="0" w:color="auto"/>
              <w:bottom w:val="single" w:sz="4" w:space="0" w:color="auto"/>
              <w:right w:val="single" w:sz="4" w:space="0" w:color="auto"/>
            </w:tcBorders>
          </w:tcPr>
          <w:p w14:paraId="6DF32CF9" w14:textId="77777777" w:rsidR="00B35F49" w:rsidRDefault="0058590D" w:rsidP="00B64305">
            <w:pPr>
              <w:jc w:val="center"/>
              <w:rPr>
                <w:lang w:eastAsia="lt-LT"/>
              </w:rPr>
            </w:pPr>
            <w:r>
              <w:rPr>
                <w:lang w:eastAsia="lt-LT"/>
              </w:rPr>
              <w:t>13.</w:t>
            </w:r>
          </w:p>
        </w:tc>
        <w:tc>
          <w:tcPr>
            <w:tcW w:w="3649" w:type="dxa"/>
            <w:tcBorders>
              <w:left w:val="single" w:sz="4" w:space="0" w:color="auto"/>
              <w:bottom w:val="single" w:sz="4" w:space="0" w:color="auto"/>
              <w:right w:val="single" w:sz="4" w:space="0" w:color="auto"/>
            </w:tcBorders>
          </w:tcPr>
          <w:p w14:paraId="6DF32CFA" w14:textId="77777777" w:rsidR="00B35F49" w:rsidRPr="007B6D98" w:rsidRDefault="0058590D" w:rsidP="00B64305">
            <w:pPr>
              <w:rPr>
                <w:lang w:eastAsia="lt-LT"/>
              </w:rPr>
            </w:pPr>
            <w:r w:rsidRPr="007B6D98">
              <w:t xml:space="preserve">„Kuriu </w:t>
            </w:r>
            <w:proofErr w:type="spellStart"/>
            <w:r w:rsidRPr="007B6D98">
              <w:t>šamotinį</w:t>
            </w:r>
            <w:proofErr w:type="spellEnd"/>
            <w:r w:rsidRPr="007B6D98">
              <w:t xml:space="preserve"> angelą“</w:t>
            </w:r>
          </w:p>
        </w:tc>
        <w:tc>
          <w:tcPr>
            <w:tcW w:w="1418" w:type="dxa"/>
            <w:tcBorders>
              <w:left w:val="single" w:sz="4" w:space="0" w:color="auto"/>
              <w:bottom w:val="single" w:sz="4" w:space="0" w:color="auto"/>
              <w:right w:val="single" w:sz="4" w:space="0" w:color="auto"/>
            </w:tcBorders>
          </w:tcPr>
          <w:p w14:paraId="6DF32CFB" w14:textId="77777777" w:rsidR="00B35F49" w:rsidRDefault="00867ABA" w:rsidP="00B64305">
            <w:pPr>
              <w:jc w:val="right"/>
              <w:rPr>
                <w:lang w:eastAsia="lt-LT"/>
              </w:rPr>
            </w:pPr>
            <w:r>
              <w:rPr>
                <w:lang w:eastAsia="lt-LT"/>
              </w:rPr>
              <w:t>3</w:t>
            </w:r>
          </w:p>
        </w:tc>
        <w:tc>
          <w:tcPr>
            <w:tcW w:w="1417" w:type="dxa"/>
            <w:tcBorders>
              <w:left w:val="single" w:sz="4" w:space="0" w:color="auto"/>
              <w:bottom w:val="single" w:sz="4" w:space="0" w:color="auto"/>
              <w:right w:val="single" w:sz="4" w:space="0" w:color="auto"/>
            </w:tcBorders>
          </w:tcPr>
          <w:p w14:paraId="6DF32CFC" w14:textId="77777777" w:rsidR="00B35F49" w:rsidRDefault="00867ABA" w:rsidP="00B64305">
            <w:pPr>
              <w:jc w:val="right"/>
              <w:rPr>
                <w:lang w:eastAsia="lt-LT"/>
              </w:rPr>
            </w:pPr>
            <w:r>
              <w:rPr>
                <w:noProof/>
                <w:lang w:eastAsia="lt-LT"/>
              </w:rPr>
              <w:t>125</w:t>
            </w:r>
            <w:r w:rsidR="00C87D46">
              <w:rPr>
                <w:noProof/>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CFD" w14:textId="77777777" w:rsidR="00B35F49" w:rsidRPr="00047BF8" w:rsidRDefault="00174617" w:rsidP="00B64305">
            <w:pPr>
              <w:jc w:val="center"/>
              <w:rPr>
                <w:lang w:eastAsia="lt-LT"/>
              </w:rPr>
            </w:pPr>
            <w:r>
              <w:rPr>
                <w:lang w:eastAsia="lt-LT"/>
              </w:rPr>
              <w:t>37</w:t>
            </w:r>
          </w:p>
        </w:tc>
        <w:tc>
          <w:tcPr>
            <w:tcW w:w="1583" w:type="dxa"/>
            <w:tcBorders>
              <w:top w:val="single" w:sz="4" w:space="0" w:color="auto"/>
              <w:left w:val="single" w:sz="4" w:space="0" w:color="auto"/>
              <w:bottom w:val="single" w:sz="4" w:space="0" w:color="auto"/>
              <w:right w:val="single" w:sz="4" w:space="0" w:color="auto"/>
            </w:tcBorders>
          </w:tcPr>
          <w:p w14:paraId="6DF32CFE" w14:textId="77777777" w:rsidR="00B35F49" w:rsidRPr="00B83BC0" w:rsidRDefault="00174617" w:rsidP="00B64305">
            <w:pPr>
              <w:jc w:val="center"/>
              <w:rPr>
                <w:lang w:eastAsia="lt-LT"/>
              </w:rPr>
            </w:pPr>
            <w:r>
              <w:rPr>
                <w:lang w:eastAsia="lt-LT"/>
              </w:rPr>
              <w:t>37</w:t>
            </w:r>
          </w:p>
        </w:tc>
      </w:tr>
      <w:tr w:rsidR="009F6B5D" w:rsidRPr="00D77A23" w14:paraId="6DF32D06" w14:textId="77777777" w:rsidTr="008216A5">
        <w:tc>
          <w:tcPr>
            <w:tcW w:w="570" w:type="dxa"/>
            <w:tcBorders>
              <w:left w:val="single" w:sz="4" w:space="0" w:color="auto"/>
              <w:bottom w:val="single" w:sz="4" w:space="0" w:color="auto"/>
              <w:right w:val="single" w:sz="4" w:space="0" w:color="auto"/>
            </w:tcBorders>
          </w:tcPr>
          <w:p w14:paraId="6DF32D00" w14:textId="77777777" w:rsidR="009F6B5D" w:rsidRDefault="009F6B5D" w:rsidP="00B64305">
            <w:pPr>
              <w:jc w:val="center"/>
              <w:rPr>
                <w:lang w:eastAsia="lt-LT"/>
              </w:rPr>
            </w:pPr>
            <w:r>
              <w:rPr>
                <w:lang w:eastAsia="lt-LT"/>
              </w:rPr>
              <w:t>14.</w:t>
            </w:r>
          </w:p>
        </w:tc>
        <w:tc>
          <w:tcPr>
            <w:tcW w:w="3649" w:type="dxa"/>
            <w:tcBorders>
              <w:left w:val="single" w:sz="4" w:space="0" w:color="auto"/>
              <w:bottom w:val="single" w:sz="4" w:space="0" w:color="auto"/>
              <w:right w:val="single" w:sz="4" w:space="0" w:color="auto"/>
            </w:tcBorders>
          </w:tcPr>
          <w:p w14:paraId="6DF32D01" w14:textId="77777777" w:rsidR="009F6B5D" w:rsidRPr="007B6D98" w:rsidRDefault="009F6B5D" w:rsidP="00B64305">
            <w:r w:rsidRPr="007B6D98">
              <w:t>„Stačiakampio vazono kūrimas“</w:t>
            </w:r>
          </w:p>
        </w:tc>
        <w:tc>
          <w:tcPr>
            <w:tcW w:w="1418" w:type="dxa"/>
            <w:tcBorders>
              <w:left w:val="single" w:sz="4" w:space="0" w:color="auto"/>
              <w:bottom w:val="single" w:sz="4" w:space="0" w:color="auto"/>
              <w:right w:val="single" w:sz="4" w:space="0" w:color="auto"/>
            </w:tcBorders>
          </w:tcPr>
          <w:p w14:paraId="6DF32D02" w14:textId="77777777" w:rsidR="009F6B5D" w:rsidRDefault="00F90105" w:rsidP="00B64305">
            <w:pPr>
              <w:jc w:val="right"/>
              <w:rPr>
                <w:lang w:eastAsia="lt-LT"/>
              </w:rPr>
            </w:pPr>
            <w:r>
              <w:rPr>
                <w:lang w:eastAsia="lt-LT"/>
              </w:rPr>
              <w:t>8</w:t>
            </w:r>
          </w:p>
        </w:tc>
        <w:tc>
          <w:tcPr>
            <w:tcW w:w="1417" w:type="dxa"/>
            <w:tcBorders>
              <w:left w:val="single" w:sz="4" w:space="0" w:color="auto"/>
              <w:bottom w:val="single" w:sz="4" w:space="0" w:color="auto"/>
              <w:right w:val="single" w:sz="4" w:space="0" w:color="auto"/>
            </w:tcBorders>
          </w:tcPr>
          <w:p w14:paraId="6DF32D03" w14:textId="77777777" w:rsidR="009F6B5D" w:rsidRPr="00CB765B" w:rsidRDefault="00F90105" w:rsidP="00B64305">
            <w:pPr>
              <w:jc w:val="right"/>
              <w:rPr>
                <w:noProof/>
                <w:sz w:val="20"/>
                <w:szCs w:val="20"/>
                <w:lang w:eastAsia="lt-LT"/>
              </w:rPr>
            </w:pPr>
            <w:r>
              <w:rPr>
                <w:noProof/>
                <w:lang w:eastAsia="lt-LT"/>
              </w:rPr>
              <w:t>100,00</w:t>
            </w:r>
          </w:p>
        </w:tc>
        <w:tc>
          <w:tcPr>
            <w:tcW w:w="1217" w:type="dxa"/>
            <w:tcBorders>
              <w:top w:val="single" w:sz="4" w:space="0" w:color="auto"/>
              <w:left w:val="single" w:sz="4" w:space="0" w:color="auto"/>
              <w:bottom w:val="single" w:sz="4" w:space="0" w:color="auto"/>
              <w:right w:val="single" w:sz="4" w:space="0" w:color="auto"/>
            </w:tcBorders>
          </w:tcPr>
          <w:p w14:paraId="6DF32D04" w14:textId="77777777" w:rsidR="009F6B5D" w:rsidRDefault="00F90105" w:rsidP="00B64305">
            <w:pPr>
              <w:jc w:val="center"/>
              <w:rPr>
                <w:lang w:eastAsia="lt-LT"/>
              </w:rPr>
            </w:pPr>
            <w:r>
              <w:rPr>
                <w:lang w:eastAsia="lt-LT"/>
              </w:rPr>
              <w:t>6</w:t>
            </w:r>
            <w:r w:rsidR="00324177">
              <w:rPr>
                <w:lang w:eastAsia="lt-LT"/>
              </w:rPr>
              <w:t>8</w:t>
            </w:r>
          </w:p>
        </w:tc>
        <w:tc>
          <w:tcPr>
            <w:tcW w:w="1583" w:type="dxa"/>
            <w:tcBorders>
              <w:top w:val="single" w:sz="4" w:space="0" w:color="auto"/>
              <w:left w:val="single" w:sz="4" w:space="0" w:color="auto"/>
              <w:bottom w:val="single" w:sz="4" w:space="0" w:color="auto"/>
              <w:right w:val="single" w:sz="4" w:space="0" w:color="auto"/>
            </w:tcBorders>
          </w:tcPr>
          <w:p w14:paraId="6DF32D05" w14:textId="77777777" w:rsidR="009F6B5D" w:rsidRDefault="00F90105" w:rsidP="00B64305">
            <w:pPr>
              <w:jc w:val="center"/>
              <w:rPr>
                <w:lang w:eastAsia="lt-LT"/>
              </w:rPr>
            </w:pPr>
            <w:r>
              <w:rPr>
                <w:lang w:eastAsia="lt-LT"/>
              </w:rPr>
              <w:t>6</w:t>
            </w:r>
            <w:r w:rsidR="00324177">
              <w:rPr>
                <w:lang w:eastAsia="lt-LT"/>
              </w:rPr>
              <w:t>8</w:t>
            </w:r>
          </w:p>
        </w:tc>
      </w:tr>
      <w:tr w:rsidR="00B35F49" w:rsidRPr="00D77A23" w14:paraId="6DF32D0D" w14:textId="77777777" w:rsidTr="008216A5">
        <w:tc>
          <w:tcPr>
            <w:tcW w:w="570" w:type="dxa"/>
            <w:tcBorders>
              <w:left w:val="single" w:sz="4" w:space="0" w:color="auto"/>
              <w:bottom w:val="single" w:sz="4" w:space="0" w:color="auto"/>
              <w:right w:val="single" w:sz="4" w:space="0" w:color="auto"/>
            </w:tcBorders>
          </w:tcPr>
          <w:p w14:paraId="6DF32D07" w14:textId="77777777" w:rsidR="00B35F49" w:rsidRDefault="001745C2" w:rsidP="00B64305">
            <w:pPr>
              <w:jc w:val="center"/>
              <w:rPr>
                <w:lang w:eastAsia="lt-LT"/>
              </w:rPr>
            </w:pPr>
            <w:r>
              <w:rPr>
                <w:lang w:eastAsia="lt-LT"/>
              </w:rPr>
              <w:t>15.</w:t>
            </w:r>
          </w:p>
        </w:tc>
        <w:tc>
          <w:tcPr>
            <w:tcW w:w="3649" w:type="dxa"/>
            <w:tcBorders>
              <w:left w:val="single" w:sz="4" w:space="0" w:color="auto"/>
              <w:bottom w:val="single" w:sz="4" w:space="0" w:color="auto"/>
              <w:right w:val="single" w:sz="4" w:space="0" w:color="auto"/>
            </w:tcBorders>
          </w:tcPr>
          <w:p w14:paraId="6DF32D08" w14:textId="77777777" w:rsidR="00B35F49" w:rsidRPr="007B6D98" w:rsidRDefault="001745C2" w:rsidP="00B64305">
            <w:pPr>
              <w:rPr>
                <w:lang w:eastAsia="lt-LT"/>
              </w:rPr>
            </w:pPr>
            <w:r w:rsidRPr="007B6D98">
              <w:t>„Dvispalvio vazono kūrimas“</w:t>
            </w:r>
          </w:p>
        </w:tc>
        <w:tc>
          <w:tcPr>
            <w:tcW w:w="1418" w:type="dxa"/>
            <w:tcBorders>
              <w:left w:val="single" w:sz="4" w:space="0" w:color="auto"/>
              <w:bottom w:val="single" w:sz="4" w:space="0" w:color="auto"/>
              <w:right w:val="single" w:sz="4" w:space="0" w:color="auto"/>
            </w:tcBorders>
          </w:tcPr>
          <w:p w14:paraId="6DF32D09" w14:textId="77777777" w:rsidR="00B35F49" w:rsidRDefault="00FB6440" w:rsidP="00B64305">
            <w:pPr>
              <w:jc w:val="right"/>
              <w:rPr>
                <w:lang w:eastAsia="lt-LT"/>
              </w:rPr>
            </w:pPr>
            <w:r>
              <w:rPr>
                <w:lang w:eastAsia="lt-LT"/>
              </w:rPr>
              <w:t>4</w:t>
            </w:r>
          </w:p>
        </w:tc>
        <w:tc>
          <w:tcPr>
            <w:tcW w:w="1417" w:type="dxa"/>
            <w:tcBorders>
              <w:left w:val="single" w:sz="4" w:space="0" w:color="auto"/>
              <w:bottom w:val="single" w:sz="4" w:space="0" w:color="auto"/>
              <w:right w:val="single" w:sz="4" w:space="0" w:color="auto"/>
            </w:tcBorders>
          </w:tcPr>
          <w:p w14:paraId="6DF32D0A" w14:textId="77777777" w:rsidR="00B35F49" w:rsidRDefault="00FB6440" w:rsidP="00B64305">
            <w:pPr>
              <w:jc w:val="right"/>
              <w:rPr>
                <w:lang w:eastAsia="lt-LT"/>
              </w:rPr>
            </w:pPr>
            <w:r>
              <w:rPr>
                <w:lang w:eastAsia="lt-LT"/>
              </w:rPr>
              <w:t>80</w:t>
            </w:r>
            <w:r w:rsidR="001745C2">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D0B" w14:textId="77777777" w:rsidR="00B35F49" w:rsidRPr="00047BF8" w:rsidRDefault="001745C2" w:rsidP="00B64305">
            <w:pPr>
              <w:jc w:val="center"/>
              <w:rPr>
                <w:lang w:eastAsia="lt-LT"/>
              </w:rPr>
            </w:pPr>
            <w:r>
              <w:rPr>
                <w:lang w:eastAsia="lt-LT"/>
              </w:rPr>
              <w:t>1</w:t>
            </w:r>
            <w:r w:rsidR="00FB6440">
              <w:rPr>
                <w:lang w:eastAsia="lt-LT"/>
              </w:rPr>
              <w:t>6</w:t>
            </w:r>
          </w:p>
        </w:tc>
        <w:tc>
          <w:tcPr>
            <w:tcW w:w="1583" w:type="dxa"/>
            <w:tcBorders>
              <w:top w:val="single" w:sz="4" w:space="0" w:color="auto"/>
              <w:left w:val="single" w:sz="4" w:space="0" w:color="auto"/>
              <w:bottom w:val="single" w:sz="4" w:space="0" w:color="auto"/>
              <w:right w:val="single" w:sz="4" w:space="0" w:color="auto"/>
            </w:tcBorders>
          </w:tcPr>
          <w:p w14:paraId="6DF32D0C" w14:textId="77777777" w:rsidR="00B35F49" w:rsidRPr="00B83BC0" w:rsidRDefault="001745C2" w:rsidP="00B64305">
            <w:pPr>
              <w:jc w:val="center"/>
              <w:rPr>
                <w:lang w:eastAsia="lt-LT"/>
              </w:rPr>
            </w:pPr>
            <w:r>
              <w:rPr>
                <w:lang w:eastAsia="lt-LT"/>
              </w:rPr>
              <w:t>1</w:t>
            </w:r>
            <w:r w:rsidR="00FB6440">
              <w:rPr>
                <w:lang w:eastAsia="lt-LT"/>
              </w:rPr>
              <w:t>6</w:t>
            </w:r>
          </w:p>
        </w:tc>
      </w:tr>
      <w:tr w:rsidR="00A3075D" w:rsidRPr="00D77A23" w14:paraId="6DF32D14" w14:textId="77777777" w:rsidTr="008216A5">
        <w:tc>
          <w:tcPr>
            <w:tcW w:w="570" w:type="dxa"/>
            <w:tcBorders>
              <w:left w:val="single" w:sz="4" w:space="0" w:color="auto"/>
              <w:bottom w:val="single" w:sz="4" w:space="0" w:color="auto"/>
              <w:right w:val="single" w:sz="4" w:space="0" w:color="auto"/>
            </w:tcBorders>
          </w:tcPr>
          <w:p w14:paraId="6DF32D0E" w14:textId="77777777" w:rsidR="00A3075D" w:rsidRDefault="004F2BCC" w:rsidP="00B64305">
            <w:pPr>
              <w:jc w:val="center"/>
              <w:rPr>
                <w:lang w:eastAsia="lt-LT"/>
              </w:rPr>
            </w:pPr>
            <w:r>
              <w:rPr>
                <w:lang w:eastAsia="lt-LT"/>
              </w:rPr>
              <w:t>16.</w:t>
            </w:r>
          </w:p>
        </w:tc>
        <w:tc>
          <w:tcPr>
            <w:tcW w:w="3649" w:type="dxa"/>
            <w:tcBorders>
              <w:left w:val="single" w:sz="4" w:space="0" w:color="auto"/>
              <w:bottom w:val="single" w:sz="4" w:space="0" w:color="auto"/>
              <w:right w:val="single" w:sz="4" w:space="0" w:color="auto"/>
            </w:tcBorders>
          </w:tcPr>
          <w:p w14:paraId="6DF32D0F" w14:textId="77777777" w:rsidR="00A3075D" w:rsidRPr="007B6D98" w:rsidRDefault="008E7BA4" w:rsidP="00B64305">
            <w:pPr>
              <w:rPr>
                <w:lang w:eastAsia="lt-LT"/>
              </w:rPr>
            </w:pPr>
            <w:r w:rsidRPr="007B6D98">
              <w:t>„Augalo formos indas“</w:t>
            </w:r>
          </w:p>
        </w:tc>
        <w:tc>
          <w:tcPr>
            <w:tcW w:w="1418" w:type="dxa"/>
            <w:tcBorders>
              <w:left w:val="single" w:sz="4" w:space="0" w:color="auto"/>
              <w:bottom w:val="single" w:sz="4" w:space="0" w:color="auto"/>
              <w:right w:val="single" w:sz="4" w:space="0" w:color="auto"/>
            </w:tcBorders>
          </w:tcPr>
          <w:p w14:paraId="6DF32D10" w14:textId="77777777" w:rsidR="00A3075D" w:rsidRDefault="008E7BA4" w:rsidP="00B64305">
            <w:pPr>
              <w:jc w:val="right"/>
              <w:rPr>
                <w:lang w:eastAsia="lt-LT"/>
              </w:rPr>
            </w:pPr>
            <w:r>
              <w:rPr>
                <w:lang w:eastAsia="lt-LT"/>
              </w:rPr>
              <w:t>2</w:t>
            </w:r>
          </w:p>
        </w:tc>
        <w:tc>
          <w:tcPr>
            <w:tcW w:w="1417" w:type="dxa"/>
            <w:tcBorders>
              <w:left w:val="single" w:sz="4" w:space="0" w:color="auto"/>
              <w:bottom w:val="single" w:sz="4" w:space="0" w:color="auto"/>
              <w:right w:val="single" w:sz="4" w:space="0" w:color="auto"/>
            </w:tcBorders>
          </w:tcPr>
          <w:p w14:paraId="6DF32D11" w14:textId="77777777" w:rsidR="00A3075D" w:rsidRDefault="008E7BA4" w:rsidP="00B64305">
            <w:pPr>
              <w:jc w:val="right"/>
              <w:rPr>
                <w:lang w:eastAsia="lt-LT"/>
              </w:rPr>
            </w:pPr>
            <w:r>
              <w:rPr>
                <w:lang w:eastAsia="lt-LT"/>
              </w:rPr>
              <w:t>49,00</w:t>
            </w:r>
          </w:p>
        </w:tc>
        <w:tc>
          <w:tcPr>
            <w:tcW w:w="1217" w:type="dxa"/>
            <w:tcBorders>
              <w:top w:val="single" w:sz="4" w:space="0" w:color="auto"/>
              <w:left w:val="single" w:sz="4" w:space="0" w:color="auto"/>
              <w:bottom w:val="single" w:sz="4" w:space="0" w:color="auto"/>
              <w:right w:val="single" w:sz="4" w:space="0" w:color="auto"/>
            </w:tcBorders>
          </w:tcPr>
          <w:p w14:paraId="6DF32D12" w14:textId="77777777" w:rsidR="00A3075D" w:rsidRPr="00047BF8" w:rsidRDefault="008E7BA4" w:rsidP="00B64305">
            <w:pPr>
              <w:jc w:val="center"/>
              <w:rPr>
                <w:lang w:eastAsia="lt-LT"/>
              </w:rPr>
            </w:pPr>
            <w:r>
              <w:rPr>
                <w:lang w:eastAsia="lt-LT"/>
              </w:rPr>
              <w:t>14</w:t>
            </w:r>
          </w:p>
        </w:tc>
        <w:tc>
          <w:tcPr>
            <w:tcW w:w="1583" w:type="dxa"/>
            <w:tcBorders>
              <w:top w:val="single" w:sz="4" w:space="0" w:color="auto"/>
              <w:left w:val="single" w:sz="4" w:space="0" w:color="auto"/>
              <w:bottom w:val="single" w:sz="4" w:space="0" w:color="auto"/>
              <w:right w:val="single" w:sz="4" w:space="0" w:color="auto"/>
            </w:tcBorders>
          </w:tcPr>
          <w:p w14:paraId="6DF32D13" w14:textId="77777777" w:rsidR="00A3075D" w:rsidRPr="00B83BC0" w:rsidRDefault="008E7BA4" w:rsidP="00B64305">
            <w:pPr>
              <w:jc w:val="center"/>
              <w:rPr>
                <w:lang w:eastAsia="lt-LT"/>
              </w:rPr>
            </w:pPr>
            <w:r>
              <w:rPr>
                <w:lang w:eastAsia="lt-LT"/>
              </w:rPr>
              <w:t>14</w:t>
            </w:r>
          </w:p>
        </w:tc>
      </w:tr>
      <w:tr w:rsidR="001745C2" w:rsidRPr="00D77A23" w14:paraId="6DF32D1C" w14:textId="77777777" w:rsidTr="008216A5">
        <w:tc>
          <w:tcPr>
            <w:tcW w:w="570" w:type="dxa"/>
            <w:tcBorders>
              <w:left w:val="single" w:sz="4" w:space="0" w:color="auto"/>
              <w:bottom w:val="single" w:sz="4" w:space="0" w:color="auto"/>
              <w:right w:val="single" w:sz="4" w:space="0" w:color="auto"/>
            </w:tcBorders>
          </w:tcPr>
          <w:p w14:paraId="6DF32D15" w14:textId="77777777" w:rsidR="001745C2" w:rsidRDefault="005D558A" w:rsidP="00B64305">
            <w:pPr>
              <w:jc w:val="center"/>
              <w:rPr>
                <w:lang w:eastAsia="lt-LT"/>
              </w:rPr>
            </w:pPr>
            <w:r>
              <w:rPr>
                <w:lang w:eastAsia="lt-LT"/>
              </w:rPr>
              <w:t>17.</w:t>
            </w:r>
          </w:p>
        </w:tc>
        <w:tc>
          <w:tcPr>
            <w:tcW w:w="3649" w:type="dxa"/>
            <w:tcBorders>
              <w:left w:val="single" w:sz="4" w:space="0" w:color="auto"/>
              <w:bottom w:val="single" w:sz="4" w:space="0" w:color="auto"/>
              <w:right w:val="single" w:sz="4" w:space="0" w:color="auto"/>
            </w:tcBorders>
          </w:tcPr>
          <w:p w14:paraId="6DF32D16" w14:textId="77777777" w:rsidR="005D558A" w:rsidRPr="007B6D98" w:rsidRDefault="005D558A" w:rsidP="005D558A">
            <w:pPr>
              <w:jc w:val="both"/>
            </w:pPr>
            <w:r w:rsidRPr="007B6D98">
              <w:t>Edukacinių kūrybinių programų ciklas „Panevėžio keramikų kūrybos interpretacijos“.</w:t>
            </w:r>
          </w:p>
          <w:p w14:paraId="6DF32D17" w14:textId="77777777" w:rsidR="001745C2" w:rsidRPr="007B6D98" w:rsidRDefault="005D558A" w:rsidP="005D558A">
            <w:pPr>
              <w:rPr>
                <w:lang w:eastAsia="lt-LT"/>
              </w:rPr>
            </w:pPr>
            <w:r w:rsidRPr="007B6D98">
              <w:t>„Rimantas Skuodis (1951 – 2015): mitologijos motyvai. Keraminio suvenyro Namų angelas kūrimas“</w:t>
            </w:r>
          </w:p>
        </w:tc>
        <w:tc>
          <w:tcPr>
            <w:tcW w:w="1418" w:type="dxa"/>
            <w:tcBorders>
              <w:left w:val="single" w:sz="4" w:space="0" w:color="auto"/>
              <w:bottom w:val="single" w:sz="4" w:space="0" w:color="auto"/>
              <w:right w:val="single" w:sz="4" w:space="0" w:color="auto"/>
            </w:tcBorders>
          </w:tcPr>
          <w:p w14:paraId="6DF32D18" w14:textId="77777777" w:rsidR="001745C2" w:rsidRDefault="00C26E46" w:rsidP="00B64305">
            <w:pPr>
              <w:jc w:val="right"/>
              <w:rPr>
                <w:lang w:eastAsia="lt-LT"/>
              </w:rPr>
            </w:pPr>
            <w:r>
              <w:rPr>
                <w:lang w:eastAsia="lt-LT"/>
              </w:rPr>
              <w:t>7</w:t>
            </w:r>
          </w:p>
        </w:tc>
        <w:tc>
          <w:tcPr>
            <w:tcW w:w="1417" w:type="dxa"/>
            <w:tcBorders>
              <w:left w:val="single" w:sz="4" w:space="0" w:color="auto"/>
              <w:bottom w:val="single" w:sz="4" w:space="0" w:color="auto"/>
              <w:right w:val="single" w:sz="4" w:space="0" w:color="auto"/>
            </w:tcBorders>
          </w:tcPr>
          <w:p w14:paraId="6DF32D19" w14:textId="77777777" w:rsidR="001745C2" w:rsidRDefault="00C26E46" w:rsidP="00B64305">
            <w:pPr>
              <w:jc w:val="right"/>
              <w:rPr>
                <w:lang w:eastAsia="lt-LT"/>
              </w:rPr>
            </w:pPr>
            <w:r>
              <w:rPr>
                <w:lang w:eastAsia="lt-LT"/>
              </w:rPr>
              <w:t>136</w:t>
            </w:r>
            <w:r w:rsidR="005D558A">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D1A" w14:textId="77777777" w:rsidR="001745C2" w:rsidRPr="00047BF8" w:rsidRDefault="002D0B31" w:rsidP="00B64305">
            <w:pPr>
              <w:jc w:val="center"/>
              <w:rPr>
                <w:lang w:eastAsia="lt-LT"/>
              </w:rPr>
            </w:pPr>
            <w:r>
              <w:rPr>
                <w:lang w:eastAsia="lt-LT"/>
              </w:rPr>
              <w:t>1</w:t>
            </w:r>
            <w:r w:rsidR="000C190D">
              <w:rPr>
                <w:lang w:eastAsia="lt-LT"/>
              </w:rPr>
              <w:t>48</w:t>
            </w:r>
          </w:p>
        </w:tc>
        <w:tc>
          <w:tcPr>
            <w:tcW w:w="1583" w:type="dxa"/>
            <w:tcBorders>
              <w:top w:val="single" w:sz="4" w:space="0" w:color="auto"/>
              <w:left w:val="single" w:sz="4" w:space="0" w:color="auto"/>
              <w:bottom w:val="single" w:sz="4" w:space="0" w:color="auto"/>
              <w:right w:val="single" w:sz="4" w:space="0" w:color="auto"/>
            </w:tcBorders>
          </w:tcPr>
          <w:p w14:paraId="6DF32D1B" w14:textId="77777777" w:rsidR="001745C2" w:rsidRPr="00B83BC0" w:rsidRDefault="002D0B31" w:rsidP="00B64305">
            <w:pPr>
              <w:jc w:val="center"/>
              <w:rPr>
                <w:lang w:eastAsia="lt-LT"/>
              </w:rPr>
            </w:pPr>
            <w:r>
              <w:rPr>
                <w:lang w:eastAsia="lt-LT"/>
              </w:rPr>
              <w:t>1</w:t>
            </w:r>
            <w:r w:rsidR="000C190D">
              <w:rPr>
                <w:lang w:eastAsia="lt-LT"/>
              </w:rPr>
              <w:t>48</w:t>
            </w:r>
          </w:p>
        </w:tc>
      </w:tr>
      <w:tr w:rsidR="00A3075D" w:rsidRPr="00D77A23" w14:paraId="6DF32D24" w14:textId="77777777" w:rsidTr="008216A5">
        <w:tc>
          <w:tcPr>
            <w:tcW w:w="570" w:type="dxa"/>
            <w:tcBorders>
              <w:left w:val="single" w:sz="4" w:space="0" w:color="auto"/>
              <w:bottom w:val="single" w:sz="4" w:space="0" w:color="auto"/>
              <w:right w:val="single" w:sz="4" w:space="0" w:color="auto"/>
            </w:tcBorders>
          </w:tcPr>
          <w:p w14:paraId="6DF32D1D" w14:textId="77777777" w:rsidR="00A3075D" w:rsidRDefault="00146BB6" w:rsidP="00B64305">
            <w:pPr>
              <w:jc w:val="center"/>
              <w:rPr>
                <w:lang w:eastAsia="lt-LT"/>
              </w:rPr>
            </w:pPr>
            <w:r>
              <w:rPr>
                <w:lang w:eastAsia="lt-LT"/>
              </w:rPr>
              <w:t>18.</w:t>
            </w:r>
          </w:p>
        </w:tc>
        <w:tc>
          <w:tcPr>
            <w:tcW w:w="3649" w:type="dxa"/>
            <w:tcBorders>
              <w:left w:val="single" w:sz="4" w:space="0" w:color="auto"/>
              <w:bottom w:val="single" w:sz="4" w:space="0" w:color="auto"/>
              <w:right w:val="single" w:sz="4" w:space="0" w:color="auto"/>
            </w:tcBorders>
          </w:tcPr>
          <w:p w14:paraId="6DF32D1E" w14:textId="77777777" w:rsidR="00146BB6" w:rsidRPr="007B6D98" w:rsidRDefault="00146BB6" w:rsidP="00146BB6">
            <w:pPr>
              <w:jc w:val="both"/>
            </w:pPr>
            <w:r w:rsidRPr="007B6D98">
              <w:t>Edukacinių kūrybinių programų ciklas „Panevėžio keramikų kūrybos interpretacijos“.</w:t>
            </w:r>
          </w:p>
          <w:p w14:paraId="6DF32D1F" w14:textId="77777777" w:rsidR="00A3075D" w:rsidRPr="007B6D98" w:rsidRDefault="00146BB6" w:rsidP="00146BB6">
            <w:pPr>
              <w:rPr>
                <w:lang w:eastAsia="lt-LT"/>
              </w:rPr>
            </w:pPr>
            <w:r w:rsidRPr="007B6D98">
              <w:t>„Nerutė Čiukšienė: keramikos tekstilė. Dekoratyvinis ažūrinės keramikos puodukas su gyvūno figūrėle“</w:t>
            </w:r>
          </w:p>
        </w:tc>
        <w:tc>
          <w:tcPr>
            <w:tcW w:w="1418" w:type="dxa"/>
            <w:tcBorders>
              <w:left w:val="single" w:sz="4" w:space="0" w:color="auto"/>
              <w:bottom w:val="single" w:sz="4" w:space="0" w:color="auto"/>
              <w:right w:val="single" w:sz="4" w:space="0" w:color="auto"/>
            </w:tcBorders>
          </w:tcPr>
          <w:p w14:paraId="6DF32D20" w14:textId="77777777" w:rsidR="00A3075D" w:rsidRDefault="00146BB6" w:rsidP="00B64305">
            <w:pPr>
              <w:jc w:val="right"/>
              <w:rPr>
                <w:lang w:eastAsia="lt-LT"/>
              </w:rPr>
            </w:pPr>
            <w:r>
              <w:rPr>
                <w:lang w:eastAsia="lt-LT"/>
              </w:rPr>
              <w:t>1</w:t>
            </w:r>
          </w:p>
        </w:tc>
        <w:tc>
          <w:tcPr>
            <w:tcW w:w="1417" w:type="dxa"/>
            <w:tcBorders>
              <w:left w:val="single" w:sz="4" w:space="0" w:color="auto"/>
              <w:bottom w:val="single" w:sz="4" w:space="0" w:color="auto"/>
              <w:right w:val="single" w:sz="4" w:space="0" w:color="auto"/>
            </w:tcBorders>
          </w:tcPr>
          <w:p w14:paraId="6DF32D21" w14:textId="77777777" w:rsidR="00A3075D" w:rsidRDefault="00146BB6" w:rsidP="00B64305">
            <w:pPr>
              <w:jc w:val="right"/>
              <w:rPr>
                <w:lang w:eastAsia="lt-LT"/>
              </w:rPr>
            </w:pPr>
            <w:r>
              <w:rPr>
                <w:lang w:eastAsia="lt-LT"/>
              </w:rPr>
              <w:t>19,00</w:t>
            </w:r>
          </w:p>
        </w:tc>
        <w:tc>
          <w:tcPr>
            <w:tcW w:w="1217" w:type="dxa"/>
            <w:tcBorders>
              <w:top w:val="single" w:sz="4" w:space="0" w:color="auto"/>
              <w:left w:val="single" w:sz="4" w:space="0" w:color="auto"/>
              <w:bottom w:val="single" w:sz="4" w:space="0" w:color="auto"/>
              <w:right w:val="single" w:sz="4" w:space="0" w:color="auto"/>
            </w:tcBorders>
          </w:tcPr>
          <w:p w14:paraId="6DF32D22" w14:textId="77777777" w:rsidR="00A3075D" w:rsidRPr="00047BF8" w:rsidRDefault="00146BB6" w:rsidP="00B64305">
            <w:pPr>
              <w:jc w:val="center"/>
              <w:rPr>
                <w:lang w:eastAsia="lt-LT"/>
              </w:rPr>
            </w:pPr>
            <w:r>
              <w:rPr>
                <w:lang w:eastAsia="lt-LT"/>
              </w:rPr>
              <w:t>20</w:t>
            </w:r>
          </w:p>
        </w:tc>
        <w:tc>
          <w:tcPr>
            <w:tcW w:w="1583" w:type="dxa"/>
            <w:tcBorders>
              <w:top w:val="single" w:sz="4" w:space="0" w:color="auto"/>
              <w:left w:val="single" w:sz="4" w:space="0" w:color="auto"/>
              <w:bottom w:val="single" w:sz="4" w:space="0" w:color="auto"/>
              <w:right w:val="single" w:sz="4" w:space="0" w:color="auto"/>
            </w:tcBorders>
          </w:tcPr>
          <w:p w14:paraId="6DF32D23" w14:textId="77777777" w:rsidR="00A3075D" w:rsidRPr="00B83BC0" w:rsidRDefault="00146BB6" w:rsidP="00B64305">
            <w:pPr>
              <w:jc w:val="center"/>
              <w:rPr>
                <w:lang w:eastAsia="lt-LT"/>
              </w:rPr>
            </w:pPr>
            <w:r>
              <w:rPr>
                <w:lang w:eastAsia="lt-LT"/>
              </w:rPr>
              <w:t>20</w:t>
            </w:r>
          </w:p>
        </w:tc>
      </w:tr>
      <w:tr w:rsidR="00146BB6" w:rsidRPr="00D77A23" w14:paraId="6DF32D2B" w14:textId="77777777" w:rsidTr="008216A5">
        <w:tc>
          <w:tcPr>
            <w:tcW w:w="570" w:type="dxa"/>
            <w:tcBorders>
              <w:left w:val="single" w:sz="4" w:space="0" w:color="auto"/>
              <w:bottom w:val="single" w:sz="4" w:space="0" w:color="auto"/>
              <w:right w:val="single" w:sz="4" w:space="0" w:color="auto"/>
            </w:tcBorders>
          </w:tcPr>
          <w:p w14:paraId="6DF32D25" w14:textId="77777777" w:rsidR="00146BB6" w:rsidRDefault="00E163D5" w:rsidP="00B64305">
            <w:pPr>
              <w:jc w:val="center"/>
              <w:rPr>
                <w:lang w:eastAsia="lt-LT"/>
              </w:rPr>
            </w:pPr>
            <w:r>
              <w:rPr>
                <w:lang w:eastAsia="lt-LT"/>
              </w:rPr>
              <w:t>19.</w:t>
            </w:r>
          </w:p>
        </w:tc>
        <w:tc>
          <w:tcPr>
            <w:tcW w:w="3649" w:type="dxa"/>
            <w:tcBorders>
              <w:left w:val="single" w:sz="4" w:space="0" w:color="auto"/>
              <w:bottom w:val="single" w:sz="4" w:space="0" w:color="auto"/>
              <w:right w:val="single" w:sz="4" w:space="0" w:color="auto"/>
            </w:tcBorders>
          </w:tcPr>
          <w:p w14:paraId="6DF32D26" w14:textId="77777777" w:rsidR="00146BB6" w:rsidRPr="003B079C" w:rsidRDefault="00E163D5" w:rsidP="00B64305">
            <w:pPr>
              <w:rPr>
                <w:lang w:eastAsia="lt-LT"/>
              </w:rPr>
            </w:pPr>
            <w:proofErr w:type="spellStart"/>
            <w:r w:rsidRPr="003B079C">
              <w:t>Šamotinė</w:t>
            </w:r>
            <w:proofErr w:type="spellEnd"/>
            <w:r w:rsidRPr="003B079C">
              <w:t xml:space="preserve"> žvakidė „Avilys“</w:t>
            </w:r>
          </w:p>
        </w:tc>
        <w:tc>
          <w:tcPr>
            <w:tcW w:w="1418" w:type="dxa"/>
            <w:tcBorders>
              <w:left w:val="single" w:sz="4" w:space="0" w:color="auto"/>
              <w:bottom w:val="single" w:sz="4" w:space="0" w:color="auto"/>
              <w:right w:val="single" w:sz="4" w:space="0" w:color="auto"/>
            </w:tcBorders>
          </w:tcPr>
          <w:p w14:paraId="6DF32D27" w14:textId="77777777" w:rsidR="00146BB6" w:rsidRDefault="008000FD" w:rsidP="00B64305">
            <w:pPr>
              <w:jc w:val="right"/>
              <w:rPr>
                <w:lang w:eastAsia="lt-LT"/>
              </w:rPr>
            </w:pPr>
            <w:r>
              <w:rPr>
                <w:lang w:eastAsia="lt-LT"/>
              </w:rPr>
              <w:t>6</w:t>
            </w:r>
          </w:p>
        </w:tc>
        <w:tc>
          <w:tcPr>
            <w:tcW w:w="1417" w:type="dxa"/>
            <w:tcBorders>
              <w:left w:val="single" w:sz="4" w:space="0" w:color="auto"/>
              <w:bottom w:val="single" w:sz="4" w:space="0" w:color="auto"/>
              <w:right w:val="single" w:sz="4" w:space="0" w:color="auto"/>
            </w:tcBorders>
          </w:tcPr>
          <w:p w14:paraId="6DF32D28" w14:textId="77777777" w:rsidR="00146BB6" w:rsidRDefault="001B7CA1" w:rsidP="00B64305">
            <w:pPr>
              <w:jc w:val="right"/>
              <w:rPr>
                <w:lang w:eastAsia="lt-LT"/>
              </w:rPr>
            </w:pPr>
            <w:r>
              <w:rPr>
                <w:lang w:eastAsia="lt-LT"/>
              </w:rPr>
              <w:t>7</w:t>
            </w:r>
            <w:r w:rsidR="00E163D5">
              <w:rPr>
                <w:lang w:eastAsia="lt-LT"/>
              </w:rPr>
              <w:t>6,00</w:t>
            </w:r>
          </w:p>
        </w:tc>
        <w:tc>
          <w:tcPr>
            <w:tcW w:w="1217" w:type="dxa"/>
            <w:tcBorders>
              <w:top w:val="single" w:sz="4" w:space="0" w:color="auto"/>
              <w:left w:val="single" w:sz="4" w:space="0" w:color="auto"/>
              <w:bottom w:val="single" w:sz="4" w:space="0" w:color="auto"/>
              <w:right w:val="single" w:sz="4" w:space="0" w:color="auto"/>
            </w:tcBorders>
          </w:tcPr>
          <w:p w14:paraId="6DF32D29" w14:textId="77777777" w:rsidR="00146BB6" w:rsidRPr="00047BF8" w:rsidRDefault="00DB2A90" w:rsidP="00B64305">
            <w:pPr>
              <w:jc w:val="center"/>
              <w:rPr>
                <w:lang w:eastAsia="lt-LT"/>
              </w:rPr>
            </w:pPr>
            <w:r>
              <w:rPr>
                <w:lang w:eastAsia="lt-LT"/>
              </w:rPr>
              <w:t>1</w:t>
            </w:r>
            <w:r w:rsidR="00E163D5">
              <w:rPr>
                <w:lang w:eastAsia="lt-LT"/>
              </w:rPr>
              <w:t>9</w:t>
            </w:r>
          </w:p>
        </w:tc>
        <w:tc>
          <w:tcPr>
            <w:tcW w:w="1583" w:type="dxa"/>
            <w:tcBorders>
              <w:top w:val="single" w:sz="4" w:space="0" w:color="auto"/>
              <w:left w:val="single" w:sz="4" w:space="0" w:color="auto"/>
              <w:bottom w:val="single" w:sz="4" w:space="0" w:color="auto"/>
              <w:right w:val="single" w:sz="4" w:space="0" w:color="auto"/>
            </w:tcBorders>
          </w:tcPr>
          <w:p w14:paraId="6DF32D2A" w14:textId="77777777" w:rsidR="00146BB6" w:rsidRPr="00B83BC0" w:rsidRDefault="00DB2A90" w:rsidP="00B64305">
            <w:pPr>
              <w:jc w:val="center"/>
              <w:rPr>
                <w:lang w:eastAsia="lt-LT"/>
              </w:rPr>
            </w:pPr>
            <w:r>
              <w:rPr>
                <w:lang w:eastAsia="lt-LT"/>
              </w:rPr>
              <w:t>1</w:t>
            </w:r>
            <w:r w:rsidR="00E163D5">
              <w:rPr>
                <w:lang w:eastAsia="lt-LT"/>
              </w:rPr>
              <w:t>9</w:t>
            </w:r>
          </w:p>
        </w:tc>
      </w:tr>
      <w:tr w:rsidR="00004C8E" w:rsidRPr="00D77A23" w14:paraId="6DF32D33" w14:textId="77777777" w:rsidTr="008216A5">
        <w:tc>
          <w:tcPr>
            <w:tcW w:w="570" w:type="dxa"/>
            <w:tcBorders>
              <w:left w:val="single" w:sz="4" w:space="0" w:color="auto"/>
              <w:bottom w:val="single" w:sz="4" w:space="0" w:color="auto"/>
              <w:right w:val="single" w:sz="4" w:space="0" w:color="auto"/>
            </w:tcBorders>
          </w:tcPr>
          <w:p w14:paraId="6DF32D2C" w14:textId="77777777" w:rsidR="00004C8E" w:rsidRDefault="009846C7" w:rsidP="00B64305">
            <w:pPr>
              <w:jc w:val="center"/>
              <w:rPr>
                <w:lang w:eastAsia="lt-LT"/>
              </w:rPr>
            </w:pPr>
            <w:r>
              <w:rPr>
                <w:lang w:eastAsia="lt-LT"/>
              </w:rPr>
              <w:t>20.</w:t>
            </w:r>
          </w:p>
        </w:tc>
        <w:tc>
          <w:tcPr>
            <w:tcW w:w="3649" w:type="dxa"/>
            <w:tcBorders>
              <w:left w:val="single" w:sz="4" w:space="0" w:color="auto"/>
              <w:bottom w:val="single" w:sz="4" w:space="0" w:color="auto"/>
              <w:right w:val="single" w:sz="4" w:space="0" w:color="auto"/>
            </w:tcBorders>
          </w:tcPr>
          <w:p w14:paraId="6DF32D2D" w14:textId="77777777" w:rsidR="002406FA" w:rsidRPr="003B079C" w:rsidRDefault="002406FA" w:rsidP="002406FA">
            <w:pPr>
              <w:jc w:val="both"/>
            </w:pPr>
            <w:r w:rsidRPr="003B079C">
              <w:t xml:space="preserve">Projektas „Aukštaitijos dailė 2018. Memento </w:t>
            </w:r>
            <w:proofErr w:type="spellStart"/>
            <w:r w:rsidRPr="003B079C">
              <w:t>mori</w:t>
            </w:r>
            <w:proofErr w:type="spellEnd"/>
            <w:r w:rsidRPr="003B079C">
              <w:t>“</w:t>
            </w:r>
          </w:p>
          <w:p w14:paraId="6DF32D2E" w14:textId="77777777" w:rsidR="00004C8E" w:rsidRPr="003B079C" w:rsidRDefault="009846C7" w:rsidP="00B64305">
            <w:pPr>
              <w:rPr>
                <w:lang w:eastAsia="lt-LT"/>
              </w:rPr>
            </w:pPr>
            <w:r w:rsidRPr="003B079C">
              <w:rPr>
                <w:lang w:eastAsia="lt-LT"/>
              </w:rPr>
              <w:t>„Šiuolaikinis natiurmortas“</w:t>
            </w:r>
          </w:p>
        </w:tc>
        <w:tc>
          <w:tcPr>
            <w:tcW w:w="1418" w:type="dxa"/>
            <w:tcBorders>
              <w:left w:val="single" w:sz="4" w:space="0" w:color="auto"/>
              <w:bottom w:val="single" w:sz="4" w:space="0" w:color="auto"/>
              <w:right w:val="single" w:sz="4" w:space="0" w:color="auto"/>
            </w:tcBorders>
          </w:tcPr>
          <w:p w14:paraId="6DF32D2F" w14:textId="77777777" w:rsidR="00004C8E" w:rsidRDefault="0001342F" w:rsidP="00B64305">
            <w:pPr>
              <w:jc w:val="right"/>
              <w:rPr>
                <w:lang w:eastAsia="lt-LT"/>
              </w:rPr>
            </w:pPr>
            <w:r>
              <w:rPr>
                <w:lang w:eastAsia="lt-LT"/>
              </w:rPr>
              <w:t>5</w:t>
            </w:r>
          </w:p>
        </w:tc>
        <w:tc>
          <w:tcPr>
            <w:tcW w:w="1417" w:type="dxa"/>
            <w:tcBorders>
              <w:left w:val="single" w:sz="4" w:space="0" w:color="auto"/>
              <w:bottom w:val="single" w:sz="4" w:space="0" w:color="auto"/>
              <w:right w:val="single" w:sz="4" w:space="0" w:color="auto"/>
            </w:tcBorders>
          </w:tcPr>
          <w:p w14:paraId="6DF32D30" w14:textId="77777777" w:rsidR="00004C8E" w:rsidRDefault="009846C7" w:rsidP="00B64305">
            <w:pPr>
              <w:jc w:val="right"/>
              <w:rPr>
                <w:lang w:eastAsia="lt-LT"/>
              </w:rPr>
            </w:pPr>
            <w:r w:rsidRPr="00E02F70">
              <w:rPr>
                <w:noProof/>
                <w:lang w:eastAsia="lt-LT"/>
              </w:rPr>
              <w:t>nemokamai</w:t>
            </w:r>
          </w:p>
        </w:tc>
        <w:tc>
          <w:tcPr>
            <w:tcW w:w="1217" w:type="dxa"/>
            <w:tcBorders>
              <w:top w:val="single" w:sz="4" w:space="0" w:color="auto"/>
              <w:left w:val="single" w:sz="4" w:space="0" w:color="auto"/>
              <w:bottom w:val="single" w:sz="4" w:space="0" w:color="auto"/>
              <w:right w:val="single" w:sz="4" w:space="0" w:color="auto"/>
            </w:tcBorders>
          </w:tcPr>
          <w:p w14:paraId="6DF32D31" w14:textId="77777777" w:rsidR="00004C8E" w:rsidRPr="00047BF8" w:rsidRDefault="0001342F" w:rsidP="00B64305">
            <w:pPr>
              <w:jc w:val="center"/>
              <w:rPr>
                <w:lang w:eastAsia="lt-LT"/>
              </w:rPr>
            </w:pPr>
            <w:r>
              <w:rPr>
                <w:lang w:eastAsia="lt-LT"/>
              </w:rPr>
              <w:t>6</w:t>
            </w:r>
            <w:r w:rsidR="006528D0">
              <w:rPr>
                <w:lang w:eastAsia="lt-LT"/>
              </w:rPr>
              <w:t>5</w:t>
            </w:r>
          </w:p>
        </w:tc>
        <w:tc>
          <w:tcPr>
            <w:tcW w:w="1583" w:type="dxa"/>
            <w:tcBorders>
              <w:top w:val="single" w:sz="4" w:space="0" w:color="auto"/>
              <w:left w:val="single" w:sz="4" w:space="0" w:color="auto"/>
              <w:bottom w:val="single" w:sz="4" w:space="0" w:color="auto"/>
              <w:right w:val="single" w:sz="4" w:space="0" w:color="auto"/>
            </w:tcBorders>
          </w:tcPr>
          <w:p w14:paraId="6DF32D32" w14:textId="77777777" w:rsidR="00004C8E" w:rsidRPr="00B83BC0" w:rsidRDefault="0001342F" w:rsidP="00B64305">
            <w:pPr>
              <w:jc w:val="center"/>
              <w:rPr>
                <w:lang w:eastAsia="lt-LT"/>
              </w:rPr>
            </w:pPr>
            <w:r>
              <w:rPr>
                <w:lang w:eastAsia="lt-LT"/>
              </w:rPr>
              <w:t>6</w:t>
            </w:r>
            <w:r w:rsidR="006528D0">
              <w:rPr>
                <w:lang w:eastAsia="lt-LT"/>
              </w:rPr>
              <w:t>5</w:t>
            </w:r>
          </w:p>
        </w:tc>
      </w:tr>
      <w:tr w:rsidR="00004C8E" w:rsidRPr="00D77A23" w14:paraId="6DF32D3A" w14:textId="77777777" w:rsidTr="008216A5">
        <w:tc>
          <w:tcPr>
            <w:tcW w:w="570" w:type="dxa"/>
            <w:tcBorders>
              <w:left w:val="single" w:sz="4" w:space="0" w:color="auto"/>
              <w:bottom w:val="single" w:sz="4" w:space="0" w:color="auto"/>
              <w:right w:val="single" w:sz="4" w:space="0" w:color="auto"/>
            </w:tcBorders>
          </w:tcPr>
          <w:p w14:paraId="6DF32D34" w14:textId="77777777" w:rsidR="00004C8E" w:rsidRDefault="002406FA" w:rsidP="00B64305">
            <w:pPr>
              <w:jc w:val="center"/>
              <w:rPr>
                <w:lang w:eastAsia="lt-LT"/>
              </w:rPr>
            </w:pPr>
            <w:r>
              <w:rPr>
                <w:lang w:eastAsia="lt-LT"/>
              </w:rPr>
              <w:t>21.</w:t>
            </w:r>
          </w:p>
        </w:tc>
        <w:tc>
          <w:tcPr>
            <w:tcW w:w="3649" w:type="dxa"/>
            <w:tcBorders>
              <w:left w:val="single" w:sz="4" w:space="0" w:color="auto"/>
              <w:bottom w:val="single" w:sz="4" w:space="0" w:color="auto"/>
              <w:right w:val="single" w:sz="4" w:space="0" w:color="auto"/>
            </w:tcBorders>
          </w:tcPr>
          <w:p w14:paraId="6DF32D35" w14:textId="77777777" w:rsidR="00004C8E" w:rsidRPr="003B079C" w:rsidRDefault="002406FA" w:rsidP="00B64305">
            <w:pPr>
              <w:rPr>
                <w:lang w:eastAsia="lt-LT"/>
              </w:rPr>
            </w:pPr>
            <w:r w:rsidRPr="003B079C">
              <w:t>„Vazono orchidėjai lipdymas“</w:t>
            </w:r>
          </w:p>
        </w:tc>
        <w:tc>
          <w:tcPr>
            <w:tcW w:w="1418" w:type="dxa"/>
            <w:tcBorders>
              <w:left w:val="single" w:sz="4" w:space="0" w:color="auto"/>
              <w:bottom w:val="single" w:sz="4" w:space="0" w:color="auto"/>
              <w:right w:val="single" w:sz="4" w:space="0" w:color="auto"/>
            </w:tcBorders>
          </w:tcPr>
          <w:p w14:paraId="6DF32D36" w14:textId="77777777" w:rsidR="00004C8E" w:rsidRDefault="00C86CFF" w:rsidP="00B64305">
            <w:pPr>
              <w:jc w:val="right"/>
              <w:rPr>
                <w:lang w:eastAsia="lt-LT"/>
              </w:rPr>
            </w:pPr>
            <w:r>
              <w:rPr>
                <w:lang w:eastAsia="lt-LT"/>
              </w:rPr>
              <w:t>2</w:t>
            </w:r>
          </w:p>
        </w:tc>
        <w:tc>
          <w:tcPr>
            <w:tcW w:w="1417" w:type="dxa"/>
            <w:tcBorders>
              <w:left w:val="single" w:sz="4" w:space="0" w:color="auto"/>
              <w:bottom w:val="single" w:sz="4" w:space="0" w:color="auto"/>
              <w:right w:val="single" w:sz="4" w:space="0" w:color="auto"/>
            </w:tcBorders>
          </w:tcPr>
          <w:p w14:paraId="6DF32D37" w14:textId="77777777" w:rsidR="00004C8E" w:rsidRDefault="00DC191A" w:rsidP="00B64305">
            <w:pPr>
              <w:jc w:val="right"/>
              <w:rPr>
                <w:lang w:eastAsia="lt-LT"/>
              </w:rPr>
            </w:pPr>
            <w:r>
              <w:rPr>
                <w:lang w:eastAsia="lt-LT"/>
              </w:rPr>
              <w:t>30</w:t>
            </w:r>
            <w:r w:rsidR="003E6185">
              <w:rPr>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D38" w14:textId="77777777" w:rsidR="00004C8E" w:rsidRPr="00047BF8" w:rsidRDefault="00DC191A" w:rsidP="00B64305">
            <w:pPr>
              <w:jc w:val="center"/>
              <w:rPr>
                <w:lang w:eastAsia="lt-LT"/>
              </w:rPr>
            </w:pPr>
            <w:r>
              <w:rPr>
                <w:lang w:eastAsia="lt-LT"/>
              </w:rPr>
              <w:t>6</w:t>
            </w:r>
          </w:p>
        </w:tc>
        <w:tc>
          <w:tcPr>
            <w:tcW w:w="1583" w:type="dxa"/>
            <w:tcBorders>
              <w:top w:val="single" w:sz="4" w:space="0" w:color="auto"/>
              <w:left w:val="single" w:sz="4" w:space="0" w:color="auto"/>
              <w:bottom w:val="single" w:sz="4" w:space="0" w:color="auto"/>
              <w:right w:val="single" w:sz="4" w:space="0" w:color="auto"/>
            </w:tcBorders>
          </w:tcPr>
          <w:p w14:paraId="6DF32D39" w14:textId="77777777" w:rsidR="00004C8E" w:rsidRPr="00B83BC0" w:rsidRDefault="00DC191A" w:rsidP="00B64305">
            <w:pPr>
              <w:jc w:val="center"/>
              <w:rPr>
                <w:lang w:eastAsia="lt-LT"/>
              </w:rPr>
            </w:pPr>
            <w:r>
              <w:rPr>
                <w:lang w:eastAsia="lt-LT"/>
              </w:rPr>
              <w:t>6</w:t>
            </w:r>
          </w:p>
        </w:tc>
      </w:tr>
      <w:tr w:rsidR="00B47576" w:rsidRPr="00D77A23" w14:paraId="6DF32D41" w14:textId="77777777" w:rsidTr="008216A5">
        <w:tc>
          <w:tcPr>
            <w:tcW w:w="570" w:type="dxa"/>
            <w:tcBorders>
              <w:left w:val="single" w:sz="4" w:space="0" w:color="auto"/>
              <w:bottom w:val="single" w:sz="4" w:space="0" w:color="auto"/>
              <w:right w:val="single" w:sz="4" w:space="0" w:color="auto"/>
            </w:tcBorders>
          </w:tcPr>
          <w:p w14:paraId="6DF32D3B" w14:textId="77777777" w:rsidR="00B47576" w:rsidRDefault="0058546B" w:rsidP="00B64305">
            <w:pPr>
              <w:jc w:val="center"/>
              <w:rPr>
                <w:lang w:eastAsia="lt-LT"/>
              </w:rPr>
            </w:pPr>
            <w:r>
              <w:rPr>
                <w:lang w:eastAsia="lt-LT"/>
              </w:rPr>
              <w:t>22.</w:t>
            </w:r>
          </w:p>
        </w:tc>
        <w:tc>
          <w:tcPr>
            <w:tcW w:w="3649" w:type="dxa"/>
            <w:tcBorders>
              <w:left w:val="single" w:sz="4" w:space="0" w:color="auto"/>
              <w:bottom w:val="single" w:sz="4" w:space="0" w:color="auto"/>
              <w:right w:val="single" w:sz="4" w:space="0" w:color="auto"/>
            </w:tcBorders>
          </w:tcPr>
          <w:p w14:paraId="6DF32D3C" w14:textId="77777777" w:rsidR="00B47576" w:rsidRPr="003B079C" w:rsidRDefault="00582D5A" w:rsidP="00B64305">
            <w:pPr>
              <w:rPr>
                <w:lang w:eastAsia="lt-LT"/>
              </w:rPr>
            </w:pPr>
            <w:r w:rsidRPr="003B079C">
              <w:t>„Fotografijų takas“</w:t>
            </w:r>
          </w:p>
        </w:tc>
        <w:tc>
          <w:tcPr>
            <w:tcW w:w="1418" w:type="dxa"/>
            <w:tcBorders>
              <w:left w:val="single" w:sz="4" w:space="0" w:color="auto"/>
              <w:bottom w:val="single" w:sz="4" w:space="0" w:color="auto"/>
              <w:right w:val="single" w:sz="4" w:space="0" w:color="auto"/>
            </w:tcBorders>
          </w:tcPr>
          <w:p w14:paraId="6DF32D3D" w14:textId="77777777" w:rsidR="00B47576" w:rsidRDefault="00AE2E46" w:rsidP="00B64305">
            <w:pPr>
              <w:jc w:val="right"/>
              <w:rPr>
                <w:lang w:eastAsia="lt-LT"/>
              </w:rPr>
            </w:pPr>
            <w:r>
              <w:rPr>
                <w:lang w:eastAsia="lt-LT"/>
              </w:rPr>
              <w:t>4</w:t>
            </w:r>
          </w:p>
        </w:tc>
        <w:tc>
          <w:tcPr>
            <w:tcW w:w="1417" w:type="dxa"/>
            <w:tcBorders>
              <w:left w:val="single" w:sz="4" w:space="0" w:color="auto"/>
              <w:bottom w:val="single" w:sz="4" w:space="0" w:color="auto"/>
              <w:right w:val="single" w:sz="4" w:space="0" w:color="auto"/>
            </w:tcBorders>
          </w:tcPr>
          <w:p w14:paraId="6DF32D3E" w14:textId="77777777" w:rsidR="00B47576" w:rsidRDefault="0064160F" w:rsidP="00B64305">
            <w:pPr>
              <w:jc w:val="right"/>
              <w:rPr>
                <w:lang w:eastAsia="lt-LT"/>
              </w:rPr>
            </w:pPr>
            <w:r>
              <w:rPr>
                <w:lang w:eastAsia="lt-LT"/>
              </w:rPr>
              <w:t>37,</w:t>
            </w:r>
            <w:r w:rsidR="00582D5A">
              <w:rPr>
                <w:lang w:eastAsia="lt-LT"/>
              </w:rPr>
              <w:t>5</w:t>
            </w:r>
            <w:r>
              <w:rPr>
                <w:lang w:eastAsia="lt-LT"/>
              </w:rPr>
              <w:t>0</w:t>
            </w:r>
          </w:p>
        </w:tc>
        <w:tc>
          <w:tcPr>
            <w:tcW w:w="1217" w:type="dxa"/>
            <w:tcBorders>
              <w:top w:val="single" w:sz="4" w:space="0" w:color="auto"/>
              <w:left w:val="single" w:sz="4" w:space="0" w:color="auto"/>
              <w:bottom w:val="single" w:sz="4" w:space="0" w:color="auto"/>
              <w:right w:val="single" w:sz="4" w:space="0" w:color="auto"/>
            </w:tcBorders>
          </w:tcPr>
          <w:p w14:paraId="6DF32D3F" w14:textId="77777777" w:rsidR="00B47576" w:rsidRPr="00047BF8" w:rsidRDefault="00996B62" w:rsidP="00B64305">
            <w:pPr>
              <w:jc w:val="center"/>
              <w:rPr>
                <w:lang w:eastAsia="lt-LT"/>
              </w:rPr>
            </w:pPr>
            <w:r>
              <w:rPr>
                <w:lang w:eastAsia="lt-LT"/>
              </w:rPr>
              <w:t>73</w:t>
            </w:r>
          </w:p>
        </w:tc>
        <w:tc>
          <w:tcPr>
            <w:tcW w:w="1583" w:type="dxa"/>
            <w:tcBorders>
              <w:top w:val="single" w:sz="4" w:space="0" w:color="auto"/>
              <w:left w:val="single" w:sz="4" w:space="0" w:color="auto"/>
              <w:bottom w:val="single" w:sz="4" w:space="0" w:color="auto"/>
              <w:right w:val="single" w:sz="4" w:space="0" w:color="auto"/>
            </w:tcBorders>
          </w:tcPr>
          <w:p w14:paraId="6DF32D40" w14:textId="77777777" w:rsidR="00B47576" w:rsidRPr="00B83BC0" w:rsidRDefault="00996B62" w:rsidP="00B64305">
            <w:pPr>
              <w:jc w:val="center"/>
              <w:rPr>
                <w:lang w:eastAsia="lt-LT"/>
              </w:rPr>
            </w:pPr>
            <w:r>
              <w:rPr>
                <w:lang w:eastAsia="lt-LT"/>
              </w:rPr>
              <w:t>73</w:t>
            </w:r>
          </w:p>
        </w:tc>
      </w:tr>
      <w:tr w:rsidR="00BA2C58" w:rsidRPr="001C3498" w14:paraId="6DF32D4A" w14:textId="77777777" w:rsidTr="008216A5">
        <w:tc>
          <w:tcPr>
            <w:tcW w:w="570" w:type="dxa"/>
            <w:tcBorders>
              <w:left w:val="single" w:sz="4" w:space="0" w:color="auto"/>
              <w:bottom w:val="single" w:sz="4" w:space="0" w:color="auto"/>
              <w:right w:val="single" w:sz="4" w:space="0" w:color="auto"/>
            </w:tcBorders>
          </w:tcPr>
          <w:p w14:paraId="6DF32D42" w14:textId="77777777" w:rsidR="00AB0807" w:rsidRPr="007E04D6" w:rsidRDefault="00D344C3" w:rsidP="00B64305">
            <w:pPr>
              <w:jc w:val="center"/>
              <w:rPr>
                <w:lang w:eastAsia="lt-LT"/>
              </w:rPr>
            </w:pPr>
            <w:r>
              <w:rPr>
                <w:lang w:eastAsia="lt-LT"/>
              </w:rPr>
              <w:t>23</w:t>
            </w:r>
            <w:r w:rsidR="007E04D6" w:rsidRPr="007E04D6">
              <w:rPr>
                <w:lang w:eastAsia="lt-LT"/>
              </w:rPr>
              <w:t>.</w:t>
            </w:r>
          </w:p>
        </w:tc>
        <w:tc>
          <w:tcPr>
            <w:tcW w:w="3649" w:type="dxa"/>
            <w:tcBorders>
              <w:left w:val="single" w:sz="4" w:space="0" w:color="auto"/>
              <w:bottom w:val="single" w:sz="4" w:space="0" w:color="auto"/>
              <w:right w:val="single" w:sz="4" w:space="0" w:color="auto"/>
            </w:tcBorders>
          </w:tcPr>
          <w:p w14:paraId="6DF32D43" w14:textId="77777777" w:rsidR="00AB0807" w:rsidRPr="003B079C" w:rsidRDefault="00AB0807" w:rsidP="00E94DB5">
            <w:r w:rsidRPr="003B079C">
              <w:rPr>
                <w:noProof/>
              </w:rPr>
              <w:t>„Tarptautiniai keramikos simpoziumai Panevėžyje“</w:t>
            </w:r>
          </w:p>
        </w:tc>
        <w:tc>
          <w:tcPr>
            <w:tcW w:w="1418" w:type="dxa"/>
            <w:tcBorders>
              <w:left w:val="single" w:sz="4" w:space="0" w:color="auto"/>
              <w:bottom w:val="single" w:sz="4" w:space="0" w:color="auto"/>
              <w:right w:val="single" w:sz="4" w:space="0" w:color="auto"/>
            </w:tcBorders>
          </w:tcPr>
          <w:p w14:paraId="6DF32D44" w14:textId="77777777" w:rsidR="00AB0807" w:rsidRPr="001C3498" w:rsidRDefault="00F52E83" w:rsidP="00DA59FD">
            <w:pPr>
              <w:jc w:val="right"/>
              <w:rPr>
                <w:lang w:eastAsia="lt-LT"/>
              </w:rPr>
            </w:pPr>
            <w:r w:rsidRPr="001C3498">
              <w:rPr>
                <w:lang w:eastAsia="lt-LT"/>
              </w:rPr>
              <w:t>61</w:t>
            </w:r>
          </w:p>
        </w:tc>
        <w:tc>
          <w:tcPr>
            <w:tcW w:w="1417" w:type="dxa"/>
            <w:tcBorders>
              <w:left w:val="single" w:sz="4" w:space="0" w:color="auto"/>
              <w:bottom w:val="single" w:sz="4" w:space="0" w:color="auto"/>
              <w:right w:val="single" w:sz="4" w:space="0" w:color="auto"/>
            </w:tcBorders>
          </w:tcPr>
          <w:p w14:paraId="6DF32D45" w14:textId="77777777" w:rsidR="00AB0807" w:rsidRPr="001C3498" w:rsidRDefault="00AB0807" w:rsidP="00DA59FD">
            <w:pPr>
              <w:jc w:val="right"/>
              <w:rPr>
                <w:noProof/>
                <w:lang w:eastAsia="lt-LT"/>
              </w:rPr>
            </w:pPr>
            <w:r w:rsidRPr="001C3498">
              <w:rPr>
                <w:noProof/>
                <w:lang w:eastAsia="lt-LT"/>
              </w:rPr>
              <w:t>nemokamai</w:t>
            </w:r>
          </w:p>
          <w:p w14:paraId="6DF32D46" w14:textId="77777777" w:rsidR="00AB0807" w:rsidRPr="001C3498" w:rsidRDefault="00AB0807" w:rsidP="00DA59FD">
            <w:pPr>
              <w:jc w:val="right"/>
              <w:rPr>
                <w:bCs/>
                <w:sz w:val="20"/>
                <w:szCs w:val="20"/>
              </w:rPr>
            </w:pPr>
          </w:p>
        </w:tc>
        <w:tc>
          <w:tcPr>
            <w:tcW w:w="1217" w:type="dxa"/>
            <w:tcBorders>
              <w:top w:val="single" w:sz="4" w:space="0" w:color="auto"/>
              <w:left w:val="single" w:sz="4" w:space="0" w:color="auto"/>
              <w:bottom w:val="single" w:sz="4" w:space="0" w:color="auto"/>
              <w:right w:val="single" w:sz="4" w:space="0" w:color="auto"/>
            </w:tcBorders>
          </w:tcPr>
          <w:p w14:paraId="6DF32D47" w14:textId="77777777" w:rsidR="00AB0807" w:rsidRPr="001C3498" w:rsidRDefault="00AB0807" w:rsidP="00DA59FD">
            <w:pPr>
              <w:jc w:val="center"/>
              <w:rPr>
                <w:sz w:val="20"/>
                <w:szCs w:val="20"/>
                <w:lang w:eastAsia="lt-LT"/>
              </w:rPr>
            </w:pPr>
            <w:r w:rsidRPr="001C3498">
              <w:rPr>
                <w:sz w:val="20"/>
                <w:szCs w:val="20"/>
                <w:lang w:eastAsia="lt-LT"/>
              </w:rPr>
              <w:t xml:space="preserve">Pastaba. </w:t>
            </w:r>
          </w:p>
          <w:p w14:paraId="6DF32D48" w14:textId="77777777" w:rsidR="00AB0807" w:rsidRPr="001C3498" w:rsidRDefault="00AB0807" w:rsidP="00AB0807">
            <w:pPr>
              <w:jc w:val="center"/>
              <w:rPr>
                <w:sz w:val="20"/>
                <w:szCs w:val="20"/>
                <w:lang w:eastAsia="lt-LT"/>
              </w:rPr>
            </w:pPr>
            <w:r w:rsidRPr="001C3498">
              <w:rPr>
                <w:sz w:val="20"/>
                <w:szCs w:val="20"/>
                <w:lang w:eastAsia="lt-LT"/>
              </w:rPr>
              <w:t>Tie patys lankytojai, kurie dalyvavo edukacinėse kūrybinėse programose.</w:t>
            </w:r>
          </w:p>
        </w:tc>
        <w:tc>
          <w:tcPr>
            <w:tcW w:w="1583" w:type="dxa"/>
            <w:tcBorders>
              <w:top w:val="single" w:sz="4" w:space="0" w:color="auto"/>
              <w:left w:val="single" w:sz="4" w:space="0" w:color="auto"/>
              <w:bottom w:val="single" w:sz="4" w:space="0" w:color="auto"/>
              <w:right w:val="single" w:sz="4" w:space="0" w:color="auto"/>
            </w:tcBorders>
          </w:tcPr>
          <w:p w14:paraId="6DF32D49" w14:textId="77777777" w:rsidR="00AB0807" w:rsidRPr="001C3498" w:rsidRDefault="00AB0807" w:rsidP="00B64305">
            <w:pPr>
              <w:jc w:val="center"/>
              <w:rPr>
                <w:lang w:eastAsia="lt-LT"/>
              </w:rPr>
            </w:pPr>
          </w:p>
        </w:tc>
      </w:tr>
      <w:tr w:rsidR="00BA2C58" w:rsidRPr="001C3498" w14:paraId="6DF32D52" w14:textId="77777777" w:rsidTr="008216A5">
        <w:tc>
          <w:tcPr>
            <w:tcW w:w="570" w:type="dxa"/>
            <w:tcBorders>
              <w:left w:val="single" w:sz="4" w:space="0" w:color="auto"/>
              <w:bottom w:val="single" w:sz="4" w:space="0" w:color="auto"/>
              <w:right w:val="single" w:sz="4" w:space="0" w:color="auto"/>
            </w:tcBorders>
          </w:tcPr>
          <w:p w14:paraId="6DF32D4B" w14:textId="77777777" w:rsidR="00AB0807" w:rsidRPr="00B93870" w:rsidRDefault="00D344C3" w:rsidP="00B64305">
            <w:pPr>
              <w:jc w:val="center"/>
              <w:rPr>
                <w:lang w:eastAsia="lt-LT"/>
              </w:rPr>
            </w:pPr>
            <w:r>
              <w:rPr>
                <w:lang w:eastAsia="lt-LT"/>
              </w:rPr>
              <w:t>24</w:t>
            </w:r>
            <w:r w:rsidR="00712895" w:rsidRPr="00B93870">
              <w:rPr>
                <w:lang w:eastAsia="lt-LT"/>
              </w:rPr>
              <w:t>.</w:t>
            </w:r>
          </w:p>
        </w:tc>
        <w:tc>
          <w:tcPr>
            <w:tcW w:w="3649" w:type="dxa"/>
            <w:tcBorders>
              <w:left w:val="single" w:sz="4" w:space="0" w:color="auto"/>
              <w:bottom w:val="single" w:sz="4" w:space="0" w:color="auto"/>
              <w:right w:val="single" w:sz="4" w:space="0" w:color="auto"/>
            </w:tcBorders>
          </w:tcPr>
          <w:p w14:paraId="6DF32D4C" w14:textId="77777777" w:rsidR="00AB0807" w:rsidRPr="00B93870" w:rsidRDefault="00E36D2A" w:rsidP="00B64305">
            <w:r w:rsidRPr="00B93870">
              <w:t>Edukacinė ekskursija su gidu po Dailės galeriją</w:t>
            </w:r>
            <w:r w:rsidR="00BB139A" w:rsidRPr="00B93870">
              <w:t xml:space="preserve"> </w:t>
            </w:r>
          </w:p>
        </w:tc>
        <w:tc>
          <w:tcPr>
            <w:tcW w:w="1418" w:type="dxa"/>
            <w:tcBorders>
              <w:left w:val="single" w:sz="4" w:space="0" w:color="auto"/>
              <w:bottom w:val="single" w:sz="4" w:space="0" w:color="auto"/>
              <w:right w:val="single" w:sz="4" w:space="0" w:color="auto"/>
            </w:tcBorders>
          </w:tcPr>
          <w:p w14:paraId="6DF32D4D" w14:textId="77777777" w:rsidR="00AB0807" w:rsidRPr="001C3498" w:rsidRDefault="008216BA" w:rsidP="00E36D2A">
            <w:pPr>
              <w:jc w:val="right"/>
              <w:rPr>
                <w:lang w:eastAsia="lt-LT"/>
              </w:rPr>
            </w:pPr>
            <w:r w:rsidRPr="001C3498">
              <w:rPr>
                <w:lang w:eastAsia="lt-LT"/>
              </w:rPr>
              <w:t>5</w:t>
            </w:r>
            <w:r w:rsidR="00553F0D" w:rsidRPr="001C3498">
              <w:rPr>
                <w:lang w:eastAsia="lt-LT"/>
              </w:rPr>
              <w:t>5</w:t>
            </w:r>
          </w:p>
        </w:tc>
        <w:tc>
          <w:tcPr>
            <w:tcW w:w="1417" w:type="dxa"/>
            <w:tcBorders>
              <w:left w:val="single" w:sz="4" w:space="0" w:color="auto"/>
              <w:bottom w:val="single" w:sz="4" w:space="0" w:color="auto"/>
              <w:right w:val="single" w:sz="4" w:space="0" w:color="auto"/>
            </w:tcBorders>
          </w:tcPr>
          <w:p w14:paraId="6DF32D4E" w14:textId="77777777" w:rsidR="00AF5D64" w:rsidRPr="001C3498" w:rsidRDefault="00B62801" w:rsidP="00AF5D64">
            <w:pPr>
              <w:jc w:val="right"/>
              <w:rPr>
                <w:noProof/>
                <w:lang w:eastAsia="lt-LT"/>
              </w:rPr>
            </w:pPr>
            <w:r w:rsidRPr="001C3498">
              <w:rPr>
                <w:noProof/>
                <w:lang w:eastAsia="lt-LT"/>
              </w:rPr>
              <w:t>40</w:t>
            </w:r>
            <w:r w:rsidR="00353CE1" w:rsidRPr="001C3498">
              <w:rPr>
                <w:noProof/>
                <w:lang w:eastAsia="lt-LT"/>
              </w:rPr>
              <w:t>,00</w:t>
            </w:r>
          </w:p>
          <w:p w14:paraId="6DF32D4F" w14:textId="77777777" w:rsidR="00AB0807" w:rsidRPr="001C3498" w:rsidRDefault="00AB0807" w:rsidP="00AF5D64">
            <w:pPr>
              <w:jc w:val="right"/>
              <w:rPr>
                <w:lang w:eastAsia="lt-LT"/>
              </w:rPr>
            </w:pPr>
          </w:p>
        </w:tc>
        <w:tc>
          <w:tcPr>
            <w:tcW w:w="1217" w:type="dxa"/>
            <w:tcBorders>
              <w:top w:val="single" w:sz="4" w:space="0" w:color="auto"/>
              <w:left w:val="single" w:sz="4" w:space="0" w:color="auto"/>
              <w:bottom w:val="single" w:sz="4" w:space="0" w:color="auto"/>
              <w:right w:val="single" w:sz="4" w:space="0" w:color="auto"/>
            </w:tcBorders>
          </w:tcPr>
          <w:p w14:paraId="6DF32D50" w14:textId="77777777" w:rsidR="00AB0807" w:rsidRPr="001C3498" w:rsidRDefault="004839CD" w:rsidP="00F46333">
            <w:pPr>
              <w:jc w:val="center"/>
              <w:rPr>
                <w:lang w:eastAsia="lt-LT"/>
              </w:rPr>
            </w:pPr>
            <w:r w:rsidRPr="001C3498">
              <w:rPr>
                <w:lang w:eastAsia="lt-LT"/>
              </w:rPr>
              <w:t>1</w:t>
            </w:r>
            <w:r w:rsidR="00651D78" w:rsidRPr="001C3498">
              <w:rPr>
                <w:lang w:eastAsia="lt-LT"/>
              </w:rPr>
              <w:t>425</w:t>
            </w:r>
          </w:p>
        </w:tc>
        <w:tc>
          <w:tcPr>
            <w:tcW w:w="1583" w:type="dxa"/>
            <w:tcBorders>
              <w:top w:val="single" w:sz="4" w:space="0" w:color="auto"/>
              <w:left w:val="single" w:sz="4" w:space="0" w:color="auto"/>
              <w:bottom w:val="single" w:sz="4" w:space="0" w:color="auto"/>
              <w:right w:val="single" w:sz="4" w:space="0" w:color="auto"/>
            </w:tcBorders>
          </w:tcPr>
          <w:p w14:paraId="6DF32D51" w14:textId="77777777" w:rsidR="00AB0807" w:rsidRPr="001C3498" w:rsidRDefault="002F2914" w:rsidP="00B64305">
            <w:pPr>
              <w:jc w:val="center"/>
              <w:rPr>
                <w:lang w:eastAsia="lt-LT"/>
              </w:rPr>
            </w:pPr>
            <w:r w:rsidRPr="001C3498">
              <w:rPr>
                <w:lang w:eastAsia="lt-LT"/>
              </w:rPr>
              <w:t>1</w:t>
            </w:r>
            <w:r w:rsidR="00355A4A" w:rsidRPr="001C3498">
              <w:rPr>
                <w:lang w:eastAsia="lt-LT"/>
              </w:rPr>
              <w:t>252</w:t>
            </w:r>
          </w:p>
        </w:tc>
      </w:tr>
      <w:tr w:rsidR="002200F6" w:rsidRPr="001C3498" w14:paraId="6DF32D59" w14:textId="77777777" w:rsidTr="008216A5">
        <w:tc>
          <w:tcPr>
            <w:tcW w:w="570" w:type="dxa"/>
            <w:tcBorders>
              <w:left w:val="single" w:sz="4" w:space="0" w:color="auto"/>
              <w:bottom w:val="single" w:sz="4" w:space="0" w:color="auto"/>
              <w:right w:val="single" w:sz="4" w:space="0" w:color="auto"/>
            </w:tcBorders>
          </w:tcPr>
          <w:p w14:paraId="6DF32D53" w14:textId="77777777" w:rsidR="002200F6" w:rsidRPr="00B93870" w:rsidRDefault="00D344C3" w:rsidP="00B64305">
            <w:pPr>
              <w:jc w:val="center"/>
              <w:rPr>
                <w:lang w:eastAsia="lt-LT"/>
              </w:rPr>
            </w:pPr>
            <w:r>
              <w:rPr>
                <w:lang w:eastAsia="lt-LT"/>
              </w:rPr>
              <w:t>25</w:t>
            </w:r>
            <w:r w:rsidR="002200F6">
              <w:rPr>
                <w:lang w:eastAsia="lt-LT"/>
              </w:rPr>
              <w:t>.</w:t>
            </w:r>
          </w:p>
        </w:tc>
        <w:tc>
          <w:tcPr>
            <w:tcW w:w="3649" w:type="dxa"/>
            <w:tcBorders>
              <w:left w:val="single" w:sz="4" w:space="0" w:color="auto"/>
              <w:bottom w:val="single" w:sz="4" w:space="0" w:color="auto"/>
              <w:right w:val="single" w:sz="4" w:space="0" w:color="auto"/>
            </w:tcBorders>
          </w:tcPr>
          <w:p w14:paraId="6DF32D54" w14:textId="77777777" w:rsidR="002200F6" w:rsidRPr="00B93870" w:rsidRDefault="002200F6" w:rsidP="00B64305">
            <w:r w:rsidRPr="00B93870">
              <w:t>Edukacinė ekskursija su gidu po Dailės galeriją</w:t>
            </w:r>
            <w:r>
              <w:t xml:space="preserve"> užsienio kalba</w:t>
            </w:r>
          </w:p>
        </w:tc>
        <w:tc>
          <w:tcPr>
            <w:tcW w:w="1418" w:type="dxa"/>
            <w:tcBorders>
              <w:left w:val="single" w:sz="4" w:space="0" w:color="auto"/>
              <w:bottom w:val="single" w:sz="4" w:space="0" w:color="auto"/>
              <w:right w:val="single" w:sz="4" w:space="0" w:color="auto"/>
            </w:tcBorders>
          </w:tcPr>
          <w:p w14:paraId="6DF32D55" w14:textId="77777777" w:rsidR="002200F6" w:rsidRPr="001C3498" w:rsidRDefault="005334CF" w:rsidP="00E36D2A">
            <w:pPr>
              <w:jc w:val="right"/>
              <w:rPr>
                <w:lang w:eastAsia="lt-LT"/>
              </w:rPr>
            </w:pPr>
            <w:r w:rsidRPr="001C3498">
              <w:rPr>
                <w:lang w:eastAsia="lt-LT"/>
              </w:rPr>
              <w:t>1</w:t>
            </w:r>
          </w:p>
        </w:tc>
        <w:tc>
          <w:tcPr>
            <w:tcW w:w="1417" w:type="dxa"/>
            <w:tcBorders>
              <w:left w:val="single" w:sz="4" w:space="0" w:color="auto"/>
              <w:bottom w:val="single" w:sz="4" w:space="0" w:color="auto"/>
              <w:right w:val="single" w:sz="4" w:space="0" w:color="auto"/>
            </w:tcBorders>
          </w:tcPr>
          <w:p w14:paraId="6DF32D56" w14:textId="77777777" w:rsidR="002200F6" w:rsidRPr="001C3498" w:rsidRDefault="005334CF" w:rsidP="00AF5D64">
            <w:pPr>
              <w:jc w:val="right"/>
              <w:rPr>
                <w:noProof/>
                <w:lang w:eastAsia="lt-LT"/>
              </w:rPr>
            </w:pPr>
            <w:r w:rsidRPr="001C3498">
              <w:rPr>
                <w:noProof/>
                <w:lang w:eastAsia="lt-LT"/>
              </w:rPr>
              <w:t>8,00</w:t>
            </w:r>
          </w:p>
        </w:tc>
        <w:tc>
          <w:tcPr>
            <w:tcW w:w="1217" w:type="dxa"/>
            <w:tcBorders>
              <w:top w:val="single" w:sz="4" w:space="0" w:color="auto"/>
              <w:left w:val="single" w:sz="4" w:space="0" w:color="auto"/>
              <w:bottom w:val="single" w:sz="4" w:space="0" w:color="auto"/>
              <w:right w:val="single" w:sz="4" w:space="0" w:color="auto"/>
            </w:tcBorders>
          </w:tcPr>
          <w:p w14:paraId="6DF32D57" w14:textId="77777777" w:rsidR="002200F6" w:rsidRPr="001C3498" w:rsidRDefault="005334CF" w:rsidP="00F46333">
            <w:pPr>
              <w:jc w:val="center"/>
              <w:rPr>
                <w:lang w:eastAsia="lt-LT"/>
              </w:rPr>
            </w:pPr>
            <w:r w:rsidRPr="001C3498">
              <w:rPr>
                <w:lang w:eastAsia="lt-LT"/>
              </w:rPr>
              <w:t>7</w:t>
            </w:r>
          </w:p>
        </w:tc>
        <w:tc>
          <w:tcPr>
            <w:tcW w:w="1583" w:type="dxa"/>
            <w:tcBorders>
              <w:top w:val="single" w:sz="4" w:space="0" w:color="auto"/>
              <w:left w:val="single" w:sz="4" w:space="0" w:color="auto"/>
              <w:bottom w:val="single" w:sz="4" w:space="0" w:color="auto"/>
              <w:right w:val="single" w:sz="4" w:space="0" w:color="auto"/>
            </w:tcBorders>
          </w:tcPr>
          <w:p w14:paraId="6DF32D58" w14:textId="77777777" w:rsidR="002200F6" w:rsidRPr="001C3498" w:rsidRDefault="002200F6" w:rsidP="00B64305">
            <w:pPr>
              <w:jc w:val="center"/>
              <w:rPr>
                <w:lang w:eastAsia="lt-LT"/>
              </w:rPr>
            </w:pPr>
          </w:p>
        </w:tc>
      </w:tr>
      <w:tr w:rsidR="00D344C3" w:rsidRPr="00D77A23" w14:paraId="6DF32D60" w14:textId="77777777" w:rsidTr="00301FB9">
        <w:tc>
          <w:tcPr>
            <w:tcW w:w="570" w:type="dxa"/>
            <w:tcBorders>
              <w:left w:val="single" w:sz="4" w:space="0" w:color="auto"/>
              <w:bottom w:val="single" w:sz="4" w:space="0" w:color="auto"/>
              <w:right w:val="single" w:sz="4" w:space="0" w:color="auto"/>
            </w:tcBorders>
          </w:tcPr>
          <w:p w14:paraId="6DF32D5A" w14:textId="77777777" w:rsidR="00D344C3" w:rsidRDefault="00D344C3" w:rsidP="00301FB9">
            <w:pPr>
              <w:jc w:val="center"/>
              <w:rPr>
                <w:lang w:eastAsia="lt-LT"/>
              </w:rPr>
            </w:pPr>
            <w:r>
              <w:rPr>
                <w:lang w:eastAsia="lt-LT"/>
              </w:rPr>
              <w:t>26.</w:t>
            </w:r>
          </w:p>
        </w:tc>
        <w:tc>
          <w:tcPr>
            <w:tcW w:w="3649" w:type="dxa"/>
            <w:tcBorders>
              <w:left w:val="single" w:sz="4" w:space="0" w:color="auto"/>
              <w:bottom w:val="single" w:sz="4" w:space="0" w:color="auto"/>
              <w:right w:val="single" w:sz="4" w:space="0" w:color="auto"/>
            </w:tcBorders>
          </w:tcPr>
          <w:p w14:paraId="6DF32D5B" w14:textId="77777777" w:rsidR="00D344C3" w:rsidRPr="003B079C" w:rsidRDefault="00D344C3" w:rsidP="00301FB9">
            <w:pPr>
              <w:rPr>
                <w:lang w:eastAsia="lt-LT"/>
              </w:rPr>
            </w:pPr>
            <w:r w:rsidRPr="003B079C">
              <w:rPr>
                <w:lang w:eastAsia="lt-LT"/>
              </w:rPr>
              <w:t>„Pažintis su fotografija“</w:t>
            </w:r>
          </w:p>
        </w:tc>
        <w:tc>
          <w:tcPr>
            <w:tcW w:w="1418" w:type="dxa"/>
            <w:tcBorders>
              <w:left w:val="single" w:sz="4" w:space="0" w:color="auto"/>
              <w:bottom w:val="single" w:sz="4" w:space="0" w:color="auto"/>
              <w:right w:val="single" w:sz="4" w:space="0" w:color="auto"/>
            </w:tcBorders>
          </w:tcPr>
          <w:p w14:paraId="6DF32D5C" w14:textId="77777777" w:rsidR="00D344C3" w:rsidRDefault="00D344C3" w:rsidP="00301FB9">
            <w:pPr>
              <w:jc w:val="right"/>
              <w:rPr>
                <w:lang w:eastAsia="lt-LT"/>
              </w:rPr>
            </w:pPr>
            <w:r>
              <w:rPr>
                <w:lang w:eastAsia="lt-LT"/>
              </w:rPr>
              <w:t>5</w:t>
            </w:r>
          </w:p>
        </w:tc>
        <w:tc>
          <w:tcPr>
            <w:tcW w:w="1417" w:type="dxa"/>
            <w:tcBorders>
              <w:left w:val="single" w:sz="4" w:space="0" w:color="auto"/>
              <w:bottom w:val="single" w:sz="4" w:space="0" w:color="auto"/>
              <w:right w:val="single" w:sz="4" w:space="0" w:color="auto"/>
            </w:tcBorders>
          </w:tcPr>
          <w:p w14:paraId="6DF32D5D" w14:textId="77777777" w:rsidR="00D344C3" w:rsidRDefault="00D344C3" w:rsidP="00301FB9">
            <w:pPr>
              <w:jc w:val="right"/>
              <w:rPr>
                <w:lang w:eastAsia="lt-LT"/>
              </w:rPr>
            </w:pPr>
            <w:r>
              <w:rPr>
                <w:lang w:eastAsia="lt-LT"/>
              </w:rPr>
              <w:t>150,00</w:t>
            </w:r>
          </w:p>
        </w:tc>
        <w:tc>
          <w:tcPr>
            <w:tcW w:w="1217" w:type="dxa"/>
            <w:tcBorders>
              <w:top w:val="single" w:sz="4" w:space="0" w:color="auto"/>
              <w:left w:val="single" w:sz="4" w:space="0" w:color="auto"/>
              <w:bottom w:val="single" w:sz="4" w:space="0" w:color="auto"/>
              <w:right w:val="single" w:sz="4" w:space="0" w:color="auto"/>
            </w:tcBorders>
          </w:tcPr>
          <w:p w14:paraId="6DF32D5E" w14:textId="77777777" w:rsidR="00D344C3" w:rsidRPr="00047BF8" w:rsidRDefault="00D344C3" w:rsidP="00301FB9">
            <w:pPr>
              <w:jc w:val="center"/>
              <w:rPr>
                <w:lang w:eastAsia="lt-LT"/>
              </w:rPr>
            </w:pPr>
            <w:r>
              <w:rPr>
                <w:lang w:eastAsia="lt-LT"/>
              </w:rPr>
              <w:t>150</w:t>
            </w:r>
          </w:p>
        </w:tc>
        <w:tc>
          <w:tcPr>
            <w:tcW w:w="1583" w:type="dxa"/>
            <w:tcBorders>
              <w:top w:val="single" w:sz="4" w:space="0" w:color="auto"/>
              <w:left w:val="single" w:sz="4" w:space="0" w:color="auto"/>
              <w:bottom w:val="single" w:sz="4" w:space="0" w:color="auto"/>
              <w:right w:val="single" w:sz="4" w:space="0" w:color="auto"/>
            </w:tcBorders>
          </w:tcPr>
          <w:p w14:paraId="6DF32D5F" w14:textId="77777777" w:rsidR="00D344C3" w:rsidRPr="00B83BC0" w:rsidRDefault="00D344C3" w:rsidP="00301FB9">
            <w:pPr>
              <w:jc w:val="center"/>
              <w:rPr>
                <w:lang w:eastAsia="lt-LT"/>
              </w:rPr>
            </w:pPr>
            <w:r>
              <w:rPr>
                <w:lang w:eastAsia="lt-LT"/>
              </w:rPr>
              <w:t>150</w:t>
            </w:r>
          </w:p>
        </w:tc>
      </w:tr>
      <w:tr w:rsidR="00B93870" w:rsidRPr="001C3498" w14:paraId="6DF32D68" w14:textId="77777777" w:rsidTr="008216A5">
        <w:tc>
          <w:tcPr>
            <w:tcW w:w="570" w:type="dxa"/>
            <w:tcBorders>
              <w:left w:val="single" w:sz="4" w:space="0" w:color="auto"/>
              <w:bottom w:val="single" w:sz="4" w:space="0" w:color="auto"/>
              <w:right w:val="single" w:sz="4" w:space="0" w:color="auto"/>
            </w:tcBorders>
          </w:tcPr>
          <w:p w14:paraId="6DF32D61" w14:textId="77777777" w:rsidR="00B93870" w:rsidRPr="00B93870" w:rsidRDefault="002200F6" w:rsidP="00B64305">
            <w:pPr>
              <w:jc w:val="center"/>
              <w:rPr>
                <w:lang w:eastAsia="lt-LT"/>
              </w:rPr>
            </w:pPr>
            <w:r>
              <w:rPr>
                <w:lang w:eastAsia="lt-LT"/>
              </w:rPr>
              <w:t>27</w:t>
            </w:r>
            <w:r w:rsidR="00B93870" w:rsidRPr="00B93870">
              <w:rPr>
                <w:lang w:eastAsia="lt-LT"/>
              </w:rPr>
              <w:t>.</w:t>
            </w:r>
          </w:p>
        </w:tc>
        <w:tc>
          <w:tcPr>
            <w:tcW w:w="3649" w:type="dxa"/>
            <w:tcBorders>
              <w:left w:val="single" w:sz="4" w:space="0" w:color="auto"/>
              <w:bottom w:val="single" w:sz="4" w:space="0" w:color="auto"/>
              <w:right w:val="single" w:sz="4" w:space="0" w:color="auto"/>
            </w:tcBorders>
          </w:tcPr>
          <w:p w14:paraId="6DF32D62" w14:textId="77777777" w:rsidR="00B93870" w:rsidRPr="00B93870" w:rsidRDefault="00B93870" w:rsidP="00B64305">
            <w:r w:rsidRPr="00B93870">
              <w:t>Edukacinė ekskursija su gidu po Fotografijos galeriją</w:t>
            </w:r>
          </w:p>
        </w:tc>
        <w:tc>
          <w:tcPr>
            <w:tcW w:w="1418" w:type="dxa"/>
            <w:tcBorders>
              <w:left w:val="single" w:sz="4" w:space="0" w:color="auto"/>
              <w:bottom w:val="single" w:sz="4" w:space="0" w:color="auto"/>
              <w:right w:val="single" w:sz="4" w:space="0" w:color="auto"/>
            </w:tcBorders>
          </w:tcPr>
          <w:p w14:paraId="6DF32D63" w14:textId="77777777" w:rsidR="00B93870" w:rsidRPr="001C3498" w:rsidRDefault="00FA3CB4" w:rsidP="00E36D2A">
            <w:pPr>
              <w:jc w:val="right"/>
              <w:rPr>
                <w:lang w:eastAsia="lt-LT"/>
              </w:rPr>
            </w:pPr>
            <w:r w:rsidRPr="001C3498">
              <w:rPr>
                <w:lang w:eastAsia="lt-LT"/>
              </w:rPr>
              <w:t>1</w:t>
            </w:r>
            <w:r w:rsidR="00FE60FC" w:rsidRPr="001C3498">
              <w:rPr>
                <w:lang w:eastAsia="lt-LT"/>
              </w:rPr>
              <w:t>6</w:t>
            </w:r>
          </w:p>
        </w:tc>
        <w:tc>
          <w:tcPr>
            <w:tcW w:w="1417" w:type="dxa"/>
            <w:tcBorders>
              <w:left w:val="single" w:sz="4" w:space="0" w:color="auto"/>
              <w:bottom w:val="single" w:sz="4" w:space="0" w:color="auto"/>
              <w:right w:val="single" w:sz="4" w:space="0" w:color="auto"/>
            </w:tcBorders>
          </w:tcPr>
          <w:p w14:paraId="6DF32D64" w14:textId="77777777" w:rsidR="00EF65E8" w:rsidRPr="001C3498" w:rsidRDefault="00EF65E8" w:rsidP="00EF65E8">
            <w:pPr>
              <w:jc w:val="right"/>
              <w:rPr>
                <w:noProof/>
                <w:lang w:eastAsia="lt-LT"/>
              </w:rPr>
            </w:pPr>
            <w:r w:rsidRPr="001C3498">
              <w:rPr>
                <w:noProof/>
                <w:lang w:eastAsia="lt-LT"/>
              </w:rPr>
              <w:t>nemokamai</w:t>
            </w:r>
          </w:p>
          <w:p w14:paraId="6DF32D65" w14:textId="77777777" w:rsidR="00B93870" w:rsidRPr="001C3498" w:rsidRDefault="00B93870" w:rsidP="00E36D2A">
            <w:pPr>
              <w:jc w:val="right"/>
              <w:rPr>
                <w:noProof/>
                <w:lang w:eastAsia="lt-LT"/>
              </w:rPr>
            </w:pPr>
          </w:p>
        </w:tc>
        <w:tc>
          <w:tcPr>
            <w:tcW w:w="1217" w:type="dxa"/>
            <w:tcBorders>
              <w:top w:val="single" w:sz="4" w:space="0" w:color="auto"/>
              <w:left w:val="single" w:sz="4" w:space="0" w:color="auto"/>
              <w:bottom w:val="single" w:sz="4" w:space="0" w:color="auto"/>
              <w:right w:val="single" w:sz="4" w:space="0" w:color="auto"/>
            </w:tcBorders>
          </w:tcPr>
          <w:p w14:paraId="6DF32D66" w14:textId="77777777" w:rsidR="00B93870" w:rsidRPr="001C3498" w:rsidRDefault="00FA3CB4" w:rsidP="00F46333">
            <w:pPr>
              <w:jc w:val="center"/>
              <w:rPr>
                <w:lang w:eastAsia="lt-LT"/>
              </w:rPr>
            </w:pPr>
            <w:r w:rsidRPr="001C3498">
              <w:rPr>
                <w:lang w:eastAsia="lt-LT"/>
              </w:rPr>
              <w:t>2</w:t>
            </w:r>
            <w:r w:rsidR="00FE60FC" w:rsidRPr="001C3498">
              <w:rPr>
                <w:lang w:eastAsia="lt-LT"/>
              </w:rPr>
              <w:t>69</w:t>
            </w:r>
          </w:p>
        </w:tc>
        <w:tc>
          <w:tcPr>
            <w:tcW w:w="1583" w:type="dxa"/>
            <w:tcBorders>
              <w:top w:val="single" w:sz="4" w:space="0" w:color="auto"/>
              <w:left w:val="single" w:sz="4" w:space="0" w:color="auto"/>
              <w:bottom w:val="single" w:sz="4" w:space="0" w:color="auto"/>
              <w:right w:val="single" w:sz="4" w:space="0" w:color="auto"/>
            </w:tcBorders>
          </w:tcPr>
          <w:p w14:paraId="6DF32D67" w14:textId="77777777" w:rsidR="00B93870" w:rsidRPr="001C3498" w:rsidRDefault="00FA3CB4" w:rsidP="00B64305">
            <w:pPr>
              <w:jc w:val="center"/>
              <w:rPr>
                <w:lang w:eastAsia="lt-LT"/>
              </w:rPr>
            </w:pPr>
            <w:r w:rsidRPr="001C3498">
              <w:rPr>
                <w:lang w:eastAsia="lt-LT"/>
              </w:rPr>
              <w:t>254</w:t>
            </w:r>
          </w:p>
        </w:tc>
      </w:tr>
      <w:tr w:rsidR="00F07F34" w:rsidRPr="00F36785" w14:paraId="6DF32D6E" w14:textId="77777777" w:rsidTr="008216A5">
        <w:tc>
          <w:tcPr>
            <w:tcW w:w="4219" w:type="dxa"/>
            <w:gridSpan w:val="2"/>
            <w:tcBorders>
              <w:top w:val="single" w:sz="4" w:space="0" w:color="auto"/>
              <w:left w:val="single" w:sz="4" w:space="0" w:color="auto"/>
              <w:bottom w:val="single" w:sz="4" w:space="0" w:color="auto"/>
              <w:right w:val="single" w:sz="4" w:space="0" w:color="auto"/>
            </w:tcBorders>
          </w:tcPr>
          <w:p w14:paraId="6DF32D69" w14:textId="77777777" w:rsidR="00981110" w:rsidRPr="00D77A23" w:rsidRDefault="00981110" w:rsidP="00B64305">
            <w:pPr>
              <w:jc w:val="right"/>
              <w:rPr>
                <w:b/>
                <w:lang w:eastAsia="lt-LT"/>
              </w:rPr>
            </w:pPr>
            <w:r w:rsidRPr="00D77A23">
              <w:rPr>
                <w:b/>
                <w:lang w:eastAsia="lt-LT"/>
              </w:rPr>
              <w:t>IŠ VISO:</w:t>
            </w:r>
          </w:p>
        </w:tc>
        <w:tc>
          <w:tcPr>
            <w:tcW w:w="1418" w:type="dxa"/>
            <w:tcBorders>
              <w:top w:val="single" w:sz="4" w:space="0" w:color="auto"/>
              <w:left w:val="single" w:sz="4" w:space="0" w:color="auto"/>
              <w:bottom w:val="single" w:sz="4" w:space="0" w:color="auto"/>
              <w:right w:val="single" w:sz="4" w:space="0" w:color="auto"/>
            </w:tcBorders>
          </w:tcPr>
          <w:p w14:paraId="6DF32D6A" w14:textId="77777777" w:rsidR="00AE2E46" w:rsidRPr="00AE2E46" w:rsidRDefault="003075DF" w:rsidP="00AE2E46">
            <w:pPr>
              <w:jc w:val="right"/>
              <w:rPr>
                <w:b/>
                <w:bCs/>
                <w:noProof/>
              </w:rPr>
            </w:pPr>
            <w:r w:rsidRPr="00AE2E46">
              <w:rPr>
                <w:b/>
                <w:bCs/>
                <w:noProof/>
              </w:rPr>
              <w:t>2</w:t>
            </w:r>
            <w:r w:rsidR="002B2B91" w:rsidRPr="00AE2E46">
              <w:rPr>
                <w:b/>
                <w:bCs/>
                <w:noProof/>
              </w:rPr>
              <w:t>50</w:t>
            </w:r>
          </w:p>
        </w:tc>
        <w:tc>
          <w:tcPr>
            <w:tcW w:w="1417" w:type="dxa"/>
            <w:tcBorders>
              <w:top w:val="single" w:sz="4" w:space="0" w:color="auto"/>
              <w:left w:val="single" w:sz="4" w:space="0" w:color="auto"/>
              <w:bottom w:val="single" w:sz="4" w:space="0" w:color="auto"/>
              <w:right w:val="single" w:sz="4" w:space="0" w:color="auto"/>
            </w:tcBorders>
          </w:tcPr>
          <w:p w14:paraId="6DF32D6B" w14:textId="77777777" w:rsidR="00981110" w:rsidRPr="00AE2E46" w:rsidRDefault="000243AE" w:rsidP="00B64305">
            <w:pPr>
              <w:jc w:val="right"/>
              <w:rPr>
                <w:b/>
                <w:lang w:eastAsia="lt-LT"/>
              </w:rPr>
            </w:pPr>
            <w:r w:rsidRPr="00AE2E46">
              <w:rPr>
                <w:b/>
                <w:lang w:eastAsia="lt-LT"/>
              </w:rPr>
              <w:t>2256</w:t>
            </w:r>
            <w:r w:rsidR="00E973CB" w:rsidRPr="00AE2E46">
              <w:rPr>
                <w:b/>
                <w:lang w:eastAsia="lt-LT"/>
              </w:rPr>
              <w:t>,00</w:t>
            </w:r>
          </w:p>
        </w:tc>
        <w:tc>
          <w:tcPr>
            <w:tcW w:w="1217" w:type="dxa"/>
            <w:tcBorders>
              <w:top w:val="single" w:sz="4" w:space="0" w:color="auto"/>
              <w:left w:val="single" w:sz="4" w:space="0" w:color="auto"/>
              <w:bottom w:val="single" w:sz="4" w:space="0" w:color="auto"/>
              <w:right w:val="single" w:sz="4" w:space="0" w:color="auto"/>
            </w:tcBorders>
          </w:tcPr>
          <w:p w14:paraId="6DF32D6C" w14:textId="77777777" w:rsidR="00981110" w:rsidRPr="00781A9A" w:rsidRDefault="0053752C" w:rsidP="00B64305">
            <w:pPr>
              <w:jc w:val="right"/>
              <w:rPr>
                <w:b/>
                <w:lang w:eastAsia="lt-LT"/>
              </w:rPr>
            </w:pPr>
            <w:r w:rsidRPr="00781A9A">
              <w:rPr>
                <w:b/>
              </w:rPr>
              <w:t>3</w:t>
            </w:r>
            <w:r w:rsidR="00B56A18" w:rsidRPr="00781A9A">
              <w:rPr>
                <w:b/>
              </w:rPr>
              <w:t>576</w:t>
            </w:r>
          </w:p>
        </w:tc>
        <w:tc>
          <w:tcPr>
            <w:tcW w:w="1583" w:type="dxa"/>
            <w:tcBorders>
              <w:top w:val="single" w:sz="4" w:space="0" w:color="auto"/>
              <w:left w:val="single" w:sz="4" w:space="0" w:color="auto"/>
              <w:bottom w:val="single" w:sz="4" w:space="0" w:color="auto"/>
              <w:right w:val="single" w:sz="4" w:space="0" w:color="auto"/>
            </w:tcBorders>
          </w:tcPr>
          <w:p w14:paraId="6DF32D6D" w14:textId="77777777" w:rsidR="00981110" w:rsidRPr="00781A9A" w:rsidRDefault="00A90BB2" w:rsidP="00B64305">
            <w:pPr>
              <w:jc w:val="right"/>
              <w:rPr>
                <w:b/>
                <w:lang w:eastAsia="lt-LT"/>
              </w:rPr>
            </w:pPr>
            <w:r w:rsidRPr="00781A9A">
              <w:rPr>
                <w:b/>
                <w:lang w:eastAsia="lt-LT"/>
              </w:rPr>
              <w:t>3307</w:t>
            </w:r>
          </w:p>
        </w:tc>
      </w:tr>
    </w:tbl>
    <w:p w14:paraId="6DF32D6F" w14:textId="77777777" w:rsidR="00F12691" w:rsidRDefault="00F12691" w:rsidP="00742EB8">
      <w:pPr>
        <w:ind w:firstLine="720"/>
        <w:jc w:val="both"/>
        <w:rPr>
          <w:bCs/>
          <w:noProof/>
          <w:color w:val="000000"/>
        </w:rPr>
      </w:pPr>
    </w:p>
    <w:p w14:paraId="6DF32D70" w14:textId="77777777" w:rsidR="00146F77" w:rsidRPr="002C4BD0" w:rsidRDefault="00E27B02" w:rsidP="00742EB8">
      <w:pPr>
        <w:ind w:firstLine="720"/>
        <w:jc w:val="both"/>
      </w:pPr>
      <w:r w:rsidRPr="00387F3E">
        <w:rPr>
          <w:bCs/>
          <w:noProof/>
          <w:color w:val="000000"/>
        </w:rPr>
        <w:t>Dailės galerijos edukacinių kūrybinių programų paket</w:t>
      </w:r>
      <w:r w:rsidR="00340360" w:rsidRPr="00387F3E">
        <w:rPr>
          <w:bCs/>
          <w:noProof/>
          <w:color w:val="000000"/>
        </w:rPr>
        <w:t>a</w:t>
      </w:r>
      <w:r w:rsidRPr="00387F3E">
        <w:rPr>
          <w:bCs/>
          <w:noProof/>
          <w:color w:val="000000"/>
        </w:rPr>
        <w:t xml:space="preserve">s </w:t>
      </w:r>
      <w:r w:rsidR="00E806B3">
        <w:rPr>
          <w:bCs/>
          <w:noProof/>
          <w:color w:val="000000"/>
        </w:rPr>
        <w:t>2018</w:t>
      </w:r>
      <w:r w:rsidR="00340360" w:rsidRPr="00387F3E">
        <w:rPr>
          <w:bCs/>
          <w:noProof/>
          <w:color w:val="000000"/>
        </w:rPr>
        <w:t xml:space="preserve"> meta</w:t>
      </w:r>
      <w:r w:rsidR="00DB19B3" w:rsidRPr="00387F3E">
        <w:rPr>
          <w:bCs/>
          <w:noProof/>
          <w:color w:val="000000"/>
        </w:rPr>
        <w:t>i</w:t>
      </w:r>
      <w:r w:rsidR="00340360" w:rsidRPr="00387F3E">
        <w:rPr>
          <w:bCs/>
          <w:noProof/>
          <w:color w:val="000000"/>
        </w:rPr>
        <w:t xml:space="preserve">s </w:t>
      </w:r>
      <w:r w:rsidRPr="00387F3E">
        <w:rPr>
          <w:bCs/>
          <w:noProof/>
          <w:color w:val="000000"/>
        </w:rPr>
        <w:t xml:space="preserve">buvo formuojamas </w:t>
      </w:r>
      <w:r w:rsidR="007828B8" w:rsidRPr="00387F3E">
        <w:rPr>
          <w:bCs/>
          <w:noProof/>
          <w:color w:val="000000"/>
        </w:rPr>
        <w:t xml:space="preserve">pagal tikslines grupes: ikimokyklinio amžiaus vaikams ir moksleiviams, suaugusiesiems, suaugusiesiems </w:t>
      </w:r>
      <w:r w:rsidR="00DE79A6">
        <w:rPr>
          <w:bCs/>
          <w:noProof/>
          <w:color w:val="000000"/>
        </w:rPr>
        <w:t>ir</w:t>
      </w:r>
      <w:r w:rsidR="007828B8" w:rsidRPr="00387F3E">
        <w:rPr>
          <w:bCs/>
          <w:noProof/>
          <w:color w:val="000000"/>
        </w:rPr>
        <w:t xml:space="preserve"> vaika</w:t>
      </w:r>
      <w:r w:rsidR="00DE79A6">
        <w:rPr>
          <w:bCs/>
          <w:noProof/>
          <w:color w:val="000000"/>
        </w:rPr>
        <w:t>ms (šeimoms)</w:t>
      </w:r>
      <w:r w:rsidR="007828B8" w:rsidRPr="00387F3E">
        <w:rPr>
          <w:bCs/>
          <w:noProof/>
          <w:color w:val="000000"/>
        </w:rPr>
        <w:t xml:space="preserve">. Taip pat programos buvo skirstomos į trumpalaikes, skirtas tam tikrai reikšmingai datai ar progai, ir ilgalaikes. </w:t>
      </w:r>
      <w:r w:rsidR="00905963">
        <w:rPr>
          <w:bCs/>
          <w:noProof/>
          <w:color w:val="000000"/>
        </w:rPr>
        <w:t xml:space="preserve">2018 m. parengta 10 naujų edukacinių programų, taip pat </w:t>
      </w:r>
      <w:r w:rsidR="00146F77" w:rsidRPr="002C4BD0">
        <w:rPr>
          <w:bCs/>
          <w:noProof/>
        </w:rPr>
        <w:t xml:space="preserve">2018 m. buvo vykdomos edukacinės programos parengtos </w:t>
      </w:r>
      <w:r w:rsidR="00146F77" w:rsidRPr="002C4BD0">
        <w:t xml:space="preserve">edukacinių kūrybinių programų ciklams „Panevėžio keramikų kūrybos interpretacijos“, </w:t>
      </w:r>
      <w:r w:rsidR="002C4BD0" w:rsidRPr="002C4BD0">
        <w:t xml:space="preserve">„Originalus </w:t>
      </w:r>
      <w:proofErr w:type="spellStart"/>
      <w:r w:rsidR="002C4BD0" w:rsidRPr="002C4BD0">
        <w:t>šamotinis</w:t>
      </w:r>
      <w:proofErr w:type="spellEnd"/>
      <w:r w:rsidR="002C4BD0" w:rsidRPr="002C4BD0">
        <w:t xml:space="preserve"> vazonas“. Edukacinės programos buvo skirtos</w:t>
      </w:r>
      <w:r w:rsidR="00146F77" w:rsidRPr="002C4BD0">
        <w:t xml:space="preserve"> projektui „Šimtmetis su gėle“. </w:t>
      </w:r>
    </w:p>
    <w:p w14:paraId="6DF32D71" w14:textId="77777777" w:rsidR="008D1452" w:rsidRPr="002C4BD0" w:rsidRDefault="00146F77" w:rsidP="005E7D6B">
      <w:pPr>
        <w:ind w:firstLine="720"/>
        <w:jc w:val="both"/>
      </w:pPr>
      <w:r w:rsidRPr="002C4BD0">
        <w:rPr>
          <w:bCs/>
          <w:noProof/>
        </w:rPr>
        <w:t>Taip pat buvo parengta proginių edukacinių kūrybinių programų: „Atminties neužmirštuolė“, skirta Sausio 13-ajai paminėti,</w:t>
      </w:r>
      <w:r w:rsidR="00346F66" w:rsidRPr="002C4BD0">
        <w:rPr>
          <w:bCs/>
          <w:noProof/>
        </w:rPr>
        <w:t xml:space="preserve"> „Trispalvė porceliano gėlė“, </w:t>
      </w:r>
      <w:r w:rsidR="00B13A93" w:rsidRPr="002C4BD0">
        <w:rPr>
          <w:bCs/>
          <w:noProof/>
        </w:rPr>
        <w:t>„Tautinės spalvos ant keraminės plytelės“,</w:t>
      </w:r>
      <w:r w:rsidRPr="002C4BD0">
        <w:rPr>
          <w:bCs/>
          <w:noProof/>
        </w:rPr>
        <w:t xml:space="preserve"> </w:t>
      </w:r>
      <w:r w:rsidRPr="002C4BD0">
        <w:t>„Keraminis Velykų zuikis“,</w:t>
      </w:r>
      <w:r w:rsidR="00443A9A" w:rsidRPr="002C4BD0">
        <w:t xml:space="preserve"> </w:t>
      </w:r>
      <w:proofErr w:type="spellStart"/>
      <w:r w:rsidR="00443A9A" w:rsidRPr="002C4BD0">
        <w:t>šamotinė</w:t>
      </w:r>
      <w:proofErr w:type="spellEnd"/>
      <w:r w:rsidR="00443A9A" w:rsidRPr="002C4BD0">
        <w:t xml:space="preserve"> žvakidė „Avilys“.</w:t>
      </w:r>
    </w:p>
    <w:p w14:paraId="6DF32D72" w14:textId="77777777" w:rsidR="000101C4" w:rsidRPr="002C4BD0" w:rsidRDefault="006F0273" w:rsidP="000101C4">
      <w:pPr>
        <w:jc w:val="both"/>
      </w:pPr>
      <w:r w:rsidRPr="002C4BD0">
        <w:t>8</w:t>
      </w:r>
      <w:r w:rsidR="000101C4" w:rsidRPr="002C4BD0">
        <w:t>.4. Populiariausia metų edukacinė programa</w:t>
      </w:r>
      <w:r w:rsidR="003D476B" w:rsidRPr="002C4BD0">
        <w:t>.</w:t>
      </w:r>
    </w:p>
    <w:p w14:paraId="6DF32D73" w14:textId="77777777" w:rsidR="002B5A04" w:rsidRPr="002C4BD0" w:rsidRDefault="003C30CC" w:rsidP="003C30CC">
      <w:pPr>
        <w:ind w:firstLine="720"/>
        <w:jc w:val="both"/>
        <w:rPr>
          <w:i/>
        </w:rPr>
      </w:pPr>
      <w:r w:rsidRPr="002C4BD0">
        <w:rPr>
          <w:i/>
        </w:rPr>
        <w:t>Populiariausia edukacinė kūrybinė programa pagal vidutinį lankytojų skaičių</w:t>
      </w:r>
      <w:r w:rsidRPr="002C4BD0">
        <w:t>: Dailės galerijoje</w:t>
      </w:r>
      <w:r w:rsidRPr="002C4BD0">
        <w:rPr>
          <w:i/>
        </w:rPr>
        <w:t xml:space="preserve"> –</w:t>
      </w:r>
      <w:r w:rsidR="0049691C" w:rsidRPr="002C4BD0">
        <w:rPr>
          <w:i/>
        </w:rPr>
        <w:t xml:space="preserve"> </w:t>
      </w:r>
      <w:r w:rsidR="0049691C" w:rsidRPr="002C4BD0">
        <w:t>„Parodos spalvos – monotipijos kūrinyje</w:t>
      </w:r>
      <w:r w:rsidR="00DD0F59" w:rsidRPr="002C4BD0">
        <w:t>“</w:t>
      </w:r>
      <w:r w:rsidR="00057A58" w:rsidRPr="002C4BD0">
        <w:t>, Dailės galerijos skyriuje Fotografijos galerijoje – ,,Fotografijų takas“.</w:t>
      </w:r>
    </w:p>
    <w:p w14:paraId="6DF32D74" w14:textId="77777777" w:rsidR="003C30CC" w:rsidRPr="002C4BD0" w:rsidRDefault="003C30CC" w:rsidP="00057A58">
      <w:pPr>
        <w:ind w:firstLine="720"/>
        <w:jc w:val="both"/>
      </w:pPr>
      <w:r w:rsidRPr="002C4BD0">
        <w:rPr>
          <w:i/>
        </w:rPr>
        <w:t>Populiariausia edukacinė kūrybinė programa pagal gautas vidutines pajamas</w:t>
      </w:r>
      <w:r w:rsidRPr="002C4BD0">
        <w:t>:</w:t>
      </w:r>
      <w:r w:rsidRPr="002C4BD0">
        <w:rPr>
          <w:i/>
        </w:rPr>
        <w:t xml:space="preserve"> </w:t>
      </w:r>
      <w:r w:rsidRPr="002C4BD0">
        <w:t>Dailės galerijoje</w:t>
      </w:r>
      <w:r w:rsidRPr="002C4BD0">
        <w:rPr>
          <w:i/>
        </w:rPr>
        <w:t xml:space="preserve"> –</w:t>
      </w:r>
      <w:r w:rsidRPr="002C4BD0">
        <w:rPr>
          <w:noProof/>
        </w:rPr>
        <w:t xml:space="preserve"> </w:t>
      </w:r>
      <w:r w:rsidRPr="002C4BD0">
        <w:t>„</w:t>
      </w:r>
      <w:r w:rsidR="00D20BCE" w:rsidRPr="002C4BD0">
        <w:t xml:space="preserve">Kuriu </w:t>
      </w:r>
      <w:proofErr w:type="spellStart"/>
      <w:r w:rsidR="00D20BCE" w:rsidRPr="002C4BD0">
        <w:t>šamotinį</w:t>
      </w:r>
      <w:proofErr w:type="spellEnd"/>
      <w:r w:rsidR="00D20BCE" w:rsidRPr="002C4BD0">
        <w:t xml:space="preserve"> angelą</w:t>
      </w:r>
      <w:r w:rsidRPr="002C4BD0">
        <w:t>“, Dailės galerijos skyriuje Fotografijos galerijoje –</w:t>
      </w:r>
      <w:r w:rsidR="00D865CD" w:rsidRPr="002C4BD0">
        <w:t xml:space="preserve"> ,,</w:t>
      </w:r>
      <w:r w:rsidR="00D44AB5" w:rsidRPr="002C4BD0">
        <w:t>Fotografijų takas</w:t>
      </w:r>
      <w:r w:rsidR="00D865CD" w:rsidRPr="002C4BD0">
        <w:t>“.</w:t>
      </w:r>
    </w:p>
    <w:p w14:paraId="6DF32D75" w14:textId="77777777" w:rsidR="00D865CD" w:rsidRPr="002C4BD0" w:rsidRDefault="002B5A04" w:rsidP="00E34407">
      <w:pPr>
        <w:ind w:firstLine="720"/>
        <w:jc w:val="both"/>
      </w:pPr>
      <w:r w:rsidRPr="002C4BD0">
        <w:rPr>
          <w:i/>
        </w:rPr>
        <w:t>Populiariausi</w:t>
      </w:r>
      <w:r w:rsidR="00E777E4" w:rsidRPr="002C4BD0">
        <w:rPr>
          <w:i/>
        </w:rPr>
        <w:t>a</w:t>
      </w:r>
      <w:r w:rsidR="00EE734A" w:rsidRPr="002C4BD0">
        <w:rPr>
          <w:i/>
        </w:rPr>
        <w:t xml:space="preserve"> edukacinė kūrybinė</w:t>
      </w:r>
      <w:r w:rsidRPr="002C4BD0">
        <w:rPr>
          <w:i/>
        </w:rPr>
        <w:t xml:space="preserve"> program</w:t>
      </w:r>
      <w:r w:rsidR="00E777E4" w:rsidRPr="002C4BD0">
        <w:rPr>
          <w:i/>
        </w:rPr>
        <w:t>a</w:t>
      </w:r>
      <w:r w:rsidR="00EE734A" w:rsidRPr="002C4BD0">
        <w:rPr>
          <w:i/>
        </w:rPr>
        <w:t xml:space="preserve"> pagal vykdytų programų skaičių</w:t>
      </w:r>
      <w:r w:rsidR="00EE734A" w:rsidRPr="002C4BD0">
        <w:t>: Dailės galerijoje</w:t>
      </w:r>
      <w:r w:rsidR="00EE734A" w:rsidRPr="002C4BD0">
        <w:rPr>
          <w:i/>
        </w:rPr>
        <w:t xml:space="preserve"> –</w:t>
      </w:r>
      <w:r w:rsidR="00EE734A" w:rsidRPr="002C4BD0">
        <w:rPr>
          <w:noProof/>
        </w:rPr>
        <w:t xml:space="preserve"> </w:t>
      </w:r>
      <w:r w:rsidR="00E32A6A" w:rsidRPr="002C4BD0">
        <w:t>„</w:t>
      </w:r>
      <w:r w:rsidR="00CC1C33" w:rsidRPr="002C4BD0">
        <w:t xml:space="preserve">Parodos spalvos – monotipijos kūrinyje“ ir „Gėlė dubenėlio dugne“, </w:t>
      </w:r>
      <w:r w:rsidR="00EE734A" w:rsidRPr="002C4BD0">
        <w:t>Dailės galerijos skyriuje Fotografijos galerijoje –</w:t>
      </w:r>
      <w:r w:rsidR="0074324C" w:rsidRPr="002C4BD0">
        <w:t>,,Fotografijų takas</w:t>
      </w:r>
      <w:r w:rsidR="00EE734A" w:rsidRPr="002C4BD0">
        <w:t>“.</w:t>
      </w:r>
    </w:p>
    <w:p w14:paraId="6DF32D76" w14:textId="77777777" w:rsidR="00AE7F15" w:rsidRPr="002C4BD0" w:rsidRDefault="00784A87" w:rsidP="00270242">
      <w:pPr>
        <w:jc w:val="both"/>
        <w:rPr>
          <w:bCs/>
          <w:noProof/>
        </w:rPr>
      </w:pPr>
      <w:r w:rsidRPr="002C4BD0">
        <w:t>8</w:t>
      </w:r>
      <w:r w:rsidR="000101C4" w:rsidRPr="002C4BD0">
        <w:t xml:space="preserve">.5. </w:t>
      </w:r>
      <w:r w:rsidR="00B02723" w:rsidRPr="002C4BD0">
        <w:rPr>
          <w:bCs/>
          <w:noProof/>
        </w:rPr>
        <w:t>Aktyviausiai edukacines kūrybines programas lankė</w:t>
      </w:r>
      <w:r w:rsidR="007A59C3" w:rsidRPr="002C4BD0">
        <w:rPr>
          <w:bCs/>
          <w:noProof/>
        </w:rPr>
        <w:t>:</w:t>
      </w:r>
      <w:r w:rsidR="00B02723" w:rsidRPr="002C4BD0">
        <w:rPr>
          <w:bCs/>
          <w:noProof/>
        </w:rPr>
        <w:t xml:space="preserve"> </w:t>
      </w:r>
      <w:r w:rsidR="00726ED3" w:rsidRPr="002C4BD0">
        <w:t>Panevėžio Kazimiero Paltaroko gimnazija,</w:t>
      </w:r>
      <w:r w:rsidR="00726ED3" w:rsidRPr="002C4BD0">
        <w:rPr>
          <w:bCs/>
          <w:noProof/>
        </w:rPr>
        <w:t xml:space="preserve"> </w:t>
      </w:r>
      <w:r w:rsidR="00AE7F15" w:rsidRPr="002C4BD0">
        <w:rPr>
          <w:bCs/>
          <w:noProof/>
        </w:rPr>
        <w:t xml:space="preserve">Panevėžio „Ąžuolo“ progimnazija, </w:t>
      </w:r>
      <w:r w:rsidR="00AE7F15" w:rsidRPr="002C4BD0">
        <w:t>Panevėžio „Žemynos“ progimnazija, Panevėžio „Vyturio“ progimnazija, Panevėžio „Šaltinio“ progimnazija.</w:t>
      </w:r>
    </w:p>
    <w:p w14:paraId="6DF32D77" w14:textId="77777777" w:rsidR="00726ED3" w:rsidRPr="002C4BD0" w:rsidRDefault="00726ED3" w:rsidP="00A84C9F">
      <w:pPr>
        <w:pStyle w:val="Pagrindinistekstas2"/>
        <w:spacing w:after="0" w:line="240" w:lineRule="auto"/>
        <w:jc w:val="both"/>
        <w:rPr>
          <w:bCs/>
          <w:noProof/>
        </w:rPr>
      </w:pPr>
    </w:p>
    <w:p w14:paraId="6DF32D78" w14:textId="77777777" w:rsidR="001E245D" w:rsidRPr="002C4BD0" w:rsidRDefault="00AC495E" w:rsidP="001E245D">
      <w:pPr>
        <w:jc w:val="both"/>
        <w:rPr>
          <w:b/>
          <w:noProof/>
        </w:rPr>
      </w:pPr>
      <w:r w:rsidRPr="002C4BD0">
        <w:rPr>
          <w:b/>
          <w:noProof/>
        </w:rPr>
        <w:t>9</w:t>
      </w:r>
      <w:r w:rsidR="001E245D" w:rsidRPr="002C4BD0">
        <w:rPr>
          <w:b/>
          <w:noProof/>
        </w:rPr>
        <w:t>. LEIDYBA</w:t>
      </w:r>
    </w:p>
    <w:p w14:paraId="6DF32D79" w14:textId="77777777" w:rsidR="001D265C" w:rsidRDefault="00AC495E" w:rsidP="001D265C">
      <w:pPr>
        <w:pStyle w:val="Pagrindinistekstas"/>
        <w:ind w:firstLine="720"/>
      </w:pPr>
      <w:r w:rsidRPr="002C4BD0">
        <w:rPr>
          <w:noProof/>
        </w:rPr>
        <w:t>9</w:t>
      </w:r>
      <w:r w:rsidR="00D11543" w:rsidRPr="002C4BD0">
        <w:rPr>
          <w:noProof/>
        </w:rPr>
        <w:t>.1.</w:t>
      </w:r>
      <w:r w:rsidR="008026DF" w:rsidRPr="002C4BD0">
        <w:rPr>
          <w:noProof/>
        </w:rPr>
        <w:t xml:space="preserve"> </w:t>
      </w:r>
      <w:r w:rsidR="001F2C00" w:rsidRPr="002C4BD0">
        <w:rPr>
          <w:noProof/>
        </w:rPr>
        <w:t xml:space="preserve">Parengtas ir išleistas </w:t>
      </w:r>
      <w:r w:rsidR="00BC00B9" w:rsidRPr="002C4BD0">
        <w:rPr>
          <w:noProof/>
        </w:rPr>
        <w:t>proje</w:t>
      </w:r>
      <w:r w:rsidR="009C2D27" w:rsidRPr="002C4BD0">
        <w:rPr>
          <w:noProof/>
        </w:rPr>
        <w:t>k</w:t>
      </w:r>
      <w:r w:rsidR="00BC00B9" w:rsidRPr="002C4BD0">
        <w:rPr>
          <w:noProof/>
        </w:rPr>
        <w:t>t</w:t>
      </w:r>
      <w:r w:rsidR="009C2D27" w:rsidRPr="002C4BD0">
        <w:rPr>
          <w:noProof/>
        </w:rPr>
        <w:t xml:space="preserve">o </w:t>
      </w:r>
      <w:r w:rsidR="00BA2BFF" w:rsidRPr="002C4BD0">
        <w:t>„Lietuvos šiuolaikinės keramikos pristatymas Latvijoje“</w:t>
      </w:r>
      <w:r w:rsidR="009C2D27" w:rsidRPr="002C4BD0">
        <w:rPr>
          <w:noProof/>
        </w:rPr>
        <w:t xml:space="preserve"> </w:t>
      </w:r>
      <w:r w:rsidR="001F2C00" w:rsidRPr="002C4BD0">
        <w:rPr>
          <w:noProof/>
        </w:rPr>
        <w:t xml:space="preserve">katalogas </w:t>
      </w:r>
      <w:r w:rsidR="001F2C00" w:rsidRPr="002C4BD0">
        <w:t xml:space="preserve">„Lietuvių šiuolaikinė keramika. Iš Panevėžio tarptautinių keramikos simpoziumų kūrinių kolekcijos“ (300 vnt.), </w:t>
      </w:r>
      <w:r w:rsidR="001D265C" w:rsidRPr="002C4BD0">
        <w:t xml:space="preserve">jame – 116 psl., katalogas </w:t>
      </w:r>
      <w:r w:rsidR="00F56EA4" w:rsidRPr="002C4BD0">
        <w:t xml:space="preserve">išleistas </w:t>
      </w:r>
      <w:r w:rsidR="001D265C" w:rsidRPr="002C4BD0">
        <w:t>lietuvių – anglų kalbomis. Taip pat išleisti 2 rūšių Dailės galerijos reklaminiai atvirukai.</w:t>
      </w:r>
    </w:p>
    <w:p w14:paraId="6DF32D7A" w14:textId="77777777" w:rsidR="001B73D4" w:rsidRPr="002C4BD0" w:rsidRDefault="001B73D4" w:rsidP="001D265C">
      <w:pPr>
        <w:pStyle w:val="Pagrindinistekstas"/>
        <w:ind w:firstLine="720"/>
        <w:rPr>
          <w:noProof/>
        </w:rPr>
      </w:pPr>
      <w:r>
        <w:t xml:space="preserve">9.2. </w:t>
      </w:r>
      <w:r w:rsidR="00E50F45">
        <w:t>Parengti ir išleisti projekto „III Tarptautinis meninio stiklo simpoziumas „GlassJazz‘18“ plak</w:t>
      </w:r>
      <w:r w:rsidR="00B51567">
        <w:t>at</w:t>
      </w:r>
      <w:r w:rsidR="00E50F45">
        <w:t>ai, tentai.</w:t>
      </w:r>
    </w:p>
    <w:p w14:paraId="6DF32D7B" w14:textId="77777777" w:rsidR="00ED6511" w:rsidRPr="002C4BD0" w:rsidRDefault="001B73D4" w:rsidP="00BD78A6">
      <w:pPr>
        <w:ind w:firstLine="720"/>
        <w:jc w:val="both"/>
        <w:rPr>
          <w:lang w:val="de-DE"/>
        </w:rPr>
      </w:pPr>
      <w:r>
        <w:rPr>
          <w:noProof/>
        </w:rPr>
        <w:t>9.3</w:t>
      </w:r>
      <w:r w:rsidR="00FE72A3" w:rsidRPr="002C4BD0">
        <w:rPr>
          <w:noProof/>
        </w:rPr>
        <w:t xml:space="preserve">. </w:t>
      </w:r>
      <w:r w:rsidR="002B5FE8" w:rsidRPr="002C4BD0">
        <w:rPr>
          <w:noProof/>
        </w:rPr>
        <w:t xml:space="preserve">Parengtas ir išleistas </w:t>
      </w:r>
      <w:r w:rsidR="002B5FE8" w:rsidRPr="002C4BD0">
        <w:t xml:space="preserve">projekto „Aukštaitijos dailė‘2018. Memento </w:t>
      </w:r>
      <w:proofErr w:type="spellStart"/>
      <w:r w:rsidR="002B5FE8" w:rsidRPr="002C4BD0">
        <w:t>mori</w:t>
      </w:r>
      <w:proofErr w:type="spellEnd"/>
      <w:r w:rsidR="002B5FE8" w:rsidRPr="002C4BD0">
        <w:t>“</w:t>
      </w:r>
      <w:r w:rsidR="00792DC3" w:rsidRPr="002C4BD0">
        <w:t xml:space="preserve"> parodos </w:t>
      </w:r>
      <w:proofErr w:type="spellStart"/>
      <w:r w:rsidR="00792DC3" w:rsidRPr="002C4BD0">
        <w:rPr>
          <w:lang w:val="de-DE"/>
        </w:rPr>
        <w:t>katalogas</w:t>
      </w:r>
      <w:proofErr w:type="spellEnd"/>
      <w:r w:rsidR="00792DC3" w:rsidRPr="002C4BD0">
        <w:rPr>
          <w:lang w:val="de-DE"/>
        </w:rPr>
        <w:t xml:space="preserve"> (300 </w:t>
      </w:r>
      <w:proofErr w:type="spellStart"/>
      <w:r w:rsidR="00792DC3" w:rsidRPr="002C4BD0">
        <w:rPr>
          <w:lang w:val="de-DE"/>
        </w:rPr>
        <w:t>vnt</w:t>
      </w:r>
      <w:proofErr w:type="spellEnd"/>
      <w:r w:rsidR="00792DC3" w:rsidRPr="002C4BD0">
        <w:rPr>
          <w:lang w:val="de-DE"/>
        </w:rPr>
        <w:t xml:space="preserve">.), </w:t>
      </w:r>
      <w:proofErr w:type="spellStart"/>
      <w:r w:rsidR="006C3967" w:rsidRPr="002C4BD0">
        <w:rPr>
          <w:lang w:val="de-DE"/>
        </w:rPr>
        <w:t>išleisti</w:t>
      </w:r>
      <w:proofErr w:type="spellEnd"/>
      <w:r w:rsidR="006C3967" w:rsidRPr="002C4BD0">
        <w:rPr>
          <w:lang w:val="de-DE"/>
        </w:rPr>
        <w:t xml:space="preserve"> </w:t>
      </w:r>
      <w:proofErr w:type="spellStart"/>
      <w:r w:rsidR="006C3967" w:rsidRPr="002C4BD0">
        <w:rPr>
          <w:lang w:val="de-DE"/>
        </w:rPr>
        <w:t>parodos</w:t>
      </w:r>
      <w:proofErr w:type="spellEnd"/>
      <w:r w:rsidR="006C3967" w:rsidRPr="002C4BD0">
        <w:rPr>
          <w:lang w:val="de-DE"/>
        </w:rPr>
        <w:t xml:space="preserve"> </w:t>
      </w:r>
      <w:proofErr w:type="spellStart"/>
      <w:r w:rsidR="006C3967" w:rsidRPr="002C4BD0">
        <w:rPr>
          <w:lang w:val="de-DE"/>
        </w:rPr>
        <w:t>atvirukai</w:t>
      </w:r>
      <w:proofErr w:type="spellEnd"/>
      <w:r w:rsidR="006C3967" w:rsidRPr="002C4BD0">
        <w:rPr>
          <w:lang w:val="de-DE"/>
        </w:rPr>
        <w:t xml:space="preserve"> (80 </w:t>
      </w:r>
      <w:proofErr w:type="spellStart"/>
      <w:r w:rsidR="006C3967" w:rsidRPr="002C4BD0">
        <w:rPr>
          <w:lang w:val="de-DE"/>
        </w:rPr>
        <w:t>vnt</w:t>
      </w:r>
      <w:proofErr w:type="spellEnd"/>
      <w:r w:rsidR="006C3967" w:rsidRPr="002C4BD0">
        <w:rPr>
          <w:lang w:val="de-DE"/>
        </w:rPr>
        <w:t>.).</w:t>
      </w:r>
    </w:p>
    <w:p w14:paraId="6DF32D7C" w14:textId="77777777" w:rsidR="006C3967" w:rsidRPr="00025E79" w:rsidRDefault="001B73D4" w:rsidP="00BD78A6">
      <w:pPr>
        <w:ind w:firstLine="720"/>
        <w:jc w:val="both"/>
        <w:rPr>
          <w:noProof/>
        </w:rPr>
      </w:pPr>
      <w:r>
        <w:rPr>
          <w:noProof/>
        </w:rPr>
        <w:t>9.4</w:t>
      </w:r>
      <w:r w:rsidR="00497A9B" w:rsidRPr="002C4BD0">
        <w:rPr>
          <w:noProof/>
        </w:rPr>
        <w:t xml:space="preserve">. </w:t>
      </w:r>
      <w:r w:rsidR="008E784D" w:rsidRPr="00025E79">
        <w:rPr>
          <w:noProof/>
        </w:rPr>
        <w:t xml:space="preserve">Dailės galeriją </w:t>
      </w:r>
      <w:r w:rsidR="006115EE" w:rsidRPr="00025E79">
        <w:rPr>
          <w:noProof/>
        </w:rPr>
        <w:t xml:space="preserve">pristatantys </w:t>
      </w:r>
      <w:r w:rsidR="008E784D" w:rsidRPr="00025E79">
        <w:t>originalūs lankstinukai lietuvių – anglų kalba</w:t>
      </w:r>
      <w:r w:rsidR="008E784D" w:rsidRPr="00025E79">
        <w:rPr>
          <w:noProof/>
        </w:rPr>
        <w:t xml:space="preserve"> </w:t>
      </w:r>
      <w:r w:rsidR="000E0B34" w:rsidRPr="00025E79">
        <w:rPr>
          <w:noProof/>
        </w:rPr>
        <w:t>(360</w:t>
      </w:r>
      <w:r w:rsidR="006115EE" w:rsidRPr="00025E79">
        <w:rPr>
          <w:noProof/>
        </w:rPr>
        <w:t xml:space="preserve"> vnt.).</w:t>
      </w:r>
    </w:p>
    <w:p w14:paraId="6DF32D7D" w14:textId="77777777" w:rsidR="00DA166D" w:rsidRPr="002C4BD0" w:rsidRDefault="00DA166D" w:rsidP="00D64626">
      <w:pPr>
        <w:jc w:val="both"/>
        <w:rPr>
          <w:noProof/>
        </w:rPr>
      </w:pPr>
    </w:p>
    <w:p w14:paraId="6DF32D7E" w14:textId="77777777" w:rsidR="00B96DF6" w:rsidRPr="002C4BD0" w:rsidRDefault="00D64626" w:rsidP="00B96DF6">
      <w:pPr>
        <w:rPr>
          <w:b/>
        </w:rPr>
      </w:pPr>
      <w:r w:rsidRPr="002C4BD0">
        <w:rPr>
          <w:b/>
        </w:rPr>
        <w:t>10</w:t>
      </w:r>
      <w:r w:rsidR="00B96DF6" w:rsidRPr="002C4BD0">
        <w:rPr>
          <w:b/>
        </w:rPr>
        <w:t>. KITI ĮSTAIGOS VEIKLOS RODIKLIAI</w:t>
      </w:r>
    </w:p>
    <w:p w14:paraId="6DF32D7F" w14:textId="77777777" w:rsidR="006817F5" w:rsidRPr="002C4BD0" w:rsidRDefault="00104D1A" w:rsidP="006817F5">
      <w:pPr>
        <w:pStyle w:val="Pagrindinistekstas1"/>
        <w:ind w:firstLine="720"/>
        <w:rPr>
          <w:rFonts w:ascii="Times New Roman" w:hAnsi="Times New Roman"/>
          <w:noProof/>
          <w:sz w:val="24"/>
          <w:szCs w:val="24"/>
          <w:lang w:val="lt-LT"/>
        </w:rPr>
      </w:pPr>
      <w:r>
        <w:rPr>
          <w:rFonts w:ascii="Times New Roman" w:hAnsi="Times New Roman"/>
          <w:sz w:val="24"/>
          <w:szCs w:val="24"/>
          <w:lang w:val="lt-LT"/>
        </w:rPr>
        <w:t>10</w:t>
      </w:r>
      <w:r w:rsidR="00B96DF6" w:rsidRPr="002C4BD0">
        <w:rPr>
          <w:rFonts w:ascii="Times New Roman" w:hAnsi="Times New Roman"/>
          <w:sz w:val="24"/>
          <w:szCs w:val="24"/>
          <w:lang w:val="lt-LT"/>
        </w:rPr>
        <w:t>.1.</w:t>
      </w:r>
      <w:r w:rsidR="00B96DF6" w:rsidRPr="002C4BD0">
        <w:rPr>
          <w:sz w:val="24"/>
          <w:szCs w:val="24"/>
          <w:lang w:val="lt-LT"/>
        </w:rPr>
        <w:t xml:space="preserve"> </w:t>
      </w:r>
      <w:r w:rsidR="006817F5" w:rsidRPr="002C4BD0">
        <w:rPr>
          <w:rFonts w:ascii="Times New Roman" w:hAnsi="Times New Roman"/>
          <w:noProof/>
          <w:sz w:val="24"/>
          <w:szCs w:val="24"/>
          <w:lang w:val="lt-LT"/>
        </w:rPr>
        <w:t xml:space="preserve">Panevėžio miesto dailės galerija kaupia meno ir kultūros vertybes, formuoja atskirų dailės sričių rinkinius, užtikrina meno vertybių apskaitą, tinkamas saugojimo sąlygas ir apsaugą. </w:t>
      </w:r>
    </w:p>
    <w:p w14:paraId="6DF32D80" w14:textId="77777777" w:rsidR="006817F5" w:rsidRPr="002C4BD0" w:rsidRDefault="006817F5" w:rsidP="006817F5">
      <w:pPr>
        <w:ind w:firstLine="720"/>
        <w:jc w:val="both"/>
        <w:rPr>
          <w:noProof/>
        </w:rPr>
      </w:pPr>
      <w:r w:rsidRPr="002C4BD0">
        <w:rPr>
          <w:noProof/>
        </w:rPr>
        <w:t>Dailė</w:t>
      </w:r>
      <w:r w:rsidR="00E074F6" w:rsidRPr="002C4BD0">
        <w:rPr>
          <w:noProof/>
        </w:rPr>
        <w:t>s galerijos fonduose saugomi 631 keramikos kūrinys</w:t>
      </w:r>
      <w:r w:rsidRPr="002C4BD0">
        <w:rPr>
          <w:noProof/>
        </w:rPr>
        <w:t xml:space="preserve">, 57 </w:t>
      </w:r>
      <w:r w:rsidR="005634A5" w:rsidRPr="002C4BD0">
        <w:rPr>
          <w:noProof/>
        </w:rPr>
        <w:t xml:space="preserve">vaizduojamosios dailės kūriniai, </w:t>
      </w:r>
      <w:r w:rsidR="00414235" w:rsidRPr="002C4BD0">
        <w:rPr>
          <w:noProof/>
        </w:rPr>
        <w:t>4</w:t>
      </w:r>
      <w:r w:rsidR="00113AA7">
        <w:rPr>
          <w:noProof/>
        </w:rPr>
        <w:t>4</w:t>
      </w:r>
      <w:r w:rsidR="00A1725B" w:rsidRPr="002C4BD0">
        <w:rPr>
          <w:noProof/>
        </w:rPr>
        <w:t>5</w:t>
      </w:r>
      <w:r w:rsidRPr="002C4BD0">
        <w:rPr>
          <w:noProof/>
        </w:rPr>
        <w:t xml:space="preserve"> m</w:t>
      </w:r>
      <w:r w:rsidR="005634A5" w:rsidRPr="002C4BD0">
        <w:rPr>
          <w:noProof/>
        </w:rPr>
        <w:t>eninės fotografijos kūriniai ir 8 meninio stiklo kūriniai.</w:t>
      </w:r>
    </w:p>
    <w:p w14:paraId="6DF32D81" w14:textId="77777777" w:rsidR="006817F5" w:rsidRPr="002C4BD0" w:rsidRDefault="006817F5" w:rsidP="006817F5">
      <w:pPr>
        <w:ind w:firstLine="720"/>
        <w:jc w:val="both"/>
        <w:rPr>
          <w:noProof/>
        </w:rPr>
      </w:pPr>
      <w:r w:rsidRPr="002C4BD0">
        <w:rPr>
          <w:noProof/>
        </w:rPr>
        <w:t>Iš šių kūrinių yra rengiamos nuolatinės ir laikinos ekspozicijos bei parodos.</w:t>
      </w:r>
    </w:p>
    <w:p w14:paraId="6DF32D82" w14:textId="77777777" w:rsidR="006817F5" w:rsidRPr="002C4BD0" w:rsidRDefault="006817F5" w:rsidP="006817F5">
      <w:pPr>
        <w:ind w:firstLine="720"/>
        <w:jc w:val="both"/>
        <w:rPr>
          <w:noProof/>
        </w:rPr>
      </w:pPr>
      <w:r w:rsidRPr="002C4BD0">
        <w:rPr>
          <w:noProof/>
        </w:rPr>
        <w:t>Dailės galerijos fondai yra skaitmeninami, šis da</w:t>
      </w:r>
      <w:r w:rsidR="00D9081C" w:rsidRPr="002C4BD0">
        <w:rPr>
          <w:noProof/>
        </w:rPr>
        <w:t>rbas buvo tęsiamas ir 2018</w:t>
      </w:r>
      <w:r w:rsidRPr="002C4BD0">
        <w:rPr>
          <w:noProof/>
        </w:rPr>
        <w:t xml:space="preserve"> metais. </w:t>
      </w:r>
    </w:p>
    <w:p w14:paraId="6DF32D83" w14:textId="77777777" w:rsidR="00496D7B" w:rsidRPr="002C4BD0" w:rsidRDefault="00DB20B0" w:rsidP="00496D7B">
      <w:pPr>
        <w:ind w:firstLine="720"/>
        <w:jc w:val="both"/>
        <w:rPr>
          <w:noProof/>
        </w:rPr>
      </w:pPr>
      <w:r w:rsidRPr="002C4BD0">
        <w:rPr>
          <w:noProof/>
        </w:rPr>
        <w:t>2018</w:t>
      </w:r>
      <w:r w:rsidR="00AD09E0" w:rsidRPr="002C4BD0">
        <w:rPr>
          <w:noProof/>
        </w:rPr>
        <w:t xml:space="preserve"> m. suskaitmeninta 79 eksponatai</w:t>
      </w:r>
      <w:r w:rsidR="00496D7B" w:rsidRPr="002C4BD0">
        <w:rPr>
          <w:noProof/>
        </w:rPr>
        <w:t xml:space="preserve">, kurie pristatyti parodose </w:t>
      </w:r>
      <w:r w:rsidR="00AD09E0" w:rsidRPr="002C4BD0">
        <w:rPr>
          <w:noProof/>
        </w:rPr>
        <w:t>Rygoje (Latvija)</w:t>
      </w:r>
      <w:r w:rsidR="008A6C2A" w:rsidRPr="002C4BD0">
        <w:rPr>
          <w:noProof/>
        </w:rPr>
        <w:t xml:space="preserve">, </w:t>
      </w:r>
      <w:r w:rsidR="00496D7B" w:rsidRPr="002C4BD0">
        <w:rPr>
          <w:noProof/>
        </w:rPr>
        <w:t>Panevėžyje</w:t>
      </w:r>
      <w:r w:rsidR="008A6C2A" w:rsidRPr="002C4BD0">
        <w:rPr>
          <w:noProof/>
        </w:rPr>
        <w:t>, Kupiškyje</w:t>
      </w:r>
      <w:r w:rsidR="00496D7B" w:rsidRPr="002C4BD0">
        <w:rPr>
          <w:noProof/>
        </w:rPr>
        <w:t xml:space="preserve">. </w:t>
      </w:r>
    </w:p>
    <w:p w14:paraId="6DF32D84" w14:textId="77777777" w:rsidR="006817F5" w:rsidRPr="002C4BD0" w:rsidRDefault="006817F5" w:rsidP="006817F5">
      <w:pPr>
        <w:ind w:firstLine="720"/>
        <w:jc w:val="both"/>
        <w:rPr>
          <w:noProof/>
        </w:rPr>
      </w:pPr>
      <w:r w:rsidRPr="002C4BD0">
        <w:rPr>
          <w:noProof/>
        </w:rPr>
        <w:t>Dailės galerijos fondai yra apskaityti pagal 12-ąjį viešojo sektoriaus apskaitos ir finansinės atskaitomybės standartą.</w:t>
      </w:r>
    </w:p>
    <w:p w14:paraId="6DF32D85" w14:textId="77777777" w:rsidR="00DB20B0" w:rsidRPr="002C4BD0" w:rsidRDefault="00DB20B0" w:rsidP="006817F5">
      <w:pPr>
        <w:ind w:firstLine="720"/>
        <w:jc w:val="both"/>
        <w:rPr>
          <w:noProof/>
        </w:rPr>
      </w:pPr>
      <w:r w:rsidRPr="002C4BD0">
        <w:rPr>
          <w:noProof/>
        </w:rPr>
        <w:t xml:space="preserve">2018 m. </w:t>
      </w:r>
      <w:r w:rsidR="003F6D7E" w:rsidRPr="002C4BD0">
        <w:rPr>
          <w:noProof/>
        </w:rPr>
        <w:t xml:space="preserve">Panevėžio </w:t>
      </w:r>
      <w:r w:rsidRPr="002C4BD0">
        <w:rPr>
          <w:noProof/>
        </w:rPr>
        <w:t>„Soroptimos“ klubo narės padovanojo knygų apie dailę.</w:t>
      </w:r>
    </w:p>
    <w:p w14:paraId="6DF32D86" w14:textId="77777777" w:rsidR="00B171E5" w:rsidRPr="002C4BD0" w:rsidRDefault="00B171E5" w:rsidP="00B171E5">
      <w:pPr>
        <w:ind w:firstLine="720"/>
        <w:jc w:val="both"/>
        <w:rPr>
          <w:noProof/>
        </w:rPr>
      </w:pPr>
      <w:r w:rsidRPr="002C4BD0">
        <w:rPr>
          <w:noProof/>
        </w:rPr>
        <w:t>2018 m.</w:t>
      </w:r>
      <w:r w:rsidR="006075E8" w:rsidRPr="002C4BD0">
        <w:rPr>
          <w:noProof/>
        </w:rPr>
        <w:t xml:space="preserve"> vasario – kov</w:t>
      </w:r>
      <w:r w:rsidRPr="002C4BD0">
        <w:rPr>
          <w:noProof/>
        </w:rPr>
        <w:t xml:space="preserve">o mėn. Dailės galerijoje atliko praktiką Panevėžio kolegijos </w:t>
      </w:r>
      <w:r w:rsidR="00A26028" w:rsidRPr="002C4BD0">
        <w:t>Socialinių mokslų fakulteto Turizmo ir laisvalaikio vadybos studijų programos II kurso studentė Marija Gostylo</w:t>
      </w:r>
      <w:r w:rsidR="00D279E3" w:rsidRPr="002C4BD0">
        <w:t>.</w:t>
      </w:r>
      <w:r w:rsidR="00A26028" w:rsidRPr="002C4BD0">
        <w:rPr>
          <w:noProof/>
        </w:rPr>
        <w:t xml:space="preserve"> </w:t>
      </w:r>
      <w:r w:rsidRPr="002C4BD0">
        <w:rPr>
          <w:noProof/>
        </w:rPr>
        <w:t xml:space="preserve">Praktikos vadove buvo paskirta </w:t>
      </w:r>
      <w:r w:rsidR="006075E8" w:rsidRPr="002C4BD0">
        <w:rPr>
          <w:noProof/>
        </w:rPr>
        <w:t xml:space="preserve">Dailės galerijos skyriaus Keramikos paviljono vedėja </w:t>
      </w:r>
      <w:r w:rsidRPr="002C4BD0">
        <w:rPr>
          <w:noProof/>
        </w:rPr>
        <w:t>Rasa Stružienė.</w:t>
      </w:r>
      <w:r w:rsidR="006075E8" w:rsidRPr="002C4BD0">
        <w:rPr>
          <w:noProof/>
        </w:rPr>
        <w:t xml:space="preserve"> </w:t>
      </w:r>
    </w:p>
    <w:p w14:paraId="6DF32D87" w14:textId="77777777" w:rsidR="00B171E5" w:rsidRPr="002C4BD0" w:rsidRDefault="006075E8" w:rsidP="000B02BE">
      <w:pPr>
        <w:ind w:firstLine="720"/>
        <w:jc w:val="both"/>
        <w:rPr>
          <w:noProof/>
        </w:rPr>
      </w:pPr>
      <w:r w:rsidRPr="002C4BD0">
        <w:rPr>
          <w:noProof/>
        </w:rPr>
        <w:t xml:space="preserve">2018 m. birželio mėn. </w:t>
      </w:r>
      <w:r w:rsidR="00D71FDD" w:rsidRPr="002C4BD0">
        <w:rPr>
          <w:noProof/>
        </w:rPr>
        <w:t xml:space="preserve">Dailės galerijoje atliko praktiką </w:t>
      </w:r>
      <w:r w:rsidR="006B0DF8" w:rsidRPr="002C4BD0">
        <w:t>Panevėžio kolegijos Socialinių mokslų fakulteto Turizmo ir laisvalaikio vadybos studijų programos III kurso studentė Miglė Milaševičiūtė</w:t>
      </w:r>
      <w:r w:rsidR="006B0DF8" w:rsidRPr="002C4BD0">
        <w:rPr>
          <w:noProof/>
        </w:rPr>
        <w:t xml:space="preserve">. </w:t>
      </w:r>
      <w:r w:rsidR="00D71FDD" w:rsidRPr="002C4BD0">
        <w:rPr>
          <w:noProof/>
        </w:rPr>
        <w:t xml:space="preserve">Praktikos vadove buvo paskirta </w:t>
      </w:r>
      <w:r w:rsidR="00C55311" w:rsidRPr="002C4BD0">
        <w:rPr>
          <w:noProof/>
        </w:rPr>
        <w:t>parodų koordinatorė</w:t>
      </w:r>
      <w:r w:rsidR="00D71FDD" w:rsidRPr="002C4BD0">
        <w:rPr>
          <w:noProof/>
        </w:rPr>
        <w:t>, ekskursijų</w:t>
      </w:r>
      <w:r w:rsidR="00C55311" w:rsidRPr="002C4BD0">
        <w:rPr>
          <w:noProof/>
        </w:rPr>
        <w:t xml:space="preserve"> vadovė</w:t>
      </w:r>
      <w:r w:rsidR="00D71FDD" w:rsidRPr="002C4BD0">
        <w:rPr>
          <w:noProof/>
        </w:rPr>
        <w:t xml:space="preserve"> Aurelija Seilienė. </w:t>
      </w:r>
    </w:p>
    <w:p w14:paraId="6DF32D88" w14:textId="77777777" w:rsidR="00353792" w:rsidRPr="00C10CBA" w:rsidRDefault="00353792" w:rsidP="00353792">
      <w:pPr>
        <w:ind w:firstLine="720"/>
        <w:jc w:val="both"/>
        <w:rPr>
          <w:noProof/>
          <w:color w:val="000000"/>
        </w:rPr>
      </w:pPr>
      <w:r w:rsidRPr="002C4BD0">
        <w:rPr>
          <w:noProof/>
        </w:rPr>
        <w:t>Praktikantės buvo supažindintos su Dailės galerijos veikla: rengiamomis parodomis ir ekspozicijomis, vykdomais projektais, Dailės galerijos fondais, edukacin</w:t>
      </w:r>
      <w:r w:rsidR="00F71405" w:rsidRPr="002C4BD0">
        <w:rPr>
          <w:noProof/>
        </w:rPr>
        <w:t xml:space="preserve">ėmis programomis, </w:t>
      </w:r>
      <w:r w:rsidRPr="002C4BD0">
        <w:rPr>
          <w:noProof/>
        </w:rPr>
        <w:t xml:space="preserve">renginiais, </w:t>
      </w:r>
      <w:r w:rsidR="00612F6E">
        <w:rPr>
          <w:noProof/>
        </w:rPr>
        <w:t xml:space="preserve">koncertais, </w:t>
      </w:r>
      <w:r w:rsidRPr="002C4BD0">
        <w:rPr>
          <w:noProof/>
        </w:rPr>
        <w:t xml:space="preserve">Dailės galerijos rinkodara, personalu ir kt. </w:t>
      </w:r>
      <w:r w:rsidR="00941508" w:rsidRPr="002C4BD0">
        <w:rPr>
          <w:noProof/>
        </w:rPr>
        <w:t>Praktikantės</w:t>
      </w:r>
      <w:r w:rsidRPr="002C4BD0">
        <w:rPr>
          <w:noProof/>
        </w:rPr>
        <w:t xml:space="preserve"> dalyvavo Dailės galerijos rengiamų parodų, edukacinių</w:t>
      </w:r>
      <w:r w:rsidRPr="00C10CBA">
        <w:rPr>
          <w:noProof/>
          <w:color w:val="000000"/>
        </w:rPr>
        <w:t xml:space="preserve"> programų, renginių</w:t>
      </w:r>
      <w:r w:rsidR="00B872BF">
        <w:rPr>
          <w:noProof/>
          <w:color w:val="000000"/>
        </w:rPr>
        <w:t>, koncertų</w:t>
      </w:r>
      <w:r w:rsidRPr="00C10CBA">
        <w:rPr>
          <w:noProof/>
          <w:color w:val="000000"/>
        </w:rPr>
        <w:t xml:space="preserve"> organizaciniame darbe. Pagal praktikos programą studen</w:t>
      </w:r>
      <w:r w:rsidR="00941508">
        <w:rPr>
          <w:noProof/>
          <w:color w:val="000000"/>
        </w:rPr>
        <w:t>tėm</w:t>
      </w:r>
      <w:r w:rsidRPr="00C10CBA">
        <w:rPr>
          <w:noProof/>
          <w:color w:val="000000"/>
        </w:rPr>
        <w:t xml:space="preserve">s buvo skiriamos užduotys. </w:t>
      </w:r>
    </w:p>
    <w:p w14:paraId="6DF32D89" w14:textId="77777777" w:rsidR="00985B29" w:rsidRPr="0007072B" w:rsidRDefault="00985B29" w:rsidP="00985B29">
      <w:pPr>
        <w:ind w:firstLine="720"/>
        <w:jc w:val="both"/>
      </w:pPr>
    </w:p>
    <w:p w14:paraId="6DF32D8A" w14:textId="77777777" w:rsidR="00B2565E" w:rsidRDefault="00B2565E" w:rsidP="00B2565E">
      <w:pPr>
        <w:ind w:firstLine="720"/>
        <w:jc w:val="both"/>
        <w:rPr>
          <w:i/>
        </w:rPr>
      </w:pPr>
      <w:r w:rsidRPr="001C3906">
        <w:rPr>
          <w:i/>
          <w:noProof/>
        </w:rPr>
        <w:t xml:space="preserve">Dailės galerijos </w:t>
      </w:r>
      <w:r w:rsidRPr="001C3906">
        <w:rPr>
          <w:i/>
        </w:rPr>
        <w:t>patalpų nuoma kultūrinei veiklai:</w:t>
      </w:r>
    </w:p>
    <w:p w14:paraId="6DF32D8B" w14:textId="77777777" w:rsidR="00BA3D87" w:rsidRDefault="006C7ECC" w:rsidP="006C7ECC">
      <w:pPr>
        <w:ind w:firstLine="720"/>
        <w:jc w:val="both"/>
      </w:pPr>
      <w:r>
        <w:t xml:space="preserve">1. </w:t>
      </w:r>
      <w:r w:rsidR="00B43E34" w:rsidRPr="001C3906">
        <w:t>Panevėžio PPAR narių verslo forumas</w:t>
      </w:r>
      <w:r w:rsidR="00B43E34">
        <w:t>. 2018 02 22</w:t>
      </w:r>
    </w:p>
    <w:p w14:paraId="6DF32D8C" w14:textId="77777777" w:rsidR="00336C7F" w:rsidRPr="00790E4B" w:rsidRDefault="006C7ECC" w:rsidP="00336C7F">
      <w:pPr>
        <w:ind w:firstLine="720"/>
        <w:jc w:val="both"/>
      </w:pPr>
      <w:r w:rsidRPr="00790E4B">
        <w:t xml:space="preserve">2. </w:t>
      </w:r>
      <w:r w:rsidR="00336C7F" w:rsidRPr="00790E4B">
        <w:t>Miesto gimtadienis.</w:t>
      </w:r>
      <w:r w:rsidR="00336C7F" w:rsidRPr="00790E4B">
        <w:rPr>
          <w:b/>
        </w:rPr>
        <w:t xml:space="preserve"> </w:t>
      </w:r>
      <w:r w:rsidR="00336C7F" w:rsidRPr="00790E4B">
        <w:t>Tarptautinis lėlių teatrų festivalis „Lėlė gatvėje 2018“. Spektaklis „</w:t>
      </w:r>
      <w:proofErr w:type="spellStart"/>
      <w:r w:rsidR="00336C7F" w:rsidRPr="00790E4B">
        <w:t>Čiukas</w:t>
      </w:r>
      <w:proofErr w:type="spellEnd"/>
      <w:r w:rsidR="00336C7F" w:rsidRPr="00790E4B">
        <w:t xml:space="preserve">, mažas didelis paršiukas“, aut. ir </w:t>
      </w:r>
      <w:proofErr w:type="spellStart"/>
      <w:r w:rsidR="00336C7F" w:rsidRPr="00790E4B">
        <w:t>rež</w:t>
      </w:r>
      <w:proofErr w:type="spellEnd"/>
      <w:r w:rsidR="00336C7F" w:rsidRPr="00790E4B">
        <w:t>. D. Armanavičius (Lietuva). 2018 09 07</w:t>
      </w:r>
    </w:p>
    <w:p w14:paraId="6DF32D8D" w14:textId="77777777" w:rsidR="00336C7F" w:rsidRPr="00790E4B" w:rsidRDefault="0000436C" w:rsidP="0000436C">
      <w:pPr>
        <w:ind w:firstLine="720"/>
        <w:jc w:val="both"/>
      </w:pPr>
      <w:r w:rsidRPr="00790E4B">
        <w:t>3. Miesto gimtadienis.</w:t>
      </w:r>
      <w:r w:rsidRPr="00790E4B">
        <w:rPr>
          <w:b/>
        </w:rPr>
        <w:t xml:space="preserve"> </w:t>
      </w:r>
      <w:r w:rsidRPr="00790E4B">
        <w:t xml:space="preserve">Tarptautinis lėlių teatrų festivalis „Lėlė gatvėje 2018“. Spektaklis Š. Pero „Batuotas katinas“, </w:t>
      </w:r>
      <w:proofErr w:type="spellStart"/>
      <w:r w:rsidRPr="00790E4B">
        <w:t>rež</w:t>
      </w:r>
      <w:proofErr w:type="spellEnd"/>
      <w:r w:rsidRPr="00790E4B">
        <w:t xml:space="preserve">. R. </w:t>
      </w:r>
      <w:proofErr w:type="spellStart"/>
      <w:r w:rsidRPr="00790E4B">
        <w:t>Grebeniuk</w:t>
      </w:r>
      <w:proofErr w:type="spellEnd"/>
      <w:r w:rsidRPr="00790E4B">
        <w:t xml:space="preserve"> (Ukraina). 2018 09 07</w:t>
      </w:r>
    </w:p>
    <w:p w14:paraId="6DF32D8E" w14:textId="77777777" w:rsidR="0000436C" w:rsidRPr="00790E4B" w:rsidRDefault="004715F8" w:rsidP="004715F8">
      <w:pPr>
        <w:ind w:firstLine="720"/>
        <w:jc w:val="both"/>
      </w:pPr>
      <w:r w:rsidRPr="00790E4B">
        <w:t>4. Miesto gimtadienis.</w:t>
      </w:r>
      <w:r w:rsidRPr="00790E4B">
        <w:rPr>
          <w:b/>
        </w:rPr>
        <w:t xml:space="preserve"> </w:t>
      </w:r>
      <w:r w:rsidRPr="00790E4B">
        <w:t xml:space="preserve">Tarptautinis lėlių teatrų festivalis „Lėlė gatvėje 2018“. Spektaklis „Meškiukas </w:t>
      </w:r>
      <w:proofErr w:type="spellStart"/>
      <w:r w:rsidRPr="00790E4B">
        <w:t>Ottas</w:t>
      </w:r>
      <w:proofErr w:type="spellEnd"/>
      <w:r w:rsidRPr="00790E4B">
        <w:t xml:space="preserve"> nori miegoti“, aut. ir </w:t>
      </w:r>
      <w:proofErr w:type="spellStart"/>
      <w:r w:rsidRPr="00790E4B">
        <w:t>rež</w:t>
      </w:r>
      <w:proofErr w:type="spellEnd"/>
      <w:r w:rsidRPr="00790E4B">
        <w:t xml:space="preserve">. A. </w:t>
      </w:r>
      <w:proofErr w:type="spellStart"/>
      <w:r w:rsidRPr="00790E4B">
        <w:t>Looris</w:t>
      </w:r>
      <w:proofErr w:type="spellEnd"/>
      <w:r w:rsidRPr="00790E4B">
        <w:t xml:space="preserve"> (Estija). 2018 09 08</w:t>
      </w:r>
    </w:p>
    <w:p w14:paraId="6DF32D8F" w14:textId="77777777" w:rsidR="004715F8" w:rsidRPr="00790E4B" w:rsidRDefault="004715F8" w:rsidP="004715F8">
      <w:pPr>
        <w:ind w:firstLine="720"/>
        <w:jc w:val="both"/>
      </w:pPr>
      <w:r w:rsidRPr="00790E4B">
        <w:t xml:space="preserve">5. Miesto gimtadienis. Tarptautinis lėlių teatrų festivalis „Lėlė gatvėje 2018“. Spektaklis „Juokingas retro“ ir „Pūkuotas šuo“, aut. ir </w:t>
      </w:r>
      <w:proofErr w:type="spellStart"/>
      <w:r w:rsidRPr="00790E4B">
        <w:t>rež</w:t>
      </w:r>
      <w:proofErr w:type="spellEnd"/>
      <w:r w:rsidRPr="00790E4B">
        <w:t xml:space="preserve">. S. </w:t>
      </w:r>
      <w:proofErr w:type="spellStart"/>
      <w:r w:rsidRPr="00790E4B">
        <w:t>Solovjov</w:t>
      </w:r>
      <w:proofErr w:type="spellEnd"/>
      <w:r w:rsidRPr="00790E4B">
        <w:t xml:space="preserve"> (Ukraina). 2018 09 09</w:t>
      </w:r>
    </w:p>
    <w:p w14:paraId="6DF32D90" w14:textId="77777777" w:rsidR="004715F8" w:rsidRPr="00790E4B" w:rsidRDefault="008E2749" w:rsidP="004715F8">
      <w:pPr>
        <w:ind w:firstLine="720"/>
        <w:jc w:val="both"/>
      </w:pPr>
      <w:r w:rsidRPr="00790E4B">
        <w:t xml:space="preserve">6. </w:t>
      </w:r>
      <w:r w:rsidR="00BE2925" w:rsidRPr="00790E4B">
        <w:t xml:space="preserve">Kamerinės muzikos koncertas </w:t>
      </w:r>
      <w:proofErr w:type="spellStart"/>
      <w:r w:rsidR="00BE2925" w:rsidRPr="00790E4B">
        <w:t>Antonio</w:t>
      </w:r>
      <w:proofErr w:type="spellEnd"/>
      <w:r w:rsidR="00BE2925" w:rsidRPr="00790E4B">
        <w:t xml:space="preserve"> Vivaldi „Metų laikai“. 2018 10 16</w:t>
      </w:r>
    </w:p>
    <w:p w14:paraId="6DF32D91" w14:textId="77777777" w:rsidR="00BE2925" w:rsidRPr="00790E4B" w:rsidRDefault="00BE2925" w:rsidP="004715F8">
      <w:pPr>
        <w:ind w:firstLine="720"/>
        <w:jc w:val="both"/>
      </w:pPr>
      <w:r w:rsidRPr="00790E4B">
        <w:t>7. Panevėžio kolegijos tarptautinės konferencijo</w:t>
      </w:r>
      <w:r w:rsidR="0089250A" w:rsidRPr="00790E4B">
        <w:t>s kultūrinė programa. 2018</w:t>
      </w:r>
      <w:r w:rsidRPr="00790E4B">
        <w:t xml:space="preserve"> 10 18</w:t>
      </w:r>
    </w:p>
    <w:p w14:paraId="6DF32D92" w14:textId="77777777" w:rsidR="00BE2925" w:rsidRPr="008E2749" w:rsidRDefault="00BE2925" w:rsidP="004715F8">
      <w:pPr>
        <w:ind w:firstLine="720"/>
        <w:jc w:val="both"/>
        <w:rPr>
          <w:sz w:val="22"/>
          <w:szCs w:val="22"/>
        </w:rPr>
      </w:pPr>
      <w:r>
        <w:t xml:space="preserve">8. </w:t>
      </w:r>
      <w:r w:rsidR="009A42B9">
        <w:t>Kalėdinis kamerinės muzikos koncertas p</w:t>
      </w:r>
      <w:r w:rsidR="009A42B9" w:rsidRPr="00E2268D">
        <w:t>anevėž</w:t>
      </w:r>
      <w:r w:rsidR="009A42B9">
        <w:t>iečiams. 2018 12 02</w:t>
      </w:r>
    </w:p>
    <w:p w14:paraId="6DF32D93" w14:textId="77777777" w:rsidR="00B2565E" w:rsidRDefault="00E03590" w:rsidP="009F1F82">
      <w:pPr>
        <w:ind w:firstLine="720"/>
        <w:rPr>
          <w:i/>
        </w:rPr>
      </w:pPr>
      <w:r w:rsidRPr="001C3906">
        <w:rPr>
          <w:i/>
          <w:color w:val="000000"/>
        </w:rPr>
        <w:t>Dailės galerijos patalpų nuoma</w:t>
      </w:r>
      <w:r w:rsidR="009E1D37" w:rsidRPr="001C3906">
        <w:rPr>
          <w:i/>
          <w:color w:val="000000"/>
        </w:rPr>
        <w:t xml:space="preserve"> </w:t>
      </w:r>
      <w:r w:rsidR="009E1D37" w:rsidRPr="001C3906">
        <w:rPr>
          <w:i/>
        </w:rPr>
        <w:t>seminarams</w:t>
      </w:r>
      <w:r w:rsidRPr="001C3906">
        <w:rPr>
          <w:i/>
        </w:rPr>
        <w:t>:</w:t>
      </w:r>
    </w:p>
    <w:p w14:paraId="6DF32D94" w14:textId="77777777" w:rsidR="00DC676E" w:rsidRPr="00E57748" w:rsidRDefault="00DC676E" w:rsidP="00DC676E">
      <w:pPr>
        <w:ind w:firstLine="720"/>
        <w:jc w:val="both"/>
      </w:pPr>
      <w:r>
        <w:t xml:space="preserve">1. </w:t>
      </w:r>
      <w:r w:rsidRPr="00E57748">
        <w:t>Panevėžio prekybos, pramonės ir amatų rūmų seminaras „Dėstytojų lyderystės kompetencijos ugdymas“</w:t>
      </w:r>
      <w:r>
        <w:t>. 2018 01 23</w:t>
      </w:r>
    </w:p>
    <w:p w14:paraId="6DF32D95" w14:textId="77777777" w:rsidR="00BA3D87" w:rsidRPr="00C44B85" w:rsidRDefault="00C44B85" w:rsidP="00C44B85">
      <w:pPr>
        <w:ind w:firstLine="720"/>
        <w:jc w:val="both"/>
      </w:pPr>
      <w:r w:rsidRPr="00C44B85">
        <w:t>2. Panevėžio prekybos, pramonės ir amatų rūmų seminaras „Dėstytojų lyderystės kompetencijos ugdymas“</w:t>
      </w:r>
      <w:r>
        <w:t>. 2018 01 24</w:t>
      </w:r>
    </w:p>
    <w:p w14:paraId="6DF32D96" w14:textId="77777777" w:rsidR="00BA3D87" w:rsidRPr="00B43691" w:rsidRDefault="00B43691" w:rsidP="00C44B85">
      <w:pPr>
        <w:ind w:firstLine="720"/>
        <w:jc w:val="both"/>
      </w:pPr>
      <w:r>
        <w:t>3</w:t>
      </w:r>
      <w:r w:rsidRPr="00C44B85">
        <w:t>. Panevėžio prekybos, pramonės ir amatų rūmų seminaras „Dėstytojų lyderystės kompetencijos ugdymas“</w:t>
      </w:r>
      <w:r>
        <w:t>. 2018 01 25</w:t>
      </w:r>
    </w:p>
    <w:p w14:paraId="6DF32D97" w14:textId="77777777" w:rsidR="00BE4A78" w:rsidRDefault="00BE4A78" w:rsidP="00BE4A78">
      <w:pPr>
        <w:ind w:firstLine="720"/>
        <w:jc w:val="both"/>
      </w:pPr>
      <w:r>
        <w:rPr>
          <w:color w:val="000000"/>
        </w:rPr>
        <w:t xml:space="preserve">4. </w:t>
      </w:r>
      <w:r w:rsidRPr="00E57748">
        <w:t>Panevėžio prekybos, pramonės ir amatų rūmų seminaras „Tarpasmeninių santykių dinamika“</w:t>
      </w:r>
      <w:r>
        <w:t>. 2018 01 26</w:t>
      </w:r>
    </w:p>
    <w:p w14:paraId="6DF32D98" w14:textId="77777777" w:rsidR="00BE4A78" w:rsidRDefault="00BE4A78" w:rsidP="00BE4A78">
      <w:pPr>
        <w:ind w:firstLine="720"/>
        <w:jc w:val="both"/>
      </w:pPr>
      <w:r>
        <w:t xml:space="preserve">5. </w:t>
      </w:r>
      <w:r w:rsidR="005F7C20" w:rsidRPr="00E20F09">
        <w:t>Panevėžio prekybos, pramonės ir amatų rūmų seminaras „Šiuolaikinės didaktikos kompetencijų ugdymas“</w:t>
      </w:r>
      <w:r w:rsidR="005F7C20">
        <w:t>. 2018 01 29</w:t>
      </w:r>
    </w:p>
    <w:p w14:paraId="6DF32D99" w14:textId="77777777" w:rsidR="00D430AD" w:rsidRDefault="005F7C20" w:rsidP="00D430AD">
      <w:pPr>
        <w:ind w:firstLine="720"/>
        <w:jc w:val="both"/>
      </w:pPr>
      <w:r>
        <w:t xml:space="preserve">6. </w:t>
      </w:r>
      <w:r w:rsidR="00D430AD" w:rsidRPr="00E20F09">
        <w:t>Panevėžio prekybos, pramonės ir amatų rūmų seminaras „Šiuolaikinės didaktikos kompetencijų ugdymas“</w:t>
      </w:r>
      <w:r w:rsidR="00D430AD">
        <w:t>. 2018 01 30</w:t>
      </w:r>
    </w:p>
    <w:p w14:paraId="6DF32D9A" w14:textId="77777777" w:rsidR="005F7C20" w:rsidRDefault="00300B4E" w:rsidP="00BE4A78">
      <w:pPr>
        <w:ind w:firstLine="720"/>
        <w:jc w:val="both"/>
      </w:pPr>
      <w:r>
        <w:t xml:space="preserve">7. </w:t>
      </w:r>
      <w:r w:rsidRPr="00E20F09">
        <w:t>Panevėžio prekybos, pramonės ir amatų rūmų seminaras „Šiuolaikinės didaktikos kompetencijų ugdymas“</w:t>
      </w:r>
      <w:r>
        <w:t>. 2018 01 31</w:t>
      </w:r>
    </w:p>
    <w:p w14:paraId="6DF32D9B" w14:textId="77777777" w:rsidR="00507A3B" w:rsidRDefault="00507A3B" w:rsidP="00BE4A78">
      <w:pPr>
        <w:ind w:firstLine="720"/>
        <w:jc w:val="both"/>
      </w:pPr>
      <w:r>
        <w:t xml:space="preserve">8. </w:t>
      </w:r>
      <w:r w:rsidRPr="0043432F">
        <w:t>Panevėžio prekybos, pramonės ir amatų rūmų seminaras „Tarpasmeninių santykių dinamika“</w:t>
      </w:r>
      <w:r>
        <w:t>. 2018 02 02</w:t>
      </w:r>
    </w:p>
    <w:p w14:paraId="6DF32D9C" w14:textId="77777777" w:rsidR="00507A3B" w:rsidRDefault="00507A3B" w:rsidP="00BE4A78">
      <w:pPr>
        <w:ind w:firstLine="720"/>
        <w:jc w:val="both"/>
      </w:pPr>
      <w:r>
        <w:t xml:space="preserve">9. </w:t>
      </w:r>
      <w:r w:rsidRPr="00EB3801">
        <w:t>Panevėžio prekybos, pramonės ir amatų rūmų seminaras „Efektyvi veikla pokyčių metu“</w:t>
      </w:r>
      <w:r>
        <w:t>. 2018 02 05</w:t>
      </w:r>
    </w:p>
    <w:p w14:paraId="6DF32D9D" w14:textId="77777777" w:rsidR="00507A3B" w:rsidRDefault="00507A3B" w:rsidP="00BE4A78">
      <w:pPr>
        <w:ind w:firstLine="720"/>
        <w:jc w:val="both"/>
      </w:pPr>
      <w:r>
        <w:t xml:space="preserve">10. </w:t>
      </w:r>
      <w:r w:rsidR="003A57B8" w:rsidRPr="00EB3801">
        <w:t>Panevėžio prekybos, pramonės ir amatų rūmų seminaras „Efektyvi veikla pokyčių metu“</w:t>
      </w:r>
      <w:r w:rsidR="003A57B8">
        <w:t>. 2018 02 08</w:t>
      </w:r>
    </w:p>
    <w:p w14:paraId="6DF32D9E" w14:textId="77777777" w:rsidR="003A57B8" w:rsidRDefault="003A57B8" w:rsidP="00BE4A78">
      <w:pPr>
        <w:ind w:firstLine="720"/>
        <w:jc w:val="both"/>
      </w:pPr>
      <w:r>
        <w:t xml:space="preserve">11. </w:t>
      </w:r>
      <w:r w:rsidR="004406C3" w:rsidRPr="0043432F">
        <w:t>Panevėžio prekybos, pramonės ir amatų rūmų seminaras „Tarpasmeninių santykių dinamika“</w:t>
      </w:r>
      <w:r w:rsidR="004406C3">
        <w:t>. 2018 02 09</w:t>
      </w:r>
    </w:p>
    <w:p w14:paraId="6DF32D9F" w14:textId="77777777" w:rsidR="004406C3" w:rsidRDefault="00307DD8" w:rsidP="00BE4A78">
      <w:pPr>
        <w:ind w:firstLine="720"/>
        <w:jc w:val="both"/>
      </w:pPr>
      <w:r>
        <w:t xml:space="preserve">12. </w:t>
      </w:r>
      <w:r w:rsidR="00566833" w:rsidRPr="00EB3801">
        <w:t>Panevėžio prekybos, pramonės ir amatų rūmų seminaras „Efektyvi veikla pokyčių metu“</w:t>
      </w:r>
      <w:r w:rsidR="00566833">
        <w:t>. 2018 02 12</w:t>
      </w:r>
    </w:p>
    <w:p w14:paraId="6DF32DA0" w14:textId="77777777" w:rsidR="00566833" w:rsidRDefault="00566833" w:rsidP="00BE4A78">
      <w:pPr>
        <w:ind w:firstLine="720"/>
        <w:jc w:val="both"/>
      </w:pPr>
      <w:r>
        <w:t xml:space="preserve">13. </w:t>
      </w:r>
      <w:r w:rsidRPr="00573449">
        <w:t>Panevėžio prekybos, pramonės ir amatų rūmų seminaras „Efektyvi komunikacija“</w:t>
      </w:r>
      <w:r>
        <w:t>. 2018 02 20</w:t>
      </w:r>
    </w:p>
    <w:p w14:paraId="6DF32DA1" w14:textId="77777777" w:rsidR="003E69A9" w:rsidRDefault="00566833" w:rsidP="003E69A9">
      <w:pPr>
        <w:ind w:firstLine="720"/>
        <w:jc w:val="both"/>
      </w:pPr>
      <w:r>
        <w:t xml:space="preserve">14. </w:t>
      </w:r>
      <w:r w:rsidR="003E69A9" w:rsidRPr="00573449">
        <w:t>Panevėžio prekybos, pramonės ir amatų rūmų seminaras „Efektyvi komunikacija“</w:t>
      </w:r>
      <w:r w:rsidR="003E69A9">
        <w:t>. 2018 02 21</w:t>
      </w:r>
    </w:p>
    <w:p w14:paraId="6DF32DA2" w14:textId="77777777" w:rsidR="00BA33D7" w:rsidRDefault="003E69A9" w:rsidP="00BA33D7">
      <w:pPr>
        <w:ind w:firstLine="720"/>
        <w:jc w:val="both"/>
      </w:pPr>
      <w:r>
        <w:t xml:space="preserve">15. </w:t>
      </w:r>
      <w:r w:rsidR="00BA33D7" w:rsidRPr="00573449">
        <w:t>Panevėžio prekybos, pramonės ir amatų rūmų seminaras „Efektyvi komunikacija“</w:t>
      </w:r>
      <w:r w:rsidR="00BA33D7">
        <w:t>. 2018 02 22</w:t>
      </w:r>
    </w:p>
    <w:p w14:paraId="6DF32DA3" w14:textId="77777777" w:rsidR="00BA33D7" w:rsidRDefault="0021011B" w:rsidP="00BA33D7">
      <w:pPr>
        <w:ind w:firstLine="720"/>
        <w:jc w:val="both"/>
      </w:pPr>
      <w:r>
        <w:t xml:space="preserve">16. </w:t>
      </w:r>
      <w:r w:rsidRPr="006810B4">
        <w:t xml:space="preserve">Panevėžio prekybos, pramonės ir amatų rūmų seminaras </w:t>
      </w:r>
      <w:r w:rsidRPr="00FE18C2">
        <w:t>„Žmogiškųjų išteklių valdymas“</w:t>
      </w:r>
      <w:r w:rsidR="0047263A">
        <w:t>. 2018 02 23</w:t>
      </w:r>
    </w:p>
    <w:p w14:paraId="6DF32DA4" w14:textId="77777777" w:rsidR="0047263A" w:rsidRDefault="0047263A" w:rsidP="00BA33D7">
      <w:pPr>
        <w:ind w:firstLine="720"/>
        <w:jc w:val="both"/>
      </w:pPr>
      <w:r>
        <w:t xml:space="preserve">17. </w:t>
      </w:r>
      <w:r w:rsidRPr="00FE18C2">
        <w:t>Panevėžio prekybos, pramonės ir amatų rūmų seminaras „Žmogiškųjų išteklių valdymas“</w:t>
      </w:r>
      <w:r w:rsidR="00AC2D5E">
        <w:t>. 2018 02 26</w:t>
      </w:r>
    </w:p>
    <w:p w14:paraId="6DF32DA5" w14:textId="77777777" w:rsidR="00AC2D5E" w:rsidRDefault="00534977" w:rsidP="00BA33D7">
      <w:pPr>
        <w:ind w:firstLine="720"/>
        <w:jc w:val="both"/>
      </w:pPr>
      <w:r>
        <w:t xml:space="preserve">18. </w:t>
      </w:r>
      <w:r w:rsidRPr="00FE18C2">
        <w:t>Panevėžio prekybos, pramonės ir amatų rūmų seminaras „Žmogiškųjų išteklių valdymas“</w:t>
      </w:r>
      <w:r>
        <w:t>. 2018 02 27</w:t>
      </w:r>
    </w:p>
    <w:p w14:paraId="6DF32DA6" w14:textId="77777777" w:rsidR="00B60DF3" w:rsidRDefault="00B60DF3" w:rsidP="00BA33D7">
      <w:pPr>
        <w:ind w:firstLine="720"/>
        <w:jc w:val="both"/>
      </w:pPr>
      <w:r>
        <w:t xml:space="preserve">19. </w:t>
      </w:r>
      <w:r w:rsidRPr="00FE18C2">
        <w:t>Panevėžio prekybos, pramonės ir amatų rūmų seminaras „Žmogiškųjų išteklių valdymas“</w:t>
      </w:r>
      <w:r>
        <w:t>. 2018 02 28</w:t>
      </w:r>
    </w:p>
    <w:p w14:paraId="6DF32DA7" w14:textId="77777777" w:rsidR="00B60DF3" w:rsidRDefault="003C7CA2" w:rsidP="00BA33D7">
      <w:pPr>
        <w:ind w:firstLine="720"/>
        <w:jc w:val="both"/>
      </w:pPr>
      <w:r>
        <w:t xml:space="preserve">20. </w:t>
      </w:r>
      <w:r w:rsidRPr="0043432F">
        <w:t>Panevėžio prekybos, pramonės ir amatų rūmų seminaras</w:t>
      </w:r>
      <w:r>
        <w:t xml:space="preserve"> „Studentų praktika Panevėžio kolegijoje: realybė ir siekiai“. 2018 03 05</w:t>
      </w:r>
    </w:p>
    <w:p w14:paraId="6DF32DA8" w14:textId="77777777" w:rsidR="003C7CA2" w:rsidRDefault="003C7CA2" w:rsidP="00BA33D7">
      <w:pPr>
        <w:ind w:firstLine="720"/>
        <w:jc w:val="both"/>
      </w:pPr>
      <w:r>
        <w:t xml:space="preserve">21. </w:t>
      </w:r>
      <w:r w:rsidRPr="0043432F">
        <w:t>Panevėžio prekybos, pramonės ir amatų rūmų seminaras</w:t>
      </w:r>
      <w:r>
        <w:t xml:space="preserve"> „Studentų praktika Panevėžio kolegijoje: realybė ir siekiai“</w:t>
      </w:r>
      <w:r w:rsidR="00BB499D">
        <w:t>. 2018 03 09</w:t>
      </w:r>
    </w:p>
    <w:p w14:paraId="6DF32DA9" w14:textId="77777777" w:rsidR="00BB499D" w:rsidRDefault="00BB499D" w:rsidP="00BB499D">
      <w:pPr>
        <w:ind w:firstLine="720"/>
        <w:jc w:val="both"/>
      </w:pPr>
      <w:r>
        <w:t xml:space="preserve">22. </w:t>
      </w:r>
      <w:r w:rsidRPr="0043432F">
        <w:t>Panevėžio prekybos, pramonės ir amatų rūmų seminaras</w:t>
      </w:r>
      <w:r>
        <w:t xml:space="preserve"> „Studentų praktika Panevėžio kolegijoje: realybė ir siekiai“. 2018 03 12</w:t>
      </w:r>
    </w:p>
    <w:p w14:paraId="6DF32DAA" w14:textId="77777777" w:rsidR="00BB499D" w:rsidRDefault="001714FD" w:rsidP="00BB499D">
      <w:pPr>
        <w:ind w:firstLine="720"/>
        <w:jc w:val="both"/>
      </w:pPr>
      <w:r>
        <w:t xml:space="preserve">23. </w:t>
      </w:r>
      <w:r w:rsidRPr="0043432F">
        <w:t>Panevėžio prekybos, pramonės ir amatų rūmų seminaras</w:t>
      </w:r>
      <w:r>
        <w:t xml:space="preserve"> „Studentų praktika Panevėžio kolegijoje: realybė ir siekiai“. 2018 03 13</w:t>
      </w:r>
    </w:p>
    <w:p w14:paraId="6DF32DAB" w14:textId="77777777" w:rsidR="001714FD" w:rsidRDefault="001714FD" w:rsidP="00BB499D">
      <w:pPr>
        <w:ind w:firstLine="720"/>
        <w:jc w:val="both"/>
      </w:pPr>
      <w:r>
        <w:t xml:space="preserve">24. </w:t>
      </w:r>
      <w:r w:rsidR="00B348BD" w:rsidRPr="0043432F">
        <w:t>Panevėžio prekybos, pramonės ir amatų rūmų seminaras</w:t>
      </w:r>
      <w:r w:rsidR="00B348BD">
        <w:t xml:space="preserve"> „Kokybiška praktika šiuolaikinėje gydymo įstaigoje“. </w:t>
      </w:r>
      <w:r w:rsidR="00C7610F">
        <w:t>2018 03 14</w:t>
      </w:r>
    </w:p>
    <w:p w14:paraId="6DF32DAC" w14:textId="77777777" w:rsidR="00C7610F" w:rsidRDefault="00320751" w:rsidP="00BB499D">
      <w:pPr>
        <w:ind w:firstLine="720"/>
        <w:jc w:val="both"/>
      </w:pPr>
      <w:r>
        <w:t xml:space="preserve">25. </w:t>
      </w:r>
      <w:r w:rsidRPr="0043432F">
        <w:t>Panevėžio prekybos, pramonės ir amatų rūmų seminaras</w:t>
      </w:r>
      <w:r>
        <w:t xml:space="preserve"> „Ikimokyklinio ugdymo </w:t>
      </w:r>
      <w:proofErr w:type="spellStart"/>
      <w:r>
        <w:t>mentorių</w:t>
      </w:r>
      <w:proofErr w:type="spellEnd"/>
      <w:r>
        <w:t xml:space="preserve"> bendrųjų įgūdžių tobulinimas“. 2018 03 16</w:t>
      </w:r>
    </w:p>
    <w:p w14:paraId="6DF32DAD" w14:textId="77777777" w:rsidR="00320751" w:rsidRPr="00766A56" w:rsidRDefault="00320751" w:rsidP="00BB499D">
      <w:pPr>
        <w:ind w:firstLine="720"/>
        <w:jc w:val="both"/>
      </w:pPr>
      <w:r>
        <w:t xml:space="preserve">26. </w:t>
      </w:r>
      <w:r w:rsidRPr="007878B2">
        <w:t>Panevėžio prekybos, pramonės ir amatų rūmų seminaras „Studentas atėjo dirbti“</w:t>
      </w:r>
      <w:r w:rsidR="006D3FB0">
        <w:t>. 2018 03</w:t>
      </w:r>
      <w:r>
        <w:t xml:space="preserve"> 19</w:t>
      </w:r>
    </w:p>
    <w:p w14:paraId="6DF32DAE" w14:textId="77777777" w:rsidR="00320751" w:rsidRPr="00766A56" w:rsidRDefault="00320751" w:rsidP="00BB499D">
      <w:pPr>
        <w:ind w:firstLine="720"/>
        <w:jc w:val="both"/>
      </w:pPr>
      <w:r w:rsidRPr="00766A56">
        <w:t xml:space="preserve">27. </w:t>
      </w:r>
      <w:r w:rsidR="005241EE" w:rsidRPr="00766A56">
        <w:t>Panevėžio prekybos, pramonės ir amatų rūmų seminaras „Pedagoginė psichologija“</w:t>
      </w:r>
      <w:r w:rsidR="006D3FB0" w:rsidRPr="00766A56">
        <w:t>. 2018 03</w:t>
      </w:r>
      <w:r w:rsidR="005241EE" w:rsidRPr="00766A56">
        <w:t xml:space="preserve"> 20</w:t>
      </w:r>
    </w:p>
    <w:p w14:paraId="6DF32DAF" w14:textId="77777777" w:rsidR="005241EE" w:rsidRPr="00766A56" w:rsidRDefault="005241EE" w:rsidP="00BB499D">
      <w:pPr>
        <w:ind w:firstLine="720"/>
        <w:jc w:val="both"/>
      </w:pPr>
      <w:r w:rsidRPr="00766A56">
        <w:t xml:space="preserve">28. </w:t>
      </w:r>
      <w:r w:rsidR="006D3FB0" w:rsidRPr="00766A56">
        <w:t>Panevėžio prekybos, pramonės ir amatų rūmų seminaras „Verslo ir asmeninis efektyvumas“. 2018 03 30</w:t>
      </w:r>
    </w:p>
    <w:p w14:paraId="6DF32DB0" w14:textId="77777777" w:rsidR="00BB499D" w:rsidRPr="00766A56" w:rsidRDefault="002D0D21" w:rsidP="00BA33D7">
      <w:pPr>
        <w:ind w:firstLine="720"/>
        <w:jc w:val="both"/>
      </w:pPr>
      <w:r w:rsidRPr="00766A56">
        <w:t>29. Panevėžio dailės mokyklos baigimo pažymėjimų teikimas absolventams. 2018 06 08</w:t>
      </w:r>
    </w:p>
    <w:p w14:paraId="6DF32DB1" w14:textId="77777777" w:rsidR="003E69A9" w:rsidRPr="00766A56" w:rsidRDefault="002D0D21" w:rsidP="003E69A9">
      <w:pPr>
        <w:ind w:firstLine="720"/>
        <w:jc w:val="both"/>
      </w:pPr>
      <w:r w:rsidRPr="00766A56">
        <w:t xml:space="preserve">30. </w:t>
      </w:r>
      <w:r w:rsidR="00507662" w:rsidRPr="00766A56">
        <w:t>Panevėžio kolegijos renginys „Švietimo iššūkiai Panevėžio regione“. 2018 06 11</w:t>
      </w:r>
    </w:p>
    <w:p w14:paraId="6DF32DB2" w14:textId="77777777" w:rsidR="00507662" w:rsidRPr="00766A56" w:rsidRDefault="00507662" w:rsidP="003E69A9">
      <w:pPr>
        <w:ind w:firstLine="720"/>
        <w:jc w:val="both"/>
      </w:pPr>
      <w:r w:rsidRPr="00766A56">
        <w:t>31. Šv. Jokūbo kelio asociacijos renginys. 2018 06 15</w:t>
      </w:r>
    </w:p>
    <w:p w14:paraId="6DF32DB3" w14:textId="77777777" w:rsidR="00944AAF" w:rsidRPr="00766A56" w:rsidRDefault="00944AAF" w:rsidP="003E69A9">
      <w:pPr>
        <w:ind w:firstLine="720"/>
        <w:jc w:val="both"/>
      </w:pPr>
      <w:r w:rsidRPr="00766A56">
        <w:t>32. „Šimtukais“ brandos egzaminus išlaikiusių abiturientų apdovanojimas. 2018 07 17</w:t>
      </w:r>
    </w:p>
    <w:p w14:paraId="6DF32DB4" w14:textId="77777777" w:rsidR="005E7D6B" w:rsidRDefault="00C310AE" w:rsidP="003A770C">
      <w:pPr>
        <w:ind w:firstLine="720"/>
        <w:jc w:val="both"/>
      </w:pPr>
      <w:r w:rsidRPr="00766A56">
        <w:t>33. FK „Panevėžys“ klubo žaidėjų, trenerių bei vadovų pagerbimo šventė</w:t>
      </w:r>
      <w:r w:rsidR="006F3A07" w:rsidRPr="00766A56">
        <w:t>. 2018 10 29</w:t>
      </w:r>
    </w:p>
    <w:p w14:paraId="6DF32DB5" w14:textId="77777777" w:rsidR="003A770C" w:rsidRPr="003A770C" w:rsidRDefault="003A770C" w:rsidP="003A770C">
      <w:pPr>
        <w:ind w:firstLine="720"/>
        <w:jc w:val="both"/>
      </w:pPr>
    </w:p>
    <w:p w14:paraId="6DF32DB6" w14:textId="77777777" w:rsidR="00C84223" w:rsidRPr="00996E7E" w:rsidRDefault="00B7411B" w:rsidP="00C84223">
      <w:pPr>
        <w:rPr>
          <w:b/>
          <w:color w:val="000000"/>
        </w:rPr>
      </w:pPr>
      <w:r>
        <w:rPr>
          <w:b/>
          <w:color w:val="000000"/>
        </w:rPr>
        <w:t>11</w:t>
      </w:r>
      <w:r w:rsidR="00C84223" w:rsidRPr="00996E7E">
        <w:rPr>
          <w:b/>
          <w:color w:val="000000"/>
        </w:rPr>
        <w:t>. BENDRADARBIAVIMAS IR PARTNERYSTĖ</w:t>
      </w:r>
    </w:p>
    <w:p w14:paraId="6DF32DB7" w14:textId="77777777" w:rsidR="00C84223" w:rsidRPr="00996E7E" w:rsidRDefault="00B7411B" w:rsidP="00C84223">
      <w:pPr>
        <w:rPr>
          <w:color w:val="000000"/>
          <w:lang w:eastAsia="lt-LT"/>
        </w:rPr>
      </w:pPr>
      <w:r>
        <w:rPr>
          <w:color w:val="000000"/>
          <w:lang w:eastAsia="lt-LT"/>
        </w:rPr>
        <w:t>11</w:t>
      </w:r>
      <w:r w:rsidR="00C84223" w:rsidRPr="00996E7E">
        <w:rPr>
          <w:color w:val="000000"/>
          <w:lang w:eastAsia="lt-LT"/>
        </w:rPr>
        <w:t>.1. Su švietimo ir mokslo įstaigomis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4"/>
        <w:gridCol w:w="3388"/>
        <w:gridCol w:w="1259"/>
        <w:gridCol w:w="2163"/>
      </w:tblGrid>
      <w:tr w:rsidR="00C84223" w:rsidRPr="00996E7E" w14:paraId="6DF32DBC" w14:textId="77777777" w:rsidTr="00BD4725">
        <w:tc>
          <w:tcPr>
            <w:tcW w:w="3171" w:type="dxa"/>
            <w:tcBorders>
              <w:top w:val="single" w:sz="4" w:space="0" w:color="auto"/>
              <w:left w:val="single" w:sz="4" w:space="0" w:color="auto"/>
              <w:bottom w:val="single" w:sz="4" w:space="0" w:color="auto"/>
              <w:right w:val="single" w:sz="4" w:space="0" w:color="auto"/>
            </w:tcBorders>
            <w:vAlign w:val="center"/>
          </w:tcPr>
          <w:p w14:paraId="6DF32DB8" w14:textId="77777777" w:rsidR="00C84223" w:rsidRPr="00996E7E" w:rsidRDefault="00C84223" w:rsidP="00BD4725">
            <w:pPr>
              <w:jc w:val="center"/>
              <w:rPr>
                <w:b/>
                <w:color w:val="000000"/>
                <w:lang w:eastAsia="lt-LT"/>
              </w:rPr>
            </w:pPr>
            <w:r w:rsidRPr="00996E7E">
              <w:rPr>
                <w:b/>
                <w:color w:val="000000"/>
              </w:rPr>
              <w:t>Įstaigos pavadinimas</w:t>
            </w:r>
          </w:p>
        </w:tc>
        <w:tc>
          <w:tcPr>
            <w:tcW w:w="3490" w:type="dxa"/>
            <w:tcBorders>
              <w:top w:val="single" w:sz="4" w:space="0" w:color="auto"/>
              <w:left w:val="single" w:sz="4" w:space="0" w:color="auto"/>
              <w:bottom w:val="single" w:sz="4" w:space="0" w:color="auto"/>
              <w:right w:val="single" w:sz="4" w:space="0" w:color="auto"/>
            </w:tcBorders>
            <w:vAlign w:val="center"/>
          </w:tcPr>
          <w:p w14:paraId="6DF32DB9" w14:textId="77777777" w:rsidR="00C84223" w:rsidRPr="00996E7E" w:rsidRDefault="00C84223" w:rsidP="00BD4725">
            <w:pPr>
              <w:jc w:val="center"/>
              <w:rPr>
                <w:b/>
                <w:color w:val="000000"/>
                <w:lang w:eastAsia="lt-LT"/>
              </w:rPr>
            </w:pPr>
            <w:r w:rsidRPr="00996E7E">
              <w:rPr>
                <w:b/>
                <w:color w:val="000000"/>
                <w:lang w:eastAsia="lt-LT"/>
              </w:rPr>
              <w:t>Bendradarbiavimo sritis</w:t>
            </w:r>
          </w:p>
        </w:tc>
        <w:tc>
          <w:tcPr>
            <w:tcW w:w="1271" w:type="dxa"/>
            <w:tcBorders>
              <w:top w:val="single" w:sz="4" w:space="0" w:color="auto"/>
              <w:left w:val="single" w:sz="4" w:space="0" w:color="auto"/>
              <w:bottom w:val="single" w:sz="4" w:space="0" w:color="auto"/>
              <w:right w:val="single" w:sz="4" w:space="0" w:color="auto"/>
            </w:tcBorders>
            <w:vAlign w:val="center"/>
          </w:tcPr>
          <w:p w14:paraId="6DF32DBA" w14:textId="77777777" w:rsidR="00C84223" w:rsidRPr="00996E7E" w:rsidRDefault="00C84223" w:rsidP="00BD4725">
            <w:pPr>
              <w:jc w:val="center"/>
              <w:rPr>
                <w:b/>
                <w:color w:val="000000"/>
                <w:lang w:eastAsia="lt-LT"/>
              </w:rPr>
            </w:pPr>
            <w:r w:rsidRPr="00996E7E">
              <w:rPr>
                <w:b/>
                <w:color w:val="000000"/>
                <w:lang w:eastAsia="lt-LT"/>
              </w:rPr>
              <w:t>Bendrų projektų skaičius</w:t>
            </w:r>
          </w:p>
        </w:tc>
        <w:tc>
          <w:tcPr>
            <w:tcW w:w="1839" w:type="dxa"/>
            <w:tcBorders>
              <w:top w:val="single" w:sz="4" w:space="0" w:color="auto"/>
              <w:left w:val="single" w:sz="4" w:space="0" w:color="auto"/>
              <w:bottom w:val="single" w:sz="4" w:space="0" w:color="auto"/>
              <w:right w:val="single" w:sz="4" w:space="0" w:color="auto"/>
            </w:tcBorders>
            <w:vAlign w:val="center"/>
          </w:tcPr>
          <w:p w14:paraId="6DF32DBB" w14:textId="77777777" w:rsidR="00C84223" w:rsidRPr="00996E7E" w:rsidRDefault="00C84223" w:rsidP="00BD4725">
            <w:pPr>
              <w:jc w:val="center"/>
              <w:rPr>
                <w:b/>
                <w:color w:val="000000"/>
                <w:lang w:eastAsia="lt-LT"/>
              </w:rPr>
            </w:pPr>
            <w:r w:rsidRPr="00996E7E">
              <w:rPr>
                <w:b/>
                <w:color w:val="000000"/>
                <w:lang w:eastAsia="lt-LT"/>
              </w:rPr>
              <w:t>Bendradarbiavimo trukmė</w:t>
            </w:r>
          </w:p>
        </w:tc>
      </w:tr>
      <w:tr w:rsidR="00C84223" w:rsidRPr="00996E7E" w14:paraId="6DF32DC1" w14:textId="77777777" w:rsidTr="00BD4725">
        <w:tc>
          <w:tcPr>
            <w:tcW w:w="3171" w:type="dxa"/>
            <w:tcBorders>
              <w:top w:val="single" w:sz="4" w:space="0" w:color="auto"/>
              <w:left w:val="single" w:sz="4" w:space="0" w:color="auto"/>
              <w:bottom w:val="single" w:sz="4" w:space="0" w:color="auto"/>
              <w:right w:val="single" w:sz="4" w:space="0" w:color="auto"/>
            </w:tcBorders>
          </w:tcPr>
          <w:p w14:paraId="6DF32DBD" w14:textId="77777777" w:rsidR="00C84223" w:rsidRPr="00996E7E" w:rsidRDefault="00E456B9" w:rsidP="00BD4725">
            <w:pPr>
              <w:jc w:val="both"/>
              <w:rPr>
                <w:color w:val="000000"/>
                <w:lang w:eastAsia="lt-LT"/>
              </w:rPr>
            </w:pPr>
            <w:r w:rsidRPr="00996E7E">
              <w:rPr>
                <w:noProof/>
                <w:color w:val="000000"/>
              </w:rPr>
              <w:t>KTU Panevėžio technologijų ir verslo fakultetas</w:t>
            </w:r>
          </w:p>
        </w:tc>
        <w:tc>
          <w:tcPr>
            <w:tcW w:w="3490" w:type="dxa"/>
            <w:tcBorders>
              <w:top w:val="single" w:sz="4" w:space="0" w:color="auto"/>
              <w:left w:val="single" w:sz="4" w:space="0" w:color="auto"/>
              <w:bottom w:val="single" w:sz="4" w:space="0" w:color="auto"/>
              <w:right w:val="single" w:sz="4" w:space="0" w:color="auto"/>
            </w:tcBorders>
          </w:tcPr>
          <w:p w14:paraId="6DF32DBE" w14:textId="77777777" w:rsidR="00C84223" w:rsidRPr="00996E7E" w:rsidRDefault="000C4DE7" w:rsidP="00410237">
            <w:pPr>
              <w:jc w:val="both"/>
              <w:rPr>
                <w:color w:val="000000"/>
                <w:lang w:eastAsia="lt-LT"/>
              </w:rPr>
            </w:pPr>
            <w:r w:rsidRPr="00996E7E">
              <w:rPr>
                <w:color w:val="000000"/>
                <w:lang w:eastAsia="lt-LT"/>
              </w:rPr>
              <w:t>Kultūros</w:t>
            </w:r>
            <w:r w:rsidR="00410237" w:rsidRPr="00996E7E">
              <w:rPr>
                <w:color w:val="000000"/>
                <w:lang w:eastAsia="lt-LT"/>
              </w:rPr>
              <w:t>,</w:t>
            </w:r>
            <w:r w:rsidRPr="00996E7E">
              <w:rPr>
                <w:color w:val="000000"/>
                <w:lang w:eastAsia="lt-LT"/>
              </w:rPr>
              <w:t xml:space="preserve"> meno </w:t>
            </w:r>
            <w:r w:rsidR="00410237" w:rsidRPr="00996E7E">
              <w:rPr>
                <w:color w:val="000000"/>
                <w:lang w:eastAsia="lt-LT"/>
              </w:rPr>
              <w:t>ir švietimo sritis</w:t>
            </w:r>
          </w:p>
        </w:tc>
        <w:tc>
          <w:tcPr>
            <w:tcW w:w="1271" w:type="dxa"/>
            <w:tcBorders>
              <w:top w:val="single" w:sz="4" w:space="0" w:color="auto"/>
              <w:left w:val="single" w:sz="4" w:space="0" w:color="auto"/>
              <w:bottom w:val="single" w:sz="4" w:space="0" w:color="auto"/>
              <w:right w:val="single" w:sz="4" w:space="0" w:color="auto"/>
            </w:tcBorders>
          </w:tcPr>
          <w:p w14:paraId="6DF32DBF" w14:textId="77777777" w:rsidR="00C84223" w:rsidRPr="00996E7E" w:rsidRDefault="00C84223" w:rsidP="00BD4725">
            <w:pPr>
              <w:jc w:val="both"/>
              <w:rPr>
                <w:color w:val="000000"/>
                <w:lang w:eastAsia="lt-LT"/>
              </w:rPr>
            </w:pPr>
          </w:p>
        </w:tc>
        <w:tc>
          <w:tcPr>
            <w:tcW w:w="1839" w:type="dxa"/>
            <w:tcBorders>
              <w:top w:val="single" w:sz="4" w:space="0" w:color="auto"/>
              <w:left w:val="single" w:sz="4" w:space="0" w:color="auto"/>
              <w:bottom w:val="single" w:sz="4" w:space="0" w:color="auto"/>
              <w:right w:val="single" w:sz="4" w:space="0" w:color="auto"/>
            </w:tcBorders>
          </w:tcPr>
          <w:p w14:paraId="6DF32DC0" w14:textId="77777777" w:rsidR="00C84223" w:rsidRPr="00996E7E" w:rsidRDefault="006E0D85" w:rsidP="00BD4725">
            <w:pPr>
              <w:jc w:val="both"/>
              <w:rPr>
                <w:color w:val="000000"/>
                <w:lang w:eastAsia="lt-LT"/>
              </w:rPr>
            </w:pPr>
            <w:r>
              <w:rPr>
                <w:color w:val="000000"/>
                <w:lang w:eastAsia="lt-LT"/>
              </w:rPr>
              <w:t>18</w:t>
            </w:r>
            <w:r w:rsidR="000C4DE7" w:rsidRPr="00996E7E">
              <w:rPr>
                <w:color w:val="000000"/>
                <w:lang w:eastAsia="lt-LT"/>
              </w:rPr>
              <w:t xml:space="preserve"> m.</w:t>
            </w:r>
          </w:p>
        </w:tc>
      </w:tr>
      <w:tr w:rsidR="00C84223" w:rsidRPr="00996E7E" w14:paraId="6DF32DC6" w14:textId="77777777" w:rsidTr="00BD4725">
        <w:tc>
          <w:tcPr>
            <w:tcW w:w="3171" w:type="dxa"/>
            <w:tcBorders>
              <w:top w:val="single" w:sz="4" w:space="0" w:color="auto"/>
              <w:left w:val="single" w:sz="4" w:space="0" w:color="auto"/>
              <w:bottom w:val="single" w:sz="4" w:space="0" w:color="auto"/>
              <w:right w:val="single" w:sz="4" w:space="0" w:color="auto"/>
            </w:tcBorders>
          </w:tcPr>
          <w:p w14:paraId="6DF32DC2" w14:textId="77777777" w:rsidR="00C84223" w:rsidRPr="00996E7E" w:rsidRDefault="00D9269B" w:rsidP="00D9269B">
            <w:pPr>
              <w:rPr>
                <w:color w:val="000000"/>
                <w:lang w:eastAsia="lt-LT"/>
              </w:rPr>
            </w:pPr>
            <w:r w:rsidRPr="00996E7E">
              <w:rPr>
                <w:color w:val="000000"/>
                <w:lang w:eastAsia="lt-LT"/>
              </w:rPr>
              <w:t>Panevėžio kolegija</w:t>
            </w:r>
          </w:p>
        </w:tc>
        <w:tc>
          <w:tcPr>
            <w:tcW w:w="3490" w:type="dxa"/>
            <w:tcBorders>
              <w:top w:val="single" w:sz="4" w:space="0" w:color="auto"/>
              <w:left w:val="single" w:sz="4" w:space="0" w:color="auto"/>
              <w:bottom w:val="single" w:sz="4" w:space="0" w:color="auto"/>
              <w:right w:val="single" w:sz="4" w:space="0" w:color="auto"/>
            </w:tcBorders>
          </w:tcPr>
          <w:p w14:paraId="6DF32DC3" w14:textId="77777777" w:rsidR="00C84223" w:rsidRPr="00996E7E" w:rsidRDefault="00D9269B" w:rsidP="00BD4725">
            <w:pPr>
              <w:jc w:val="both"/>
              <w:rPr>
                <w:color w:val="000000"/>
                <w:lang w:eastAsia="lt-LT"/>
              </w:rPr>
            </w:pPr>
            <w:r w:rsidRPr="00996E7E">
              <w:rPr>
                <w:color w:val="000000"/>
                <w:lang w:eastAsia="lt-LT"/>
              </w:rPr>
              <w:t>Kultūros ir meno projektai</w:t>
            </w:r>
          </w:p>
        </w:tc>
        <w:tc>
          <w:tcPr>
            <w:tcW w:w="1271" w:type="dxa"/>
            <w:tcBorders>
              <w:top w:val="single" w:sz="4" w:space="0" w:color="auto"/>
              <w:left w:val="single" w:sz="4" w:space="0" w:color="auto"/>
              <w:bottom w:val="single" w:sz="4" w:space="0" w:color="auto"/>
              <w:right w:val="single" w:sz="4" w:space="0" w:color="auto"/>
            </w:tcBorders>
          </w:tcPr>
          <w:p w14:paraId="6DF32DC4" w14:textId="77777777" w:rsidR="00C84223" w:rsidRPr="00996E7E" w:rsidRDefault="00410237" w:rsidP="00BD4725">
            <w:pPr>
              <w:jc w:val="both"/>
              <w:rPr>
                <w:color w:val="000000"/>
                <w:lang w:eastAsia="lt-LT"/>
              </w:rPr>
            </w:pPr>
            <w:r w:rsidRPr="00996E7E">
              <w:rPr>
                <w:color w:val="000000"/>
                <w:lang w:eastAsia="lt-LT"/>
              </w:rPr>
              <w:t>3</w:t>
            </w:r>
          </w:p>
        </w:tc>
        <w:tc>
          <w:tcPr>
            <w:tcW w:w="1839" w:type="dxa"/>
            <w:tcBorders>
              <w:top w:val="single" w:sz="4" w:space="0" w:color="auto"/>
              <w:left w:val="single" w:sz="4" w:space="0" w:color="auto"/>
              <w:bottom w:val="single" w:sz="4" w:space="0" w:color="auto"/>
              <w:right w:val="single" w:sz="4" w:space="0" w:color="auto"/>
            </w:tcBorders>
          </w:tcPr>
          <w:p w14:paraId="6DF32DC5" w14:textId="77777777" w:rsidR="00C84223" w:rsidRPr="00996E7E" w:rsidRDefault="006E0D85" w:rsidP="00BD4725">
            <w:pPr>
              <w:jc w:val="both"/>
              <w:rPr>
                <w:color w:val="000000"/>
                <w:lang w:eastAsia="lt-LT"/>
              </w:rPr>
            </w:pPr>
            <w:r>
              <w:rPr>
                <w:color w:val="000000"/>
                <w:lang w:eastAsia="lt-LT"/>
              </w:rPr>
              <w:t>7</w:t>
            </w:r>
            <w:r w:rsidR="00D9269B" w:rsidRPr="00996E7E">
              <w:rPr>
                <w:color w:val="000000"/>
                <w:lang w:eastAsia="lt-LT"/>
              </w:rPr>
              <w:t xml:space="preserve"> m.</w:t>
            </w:r>
          </w:p>
        </w:tc>
      </w:tr>
      <w:tr w:rsidR="00C84223" w:rsidRPr="00996E7E" w14:paraId="6DF32DCB" w14:textId="77777777" w:rsidTr="00BD4725">
        <w:tc>
          <w:tcPr>
            <w:tcW w:w="3171" w:type="dxa"/>
            <w:tcBorders>
              <w:top w:val="single" w:sz="4" w:space="0" w:color="auto"/>
              <w:left w:val="single" w:sz="4" w:space="0" w:color="auto"/>
              <w:bottom w:val="single" w:sz="4" w:space="0" w:color="auto"/>
              <w:right w:val="single" w:sz="4" w:space="0" w:color="auto"/>
            </w:tcBorders>
          </w:tcPr>
          <w:p w14:paraId="6DF32DC7" w14:textId="77777777" w:rsidR="00C84223" w:rsidRPr="00996E7E" w:rsidRDefault="00D9269B" w:rsidP="00D9269B">
            <w:pPr>
              <w:rPr>
                <w:color w:val="000000"/>
                <w:lang w:eastAsia="lt-LT"/>
              </w:rPr>
            </w:pPr>
            <w:r w:rsidRPr="00996E7E">
              <w:rPr>
                <w:color w:val="000000"/>
                <w:lang w:eastAsia="lt-LT"/>
              </w:rPr>
              <w:t>Kauno kolegijos J. Vienožinskio menų fakultetas</w:t>
            </w:r>
          </w:p>
        </w:tc>
        <w:tc>
          <w:tcPr>
            <w:tcW w:w="3490" w:type="dxa"/>
            <w:tcBorders>
              <w:top w:val="single" w:sz="4" w:space="0" w:color="auto"/>
              <w:left w:val="single" w:sz="4" w:space="0" w:color="auto"/>
              <w:bottom w:val="single" w:sz="4" w:space="0" w:color="auto"/>
              <w:right w:val="single" w:sz="4" w:space="0" w:color="auto"/>
            </w:tcBorders>
          </w:tcPr>
          <w:p w14:paraId="6DF32DC8" w14:textId="77777777" w:rsidR="00C84223" w:rsidRPr="00996E7E" w:rsidRDefault="00D9269B" w:rsidP="00BD4725">
            <w:pPr>
              <w:jc w:val="both"/>
              <w:rPr>
                <w:color w:val="000000"/>
                <w:lang w:eastAsia="lt-LT"/>
              </w:rPr>
            </w:pPr>
            <w:r w:rsidRPr="00996E7E">
              <w:rPr>
                <w:color w:val="000000"/>
                <w:lang w:eastAsia="lt-LT"/>
              </w:rPr>
              <w:t>Kultūros ir meno projektai</w:t>
            </w:r>
          </w:p>
        </w:tc>
        <w:tc>
          <w:tcPr>
            <w:tcW w:w="1271" w:type="dxa"/>
            <w:tcBorders>
              <w:top w:val="single" w:sz="4" w:space="0" w:color="auto"/>
              <w:left w:val="single" w:sz="4" w:space="0" w:color="auto"/>
              <w:bottom w:val="single" w:sz="4" w:space="0" w:color="auto"/>
              <w:right w:val="single" w:sz="4" w:space="0" w:color="auto"/>
            </w:tcBorders>
          </w:tcPr>
          <w:p w14:paraId="6DF32DC9" w14:textId="77777777" w:rsidR="00C84223" w:rsidRPr="00996E7E" w:rsidRDefault="0026372E" w:rsidP="00BD4725">
            <w:pPr>
              <w:jc w:val="both"/>
              <w:rPr>
                <w:color w:val="000000"/>
                <w:lang w:eastAsia="lt-LT"/>
              </w:rPr>
            </w:pPr>
            <w:r>
              <w:rPr>
                <w:color w:val="000000"/>
                <w:lang w:eastAsia="lt-LT"/>
              </w:rPr>
              <w:t>2</w:t>
            </w:r>
          </w:p>
        </w:tc>
        <w:tc>
          <w:tcPr>
            <w:tcW w:w="1839" w:type="dxa"/>
            <w:tcBorders>
              <w:top w:val="single" w:sz="4" w:space="0" w:color="auto"/>
              <w:left w:val="single" w:sz="4" w:space="0" w:color="auto"/>
              <w:bottom w:val="single" w:sz="4" w:space="0" w:color="auto"/>
              <w:right w:val="single" w:sz="4" w:space="0" w:color="auto"/>
            </w:tcBorders>
          </w:tcPr>
          <w:p w14:paraId="6DF32DCA" w14:textId="77777777" w:rsidR="00C84223" w:rsidRPr="00996E7E" w:rsidRDefault="00F16B3D" w:rsidP="00410237">
            <w:pPr>
              <w:jc w:val="both"/>
              <w:rPr>
                <w:color w:val="000000"/>
                <w:lang w:eastAsia="lt-LT"/>
              </w:rPr>
            </w:pPr>
            <w:r>
              <w:rPr>
                <w:color w:val="000000"/>
                <w:lang w:eastAsia="lt-LT"/>
              </w:rPr>
              <w:t>4</w:t>
            </w:r>
            <w:r w:rsidR="00410237" w:rsidRPr="00996E7E">
              <w:rPr>
                <w:color w:val="000000"/>
                <w:lang w:eastAsia="lt-LT"/>
              </w:rPr>
              <w:t xml:space="preserve"> </w:t>
            </w:r>
            <w:r w:rsidR="00F6485F" w:rsidRPr="00996E7E">
              <w:rPr>
                <w:color w:val="000000"/>
                <w:lang w:eastAsia="lt-LT"/>
              </w:rPr>
              <w:t>m.</w:t>
            </w:r>
          </w:p>
        </w:tc>
      </w:tr>
      <w:tr w:rsidR="00D55DDB" w:rsidRPr="00996E7E" w14:paraId="6DF32DD0" w14:textId="77777777" w:rsidTr="00BD4725">
        <w:tc>
          <w:tcPr>
            <w:tcW w:w="3171" w:type="dxa"/>
            <w:tcBorders>
              <w:top w:val="single" w:sz="4" w:space="0" w:color="auto"/>
              <w:left w:val="single" w:sz="4" w:space="0" w:color="auto"/>
              <w:bottom w:val="single" w:sz="4" w:space="0" w:color="auto"/>
              <w:right w:val="single" w:sz="4" w:space="0" w:color="auto"/>
            </w:tcBorders>
          </w:tcPr>
          <w:p w14:paraId="6DF32DCC" w14:textId="77777777" w:rsidR="00D55DDB" w:rsidRPr="00996E7E" w:rsidRDefault="00D55DDB" w:rsidP="00D9269B">
            <w:pPr>
              <w:rPr>
                <w:color w:val="000000"/>
                <w:lang w:eastAsia="lt-LT"/>
              </w:rPr>
            </w:pPr>
            <w:r w:rsidRPr="00996E7E">
              <w:rPr>
                <w:color w:val="000000"/>
                <w:lang w:eastAsia="lt-LT"/>
              </w:rPr>
              <w:t>Panevėžio Juozo Balčikonio gimnazija</w:t>
            </w:r>
          </w:p>
        </w:tc>
        <w:tc>
          <w:tcPr>
            <w:tcW w:w="3490" w:type="dxa"/>
            <w:tcBorders>
              <w:top w:val="single" w:sz="4" w:space="0" w:color="auto"/>
              <w:left w:val="single" w:sz="4" w:space="0" w:color="auto"/>
              <w:bottom w:val="single" w:sz="4" w:space="0" w:color="auto"/>
              <w:right w:val="single" w:sz="4" w:space="0" w:color="auto"/>
            </w:tcBorders>
          </w:tcPr>
          <w:p w14:paraId="6DF32DCD" w14:textId="77777777" w:rsidR="00D55DDB" w:rsidRPr="00996E7E" w:rsidRDefault="00D55DDB" w:rsidP="00410237">
            <w:pPr>
              <w:jc w:val="both"/>
              <w:rPr>
                <w:color w:val="000000"/>
                <w:lang w:eastAsia="lt-LT"/>
              </w:rPr>
            </w:pPr>
            <w:r w:rsidRPr="00996E7E">
              <w:rPr>
                <w:color w:val="000000"/>
                <w:lang w:eastAsia="lt-LT"/>
              </w:rPr>
              <w:t>Kultūros</w:t>
            </w:r>
            <w:r w:rsidR="00410237" w:rsidRPr="00996E7E">
              <w:rPr>
                <w:color w:val="000000"/>
                <w:lang w:eastAsia="lt-LT"/>
              </w:rPr>
              <w:t>,</w:t>
            </w:r>
            <w:r w:rsidRPr="00996E7E">
              <w:rPr>
                <w:color w:val="000000"/>
                <w:lang w:eastAsia="lt-LT"/>
              </w:rPr>
              <w:t xml:space="preserve"> meno </w:t>
            </w:r>
            <w:r w:rsidR="00410237" w:rsidRPr="00996E7E">
              <w:rPr>
                <w:color w:val="000000"/>
                <w:lang w:eastAsia="lt-LT"/>
              </w:rPr>
              <w:t>ir švietimo sritis</w:t>
            </w:r>
          </w:p>
        </w:tc>
        <w:tc>
          <w:tcPr>
            <w:tcW w:w="1271" w:type="dxa"/>
            <w:tcBorders>
              <w:top w:val="single" w:sz="4" w:space="0" w:color="auto"/>
              <w:left w:val="single" w:sz="4" w:space="0" w:color="auto"/>
              <w:bottom w:val="single" w:sz="4" w:space="0" w:color="auto"/>
              <w:right w:val="single" w:sz="4" w:space="0" w:color="auto"/>
            </w:tcBorders>
          </w:tcPr>
          <w:p w14:paraId="6DF32DCE" w14:textId="77777777" w:rsidR="00D55DDB" w:rsidRPr="00996E7E" w:rsidRDefault="00D55DDB" w:rsidP="00BD4725">
            <w:pPr>
              <w:jc w:val="both"/>
              <w:rPr>
                <w:color w:val="000000"/>
                <w:lang w:eastAsia="lt-LT"/>
              </w:rPr>
            </w:pPr>
          </w:p>
        </w:tc>
        <w:tc>
          <w:tcPr>
            <w:tcW w:w="1839" w:type="dxa"/>
            <w:tcBorders>
              <w:top w:val="single" w:sz="4" w:space="0" w:color="auto"/>
              <w:left w:val="single" w:sz="4" w:space="0" w:color="auto"/>
              <w:bottom w:val="single" w:sz="4" w:space="0" w:color="auto"/>
              <w:right w:val="single" w:sz="4" w:space="0" w:color="auto"/>
            </w:tcBorders>
          </w:tcPr>
          <w:p w14:paraId="6DF32DCF" w14:textId="77777777" w:rsidR="00D55DDB" w:rsidRPr="00996E7E" w:rsidRDefault="005244BF" w:rsidP="00BD4725">
            <w:pPr>
              <w:jc w:val="both"/>
              <w:rPr>
                <w:color w:val="000000"/>
                <w:lang w:eastAsia="lt-LT"/>
              </w:rPr>
            </w:pPr>
            <w:r>
              <w:rPr>
                <w:color w:val="000000"/>
                <w:lang w:eastAsia="lt-LT"/>
              </w:rPr>
              <w:t>23</w:t>
            </w:r>
            <w:r w:rsidR="00410237" w:rsidRPr="00996E7E">
              <w:rPr>
                <w:color w:val="000000"/>
                <w:lang w:eastAsia="lt-LT"/>
              </w:rPr>
              <w:t xml:space="preserve"> m.</w:t>
            </w:r>
          </w:p>
        </w:tc>
      </w:tr>
      <w:tr w:rsidR="008F5E1A" w:rsidRPr="00996E7E" w14:paraId="6DF32DD5" w14:textId="77777777" w:rsidTr="00BD4725">
        <w:tc>
          <w:tcPr>
            <w:tcW w:w="3171" w:type="dxa"/>
            <w:tcBorders>
              <w:top w:val="single" w:sz="4" w:space="0" w:color="auto"/>
              <w:left w:val="single" w:sz="4" w:space="0" w:color="auto"/>
              <w:bottom w:val="single" w:sz="4" w:space="0" w:color="auto"/>
              <w:right w:val="single" w:sz="4" w:space="0" w:color="auto"/>
            </w:tcBorders>
          </w:tcPr>
          <w:p w14:paraId="6DF32DD1" w14:textId="77777777" w:rsidR="008F5E1A" w:rsidRPr="00996E7E" w:rsidRDefault="00823167" w:rsidP="00D9269B">
            <w:pPr>
              <w:rPr>
                <w:color w:val="000000"/>
                <w:lang w:eastAsia="lt-LT"/>
              </w:rPr>
            </w:pPr>
            <w:r w:rsidRPr="00996E7E">
              <w:rPr>
                <w:color w:val="000000"/>
                <w:lang w:eastAsia="lt-LT"/>
              </w:rPr>
              <w:t xml:space="preserve">Panevėžio </w:t>
            </w:r>
            <w:r w:rsidR="00F81DF3" w:rsidRPr="00996E7E">
              <w:rPr>
                <w:color w:val="000000"/>
                <w:lang w:eastAsia="lt-LT"/>
              </w:rPr>
              <w:t>Vytauto Mikalausko menų gimnazija</w:t>
            </w:r>
          </w:p>
        </w:tc>
        <w:tc>
          <w:tcPr>
            <w:tcW w:w="3490" w:type="dxa"/>
            <w:tcBorders>
              <w:top w:val="single" w:sz="4" w:space="0" w:color="auto"/>
              <w:left w:val="single" w:sz="4" w:space="0" w:color="auto"/>
              <w:bottom w:val="single" w:sz="4" w:space="0" w:color="auto"/>
              <w:right w:val="single" w:sz="4" w:space="0" w:color="auto"/>
            </w:tcBorders>
          </w:tcPr>
          <w:p w14:paraId="6DF32DD2" w14:textId="77777777" w:rsidR="008F5E1A" w:rsidRPr="00996E7E" w:rsidRDefault="00F81DF3" w:rsidP="00BD4725">
            <w:pPr>
              <w:jc w:val="both"/>
              <w:rPr>
                <w:color w:val="000000"/>
                <w:lang w:eastAsia="lt-LT"/>
              </w:rPr>
            </w:pPr>
            <w:r w:rsidRPr="00996E7E">
              <w:rPr>
                <w:color w:val="000000"/>
                <w:lang w:eastAsia="lt-LT"/>
              </w:rPr>
              <w:t>Kultūros</w:t>
            </w:r>
            <w:r w:rsidR="00410237" w:rsidRPr="00996E7E">
              <w:rPr>
                <w:color w:val="000000"/>
                <w:lang w:eastAsia="lt-LT"/>
              </w:rPr>
              <w:t>, meno ir švietimo sritis</w:t>
            </w:r>
          </w:p>
        </w:tc>
        <w:tc>
          <w:tcPr>
            <w:tcW w:w="1271" w:type="dxa"/>
            <w:tcBorders>
              <w:top w:val="single" w:sz="4" w:space="0" w:color="auto"/>
              <w:left w:val="single" w:sz="4" w:space="0" w:color="auto"/>
              <w:bottom w:val="single" w:sz="4" w:space="0" w:color="auto"/>
              <w:right w:val="single" w:sz="4" w:space="0" w:color="auto"/>
            </w:tcBorders>
          </w:tcPr>
          <w:p w14:paraId="6DF32DD3" w14:textId="77777777" w:rsidR="008F5E1A" w:rsidRPr="00996E7E" w:rsidRDefault="008F5E1A" w:rsidP="00BD4725">
            <w:pPr>
              <w:jc w:val="both"/>
              <w:rPr>
                <w:color w:val="000000"/>
                <w:lang w:eastAsia="lt-LT"/>
              </w:rPr>
            </w:pPr>
          </w:p>
        </w:tc>
        <w:tc>
          <w:tcPr>
            <w:tcW w:w="1839" w:type="dxa"/>
            <w:tcBorders>
              <w:top w:val="single" w:sz="4" w:space="0" w:color="auto"/>
              <w:left w:val="single" w:sz="4" w:space="0" w:color="auto"/>
              <w:bottom w:val="single" w:sz="4" w:space="0" w:color="auto"/>
              <w:right w:val="single" w:sz="4" w:space="0" w:color="auto"/>
            </w:tcBorders>
          </w:tcPr>
          <w:p w14:paraId="6DF32DD4" w14:textId="77777777" w:rsidR="008F5E1A" w:rsidRPr="00996E7E" w:rsidRDefault="005244BF" w:rsidP="00BD4725">
            <w:pPr>
              <w:jc w:val="both"/>
              <w:rPr>
                <w:color w:val="000000"/>
                <w:lang w:eastAsia="lt-LT"/>
              </w:rPr>
            </w:pPr>
            <w:r>
              <w:rPr>
                <w:color w:val="000000"/>
                <w:lang w:eastAsia="lt-LT"/>
              </w:rPr>
              <w:t>7</w:t>
            </w:r>
            <w:r w:rsidR="00F81DF3" w:rsidRPr="00996E7E">
              <w:rPr>
                <w:color w:val="000000"/>
                <w:lang w:eastAsia="lt-LT"/>
              </w:rPr>
              <w:t xml:space="preserve"> m.</w:t>
            </w:r>
          </w:p>
        </w:tc>
      </w:tr>
      <w:tr w:rsidR="002A467C" w:rsidRPr="00996E7E" w14:paraId="6DF32DDA" w14:textId="77777777" w:rsidTr="00BD4725">
        <w:tc>
          <w:tcPr>
            <w:tcW w:w="3171" w:type="dxa"/>
            <w:tcBorders>
              <w:top w:val="single" w:sz="4" w:space="0" w:color="auto"/>
              <w:left w:val="single" w:sz="4" w:space="0" w:color="auto"/>
              <w:bottom w:val="single" w:sz="4" w:space="0" w:color="auto"/>
              <w:right w:val="single" w:sz="4" w:space="0" w:color="auto"/>
            </w:tcBorders>
          </w:tcPr>
          <w:p w14:paraId="6DF32DD6" w14:textId="77777777" w:rsidR="002A467C" w:rsidRPr="00996E7E" w:rsidRDefault="002A467C" w:rsidP="00D9269B">
            <w:pPr>
              <w:rPr>
                <w:color w:val="000000"/>
                <w:lang w:eastAsia="lt-LT"/>
              </w:rPr>
            </w:pPr>
            <w:r>
              <w:rPr>
                <w:color w:val="000000"/>
                <w:lang w:eastAsia="lt-LT"/>
              </w:rPr>
              <w:t>Panevėžio 5-oji gimnazija</w:t>
            </w:r>
          </w:p>
        </w:tc>
        <w:tc>
          <w:tcPr>
            <w:tcW w:w="3490" w:type="dxa"/>
            <w:tcBorders>
              <w:top w:val="single" w:sz="4" w:space="0" w:color="auto"/>
              <w:left w:val="single" w:sz="4" w:space="0" w:color="auto"/>
              <w:bottom w:val="single" w:sz="4" w:space="0" w:color="auto"/>
              <w:right w:val="single" w:sz="4" w:space="0" w:color="auto"/>
            </w:tcBorders>
          </w:tcPr>
          <w:p w14:paraId="6DF32DD7" w14:textId="77777777" w:rsidR="002A467C" w:rsidRPr="00996E7E" w:rsidRDefault="002A467C" w:rsidP="00BD4725">
            <w:pPr>
              <w:jc w:val="both"/>
              <w:rPr>
                <w:color w:val="000000"/>
                <w:lang w:eastAsia="lt-LT"/>
              </w:rPr>
            </w:pPr>
            <w:r w:rsidRPr="00996E7E">
              <w:rPr>
                <w:color w:val="000000"/>
                <w:lang w:eastAsia="lt-LT"/>
              </w:rPr>
              <w:t>Kultūros, meno ir švietimo sritis</w:t>
            </w:r>
          </w:p>
        </w:tc>
        <w:tc>
          <w:tcPr>
            <w:tcW w:w="1271" w:type="dxa"/>
            <w:tcBorders>
              <w:top w:val="single" w:sz="4" w:space="0" w:color="auto"/>
              <w:left w:val="single" w:sz="4" w:space="0" w:color="auto"/>
              <w:bottom w:val="single" w:sz="4" w:space="0" w:color="auto"/>
              <w:right w:val="single" w:sz="4" w:space="0" w:color="auto"/>
            </w:tcBorders>
          </w:tcPr>
          <w:p w14:paraId="6DF32DD8" w14:textId="77777777" w:rsidR="002A467C" w:rsidRPr="00996E7E" w:rsidRDefault="002A467C" w:rsidP="00BD4725">
            <w:pPr>
              <w:jc w:val="both"/>
              <w:rPr>
                <w:color w:val="000000"/>
                <w:lang w:eastAsia="lt-LT"/>
              </w:rPr>
            </w:pPr>
          </w:p>
        </w:tc>
        <w:tc>
          <w:tcPr>
            <w:tcW w:w="1839" w:type="dxa"/>
            <w:tcBorders>
              <w:top w:val="single" w:sz="4" w:space="0" w:color="auto"/>
              <w:left w:val="single" w:sz="4" w:space="0" w:color="auto"/>
              <w:bottom w:val="single" w:sz="4" w:space="0" w:color="auto"/>
              <w:right w:val="single" w:sz="4" w:space="0" w:color="auto"/>
            </w:tcBorders>
          </w:tcPr>
          <w:p w14:paraId="6DF32DD9" w14:textId="77777777" w:rsidR="002A467C" w:rsidRDefault="00607EBA" w:rsidP="00BD4725">
            <w:pPr>
              <w:jc w:val="both"/>
              <w:rPr>
                <w:color w:val="000000"/>
                <w:lang w:eastAsia="lt-LT"/>
              </w:rPr>
            </w:pPr>
            <w:r>
              <w:rPr>
                <w:color w:val="000000"/>
                <w:lang w:eastAsia="lt-LT"/>
              </w:rPr>
              <w:t>4</w:t>
            </w:r>
            <w:r w:rsidR="002A467C">
              <w:rPr>
                <w:color w:val="000000"/>
                <w:lang w:eastAsia="lt-LT"/>
              </w:rPr>
              <w:t xml:space="preserve"> m.</w:t>
            </w:r>
          </w:p>
        </w:tc>
      </w:tr>
      <w:tr w:rsidR="005C01E3" w:rsidRPr="00996E7E" w14:paraId="6DF32DDF" w14:textId="77777777" w:rsidTr="00BD4725">
        <w:tc>
          <w:tcPr>
            <w:tcW w:w="3171" w:type="dxa"/>
            <w:tcBorders>
              <w:top w:val="single" w:sz="4" w:space="0" w:color="auto"/>
              <w:left w:val="single" w:sz="4" w:space="0" w:color="auto"/>
              <w:bottom w:val="single" w:sz="4" w:space="0" w:color="auto"/>
              <w:right w:val="single" w:sz="4" w:space="0" w:color="auto"/>
            </w:tcBorders>
          </w:tcPr>
          <w:p w14:paraId="6DF32DDB" w14:textId="77777777" w:rsidR="005C01E3" w:rsidRDefault="005C01E3" w:rsidP="00D9269B">
            <w:pPr>
              <w:rPr>
                <w:color w:val="000000"/>
                <w:lang w:eastAsia="lt-LT"/>
              </w:rPr>
            </w:pPr>
            <w:r>
              <w:rPr>
                <w:color w:val="000000"/>
                <w:lang w:eastAsia="lt-LT"/>
              </w:rPr>
              <w:t>Panevėžio „Aušros“ progimnazija</w:t>
            </w:r>
          </w:p>
        </w:tc>
        <w:tc>
          <w:tcPr>
            <w:tcW w:w="3490" w:type="dxa"/>
            <w:tcBorders>
              <w:top w:val="single" w:sz="4" w:space="0" w:color="auto"/>
              <w:left w:val="single" w:sz="4" w:space="0" w:color="auto"/>
              <w:bottom w:val="single" w:sz="4" w:space="0" w:color="auto"/>
              <w:right w:val="single" w:sz="4" w:space="0" w:color="auto"/>
            </w:tcBorders>
          </w:tcPr>
          <w:p w14:paraId="6DF32DDC" w14:textId="77777777" w:rsidR="005C01E3" w:rsidRPr="00996E7E" w:rsidRDefault="005C01E3" w:rsidP="00BD4725">
            <w:pPr>
              <w:jc w:val="both"/>
              <w:rPr>
                <w:color w:val="000000"/>
                <w:lang w:eastAsia="lt-LT"/>
              </w:rPr>
            </w:pPr>
            <w:r w:rsidRPr="00996E7E">
              <w:rPr>
                <w:color w:val="000000"/>
                <w:lang w:eastAsia="lt-LT"/>
              </w:rPr>
              <w:t>Kultūros, meno ir švietimo sritis</w:t>
            </w:r>
          </w:p>
        </w:tc>
        <w:tc>
          <w:tcPr>
            <w:tcW w:w="1271" w:type="dxa"/>
            <w:tcBorders>
              <w:top w:val="single" w:sz="4" w:space="0" w:color="auto"/>
              <w:left w:val="single" w:sz="4" w:space="0" w:color="auto"/>
              <w:bottom w:val="single" w:sz="4" w:space="0" w:color="auto"/>
              <w:right w:val="single" w:sz="4" w:space="0" w:color="auto"/>
            </w:tcBorders>
          </w:tcPr>
          <w:p w14:paraId="6DF32DDD" w14:textId="77777777" w:rsidR="005C01E3" w:rsidRPr="00996E7E" w:rsidRDefault="005C01E3" w:rsidP="00BD4725">
            <w:pPr>
              <w:jc w:val="both"/>
              <w:rPr>
                <w:color w:val="000000"/>
                <w:lang w:eastAsia="lt-LT"/>
              </w:rPr>
            </w:pPr>
          </w:p>
        </w:tc>
        <w:tc>
          <w:tcPr>
            <w:tcW w:w="1839" w:type="dxa"/>
            <w:tcBorders>
              <w:top w:val="single" w:sz="4" w:space="0" w:color="auto"/>
              <w:left w:val="single" w:sz="4" w:space="0" w:color="auto"/>
              <w:bottom w:val="single" w:sz="4" w:space="0" w:color="auto"/>
              <w:right w:val="single" w:sz="4" w:space="0" w:color="auto"/>
            </w:tcBorders>
          </w:tcPr>
          <w:p w14:paraId="6DF32DDE" w14:textId="77777777" w:rsidR="005C01E3" w:rsidRDefault="00607EBA" w:rsidP="00BD4725">
            <w:pPr>
              <w:jc w:val="both"/>
              <w:rPr>
                <w:color w:val="000000"/>
                <w:lang w:eastAsia="lt-LT"/>
              </w:rPr>
            </w:pPr>
            <w:r>
              <w:rPr>
                <w:color w:val="000000"/>
                <w:lang w:eastAsia="lt-LT"/>
              </w:rPr>
              <w:t>2</w:t>
            </w:r>
            <w:r w:rsidR="005C01E3">
              <w:rPr>
                <w:color w:val="000000"/>
                <w:lang w:eastAsia="lt-LT"/>
              </w:rPr>
              <w:t xml:space="preserve"> m.</w:t>
            </w:r>
          </w:p>
        </w:tc>
      </w:tr>
    </w:tbl>
    <w:p w14:paraId="6DF32DE0" w14:textId="77777777" w:rsidR="00C84223" w:rsidRPr="00996E7E" w:rsidRDefault="00C84223" w:rsidP="00C84223">
      <w:pPr>
        <w:rPr>
          <w:color w:val="000000"/>
        </w:rPr>
      </w:pPr>
    </w:p>
    <w:p w14:paraId="6DF32DE1" w14:textId="77777777" w:rsidR="00C84223" w:rsidRPr="00996E7E" w:rsidRDefault="00BD647C" w:rsidP="00C84223">
      <w:pPr>
        <w:rPr>
          <w:color w:val="000000"/>
        </w:rPr>
      </w:pPr>
      <w:r>
        <w:rPr>
          <w:color w:val="000000"/>
        </w:rPr>
        <w:t>11</w:t>
      </w:r>
      <w:r w:rsidR="00C84223" w:rsidRPr="00996E7E">
        <w:rPr>
          <w:color w:val="000000"/>
        </w:rPr>
        <w:t>.2. Su verslo partneriais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5"/>
        <w:gridCol w:w="3432"/>
        <w:gridCol w:w="1214"/>
        <w:gridCol w:w="2163"/>
      </w:tblGrid>
      <w:tr w:rsidR="00F6485F" w:rsidRPr="00996E7E" w14:paraId="6DF32DE6" w14:textId="77777777" w:rsidTr="00A720CA">
        <w:tc>
          <w:tcPr>
            <w:tcW w:w="3045" w:type="dxa"/>
            <w:tcBorders>
              <w:top w:val="single" w:sz="4" w:space="0" w:color="auto"/>
              <w:left w:val="single" w:sz="4" w:space="0" w:color="auto"/>
              <w:bottom w:val="single" w:sz="4" w:space="0" w:color="auto"/>
              <w:right w:val="single" w:sz="4" w:space="0" w:color="auto"/>
            </w:tcBorders>
            <w:vAlign w:val="center"/>
          </w:tcPr>
          <w:p w14:paraId="6DF32DE2" w14:textId="77777777" w:rsidR="00C84223" w:rsidRPr="00996E7E" w:rsidRDefault="00C84223" w:rsidP="00BD4725">
            <w:pPr>
              <w:jc w:val="center"/>
              <w:rPr>
                <w:b/>
                <w:color w:val="000000"/>
                <w:lang w:eastAsia="lt-LT"/>
              </w:rPr>
            </w:pPr>
            <w:r w:rsidRPr="00996E7E">
              <w:rPr>
                <w:b/>
                <w:color w:val="000000"/>
              </w:rPr>
              <w:t>Įstaigos pavadinimas</w:t>
            </w:r>
          </w:p>
        </w:tc>
        <w:tc>
          <w:tcPr>
            <w:tcW w:w="3432" w:type="dxa"/>
            <w:tcBorders>
              <w:top w:val="single" w:sz="4" w:space="0" w:color="auto"/>
              <w:left w:val="single" w:sz="4" w:space="0" w:color="auto"/>
              <w:bottom w:val="single" w:sz="4" w:space="0" w:color="auto"/>
              <w:right w:val="single" w:sz="4" w:space="0" w:color="auto"/>
            </w:tcBorders>
            <w:vAlign w:val="center"/>
          </w:tcPr>
          <w:p w14:paraId="6DF32DE3" w14:textId="77777777" w:rsidR="00C84223" w:rsidRPr="00996E7E" w:rsidRDefault="00C84223" w:rsidP="00BD4725">
            <w:pPr>
              <w:jc w:val="center"/>
              <w:rPr>
                <w:b/>
                <w:color w:val="000000"/>
                <w:lang w:eastAsia="lt-LT"/>
              </w:rPr>
            </w:pPr>
            <w:r w:rsidRPr="00996E7E">
              <w:rPr>
                <w:b/>
                <w:color w:val="000000"/>
                <w:lang w:eastAsia="lt-LT"/>
              </w:rPr>
              <w:t>Bendradarbiavimo sritis</w:t>
            </w:r>
          </w:p>
        </w:tc>
        <w:tc>
          <w:tcPr>
            <w:tcW w:w="1214" w:type="dxa"/>
            <w:tcBorders>
              <w:top w:val="single" w:sz="4" w:space="0" w:color="auto"/>
              <w:left w:val="single" w:sz="4" w:space="0" w:color="auto"/>
              <w:bottom w:val="single" w:sz="4" w:space="0" w:color="auto"/>
              <w:right w:val="single" w:sz="4" w:space="0" w:color="auto"/>
            </w:tcBorders>
            <w:vAlign w:val="center"/>
          </w:tcPr>
          <w:p w14:paraId="6DF32DE4" w14:textId="77777777" w:rsidR="00C84223" w:rsidRPr="00996E7E" w:rsidRDefault="00C84223" w:rsidP="00BD4725">
            <w:pPr>
              <w:jc w:val="center"/>
              <w:rPr>
                <w:b/>
                <w:color w:val="000000"/>
                <w:lang w:eastAsia="lt-LT"/>
              </w:rPr>
            </w:pPr>
            <w:r w:rsidRPr="00996E7E">
              <w:rPr>
                <w:b/>
                <w:color w:val="000000"/>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6DF32DE5" w14:textId="77777777" w:rsidR="00C84223" w:rsidRPr="00996E7E" w:rsidRDefault="00C84223" w:rsidP="00BD4725">
            <w:pPr>
              <w:jc w:val="center"/>
              <w:rPr>
                <w:b/>
                <w:color w:val="000000"/>
                <w:lang w:eastAsia="lt-LT"/>
              </w:rPr>
            </w:pPr>
            <w:r w:rsidRPr="00996E7E">
              <w:rPr>
                <w:b/>
                <w:color w:val="000000"/>
                <w:lang w:eastAsia="lt-LT"/>
              </w:rPr>
              <w:t>Bendradarbiavimo trukmė</w:t>
            </w:r>
          </w:p>
        </w:tc>
      </w:tr>
      <w:tr w:rsidR="00F6485F" w:rsidRPr="00996E7E" w14:paraId="6DF32DEB" w14:textId="77777777" w:rsidTr="00A720CA">
        <w:tc>
          <w:tcPr>
            <w:tcW w:w="3045" w:type="dxa"/>
            <w:tcBorders>
              <w:top w:val="single" w:sz="4" w:space="0" w:color="auto"/>
              <w:left w:val="single" w:sz="4" w:space="0" w:color="auto"/>
              <w:bottom w:val="single" w:sz="4" w:space="0" w:color="auto"/>
              <w:right w:val="single" w:sz="4" w:space="0" w:color="auto"/>
            </w:tcBorders>
          </w:tcPr>
          <w:p w14:paraId="6DF32DE7" w14:textId="77777777" w:rsidR="00C84223" w:rsidRPr="00996E7E" w:rsidRDefault="00DB6881" w:rsidP="00BD4725">
            <w:pPr>
              <w:jc w:val="both"/>
              <w:rPr>
                <w:color w:val="000000"/>
                <w:lang w:eastAsia="lt-LT"/>
              </w:rPr>
            </w:pPr>
            <w:r w:rsidRPr="00996E7E">
              <w:rPr>
                <w:color w:val="000000"/>
                <w:lang w:eastAsia="lt-LT"/>
              </w:rPr>
              <w:t>UAB „Midenė“</w:t>
            </w:r>
          </w:p>
        </w:tc>
        <w:tc>
          <w:tcPr>
            <w:tcW w:w="3432" w:type="dxa"/>
            <w:tcBorders>
              <w:top w:val="single" w:sz="4" w:space="0" w:color="auto"/>
              <w:left w:val="single" w:sz="4" w:space="0" w:color="auto"/>
              <w:bottom w:val="single" w:sz="4" w:space="0" w:color="auto"/>
              <w:right w:val="single" w:sz="4" w:space="0" w:color="auto"/>
            </w:tcBorders>
          </w:tcPr>
          <w:p w14:paraId="6DF32DE8" w14:textId="77777777" w:rsidR="00C84223" w:rsidRPr="00996E7E" w:rsidRDefault="00E21B6F" w:rsidP="00BD4725">
            <w:pPr>
              <w:jc w:val="both"/>
              <w:rPr>
                <w:color w:val="000000"/>
                <w:lang w:eastAsia="lt-LT"/>
              </w:rPr>
            </w:pPr>
            <w:r w:rsidRPr="00996E7E">
              <w:rPr>
                <w:color w:val="000000"/>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DE9" w14:textId="77777777" w:rsidR="00C84223" w:rsidRPr="00996E7E" w:rsidRDefault="00734A22" w:rsidP="00BD4725">
            <w:pPr>
              <w:jc w:val="both"/>
              <w:rPr>
                <w:color w:val="000000"/>
                <w:lang w:eastAsia="lt-LT"/>
              </w:rPr>
            </w:pPr>
            <w:r>
              <w:rPr>
                <w:color w:val="000000"/>
                <w:lang w:eastAsia="lt-LT"/>
              </w:rPr>
              <w:t>6</w:t>
            </w:r>
          </w:p>
        </w:tc>
        <w:tc>
          <w:tcPr>
            <w:tcW w:w="2163" w:type="dxa"/>
            <w:tcBorders>
              <w:top w:val="single" w:sz="4" w:space="0" w:color="auto"/>
              <w:left w:val="single" w:sz="4" w:space="0" w:color="auto"/>
              <w:bottom w:val="single" w:sz="4" w:space="0" w:color="auto"/>
              <w:right w:val="single" w:sz="4" w:space="0" w:color="auto"/>
            </w:tcBorders>
          </w:tcPr>
          <w:p w14:paraId="6DF32DEA" w14:textId="77777777" w:rsidR="00C84223" w:rsidRPr="00996E7E" w:rsidRDefault="00F66011" w:rsidP="00BD4725">
            <w:pPr>
              <w:jc w:val="both"/>
              <w:rPr>
                <w:color w:val="000000"/>
                <w:lang w:eastAsia="lt-LT"/>
              </w:rPr>
            </w:pPr>
            <w:r>
              <w:rPr>
                <w:color w:val="000000"/>
                <w:lang w:eastAsia="lt-LT"/>
              </w:rPr>
              <w:t>13</w:t>
            </w:r>
            <w:r w:rsidR="00E21B6F" w:rsidRPr="00996E7E">
              <w:rPr>
                <w:color w:val="000000"/>
                <w:lang w:eastAsia="lt-LT"/>
              </w:rPr>
              <w:t xml:space="preserve"> m.</w:t>
            </w:r>
          </w:p>
        </w:tc>
      </w:tr>
      <w:tr w:rsidR="00F6485F" w:rsidRPr="00996E7E" w14:paraId="6DF32DF0" w14:textId="77777777" w:rsidTr="00A720CA">
        <w:tc>
          <w:tcPr>
            <w:tcW w:w="3045" w:type="dxa"/>
            <w:tcBorders>
              <w:top w:val="single" w:sz="4" w:space="0" w:color="auto"/>
              <w:left w:val="single" w:sz="4" w:space="0" w:color="auto"/>
              <w:bottom w:val="single" w:sz="4" w:space="0" w:color="auto"/>
              <w:right w:val="single" w:sz="4" w:space="0" w:color="auto"/>
            </w:tcBorders>
          </w:tcPr>
          <w:p w14:paraId="6DF32DEC" w14:textId="77777777" w:rsidR="00C84223" w:rsidRPr="00996E7E" w:rsidRDefault="00E21B6F" w:rsidP="00E21B6F">
            <w:pPr>
              <w:rPr>
                <w:color w:val="000000"/>
                <w:lang w:eastAsia="lt-LT"/>
              </w:rPr>
            </w:pPr>
            <w:r w:rsidRPr="00996E7E">
              <w:rPr>
                <w:color w:val="000000"/>
                <w:lang w:eastAsia="lt-LT"/>
              </w:rPr>
              <w:t>UAB „</w:t>
            </w:r>
            <w:proofErr w:type="spellStart"/>
            <w:r w:rsidRPr="00996E7E">
              <w:rPr>
                <w:color w:val="000000"/>
                <w:lang w:eastAsia="lt-LT"/>
              </w:rPr>
              <w:t>Fileksa</w:t>
            </w:r>
            <w:proofErr w:type="spellEnd"/>
            <w:r w:rsidRPr="00996E7E">
              <w:rPr>
                <w:color w:val="000000"/>
                <w:lang w:eastAsia="lt-LT"/>
              </w:rPr>
              <w:t>“</w:t>
            </w:r>
          </w:p>
        </w:tc>
        <w:tc>
          <w:tcPr>
            <w:tcW w:w="3432" w:type="dxa"/>
            <w:tcBorders>
              <w:top w:val="single" w:sz="4" w:space="0" w:color="auto"/>
              <w:left w:val="single" w:sz="4" w:space="0" w:color="auto"/>
              <w:bottom w:val="single" w:sz="4" w:space="0" w:color="auto"/>
              <w:right w:val="single" w:sz="4" w:space="0" w:color="auto"/>
            </w:tcBorders>
          </w:tcPr>
          <w:p w14:paraId="6DF32DED" w14:textId="77777777" w:rsidR="00C84223" w:rsidRPr="00996E7E" w:rsidRDefault="00E21B6F" w:rsidP="00BD4725">
            <w:pPr>
              <w:jc w:val="both"/>
              <w:rPr>
                <w:color w:val="000000"/>
                <w:lang w:eastAsia="lt-LT"/>
              </w:rPr>
            </w:pPr>
            <w:r w:rsidRPr="00996E7E">
              <w:rPr>
                <w:color w:val="000000"/>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DEE" w14:textId="77777777" w:rsidR="00C84223" w:rsidRPr="00996E7E" w:rsidRDefault="00E21B6F" w:rsidP="00BD4725">
            <w:pPr>
              <w:jc w:val="both"/>
              <w:rPr>
                <w:color w:val="000000"/>
                <w:lang w:eastAsia="lt-LT"/>
              </w:rPr>
            </w:pPr>
            <w:r w:rsidRPr="00996E7E">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6DF32DEF" w14:textId="77777777" w:rsidR="00C84223" w:rsidRPr="00996E7E" w:rsidRDefault="0032590C" w:rsidP="006F6835">
            <w:pPr>
              <w:jc w:val="both"/>
              <w:rPr>
                <w:color w:val="000000"/>
                <w:lang w:eastAsia="lt-LT"/>
              </w:rPr>
            </w:pPr>
            <w:r>
              <w:rPr>
                <w:color w:val="000000"/>
                <w:lang w:eastAsia="lt-LT"/>
              </w:rPr>
              <w:t>3</w:t>
            </w:r>
            <w:r w:rsidR="006F6835" w:rsidRPr="00996E7E">
              <w:rPr>
                <w:color w:val="000000"/>
                <w:lang w:eastAsia="lt-LT"/>
              </w:rPr>
              <w:t xml:space="preserve"> </w:t>
            </w:r>
            <w:r w:rsidR="00E21B6F" w:rsidRPr="00996E7E">
              <w:rPr>
                <w:color w:val="000000"/>
                <w:lang w:eastAsia="lt-LT"/>
              </w:rPr>
              <w:t>m.</w:t>
            </w:r>
          </w:p>
        </w:tc>
      </w:tr>
      <w:tr w:rsidR="005E17DB" w:rsidRPr="005E17DB" w14:paraId="6DF32DF5" w14:textId="77777777" w:rsidTr="00A720CA">
        <w:tc>
          <w:tcPr>
            <w:tcW w:w="3045" w:type="dxa"/>
            <w:tcBorders>
              <w:top w:val="single" w:sz="4" w:space="0" w:color="auto"/>
              <w:left w:val="single" w:sz="4" w:space="0" w:color="auto"/>
              <w:bottom w:val="single" w:sz="4" w:space="0" w:color="auto"/>
              <w:right w:val="single" w:sz="4" w:space="0" w:color="auto"/>
            </w:tcBorders>
          </w:tcPr>
          <w:p w14:paraId="6DF32DF1" w14:textId="77777777" w:rsidR="00C84223" w:rsidRPr="00726841" w:rsidRDefault="006F6835" w:rsidP="006F6835">
            <w:pPr>
              <w:rPr>
                <w:lang w:eastAsia="lt-LT"/>
              </w:rPr>
            </w:pPr>
            <w:r w:rsidRPr="00726841">
              <w:rPr>
                <w:lang w:eastAsia="lt-LT"/>
              </w:rPr>
              <w:t>A. Janulio įmonė „Biznio karuselė“</w:t>
            </w:r>
          </w:p>
        </w:tc>
        <w:tc>
          <w:tcPr>
            <w:tcW w:w="3432" w:type="dxa"/>
            <w:tcBorders>
              <w:top w:val="single" w:sz="4" w:space="0" w:color="auto"/>
              <w:left w:val="single" w:sz="4" w:space="0" w:color="auto"/>
              <w:bottom w:val="single" w:sz="4" w:space="0" w:color="auto"/>
              <w:right w:val="single" w:sz="4" w:space="0" w:color="auto"/>
            </w:tcBorders>
          </w:tcPr>
          <w:p w14:paraId="6DF32DF2" w14:textId="77777777" w:rsidR="00C84223" w:rsidRPr="00726841" w:rsidRDefault="006F6835" w:rsidP="00BD4725">
            <w:pPr>
              <w:jc w:val="both"/>
              <w:rPr>
                <w:lang w:eastAsia="lt-LT"/>
              </w:rPr>
            </w:pPr>
            <w:r w:rsidRPr="00726841">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DF3" w14:textId="77777777" w:rsidR="00C84223" w:rsidRPr="00867DA6" w:rsidRDefault="00894C42" w:rsidP="00BD4725">
            <w:pPr>
              <w:jc w:val="both"/>
              <w:rPr>
                <w:color w:val="000000"/>
                <w:lang w:eastAsia="lt-LT"/>
              </w:rPr>
            </w:pPr>
            <w:r w:rsidRPr="00867DA6">
              <w:rPr>
                <w:color w:val="000000"/>
                <w:lang w:eastAsia="lt-LT"/>
              </w:rPr>
              <w:t>1</w:t>
            </w:r>
            <w:r w:rsidR="001F0834">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DF4" w14:textId="77777777" w:rsidR="00C84223" w:rsidRPr="00867DA6" w:rsidRDefault="00D55D67" w:rsidP="00BD4725">
            <w:pPr>
              <w:jc w:val="both"/>
              <w:rPr>
                <w:color w:val="000000"/>
                <w:lang w:eastAsia="lt-LT"/>
              </w:rPr>
            </w:pPr>
            <w:r>
              <w:rPr>
                <w:color w:val="000000"/>
                <w:lang w:eastAsia="lt-LT"/>
              </w:rPr>
              <w:t>7</w:t>
            </w:r>
            <w:r w:rsidR="00894C42" w:rsidRPr="00867DA6">
              <w:rPr>
                <w:color w:val="000000"/>
                <w:lang w:eastAsia="lt-LT"/>
              </w:rPr>
              <w:t xml:space="preserve"> m.</w:t>
            </w:r>
          </w:p>
        </w:tc>
      </w:tr>
      <w:tr w:rsidR="000865B8" w:rsidRPr="004C1DB8" w14:paraId="6DF32DFA" w14:textId="77777777" w:rsidTr="00A720CA">
        <w:tc>
          <w:tcPr>
            <w:tcW w:w="3045" w:type="dxa"/>
            <w:tcBorders>
              <w:top w:val="single" w:sz="4" w:space="0" w:color="auto"/>
              <w:left w:val="single" w:sz="4" w:space="0" w:color="auto"/>
              <w:bottom w:val="single" w:sz="4" w:space="0" w:color="auto"/>
              <w:right w:val="single" w:sz="4" w:space="0" w:color="auto"/>
            </w:tcBorders>
          </w:tcPr>
          <w:p w14:paraId="6DF32DF6" w14:textId="77777777" w:rsidR="000865B8" w:rsidRPr="004C1DB8" w:rsidRDefault="000865B8" w:rsidP="006F6835">
            <w:pPr>
              <w:rPr>
                <w:lang w:eastAsia="lt-LT"/>
              </w:rPr>
            </w:pPr>
            <w:r w:rsidRPr="004C1DB8">
              <w:rPr>
                <w:lang w:eastAsia="lt-LT"/>
              </w:rPr>
              <w:t>Panevėžio prekybos, pramonės ir amatų rūmai</w:t>
            </w:r>
          </w:p>
        </w:tc>
        <w:tc>
          <w:tcPr>
            <w:tcW w:w="3432" w:type="dxa"/>
            <w:tcBorders>
              <w:top w:val="single" w:sz="4" w:space="0" w:color="auto"/>
              <w:left w:val="single" w:sz="4" w:space="0" w:color="auto"/>
              <w:bottom w:val="single" w:sz="4" w:space="0" w:color="auto"/>
              <w:right w:val="single" w:sz="4" w:space="0" w:color="auto"/>
            </w:tcBorders>
          </w:tcPr>
          <w:p w14:paraId="6DF32DF7" w14:textId="77777777" w:rsidR="000865B8" w:rsidRPr="004C1DB8" w:rsidRDefault="000865B8"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DF8" w14:textId="77777777" w:rsidR="000865B8" w:rsidRPr="004C1DB8" w:rsidRDefault="000865B8" w:rsidP="00BD4725">
            <w:pPr>
              <w:jc w:val="both"/>
              <w:rPr>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DF9" w14:textId="77777777" w:rsidR="000865B8" w:rsidRPr="004C1DB8" w:rsidRDefault="007E6D7C" w:rsidP="00BD4725">
            <w:pPr>
              <w:jc w:val="both"/>
              <w:rPr>
                <w:lang w:eastAsia="lt-LT"/>
              </w:rPr>
            </w:pPr>
            <w:r>
              <w:rPr>
                <w:lang w:eastAsia="lt-LT"/>
              </w:rPr>
              <w:t>2</w:t>
            </w:r>
            <w:r w:rsidR="00EB0475">
              <w:rPr>
                <w:lang w:eastAsia="lt-LT"/>
              </w:rPr>
              <w:t xml:space="preserve"> m</w:t>
            </w:r>
            <w:r w:rsidR="000865B8" w:rsidRPr="004C1DB8">
              <w:rPr>
                <w:lang w:eastAsia="lt-LT"/>
              </w:rPr>
              <w:t>.</w:t>
            </w:r>
          </w:p>
        </w:tc>
      </w:tr>
      <w:tr w:rsidR="00EB0475" w:rsidRPr="004C1DB8" w14:paraId="6DF32DFF" w14:textId="77777777" w:rsidTr="00A720CA">
        <w:tc>
          <w:tcPr>
            <w:tcW w:w="3045" w:type="dxa"/>
            <w:tcBorders>
              <w:top w:val="single" w:sz="4" w:space="0" w:color="auto"/>
              <w:left w:val="single" w:sz="4" w:space="0" w:color="auto"/>
              <w:bottom w:val="single" w:sz="4" w:space="0" w:color="auto"/>
              <w:right w:val="single" w:sz="4" w:space="0" w:color="auto"/>
            </w:tcBorders>
          </w:tcPr>
          <w:p w14:paraId="6DF32DFB" w14:textId="77777777" w:rsidR="00EB0475" w:rsidRPr="004C1DB8" w:rsidRDefault="00EB0475" w:rsidP="006F6835">
            <w:pPr>
              <w:rPr>
                <w:lang w:eastAsia="lt-LT"/>
              </w:rPr>
            </w:pPr>
            <w:r>
              <w:rPr>
                <w:lang w:eastAsia="lt-LT"/>
              </w:rPr>
              <w:t>VšĮ „Dermė“</w:t>
            </w:r>
          </w:p>
        </w:tc>
        <w:tc>
          <w:tcPr>
            <w:tcW w:w="3432" w:type="dxa"/>
            <w:tcBorders>
              <w:top w:val="single" w:sz="4" w:space="0" w:color="auto"/>
              <w:left w:val="single" w:sz="4" w:space="0" w:color="auto"/>
              <w:bottom w:val="single" w:sz="4" w:space="0" w:color="auto"/>
              <w:right w:val="single" w:sz="4" w:space="0" w:color="auto"/>
            </w:tcBorders>
          </w:tcPr>
          <w:p w14:paraId="6DF32DFC" w14:textId="77777777" w:rsidR="00EB0475" w:rsidRPr="004C1DB8" w:rsidRDefault="00EB0475"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DFD" w14:textId="77777777" w:rsidR="00EB0475" w:rsidRPr="004C1DB8" w:rsidRDefault="00BB4F5D" w:rsidP="00BD4725">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DFE" w14:textId="77777777" w:rsidR="00EB0475" w:rsidRPr="004C1DB8" w:rsidRDefault="002F56BA" w:rsidP="00BD4725">
            <w:pPr>
              <w:jc w:val="both"/>
              <w:rPr>
                <w:lang w:eastAsia="lt-LT"/>
              </w:rPr>
            </w:pPr>
            <w:r>
              <w:rPr>
                <w:lang w:eastAsia="lt-LT"/>
              </w:rPr>
              <w:t>2</w:t>
            </w:r>
            <w:r w:rsidR="007766FC">
              <w:rPr>
                <w:lang w:eastAsia="lt-LT"/>
              </w:rPr>
              <w:t xml:space="preserve"> m.</w:t>
            </w:r>
          </w:p>
        </w:tc>
      </w:tr>
      <w:tr w:rsidR="00C77742" w:rsidRPr="004C1DB8" w14:paraId="6DF32E04" w14:textId="77777777" w:rsidTr="00A720CA">
        <w:tc>
          <w:tcPr>
            <w:tcW w:w="3045" w:type="dxa"/>
            <w:tcBorders>
              <w:top w:val="single" w:sz="4" w:space="0" w:color="auto"/>
              <w:left w:val="single" w:sz="4" w:space="0" w:color="auto"/>
              <w:bottom w:val="single" w:sz="4" w:space="0" w:color="auto"/>
              <w:right w:val="single" w:sz="4" w:space="0" w:color="auto"/>
            </w:tcBorders>
          </w:tcPr>
          <w:p w14:paraId="6DF32E00" w14:textId="77777777" w:rsidR="00C77742" w:rsidRDefault="00C77742" w:rsidP="006F6835">
            <w:pPr>
              <w:rPr>
                <w:lang w:eastAsia="lt-LT"/>
              </w:rPr>
            </w:pPr>
            <w:r>
              <w:rPr>
                <w:lang w:eastAsia="lt-LT"/>
              </w:rPr>
              <w:t>VšĮ „Jaunimo verslumo akademija“</w:t>
            </w:r>
          </w:p>
        </w:tc>
        <w:tc>
          <w:tcPr>
            <w:tcW w:w="3432" w:type="dxa"/>
            <w:tcBorders>
              <w:top w:val="single" w:sz="4" w:space="0" w:color="auto"/>
              <w:left w:val="single" w:sz="4" w:space="0" w:color="auto"/>
              <w:bottom w:val="single" w:sz="4" w:space="0" w:color="auto"/>
              <w:right w:val="single" w:sz="4" w:space="0" w:color="auto"/>
            </w:tcBorders>
          </w:tcPr>
          <w:p w14:paraId="6DF32E01" w14:textId="77777777" w:rsidR="00C77742" w:rsidRPr="004C1DB8" w:rsidRDefault="006421FA"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E02" w14:textId="77777777" w:rsidR="00C77742" w:rsidRPr="004C1DB8" w:rsidRDefault="00C77742" w:rsidP="00BD4725">
            <w:pPr>
              <w:jc w:val="both"/>
              <w:rPr>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03" w14:textId="77777777" w:rsidR="00C77742" w:rsidRDefault="006421FA" w:rsidP="00BD4725">
            <w:pPr>
              <w:jc w:val="both"/>
              <w:rPr>
                <w:lang w:eastAsia="lt-LT"/>
              </w:rPr>
            </w:pPr>
            <w:r>
              <w:rPr>
                <w:lang w:eastAsia="lt-LT"/>
              </w:rPr>
              <w:t>1 m.</w:t>
            </w:r>
          </w:p>
        </w:tc>
      </w:tr>
      <w:tr w:rsidR="00563F56" w:rsidRPr="004C1DB8" w14:paraId="6DF32E09" w14:textId="77777777" w:rsidTr="00A720CA">
        <w:tc>
          <w:tcPr>
            <w:tcW w:w="3045" w:type="dxa"/>
            <w:tcBorders>
              <w:top w:val="single" w:sz="4" w:space="0" w:color="auto"/>
              <w:left w:val="single" w:sz="4" w:space="0" w:color="auto"/>
              <w:bottom w:val="single" w:sz="4" w:space="0" w:color="auto"/>
              <w:right w:val="single" w:sz="4" w:space="0" w:color="auto"/>
            </w:tcBorders>
          </w:tcPr>
          <w:p w14:paraId="6DF32E05" w14:textId="77777777" w:rsidR="00563F56" w:rsidRDefault="00563F56" w:rsidP="006F6835">
            <w:pPr>
              <w:rPr>
                <w:lang w:eastAsia="lt-LT"/>
              </w:rPr>
            </w:pPr>
            <w:r>
              <w:rPr>
                <w:lang w:eastAsia="lt-LT"/>
              </w:rPr>
              <w:t>UAB „Panevėžio arena“</w:t>
            </w:r>
          </w:p>
        </w:tc>
        <w:tc>
          <w:tcPr>
            <w:tcW w:w="3432" w:type="dxa"/>
            <w:tcBorders>
              <w:top w:val="single" w:sz="4" w:space="0" w:color="auto"/>
              <w:left w:val="single" w:sz="4" w:space="0" w:color="auto"/>
              <w:bottom w:val="single" w:sz="4" w:space="0" w:color="auto"/>
              <w:right w:val="single" w:sz="4" w:space="0" w:color="auto"/>
            </w:tcBorders>
          </w:tcPr>
          <w:p w14:paraId="6DF32E06" w14:textId="77777777" w:rsidR="00563F56" w:rsidRPr="004C1DB8" w:rsidRDefault="00563F56"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6DF32E07" w14:textId="77777777" w:rsidR="00563F56" w:rsidRPr="004C1DB8" w:rsidRDefault="006A5EDD" w:rsidP="00BD4725">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08" w14:textId="77777777" w:rsidR="00563F56" w:rsidRDefault="002F56BA" w:rsidP="00BD4725">
            <w:pPr>
              <w:jc w:val="both"/>
              <w:rPr>
                <w:lang w:eastAsia="lt-LT"/>
              </w:rPr>
            </w:pPr>
            <w:r>
              <w:rPr>
                <w:lang w:eastAsia="lt-LT"/>
              </w:rPr>
              <w:t>2</w:t>
            </w:r>
            <w:r w:rsidR="00563F56">
              <w:rPr>
                <w:lang w:eastAsia="lt-LT"/>
              </w:rPr>
              <w:t xml:space="preserve"> m.</w:t>
            </w:r>
          </w:p>
        </w:tc>
      </w:tr>
    </w:tbl>
    <w:p w14:paraId="6DF32E0A" w14:textId="77777777" w:rsidR="00C84223" w:rsidRPr="004C1DB8" w:rsidRDefault="00C84223" w:rsidP="00C84223">
      <w:pPr>
        <w:rPr>
          <w:lang w:eastAsia="lt-LT"/>
        </w:rPr>
      </w:pPr>
    </w:p>
    <w:p w14:paraId="6DF32E0B" w14:textId="77777777" w:rsidR="00C84223" w:rsidRPr="00124BFA" w:rsidRDefault="00BF6F57" w:rsidP="00C84223">
      <w:pPr>
        <w:rPr>
          <w:lang w:eastAsia="lt-LT"/>
        </w:rPr>
      </w:pPr>
      <w:r>
        <w:rPr>
          <w:lang w:eastAsia="lt-LT"/>
        </w:rPr>
        <w:t>11</w:t>
      </w:r>
      <w:r w:rsidR="00924D02">
        <w:rPr>
          <w:lang w:eastAsia="lt-LT"/>
        </w:rPr>
        <w:t>.3</w:t>
      </w:r>
      <w:r w:rsidR="00C84223" w:rsidRPr="00124BFA">
        <w:rPr>
          <w:lang w:eastAsia="lt-LT"/>
        </w:rPr>
        <w:t>. Su kitomis organizacijomis ir įstaigomis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5"/>
        <w:gridCol w:w="3413"/>
        <w:gridCol w:w="1213"/>
        <w:gridCol w:w="2163"/>
      </w:tblGrid>
      <w:tr w:rsidR="00C84223" w:rsidRPr="00124BFA" w14:paraId="6DF32E10" w14:textId="77777777" w:rsidTr="00D55DDB">
        <w:tc>
          <w:tcPr>
            <w:tcW w:w="3065" w:type="dxa"/>
            <w:tcBorders>
              <w:top w:val="single" w:sz="4" w:space="0" w:color="auto"/>
              <w:left w:val="single" w:sz="4" w:space="0" w:color="auto"/>
              <w:bottom w:val="single" w:sz="4" w:space="0" w:color="auto"/>
              <w:right w:val="single" w:sz="4" w:space="0" w:color="auto"/>
            </w:tcBorders>
            <w:vAlign w:val="center"/>
          </w:tcPr>
          <w:p w14:paraId="6DF32E0C" w14:textId="77777777" w:rsidR="00C84223" w:rsidRPr="00124BFA" w:rsidRDefault="00C84223" w:rsidP="00BD4725">
            <w:pPr>
              <w:jc w:val="center"/>
              <w:rPr>
                <w:b/>
                <w:lang w:eastAsia="lt-LT"/>
              </w:rPr>
            </w:pPr>
            <w:r w:rsidRPr="00124BFA">
              <w:rPr>
                <w:b/>
              </w:rPr>
              <w:t>Organizacijos, įstaigos pavadinimas</w:t>
            </w:r>
          </w:p>
        </w:tc>
        <w:tc>
          <w:tcPr>
            <w:tcW w:w="3413" w:type="dxa"/>
            <w:tcBorders>
              <w:top w:val="single" w:sz="4" w:space="0" w:color="auto"/>
              <w:left w:val="single" w:sz="4" w:space="0" w:color="auto"/>
              <w:bottom w:val="single" w:sz="4" w:space="0" w:color="auto"/>
              <w:right w:val="single" w:sz="4" w:space="0" w:color="auto"/>
            </w:tcBorders>
            <w:vAlign w:val="center"/>
          </w:tcPr>
          <w:p w14:paraId="6DF32E0D" w14:textId="77777777" w:rsidR="00C84223" w:rsidRPr="00124BFA" w:rsidRDefault="00C84223" w:rsidP="00BD4725">
            <w:pPr>
              <w:jc w:val="center"/>
              <w:rPr>
                <w:b/>
                <w:lang w:eastAsia="lt-LT"/>
              </w:rPr>
            </w:pPr>
            <w:r w:rsidRPr="00124BFA">
              <w:rPr>
                <w:b/>
                <w:lang w:eastAsia="lt-LT"/>
              </w:rPr>
              <w:t>Bendradarbiavimo sritis</w:t>
            </w:r>
          </w:p>
        </w:tc>
        <w:tc>
          <w:tcPr>
            <w:tcW w:w="1213" w:type="dxa"/>
            <w:tcBorders>
              <w:top w:val="single" w:sz="4" w:space="0" w:color="auto"/>
              <w:left w:val="single" w:sz="4" w:space="0" w:color="auto"/>
              <w:bottom w:val="single" w:sz="4" w:space="0" w:color="auto"/>
              <w:right w:val="single" w:sz="4" w:space="0" w:color="auto"/>
            </w:tcBorders>
            <w:vAlign w:val="center"/>
          </w:tcPr>
          <w:p w14:paraId="6DF32E0E" w14:textId="77777777" w:rsidR="00C84223" w:rsidRPr="00124BFA" w:rsidRDefault="00C84223" w:rsidP="00BD4725">
            <w:pPr>
              <w:jc w:val="center"/>
              <w:rPr>
                <w:b/>
                <w:lang w:eastAsia="lt-LT"/>
              </w:rPr>
            </w:pPr>
            <w:r w:rsidRPr="00124BFA">
              <w:rPr>
                <w:b/>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6DF32E0F" w14:textId="77777777" w:rsidR="00C84223" w:rsidRPr="00124BFA" w:rsidRDefault="00C84223" w:rsidP="00BD4725">
            <w:pPr>
              <w:jc w:val="center"/>
              <w:rPr>
                <w:b/>
                <w:lang w:eastAsia="lt-LT"/>
              </w:rPr>
            </w:pPr>
            <w:r w:rsidRPr="00124BFA">
              <w:rPr>
                <w:b/>
                <w:lang w:eastAsia="lt-LT"/>
              </w:rPr>
              <w:t>Bendradarbiavimo trukmė</w:t>
            </w:r>
          </w:p>
        </w:tc>
      </w:tr>
      <w:tr w:rsidR="00C84223" w14:paraId="6DF32E15" w14:textId="77777777" w:rsidTr="00D55DDB">
        <w:tc>
          <w:tcPr>
            <w:tcW w:w="3065" w:type="dxa"/>
            <w:tcBorders>
              <w:top w:val="single" w:sz="4" w:space="0" w:color="auto"/>
              <w:left w:val="single" w:sz="4" w:space="0" w:color="auto"/>
              <w:bottom w:val="single" w:sz="4" w:space="0" w:color="auto"/>
              <w:right w:val="single" w:sz="4" w:space="0" w:color="auto"/>
            </w:tcBorders>
          </w:tcPr>
          <w:p w14:paraId="6DF32E11" w14:textId="77777777" w:rsidR="00C84223" w:rsidRDefault="00B01B4F" w:rsidP="00BD4725">
            <w:pPr>
              <w:jc w:val="both"/>
              <w:rPr>
                <w:lang w:eastAsia="lt-LT"/>
              </w:rPr>
            </w:pPr>
            <w:r>
              <w:rPr>
                <w:lang w:eastAsia="lt-LT"/>
              </w:rPr>
              <w:t>LR Prezidentūra</w:t>
            </w:r>
          </w:p>
        </w:tc>
        <w:tc>
          <w:tcPr>
            <w:tcW w:w="3413" w:type="dxa"/>
            <w:tcBorders>
              <w:top w:val="single" w:sz="4" w:space="0" w:color="auto"/>
              <w:left w:val="single" w:sz="4" w:space="0" w:color="auto"/>
              <w:bottom w:val="single" w:sz="4" w:space="0" w:color="auto"/>
              <w:right w:val="single" w:sz="4" w:space="0" w:color="auto"/>
            </w:tcBorders>
          </w:tcPr>
          <w:p w14:paraId="6DF32E12" w14:textId="77777777" w:rsidR="00C84223" w:rsidRPr="00996E7E" w:rsidRDefault="00D9269B" w:rsidP="00410237">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6DF32E13" w14:textId="77777777" w:rsidR="00C84223" w:rsidRPr="00996E7E" w:rsidRDefault="00707DAF"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6DF32E14" w14:textId="77777777" w:rsidR="00C84223" w:rsidRPr="00996E7E" w:rsidRDefault="00956C27" w:rsidP="00BD4725">
            <w:pPr>
              <w:jc w:val="both"/>
              <w:rPr>
                <w:color w:val="000000"/>
                <w:lang w:eastAsia="lt-LT"/>
              </w:rPr>
            </w:pPr>
            <w:r>
              <w:rPr>
                <w:color w:val="000000"/>
                <w:lang w:eastAsia="lt-LT"/>
              </w:rPr>
              <w:t>8</w:t>
            </w:r>
            <w:r w:rsidR="00D9269B" w:rsidRPr="00996E7E">
              <w:rPr>
                <w:color w:val="000000"/>
                <w:lang w:eastAsia="lt-LT"/>
              </w:rPr>
              <w:t xml:space="preserve"> m.</w:t>
            </w:r>
          </w:p>
        </w:tc>
      </w:tr>
      <w:tr w:rsidR="00FE6D7C" w14:paraId="6DF32E1A" w14:textId="77777777" w:rsidTr="00D55DDB">
        <w:tc>
          <w:tcPr>
            <w:tcW w:w="3065" w:type="dxa"/>
            <w:tcBorders>
              <w:top w:val="single" w:sz="4" w:space="0" w:color="auto"/>
              <w:left w:val="single" w:sz="4" w:space="0" w:color="auto"/>
              <w:bottom w:val="single" w:sz="4" w:space="0" w:color="auto"/>
              <w:right w:val="single" w:sz="4" w:space="0" w:color="auto"/>
            </w:tcBorders>
          </w:tcPr>
          <w:p w14:paraId="6DF32E16" w14:textId="77777777" w:rsidR="00FE6D7C" w:rsidRPr="008D5304" w:rsidRDefault="00FE6D7C" w:rsidP="00FE6D7C">
            <w:pPr>
              <w:rPr>
                <w:color w:val="000000"/>
                <w:lang w:eastAsia="lt-LT"/>
              </w:rPr>
            </w:pPr>
            <w:r w:rsidRPr="008D5304">
              <w:rPr>
                <w:color w:val="000000"/>
                <w:lang w:eastAsia="lt-LT"/>
              </w:rPr>
              <w:t>Meninio stiklo studija „Glasremis“</w:t>
            </w:r>
          </w:p>
        </w:tc>
        <w:tc>
          <w:tcPr>
            <w:tcW w:w="3413" w:type="dxa"/>
            <w:tcBorders>
              <w:top w:val="single" w:sz="4" w:space="0" w:color="auto"/>
              <w:left w:val="single" w:sz="4" w:space="0" w:color="auto"/>
              <w:bottom w:val="single" w:sz="4" w:space="0" w:color="auto"/>
              <w:right w:val="single" w:sz="4" w:space="0" w:color="auto"/>
            </w:tcBorders>
          </w:tcPr>
          <w:p w14:paraId="6DF32E17" w14:textId="77777777" w:rsidR="00FE6D7C" w:rsidRPr="008D5304" w:rsidRDefault="00FE6D7C" w:rsidP="00410237">
            <w:pPr>
              <w:jc w:val="both"/>
              <w:rPr>
                <w:color w:val="000000"/>
                <w:lang w:eastAsia="lt-LT"/>
              </w:rPr>
            </w:pPr>
            <w:r w:rsidRPr="008D5304">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18" w14:textId="77777777" w:rsidR="00FE6D7C" w:rsidRPr="008D5304" w:rsidRDefault="00624272" w:rsidP="00BD4725">
            <w:pPr>
              <w:jc w:val="both"/>
              <w:rPr>
                <w:color w:val="000000"/>
                <w:lang w:eastAsia="lt-LT"/>
              </w:rPr>
            </w:pPr>
            <w:r>
              <w:rPr>
                <w:color w:val="000000"/>
                <w:lang w:eastAsia="lt-LT"/>
              </w:rPr>
              <w:t>5</w:t>
            </w:r>
          </w:p>
        </w:tc>
        <w:tc>
          <w:tcPr>
            <w:tcW w:w="2163" w:type="dxa"/>
            <w:tcBorders>
              <w:top w:val="single" w:sz="4" w:space="0" w:color="auto"/>
              <w:left w:val="single" w:sz="4" w:space="0" w:color="auto"/>
              <w:bottom w:val="single" w:sz="4" w:space="0" w:color="auto"/>
              <w:right w:val="single" w:sz="4" w:space="0" w:color="auto"/>
            </w:tcBorders>
          </w:tcPr>
          <w:p w14:paraId="6DF32E19" w14:textId="77777777" w:rsidR="00FE6D7C" w:rsidRPr="008D5304" w:rsidRDefault="00624272" w:rsidP="00BD4725">
            <w:pPr>
              <w:jc w:val="both"/>
              <w:rPr>
                <w:color w:val="000000"/>
                <w:lang w:eastAsia="lt-LT"/>
              </w:rPr>
            </w:pPr>
            <w:r>
              <w:rPr>
                <w:color w:val="000000"/>
                <w:lang w:eastAsia="lt-LT"/>
              </w:rPr>
              <w:t>8</w:t>
            </w:r>
            <w:r w:rsidR="002D3B7F" w:rsidRPr="008D5304">
              <w:rPr>
                <w:color w:val="000000"/>
                <w:lang w:eastAsia="lt-LT"/>
              </w:rPr>
              <w:t xml:space="preserve"> m.</w:t>
            </w:r>
          </w:p>
        </w:tc>
      </w:tr>
      <w:tr w:rsidR="00323767" w14:paraId="6DF32E1F" w14:textId="77777777" w:rsidTr="00D55DDB">
        <w:tc>
          <w:tcPr>
            <w:tcW w:w="3065" w:type="dxa"/>
            <w:tcBorders>
              <w:top w:val="single" w:sz="4" w:space="0" w:color="auto"/>
              <w:left w:val="single" w:sz="4" w:space="0" w:color="auto"/>
              <w:bottom w:val="single" w:sz="4" w:space="0" w:color="auto"/>
              <w:right w:val="single" w:sz="4" w:space="0" w:color="auto"/>
            </w:tcBorders>
          </w:tcPr>
          <w:p w14:paraId="6DF32E1B" w14:textId="77777777" w:rsidR="00323767" w:rsidRPr="00C10CBA" w:rsidRDefault="00323767" w:rsidP="00F553A2">
            <w:pPr>
              <w:jc w:val="both"/>
              <w:rPr>
                <w:noProof/>
              </w:rPr>
            </w:pPr>
            <w:r w:rsidRPr="00C10CBA">
              <w:rPr>
                <w:noProof/>
              </w:rPr>
              <w:t>Menininkių grupė „Baltos kandys“</w:t>
            </w:r>
          </w:p>
        </w:tc>
        <w:tc>
          <w:tcPr>
            <w:tcW w:w="3413" w:type="dxa"/>
            <w:tcBorders>
              <w:top w:val="single" w:sz="4" w:space="0" w:color="auto"/>
              <w:left w:val="single" w:sz="4" w:space="0" w:color="auto"/>
              <w:bottom w:val="single" w:sz="4" w:space="0" w:color="auto"/>
              <w:right w:val="single" w:sz="4" w:space="0" w:color="auto"/>
            </w:tcBorders>
          </w:tcPr>
          <w:p w14:paraId="6DF32E1C" w14:textId="77777777" w:rsidR="00323767" w:rsidRPr="00F50028" w:rsidRDefault="00323767" w:rsidP="00F553A2">
            <w:pPr>
              <w:jc w:val="both"/>
              <w:rPr>
                <w:lang w:eastAsia="lt-LT"/>
              </w:rPr>
            </w:pPr>
            <w:r w:rsidRPr="00F50028">
              <w:rPr>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1D" w14:textId="77777777" w:rsidR="00323767" w:rsidRPr="00236A47" w:rsidRDefault="00236A47" w:rsidP="00F553A2">
            <w:pPr>
              <w:jc w:val="both"/>
              <w:rPr>
                <w:lang w:eastAsia="lt-LT"/>
              </w:rPr>
            </w:pPr>
            <w:r w:rsidRPr="00236A47">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6DF32E1E" w14:textId="77777777" w:rsidR="00323767" w:rsidRPr="00236A47" w:rsidRDefault="004B46F7" w:rsidP="00F553A2">
            <w:pPr>
              <w:jc w:val="both"/>
              <w:rPr>
                <w:lang w:eastAsia="lt-LT"/>
              </w:rPr>
            </w:pPr>
            <w:r>
              <w:rPr>
                <w:lang w:eastAsia="lt-LT"/>
              </w:rPr>
              <w:t>1</w:t>
            </w:r>
            <w:r w:rsidR="009C34CF">
              <w:rPr>
                <w:lang w:eastAsia="lt-LT"/>
              </w:rPr>
              <w:t>8</w:t>
            </w:r>
            <w:r w:rsidR="00323767" w:rsidRPr="00236A47">
              <w:rPr>
                <w:lang w:eastAsia="lt-LT"/>
              </w:rPr>
              <w:t xml:space="preserve"> m.</w:t>
            </w:r>
          </w:p>
        </w:tc>
      </w:tr>
      <w:tr w:rsidR="00C84223" w14:paraId="6DF32E24" w14:textId="77777777" w:rsidTr="00D55DDB">
        <w:tc>
          <w:tcPr>
            <w:tcW w:w="3065" w:type="dxa"/>
            <w:tcBorders>
              <w:top w:val="single" w:sz="4" w:space="0" w:color="auto"/>
              <w:left w:val="single" w:sz="4" w:space="0" w:color="auto"/>
              <w:bottom w:val="single" w:sz="4" w:space="0" w:color="auto"/>
              <w:right w:val="single" w:sz="4" w:space="0" w:color="auto"/>
            </w:tcBorders>
          </w:tcPr>
          <w:p w14:paraId="6DF32E20" w14:textId="77777777" w:rsidR="00C84223" w:rsidRDefault="001C1A7E" w:rsidP="001C1A7E">
            <w:pPr>
              <w:rPr>
                <w:lang w:eastAsia="lt-LT"/>
              </w:rPr>
            </w:pPr>
            <w:r>
              <w:rPr>
                <w:lang w:eastAsia="lt-LT"/>
              </w:rPr>
              <w:t>Seimo Tarpparlamentinių ryšių su Austrijos Respublika grupė</w:t>
            </w:r>
          </w:p>
        </w:tc>
        <w:tc>
          <w:tcPr>
            <w:tcW w:w="3413" w:type="dxa"/>
            <w:tcBorders>
              <w:top w:val="single" w:sz="4" w:space="0" w:color="auto"/>
              <w:left w:val="single" w:sz="4" w:space="0" w:color="auto"/>
              <w:bottom w:val="single" w:sz="4" w:space="0" w:color="auto"/>
              <w:right w:val="single" w:sz="4" w:space="0" w:color="auto"/>
            </w:tcBorders>
          </w:tcPr>
          <w:p w14:paraId="6DF32E21" w14:textId="77777777" w:rsidR="00C84223" w:rsidRPr="00996E7E" w:rsidRDefault="001C1A7E" w:rsidP="00675306">
            <w:pPr>
              <w:jc w:val="both"/>
              <w:rPr>
                <w:color w:val="000000"/>
                <w:lang w:eastAsia="lt-LT"/>
              </w:rPr>
            </w:pPr>
            <w:r w:rsidRPr="00996E7E">
              <w:rPr>
                <w:color w:val="000000"/>
                <w:lang w:eastAsia="lt-LT"/>
              </w:rPr>
              <w:t xml:space="preserve">Kultūros ir meno </w:t>
            </w:r>
            <w:r w:rsidR="00675306"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6DF32E22" w14:textId="77777777" w:rsidR="00C84223" w:rsidRPr="00996E7E" w:rsidRDefault="00236A4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23" w14:textId="77777777" w:rsidR="00C84223" w:rsidRPr="00996E7E" w:rsidRDefault="001C1A7E" w:rsidP="00BD4725">
            <w:pPr>
              <w:jc w:val="both"/>
              <w:rPr>
                <w:color w:val="000000"/>
                <w:lang w:eastAsia="lt-LT"/>
              </w:rPr>
            </w:pPr>
            <w:r w:rsidRPr="00996E7E">
              <w:rPr>
                <w:color w:val="000000"/>
                <w:lang w:eastAsia="lt-LT"/>
              </w:rPr>
              <w:t>1 m.</w:t>
            </w:r>
          </w:p>
        </w:tc>
      </w:tr>
      <w:tr w:rsidR="00C84223" w14:paraId="6DF32E29" w14:textId="77777777" w:rsidTr="00D55DDB">
        <w:tc>
          <w:tcPr>
            <w:tcW w:w="3065" w:type="dxa"/>
            <w:tcBorders>
              <w:top w:val="single" w:sz="4" w:space="0" w:color="auto"/>
              <w:left w:val="single" w:sz="4" w:space="0" w:color="auto"/>
              <w:bottom w:val="single" w:sz="4" w:space="0" w:color="auto"/>
              <w:right w:val="single" w:sz="4" w:space="0" w:color="auto"/>
            </w:tcBorders>
          </w:tcPr>
          <w:p w14:paraId="6DF32E25" w14:textId="77777777" w:rsidR="00C84223" w:rsidRDefault="001C1A7E" w:rsidP="001C1A7E">
            <w:pPr>
              <w:rPr>
                <w:lang w:eastAsia="lt-LT"/>
              </w:rPr>
            </w:pPr>
            <w:r w:rsidRPr="00C10CBA">
              <w:rPr>
                <w:noProof/>
              </w:rPr>
              <w:t>Lietuvos spaudos fotografų klubas</w:t>
            </w:r>
          </w:p>
        </w:tc>
        <w:tc>
          <w:tcPr>
            <w:tcW w:w="3413" w:type="dxa"/>
            <w:tcBorders>
              <w:top w:val="single" w:sz="4" w:space="0" w:color="auto"/>
              <w:left w:val="single" w:sz="4" w:space="0" w:color="auto"/>
              <w:bottom w:val="single" w:sz="4" w:space="0" w:color="auto"/>
              <w:right w:val="single" w:sz="4" w:space="0" w:color="auto"/>
            </w:tcBorders>
          </w:tcPr>
          <w:p w14:paraId="6DF32E26" w14:textId="77777777" w:rsidR="00C84223" w:rsidRPr="00996E7E" w:rsidRDefault="001C1A7E" w:rsidP="00410237">
            <w:pPr>
              <w:jc w:val="both"/>
              <w:rPr>
                <w:color w:val="000000"/>
                <w:lang w:eastAsia="lt-LT"/>
              </w:rPr>
            </w:pPr>
            <w:r w:rsidRPr="00996E7E">
              <w:rPr>
                <w:color w:val="000000"/>
                <w:lang w:eastAsia="lt-LT"/>
              </w:rPr>
              <w:t xml:space="preserve">Kultūros ir meno </w:t>
            </w:r>
            <w:r w:rsidR="00FD21FA"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6DF32E27" w14:textId="77777777" w:rsidR="00C84223" w:rsidRPr="00996E7E" w:rsidRDefault="00FD21FA" w:rsidP="00BD4725">
            <w:pPr>
              <w:jc w:val="both"/>
              <w:rPr>
                <w:color w:val="000000"/>
                <w:lang w:eastAsia="lt-LT"/>
              </w:rPr>
            </w:pPr>
            <w:r>
              <w:rPr>
                <w:color w:val="000000"/>
                <w:lang w:eastAsia="lt-LT"/>
              </w:rPr>
              <w:t>1</w:t>
            </w:r>
            <w:r w:rsidR="00976B4F">
              <w:rPr>
                <w:color w:val="000000"/>
                <w:lang w:eastAsia="lt-LT"/>
              </w:rPr>
              <w:t>5</w:t>
            </w:r>
          </w:p>
        </w:tc>
        <w:tc>
          <w:tcPr>
            <w:tcW w:w="2163" w:type="dxa"/>
            <w:tcBorders>
              <w:top w:val="single" w:sz="4" w:space="0" w:color="auto"/>
              <w:left w:val="single" w:sz="4" w:space="0" w:color="auto"/>
              <w:bottom w:val="single" w:sz="4" w:space="0" w:color="auto"/>
              <w:right w:val="single" w:sz="4" w:space="0" w:color="auto"/>
            </w:tcBorders>
          </w:tcPr>
          <w:p w14:paraId="6DF32E28" w14:textId="77777777" w:rsidR="00C84223" w:rsidRPr="00FD21FA" w:rsidRDefault="00976B4F" w:rsidP="00BD4725">
            <w:pPr>
              <w:jc w:val="both"/>
              <w:rPr>
                <w:lang w:eastAsia="lt-LT"/>
              </w:rPr>
            </w:pPr>
            <w:r>
              <w:rPr>
                <w:lang w:eastAsia="lt-LT"/>
              </w:rPr>
              <w:t>15</w:t>
            </w:r>
            <w:r w:rsidR="00FD21FA" w:rsidRPr="00FD21FA">
              <w:rPr>
                <w:lang w:eastAsia="lt-LT"/>
              </w:rPr>
              <w:t xml:space="preserve"> </w:t>
            </w:r>
            <w:r w:rsidR="00D55DDB" w:rsidRPr="00FD21FA">
              <w:rPr>
                <w:lang w:eastAsia="lt-LT"/>
              </w:rPr>
              <w:t>m.</w:t>
            </w:r>
          </w:p>
        </w:tc>
      </w:tr>
      <w:tr w:rsidR="00D55DDB" w14:paraId="6DF32E2E" w14:textId="77777777" w:rsidTr="00D55DDB">
        <w:tc>
          <w:tcPr>
            <w:tcW w:w="3065" w:type="dxa"/>
            <w:tcBorders>
              <w:top w:val="single" w:sz="4" w:space="0" w:color="auto"/>
              <w:left w:val="single" w:sz="4" w:space="0" w:color="auto"/>
              <w:bottom w:val="single" w:sz="4" w:space="0" w:color="auto"/>
              <w:right w:val="single" w:sz="4" w:space="0" w:color="auto"/>
            </w:tcBorders>
          </w:tcPr>
          <w:p w14:paraId="6DF32E2A" w14:textId="77777777" w:rsidR="00D55DDB" w:rsidRPr="00C10CBA" w:rsidRDefault="00D55DDB" w:rsidP="001C1A7E">
            <w:pPr>
              <w:rPr>
                <w:noProof/>
              </w:rPr>
            </w:pPr>
            <w:r w:rsidRPr="00C10CBA">
              <w:rPr>
                <w:noProof/>
              </w:rPr>
              <w:t>Lietuvos tautodailininkų sąjungos Panevėžio bendrija</w:t>
            </w:r>
          </w:p>
        </w:tc>
        <w:tc>
          <w:tcPr>
            <w:tcW w:w="3413" w:type="dxa"/>
            <w:tcBorders>
              <w:top w:val="single" w:sz="4" w:space="0" w:color="auto"/>
              <w:left w:val="single" w:sz="4" w:space="0" w:color="auto"/>
              <w:bottom w:val="single" w:sz="4" w:space="0" w:color="auto"/>
              <w:right w:val="single" w:sz="4" w:space="0" w:color="auto"/>
            </w:tcBorders>
          </w:tcPr>
          <w:p w14:paraId="6DF32E2B" w14:textId="77777777" w:rsidR="00D55DDB" w:rsidRPr="00450ADE" w:rsidRDefault="00D55DDB" w:rsidP="00504DE1">
            <w:pPr>
              <w:jc w:val="both"/>
              <w:rPr>
                <w:lang w:eastAsia="lt-LT"/>
              </w:rPr>
            </w:pPr>
            <w:r w:rsidRPr="00450ADE">
              <w:rPr>
                <w:lang w:eastAsia="lt-LT"/>
              </w:rPr>
              <w:t>Kultūros ir meno</w:t>
            </w:r>
            <w:r w:rsidR="00504DE1">
              <w:rPr>
                <w:lang w:eastAsia="lt-LT"/>
              </w:rPr>
              <w:t xml:space="preserve"> </w:t>
            </w:r>
            <w:r w:rsidR="00504DE1"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6DF32E2C" w14:textId="77777777" w:rsidR="00D55DDB" w:rsidRPr="00236A47" w:rsidRDefault="00236A47" w:rsidP="00BD4725">
            <w:pPr>
              <w:jc w:val="both"/>
              <w:rPr>
                <w:lang w:eastAsia="lt-LT"/>
              </w:rPr>
            </w:pPr>
            <w:r w:rsidRPr="00236A47">
              <w:rPr>
                <w:lang w:eastAsia="lt-LT"/>
              </w:rPr>
              <w:t>2</w:t>
            </w:r>
            <w:r w:rsidR="00E02AFC">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6DF32E2D" w14:textId="77777777" w:rsidR="00D55DDB" w:rsidRPr="00236A47" w:rsidRDefault="00E02AFC" w:rsidP="00BD4725">
            <w:pPr>
              <w:jc w:val="both"/>
              <w:rPr>
                <w:lang w:eastAsia="lt-LT"/>
              </w:rPr>
            </w:pPr>
            <w:r>
              <w:rPr>
                <w:lang w:eastAsia="lt-LT"/>
              </w:rPr>
              <w:t>28</w:t>
            </w:r>
            <w:r w:rsidR="00A27006" w:rsidRPr="00236A47">
              <w:rPr>
                <w:lang w:eastAsia="lt-LT"/>
              </w:rPr>
              <w:t xml:space="preserve"> m.</w:t>
            </w:r>
          </w:p>
        </w:tc>
      </w:tr>
      <w:tr w:rsidR="00D55DDB" w14:paraId="6DF32E33" w14:textId="77777777" w:rsidTr="00D55DDB">
        <w:tc>
          <w:tcPr>
            <w:tcW w:w="3065" w:type="dxa"/>
            <w:tcBorders>
              <w:top w:val="single" w:sz="4" w:space="0" w:color="auto"/>
              <w:left w:val="single" w:sz="4" w:space="0" w:color="auto"/>
              <w:bottom w:val="single" w:sz="4" w:space="0" w:color="auto"/>
              <w:right w:val="single" w:sz="4" w:space="0" w:color="auto"/>
            </w:tcBorders>
          </w:tcPr>
          <w:p w14:paraId="6DF32E2F" w14:textId="77777777" w:rsidR="00D55DDB" w:rsidRPr="00C10CBA" w:rsidRDefault="00D55DDB" w:rsidP="001C1A7E">
            <w:pPr>
              <w:rPr>
                <w:noProof/>
              </w:rPr>
            </w:pPr>
            <w:r>
              <w:rPr>
                <w:noProof/>
              </w:rPr>
              <w:t>Lietuvos dailininkų sąjungos Panevėžio skyrius</w:t>
            </w:r>
          </w:p>
        </w:tc>
        <w:tc>
          <w:tcPr>
            <w:tcW w:w="3413" w:type="dxa"/>
            <w:tcBorders>
              <w:top w:val="single" w:sz="4" w:space="0" w:color="auto"/>
              <w:left w:val="single" w:sz="4" w:space="0" w:color="auto"/>
              <w:bottom w:val="single" w:sz="4" w:space="0" w:color="auto"/>
              <w:right w:val="single" w:sz="4" w:space="0" w:color="auto"/>
            </w:tcBorders>
          </w:tcPr>
          <w:p w14:paraId="6DF32E30" w14:textId="77777777" w:rsidR="00D55DDB" w:rsidRPr="00F50028" w:rsidRDefault="00D55DDB" w:rsidP="00BD4725">
            <w:pPr>
              <w:jc w:val="both"/>
              <w:rPr>
                <w:lang w:eastAsia="lt-LT"/>
              </w:rPr>
            </w:pPr>
            <w:r w:rsidRPr="00F50028">
              <w:rPr>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31" w14:textId="77777777" w:rsidR="00D55DDB" w:rsidRPr="00236A47" w:rsidRDefault="00236A47" w:rsidP="00BD4725">
            <w:pPr>
              <w:jc w:val="both"/>
              <w:rPr>
                <w:lang w:eastAsia="lt-LT"/>
              </w:rPr>
            </w:pPr>
            <w:r>
              <w:rPr>
                <w:lang w:eastAsia="lt-LT"/>
              </w:rPr>
              <w:t>2</w:t>
            </w:r>
            <w:r w:rsidR="00E02AFC">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6DF32E32" w14:textId="77777777" w:rsidR="00D55DDB" w:rsidRPr="00236A47" w:rsidRDefault="00E02AFC" w:rsidP="00BD4725">
            <w:pPr>
              <w:jc w:val="both"/>
              <w:rPr>
                <w:lang w:eastAsia="lt-LT"/>
              </w:rPr>
            </w:pPr>
            <w:r>
              <w:rPr>
                <w:lang w:eastAsia="lt-LT"/>
              </w:rPr>
              <w:t>28</w:t>
            </w:r>
            <w:r w:rsidR="003137ED" w:rsidRPr="00236A47">
              <w:rPr>
                <w:lang w:eastAsia="lt-LT"/>
              </w:rPr>
              <w:t xml:space="preserve"> m.</w:t>
            </w:r>
          </w:p>
        </w:tc>
      </w:tr>
      <w:tr w:rsidR="005204CB" w14:paraId="6DF32E38" w14:textId="77777777" w:rsidTr="00D55DDB">
        <w:tc>
          <w:tcPr>
            <w:tcW w:w="3065" w:type="dxa"/>
            <w:tcBorders>
              <w:top w:val="single" w:sz="4" w:space="0" w:color="auto"/>
              <w:left w:val="single" w:sz="4" w:space="0" w:color="auto"/>
              <w:bottom w:val="single" w:sz="4" w:space="0" w:color="auto"/>
              <w:right w:val="single" w:sz="4" w:space="0" w:color="auto"/>
            </w:tcBorders>
          </w:tcPr>
          <w:p w14:paraId="6DF32E34" w14:textId="77777777" w:rsidR="005204CB" w:rsidRPr="00C10CBA" w:rsidRDefault="005204CB" w:rsidP="00BD4725">
            <w:pPr>
              <w:jc w:val="both"/>
              <w:rPr>
                <w:noProof/>
              </w:rPr>
            </w:pPr>
            <w:r>
              <w:rPr>
                <w:noProof/>
              </w:rPr>
              <w:t>Biržų krašto muziejus „Sėla“</w:t>
            </w:r>
          </w:p>
        </w:tc>
        <w:tc>
          <w:tcPr>
            <w:tcW w:w="3413" w:type="dxa"/>
            <w:tcBorders>
              <w:top w:val="single" w:sz="4" w:space="0" w:color="auto"/>
              <w:left w:val="single" w:sz="4" w:space="0" w:color="auto"/>
              <w:bottom w:val="single" w:sz="4" w:space="0" w:color="auto"/>
              <w:right w:val="single" w:sz="4" w:space="0" w:color="auto"/>
            </w:tcBorders>
          </w:tcPr>
          <w:p w14:paraId="6DF32E35" w14:textId="77777777" w:rsidR="005204CB" w:rsidRPr="00996E7E" w:rsidRDefault="005204C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36" w14:textId="77777777" w:rsidR="005204CB" w:rsidRPr="00996E7E" w:rsidRDefault="0001066A" w:rsidP="00BD4725">
            <w:pPr>
              <w:jc w:val="both"/>
              <w:rPr>
                <w:color w:val="000000"/>
                <w:lang w:eastAsia="lt-LT"/>
              </w:rPr>
            </w:pPr>
            <w:r>
              <w:rPr>
                <w:color w:val="000000"/>
                <w:lang w:eastAsia="lt-LT"/>
              </w:rPr>
              <w:t>3</w:t>
            </w:r>
          </w:p>
        </w:tc>
        <w:tc>
          <w:tcPr>
            <w:tcW w:w="2163" w:type="dxa"/>
            <w:tcBorders>
              <w:top w:val="single" w:sz="4" w:space="0" w:color="auto"/>
              <w:left w:val="single" w:sz="4" w:space="0" w:color="auto"/>
              <w:bottom w:val="single" w:sz="4" w:space="0" w:color="auto"/>
              <w:right w:val="single" w:sz="4" w:space="0" w:color="auto"/>
            </w:tcBorders>
          </w:tcPr>
          <w:p w14:paraId="6DF32E37" w14:textId="77777777" w:rsidR="005204CB" w:rsidRPr="00996E7E" w:rsidRDefault="0001066A" w:rsidP="00BD4725">
            <w:pPr>
              <w:jc w:val="both"/>
              <w:rPr>
                <w:color w:val="000000"/>
                <w:lang w:eastAsia="lt-LT"/>
              </w:rPr>
            </w:pPr>
            <w:r>
              <w:rPr>
                <w:color w:val="000000"/>
                <w:lang w:eastAsia="lt-LT"/>
              </w:rPr>
              <w:t>9</w:t>
            </w:r>
            <w:r w:rsidR="00F96426">
              <w:rPr>
                <w:color w:val="000000"/>
                <w:lang w:eastAsia="lt-LT"/>
              </w:rPr>
              <w:t xml:space="preserve"> m.</w:t>
            </w:r>
          </w:p>
        </w:tc>
      </w:tr>
      <w:tr w:rsidR="005204CB" w14:paraId="6DF32E3D" w14:textId="77777777" w:rsidTr="00D55DDB">
        <w:tc>
          <w:tcPr>
            <w:tcW w:w="3065" w:type="dxa"/>
            <w:tcBorders>
              <w:top w:val="single" w:sz="4" w:space="0" w:color="auto"/>
              <w:left w:val="single" w:sz="4" w:space="0" w:color="auto"/>
              <w:bottom w:val="single" w:sz="4" w:space="0" w:color="auto"/>
              <w:right w:val="single" w:sz="4" w:space="0" w:color="auto"/>
            </w:tcBorders>
          </w:tcPr>
          <w:p w14:paraId="6DF32E39" w14:textId="77777777" w:rsidR="005204CB" w:rsidRDefault="005204CB" w:rsidP="00BD4725">
            <w:pPr>
              <w:jc w:val="both"/>
              <w:rPr>
                <w:noProof/>
              </w:rPr>
            </w:pPr>
            <w:r>
              <w:rPr>
                <w:noProof/>
              </w:rPr>
              <w:t>Biblioteka „Šaltinėlis“</w:t>
            </w:r>
          </w:p>
        </w:tc>
        <w:tc>
          <w:tcPr>
            <w:tcW w:w="3413" w:type="dxa"/>
            <w:tcBorders>
              <w:top w:val="single" w:sz="4" w:space="0" w:color="auto"/>
              <w:left w:val="single" w:sz="4" w:space="0" w:color="auto"/>
              <w:bottom w:val="single" w:sz="4" w:space="0" w:color="auto"/>
              <w:right w:val="single" w:sz="4" w:space="0" w:color="auto"/>
            </w:tcBorders>
          </w:tcPr>
          <w:p w14:paraId="6DF32E3A" w14:textId="77777777" w:rsidR="005204CB" w:rsidRPr="00996E7E" w:rsidRDefault="005204C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3B" w14:textId="77777777" w:rsidR="005204CB" w:rsidRPr="00996E7E" w:rsidRDefault="005204CB" w:rsidP="00BD4725">
            <w:pPr>
              <w:jc w:val="both"/>
              <w:rPr>
                <w:color w:val="000000"/>
                <w:lang w:eastAsia="lt-LT"/>
              </w:rPr>
            </w:pPr>
            <w:r w:rsidRPr="00996E7E">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3C" w14:textId="77777777" w:rsidR="005204CB" w:rsidRPr="00996E7E" w:rsidRDefault="005204CB" w:rsidP="00BD4725">
            <w:pPr>
              <w:jc w:val="both"/>
              <w:rPr>
                <w:color w:val="000000"/>
                <w:lang w:eastAsia="lt-LT"/>
              </w:rPr>
            </w:pPr>
            <w:r w:rsidRPr="00996E7E">
              <w:rPr>
                <w:color w:val="000000"/>
                <w:lang w:eastAsia="lt-LT"/>
              </w:rPr>
              <w:t>1 m.</w:t>
            </w:r>
          </w:p>
        </w:tc>
      </w:tr>
      <w:tr w:rsidR="00D55DDB" w14:paraId="6DF32E42" w14:textId="77777777" w:rsidTr="00D55DDB">
        <w:tc>
          <w:tcPr>
            <w:tcW w:w="3065" w:type="dxa"/>
            <w:tcBorders>
              <w:top w:val="single" w:sz="4" w:space="0" w:color="auto"/>
              <w:left w:val="single" w:sz="4" w:space="0" w:color="auto"/>
              <w:bottom w:val="single" w:sz="4" w:space="0" w:color="auto"/>
              <w:right w:val="single" w:sz="4" w:space="0" w:color="auto"/>
            </w:tcBorders>
          </w:tcPr>
          <w:p w14:paraId="6DF32E3E" w14:textId="77777777" w:rsidR="00D55DDB" w:rsidRPr="00C10CBA" w:rsidRDefault="00D55DDB" w:rsidP="00FE6D7C">
            <w:pPr>
              <w:rPr>
                <w:noProof/>
              </w:rPr>
            </w:pPr>
            <w:r>
              <w:rPr>
                <w:noProof/>
              </w:rPr>
              <w:t>VšĮ „Socialiniai meno projektai“</w:t>
            </w:r>
          </w:p>
        </w:tc>
        <w:tc>
          <w:tcPr>
            <w:tcW w:w="3413" w:type="dxa"/>
            <w:tcBorders>
              <w:top w:val="single" w:sz="4" w:space="0" w:color="auto"/>
              <w:left w:val="single" w:sz="4" w:space="0" w:color="auto"/>
              <w:bottom w:val="single" w:sz="4" w:space="0" w:color="auto"/>
              <w:right w:val="single" w:sz="4" w:space="0" w:color="auto"/>
            </w:tcBorders>
          </w:tcPr>
          <w:p w14:paraId="6DF32E3F" w14:textId="77777777" w:rsidR="00D55DDB" w:rsidRPr="00996E7E" w:rsidRDefault="00D55DD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40" w14:textId="77777777" w:rsidR="00D55DDB" w:rsidRPr="00996E7E" w:rsidRDefault="00D55DDB" w:rsidP="00BD4725">
            <w:pPr>
              <w:jc w:val="both"/>
              <w:rPr>
                <w:color w:val="000000"/>
                <w:lang w:eastAsia="lt-LT"/>
              </w:rPr>
            </w:pPr>
            <w:r w:rsidRPr="00996E7E">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6DF32E41" w14:textId="77777777" w:rsidR="00D55DDB" w:rsidRPr="00996E7E" w:rsidRDefault="00D55DDB" w:rsidP="00BD4725">
            <w:pPr>
              <w:jc w:val="both"/>
              <w:rPr>
                <w:color w:val="000000"/>
                <w:lang w:eastAsia="lt-LT"/>
              </w:rPr>
            </w:pPr>
            <w:r w:rsidRPr="00996E7E">
              <w:rPr>
                <w:color w:val="000000"/>
                <w:lang w:eastAsia="lt-LT"/>
              </w:rPr>
              <w:t>2 m.</w:t>
            </w:r>
          </w:p>
        </w:tc>
      </w:tr>
      <w:tr w:rsidR="005204CB" w14:paraId="6DF32E47" w14:textId="77777777" w:rsidTr="00D55DDB">
        <w:tc>
          <w:tcPr>
            <w:tcW w:w="3065" w:type="dxa"/>
            <w:tcBorders>
              <w:top w:val="single" w:sz="4" w:space="0" w:color="auto"/>
              <w:left w:val="single" w:sz="4" w:space="0" w:color="auto"/>
              <w:bottom w:val="single" w:sz="4" w:space="0" w:color="auto"/>
              <w:right w:val="single" w:sz="4" w:space="0" w:color="auto"/>
            </w:tcBorders>
          </w:tcPr>
          <w:p w14:paraId="6DF32E43" w14:textId="77777777" w:rsidR="005204CB" w:rsidRDefault="005204CB" w:rsidP="00BD4725">
            <w:pPr>
              <w:jc w:val="both"/>
              <w:rPr>
                <w:noProof/>
              </w:rPr>
            </w:pPr>
            <w:r>
              <w:rPr>
                <w:noProof/>
              </w:rPr>
              <w:t>Panevėžio miesto apylinkės teismas</w:t>
            </w:r>
          </w:p>
        </w:tc>
        <w:tc>
          <w:tcPr>
            <w:tcW w:w="3413" w:type="dxa"/>
            <w:tcBorders>
              <w:top w:val="single" w:sz="4" w:space="0" w:color="auto"/>
              <w:left w:val="single" w:sz="4" w:space="0" w:color="auto"/>
              <w:bottom w:val="single" w:sz="4" w:space="0" w:color="auto"/>
              <w:right w:val="single" w:sz="4" w:space="0" w:color="auto"/>
            </w:tcBorders>
          </w:tcPr>
          <w:p w14:paraId="6DF32E44" w14:textId="77777777" w:rsidR="005204CB" w:rsidRPr="00996E7E" w:rsidRDefault="005204CB" w:rsidP="00410237">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6DF32E45" w14:textId="77777777" w:rsidR="005204CB" w:rsidRPr="00996E7E" w:rsidRDefault="0085694B" w:rsidP="00BD4725">
            <w:pPr>
              <w:jc w:val="both"/>
              <w:rPr>
                <w:color w:val="000000"/>
                <w:lang w:eastAsia="lt-LT"/>
              </w:rPr>
            </w:pPr>
            <w:r>
              <w:rPr>
                <w:color w:val="000000"/>
                <w:lang w:eastAsia="lt-LT"/>
              </w:rPr>
              <w:t>3</w:t>
            </w:r>
          </w:p>
        </w:tc>
        <w:tc>
          <w:tcPr>
            <w:tcW w:w="2163" w:type="dxa"/>
            <w:tcBorders>
              <w:top w:val="single" w:sz="4" w:space="0" w:color="auto"/>
              <w:left w:val="single" w:sz="4" w:space="0" w:color="auto"/>
              <w:bottom w:val="single" w:sz="4" w:space="0" w:color="auto"/>
              <w:right w:val="single" w:sz="4" w:space="0" w:color="auto"/>
            </w:tcBorders>
          </w:tcPr>
          <w:p w14:paraId="6DF32E46" w14:textId="77777777" w:rsidR="005204CB" w:rsidRPr="00996E7E" w:rsidRDefault="0085694B" w:rsidP="00BD4725">
            <w:pPr>
              <w:jc w:val="both"/>
              <w:rPr>
                <w:color w:val="000000"/>
                <w:lang w:eastAsia="lt-LT"/>
              </w:rPr>
            </w:pPr>
            <w:r>
              <w:rPr>
                <w:color w:val="000000"/>
                <w:lang w:eastAsia="lt-LT"/>
              </w:rPr>
              <w:t>7</w:t>
            </w:r>
            <w:r w:rsidR="005204CB" w:rsidRPr="00996E7E">
              <w:rPr>
                <w:color w:val="000000"/>
                <w:lang w:eastAsia="lt-LT"/>
              </w:rPr>
              <w:t xml:space="preserve"> m.</w:t>
            </w:r>
          </w:p>
        </w:tc>
      </w:tr>
      <w:tr w:rsidR="005204CB" w14:paraId="6DF32E4C" w14:textId="77777777" w:rsidTr="00D55DDB">
        <w:tc>
          <w:tcPr>
            <w:tcW w:w="3065" w:type="dxa"/>
            <w:tcBorders>
              <w:top w:val="single" w:sz="4" w:space="0" w:color="auto"/>
              <w:left w:val="single" w:sz="4" w:space="0" w:color="auto"/>
              <w:bottom w:val="single" w:sz="4" w:space="0" w:color="auto"/>
              <w:right w:val="single" w:sz="4" w:space="0" w:color="auto"/>
            </w:tcBorders>
          </w:tcPr>
          <w:p w14:paraId="6DF32E48" w14:textId="77777777" w:rsidR="005204CB" w:rsidRDefault="005204CB" w:rsidP="00BD4725">
            <w:pPr>
              <w:jc w:val="both"/>
              <w:rPr>
                <w:noProof/>
              </w:rPr>
            </w:pPr>
            <w:r>
              <w:rPr>
                <w:noProof/>
              </w:rPr>
              <w:t>Panevėžio apygardos teismas</w:t>
            </w:r>
          </w:p>
        </w:tc>
        <w:tc>
          <w:tcPr>
            <w:tcW w:w="3413" w:type="dxa"/>
            <w:tcBorders>
              <w:top w:val="single" w:sz="4" w:space="0" w:color="auto"/>
              <w:left w:val="single" w:sz="4" w:space="0" w:color="auto"/>
              <w:bottom w:val="single" w:sz="4" w:space="0" w:color="auto"/>
              <w:right w:val="single" w:sz="4" w:space="0" w:color="auto"/>
            </w:tcBorders>
          </w:tcPr>
          <w:p w14:paraId="6DF32E49" w14:textId="77777777" w:rsidR="005204CB" w:rsidRPr="00996E7E" w:rsidRDefault="005204CB" w:rsidP="00BD4725">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6DF32E4A" w14:textId="77777777" w:rsidR="005204CB" w:rsidRPr="00996E7E" w:rsidRDefault="00236A4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4B" w14:textId="77777777" w:rsidR="005204CB" w:rsidRPr="00996E7E" w:rsidRDefault="00546199" w:rsidP="00BD4725">
            <w:pPr>
              <w:jc w:val="both"/>
              <w:rPr>
                <w:color w:val="000000"/>
                <w:lang w:eastAsia="lt-LT"/>
              </w:rPr>
            </w:pPr>
            <w:r>
              <w:rPr>
                <w:color w:val="000000"/>
                <w:lang w:eastAsia="lt-LT"/>
              </w:rPr>
              <w:t>3</w:t>
            </w:r>
            <w:r w:rsidR="005204CB" w:rsidRPr="00996E7E">
              <w:rPr>
                <w:color w:val="000000"/>
                <w:lang w:eastAsia="lt-LT"/>
              </w:rPr>
              <w:t xml:space="preserve"> m.</w:t>
            </w:r>
          </w:p>
        </w:tc>
      </w:tr>
      <w:tr w:rsidR="00E40B5D" w14:paraId="6DF32E51" w14:textId="77777777" w:rsidTr="00D55DDB">
        <w:tc>
          <w:tcPr>
            <w:tcW w:w="3065" w:type="dxa"/>
            <w:tcBorders>
              <w:top w:val="single" w:sz="4" w:space="0" w:color="auto"/>
              <w:left w:val="single" w:sz="4" w:space="0" w:color="auto"/>
              <w:bottom w:val="single" w:sz="4" w:space="0" w:color="auto"/>
              <w:right w:val="single" w:sz="4" w:space="0" w:color="auto"/>
            </w:tcBorders>
          </w:tcPr>
          <w:p w14:paraId="6DF32E4D" w14:textId="77777777" w:rsidR="00E40B5D" w:rsidRDefault="00E40B5D" w:rsidP="00FE6D7C">
            <w:pPr>
              <w:rPr>
                <w:noProof/>
              </w:rPr>
            </w:pPr>
            <w:r>
              <w:rPr>
                <w:noProof/>
              </w:rPr>
              <w:t xml:space="preserve">Kultūros </w:t>
            </w:r>
            <w:r w:rsidR="00F52907">
              <w:rPr>
                <w:noProof/>
              </w:rPr>
              <w:t>paveldo departamento</w:t>
            </w:r>
            <w:r>
              <w:rPr>
                <w:noProof/>
              </w:rPr>
              <w:t xml:space="preserve"> prie Kultūros ministerijos</w:t>
            </w:r>
            <w:r w:rsidR="00F52907">
              <w:rPr>
                <w:noProof/>
              </w:rPr>
              <w:t xml:space="preserve"> Panevėžio skyrius</w:t>
            </w:r>
          </w:p>
        </w:tc>
        <w:tc>
          <w:tcPr>
            <w:tcW w:w="3413" w:type="dxa"/>
            <w:tcBorders>
              <w:top w:val="single" w:sz="4" w:space="0" w:color="auto"/>
              <w:left w:val="single" w:sz="4" w:space="0" w:color="auto"/>
              <w:bottom w:val="single" w:sz="4" w:space="0" w:color="auto"/>
              <w:right w:val="single" w:sz="4" w:space="0" w:color="auto"/>
            </w:tcBorders>
          </w:tcPr>
          <w:p w14:paraId="6DF32E4E" w14:textId="77777777" w:rsidR="00E40B5D" w:rsidRPr="00996E7E" w:rsidRDefault="00E40B5D"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6DF32E4F" w14:textId="77777777" w:rsidR="00E40B5D" w:rsidRPr="00996E7E" w:rsidRDefault="00E40B5D" w:rsidP="00BD4725">
            <w:pPr>
              <w:jc w:val="both"/>
              <w:rPr>
                <w:color w:val="000000"/>
                <w:lang w:eastAsia="lt-LT"/>
              </w:rPr>
            </w:pPr>
            <w:r>
              <w:rPr>
                <w:color w:val="000000"/>
                <w:lang w:eastAsia="lt-LT"/>
              </w:rPr>
              <w:t>5</w:t>
            </w:r>
          </w:p>
        </w:tc>
        <w:tc>
          <w:tcPr>
            <w:tcW w:w="2163" w:type="dxa"/>
            <w:tcBorders>
              <w:top w:val="single" w:sz="4" w:space="0" w:color="auto"/>
              <w:left w:val="single" w:sz="4" w:space="0" w:color="auto"/>
              <w:bottom w:val="single" w:sz="4" w:space="0" w:color="auto"/>
              <w:right w:val="single" w:sz="4" w:space="0" w:color="auto"/>
            </w:tcBorders>
          </w:tcPr>
          <w:p w14:paraId="6DF32E50" w14:textId="77777777" w:rsidR="00E40B5D" w:rsidRPr="00996E7E" w:rsidRDefault="00E40B5D" w:rsidP="00BD4725">
            <w:pPr>
              <w:jc w:val="both"/>
              <w:rPr>
                <w:color w:val="000000"/>
                <w:lang w:eastAsia="lt-LT"/>
              </w:rPr>
            </w:pPr>
            <w:r>
              <w:rPr>
                <w:color w:val="000000"/>
                <w:lang w:eastAsia="lt-LT"/>
              </w:rPr>
              <w:t>5 m.</w:t>
            </w:r>
          </w:p>
        </w:tc>
      </w:tr>
      <w:tr w:rsidR="00A92E45" w14:paraId="6DF32E56" w14:textId="77777777" w:rsidTr="00D55DDB">
        <w:tc>
          <w:tcPr>
            <w:tcW w:w="3065" w:type="dxa"/>
            <w:tcBorders>
              <w:top w:val="single" w:sz="4" w:space="0" w:color="auto"/>
              <w:left w:val="single" w:sz="4" w:space="0" w:color="auto"/>
              <w:bottom w:val="single" w:sz="4" w:space="0" w:color="auto"/>
              <w:right w:val="single" w:sz="4" w:space="0" w:color="auto"/>
            </w:tcBorders>
          </w:tcPr>
          <w:p w14:paraId="6DF32E52" w14:textId="77777777" w:rsidR="00A92E45" w:rsidRPr="00E10964" w:rsidRDefault="007E6DB5" w:rsidP="00FE6D7C">
            <w:pPr>
              <w:rPr>
                <w:noProof/>
              </w:rPr>
            </w:pPr>
            <w:r w:rsidRPr="00E10964">
              <w:t>Panevėžio apskrities Gabrielės Petkevičaitės-Bitės viešoji biblioteka</w:t>
            </w:r>
          </w:p>
        </w:tc>
        <w:tc>
          <w:tcPr>
            <w:tcW w:w="3413" w:type="dxa"/>
            <w:tcBorders>
              <w:top w:val="single" w:sz="4" w:space="0" w:color="auto"/>
              <w:left w:val="single" w:sz="4" w:space="0" w:color="auto"/>
              <w:bottom w:val="single" w:sz="4" w:space="0" w:color="auto"/>
              <w:right w:val="single" w:sz="4" w:space="0" w:color="auto"/>
            </w:tcBorders>
          </w:tcPr>
          <w:p w14:paraId="6DF32E53" w14:textId="77777777" w:rsidR="00A92E45" w:rsidRPr="00996E7E" w:rsidRDefault="007E6DB5"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54" w14:textId="77777777" w:rsidR="00A92E45" w:rsidRDefault="008D4FD0"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55" w14:textId="77777777" w:rsidR="00A92E45" w:rsidRDefault="008F2E31" w:rsidP="00BD4725">
            <w:pPr>
              <w:jc w:val="both"/>
              <w:rPr>
                <w:color w:val="000000"/>
                <w:lang w:eastAsia="lt-LT"/>
              </w:rPr>
            </w:pPr>
            <w:r>
              <w:rPr>
                <w:color w:val="000000"/>
                <w:lang w:eastAsia="lt-LT"/>
              </w:rPr>
              <w:t>2</w:t>
            </w:r>
            <w:r w:rsidR="007E6DB5">
              <w:rPr>
                <w:color w:val="000000"/>
                <w:lang w:eastAsia="lt-LT"/>
              </w:rPr>
              <w:t xml:space="preserve"> m.</w:t>
            </w:r>
          </w:p>
        </w:tc>
      </w:tr>
      <w:tr w:rsidR="00E10964" w14:paraId="6DF32E5B" w14:textId="77777777" w:rsidTr="00D55DDB">
        <w:tc>
          <w:tcPr>
            <w:tcW w:w="3065" w:type="dxa"/>
            <w:tcBorders>
              <w:top w:val="single" w:sz="4" w:space="0" w:color="auto"/>
              <w:left w:val="single" w:sz="4" w:space="0" w:color="auto"/>
              <w:bottom w:val="single" w:sz="4" w:space="0" w:color="auto"/>
              <w:right w:val="single" w:sz="4" w:space="0" w:color="auto"/>
            </w:tcBorders>
          </w:tcPr>
          <w:p w14:paraId="6DF32E57" w14:textId="77777777" w:rsidR="00E10964" w:rsidRPr="0005262A" w:rsidRDefault="0005262A" w:rsidP="00FE6D7C">
            <w:r w:rsidRPr="0005262A">
              <w:t>Rokiškio krašto muziejus</w:t>
            </w:r>
          </w:p>
        </w:tc>
        <w:tc>
          <w:tcPr>
            <w:tcW w:w="3413" w:type="dxa"/>
            <w:tcBorders>
              <w:top w:val="single" w:sz="4" w:space="0" w:color="auto"/>
              <w:left w:val="single" w:sz="4" w:space="0" w:color="auto"/>
              <w:bottom w:val="single" w:sz="4" w:space="0" w:color="auto"/>
              <w:right w:val="single" w:sz="4" w:space="0" w:color="auto"/>
            </w:tcBorders>
          </w:tcPr>
          <w:p w14:paraId="6DF32E58" w14:textId="77777777" w:rsidR="00E10964" w:rsidRPr="00996E7E" w:rsidRDefault="0005262A"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59" w14:textId="77777777" w:rsidR="00E10964" w:rsidRDefault="0005262A"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5A" w14:textId="77777777" w:rsidR="00E10964" w:rsidRDefault="0005262A" w:rsidP="00BD4725">
            <w:pPr>
              <w:jc w:val="both"/>
              <w:rPr>
                <w:color w:val="000000"/>
                <w:lang w:eastAsia="lt-LT"/>
              </w:rPr>
            </w:pPr>
            <w:r>
              <w:rPr>
                <w:color w:val="000000"/>
                <w:lang w:eastAsia="lt-LT"/>
              </w:rPr>
              <w:t>1 m.</w:t>
            </w:r>
          </w:p>
        </w:tc>
      </w:tr>
      <w:tr w:rsidR="00B55DE0" w14:paraId="6DF32E60" w14:textId="77777777" w:rsidTr="00D55DDB">
        <w:tc>
          <w:tcPr>
            <w:tcW w:w="3065" w:type="dxa"/>
            <w:tcBorders>
              <w:top w:val="single" w:sz="4" w:space="0" w:color="auto"/>
              <w:left w:val="single" w:sz="4" w:space="0" w:color="auto"/>
              <w:bottom w:val="single" w:sz="4" w:space="0" w:color="auto"/>
              <w:right w:val="single" w:sz="4" w:space="0" w:color="auto"/>
            </w:tcBorders>
          </w:tcPr>
          <w:p w14:paraId="6DF32E5C" w14:textId="77777777" w:rsidR="00B55DE0" w:rsidRPr="00E10964" w:rsidRDefault="00E10964" w:rsidP="00FE6D7C">
            <w:r w:rsidRPr="00E10964">
              <w:t>Lietuvos mokslų akademija</w:t>
            </w:r>
          </w:p>
        </w:tc>
        <w:tc>
          <w:tcPr>
            <w:tcW w:w="3413" w:type="dxa"/>
            <w:tcBorders>
              <w:top w:val="single" w:sz="4" w:space="0" w:color="auto"/>
              <w:left w:val="single" w:sz="4" w:space="0" w:color="auto"/>
              <w:bottom w:val="single" w:sz="4" w:space="0" w:color="auto"/>
              <w:right w:val="single" w:sz="4" w:space="0" w:color="auto"/>
            </w:tcBorders>
          </w:tcPr>
          <w:p w14:paraId="6DF32E5D" w14:textId="77777777" w:rsidR="00B55DE0" w:rsidRPr="00996E7E" w:rsidRDefault="00E10964"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5E" w14:textId="77777777" w:rsidR="00B55DE0" w:rsidRDefault="00E10964"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5F" w14:textId="77777777" w:rsidR="00B55DE0" w:rsidRDefault="00E10964" w:rsidP="00BD4725">
            <w:pPr>
              <w:jc w:val="both"/>
              <w:rPr>
                <w:color w:val="000000"/>
                <w:lang w:eastAsia="lt-LT"/>
              </w:rPr>
            </w:pPr>
            <w:r>
              <w:rPr>
                <w:color w:val="000000"/>
                <w:lang w:eastAsia="lt-LT"/>
              </w:rPr>
              <w:t>1 m.</w:t>
            </w:r>
          </w:p>
        </w:tc>
      </w:tr>
      <w:tr w:rsidR="00366455" w14:paraId="6DF32E65" w14:textId="77777777" w:rsidTr="00D55DDB">
        <w:tc>
          <w:tcPr>
            <w:tcW w:w="3065" w:type="dxa"/>
            <w:tcBorders>
              <w:top w:val="single" w:sz="4" w:space="0" w:color="auto"/>
              <w:left w:val="single" w:sz="4" w:space="0" w:color="auto"/>
              <w:bottom w:val="single" w:sz="4" w:space="0" w:color="auto"/>
              <w:right w:val="single" w:sz="4" w:space="0" w:color="auto"/>
            </w:tcBorders>
          </w:tcPr>
          <w:p w14:paraId="6DF32E61" w14:textId="77777777" w:rsidR="00366455" w:rsidRPr="00366455" w:rsidRDefault="00366455" w:rsidP="00FE6D7C">
            <w:r w:rsidRPr="00366455">
              <w:rPr>
                <w:bCs/>
              </w:rPr>
              <w:t>Daugpilio Marko Rothko meno centr</w:t>
            </w:r>
            <w:r>
              <w:rPr>
                <w:bCs/>
              </w:rPr>
              <w:t>as</w:t>
            </w:r>
          </w:p>
        </w:tc>
        <w:tc>
          <w:tcPr>
            <w:tcW w:w="3413" w:type="dxa"/>
            <w:tcBorders>
              <w:top w:val="single" w:sz="4" w:space="0" w:color="auto"/>
              <w:left w:val="single" w:sz="4" w:space="0" w:color="auto"/>
              <w:bottom w:val="single" w:sz="4" w:space="0" w:color="auto"/>
              <w:right w:val="single" w:sz="4" w:space="0" w:color="auto"/>
            </w:tcBorders>
          </w:tcPr>
          <w:p w14:paraId="6DF32E62" w14:textId="77777777" w:rsidR="00366455" w:rsidRPr="00996E7E" w:rsidRDefault="00366455"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63" w14:textId="77777777" w:rsidR="00366455" w:rsidRDefault="0014113A"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64" w14:textId="77777777" w:rsidR="00366455" w:rsidRDefault="0014113A" w:rsidP="00BD4725">
            <w:pPr>
              <w:jc w:val="both"/>
              <w:rPr>
                <w:color w:val="000000"/>
                <w:lang w:eastAsia="lt-LT"/>
              </w:rPr>
            </w:pPr>
            <w:r>
              <w:rPr>
                <w:color w:val="000000"/>
                <w:lang w:eastAsia="lt-LT"/>
              </w:rPr>
              <w:t>2</w:t>
            </w:r>
            <w:r w:rsidR="00366455">
              <w:rPr>
                <w:color w:val="000000"/>
                <w:lang w:eastAsia="lt-LT"/>
              </w:rPr>
              <w:t xml:space="preserve"> m.</w:t>
            </w:r>
          </w:p>
        </w:tc>
      </w:tr>
      <w:tr w:rsidR="003166DE" w14:paraId="6DF32E6B" w14:textId="77777777" w:rsidTr="00D55DDB">
        <w:tc>
          <w:tcPr>
            <w:tcW w:w="3065" w:type="dxa"/>
            <w:tcBorders>
              <w:top w:val="single" w:sz="4" w:space="0" w:color="auto"/>
              <w:left w:val="single" w:sz="4" w:space="0" w:color="auto"/>
              <w:bottom w:val="single" w:sz="4" w:space="0" w:color="auto"/>
              <w:right w:val="single" w:sz="4" w:space="0" w:color="auto"/>
            </w:tcBorders>
          </w:tcPr>
          <w:p w14:paraId="6DF32E66" w14:textId="77777777" w:rsidR="003166DE" w:rsidRPr="003166DE" w:rsidRDefault="003166DE" w:rsidP="003166DE">
            <w:pPr>
              <w:jc w:val="both"/>
            </w:pPr>
            <w:r w:rsidRPr="003166DE">
              <w:rPr>
                <w:lang w:val="pt-BR"/>
              </w:rPr>
              <w:t xml:space="preserve">Lietuvos </w:t>
            </w:r>
            <w:r w:rsidRPr="003166DE">
              <w:t>nacionalinė</w:t>
            </w:r>
          </w:p>
          <w:p w14:paraId="6DF32E67" w14:textId="77777777" w:rsidR="003166DE" w:rsidRPr="00366455" w:rsidRDefault="003166DE" w:rsidP="003166DE">
            <w:pPr>
              <w:rPr>
                <w:bCs/>
              </w:rPr>
            </w:pPr>
            <w:r w:rsidRPr="003166DE">
              <w:t>Martyno Mažvydo biblioteka</w:t>
            </w:r>
          </w:p>
        </w:tc>
        <w:tc>
          <w:tcPr>
            <w:tcW w:w="3413" w:type="dxa"/>
            <w:tcBorders>
              <w:top w:val="single" w:sz="4" w:space="0" w:color="auto"/>
              <w:left w:val="single" w:sz="4" w:space="0" w:color="auto"/>
              <w:bottom w:val="single" w:sz="4" w:space="0" w:color="auto"/>
              <w:right w:val="single" w:sz="4" w:space="0" w:color="auto"/>
            </w:tcBorders>
          </w:tcPr>
          <w:p w14:paraId="6DF32E68" w14:textId="77777777" w:rsidR="003166DE" w:rsidRPr="00996E7E" w:rsidRDefault="003166DE" w:rsidP="00DA59FD">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69" w14:textId="77777777" w:rsidR="003166DE" w:rsidRDefault="003166DE" w:rsidP="00BD4725">
            <w:pPr>
              <w:jc w:val="both"/>
              <w:rPr>
                <w:color w:val="000000"/>
                <w:lang w:eastAsia="lt-LT"/>
              </w:rPr>
            </w:pPr>
            <w:r>
              <w:rPr>
                <w:color w:val="000000"/>
                <w:lang w:eastAsia="lt-LT"/>
              </w:rPr>
              <w:t xml:space="preserve">1 </w:t>
            </w:r>
          </w:p>
        </w:tc>
        <w:tc>
          <w:tcPr>
            <w:tcW w:w="2163" w:type="dxa"/>
            <w:tcBorders>
              <w:top w:val="single" w:sz="4" w:space="0" w:color="auto"/>
              <w:left w:val="single" w:sz="4" w:space="0" w:color="auto"/>
              <w:bottom w:val="single" w:sz="4" w:space="0" w:color="auto"/>
              <w:right w:val="single" w:sz="4" w:space="0" w:color="auto"/>
            </w:tcBorders>
          </w:tcPr>
          <w:p w14:paraId="6DF32E6A" w14:textId="77777777" w:rsidR="003166DE" w:rsidRDefault="0014113A" w:rsidP="00BD4725">
            <w:pPr>
              <w:jc w:val="both"/>
              <w:rPr>
                <w:color w:val="000000"/>
                <w:lang w:eastAsia="lt-LT"/>
              </w:rPr>
            </w:pPr>
            <w:r>
              <w:rPr>
                <w:color w:val="000000"/>
                <w:lang w:eastAsia="lt-LT"/>
              </w:rPr>
              <w:t>2</w:t>
            </w:r>
            <w:r w:rsidR="003166DE">
              <w:rPr>
                <w:color w:val="000000"/>
                <w:lang w:eastAsia="lt-LT"/>
              </w:rPr>
              <w:t xml:space="preserve"> m.</w:t>
            </w:r>
          </w:p>
        </w:tc>
      </w:tr>
      <w:tr w:rsidR="003166DE" w14:paraId="6DF32E70" w14:textId="77777777" w:rsidTr="00D55DDB">
        <w:tc>
          <w:tcPr>
            <w:tcW w:w="3065" w:type="dxa"/>
            <w:tcBorders>
              <w:top w:val="single" w:sz="4" w:space="0" w:color="auto"/>
              <w:left w:val="single" w:sz="4" w:space="0" w:color="auto"/>
              <w:bottom w:val="single" w:sz="4" w:space="0" w:color="auto"/>
              <w:right w:val="single" w:sz="4" w:space="0" w:color="auto"/>
            </w:tcBorders>
          </w:tcPr>
          <w:p w14:paraId="6DF32E6C" w14:textId="77777777" w:rsidR="003166DE" w:rsidRPr="005A1F0D" w:rsidRDefault="003166DE" w:rsidP="00FE6D7C">
            <w:pPr>
              <w:rPr>
                <w:bCs/>
              </w:rPr>
            </w:pPr>
            <w:r w:rsidRPr="005A1F0D">
              <w:rPr>
                <w:color w:val="000000"/>
              </w:rPr>
              <w:t>Panevėžio Juozo Miltinio dramos teatras</w:t>
            </w:r>
          </w:p>
        </w:tc>
        <w:tc>
          <w:tcPr>
            <w:tcW w:w="3413" w:type="dxa"/>
            <w:tcBorders>
              <w:top w:val="single" w:sz="4" w:space="0" w:color="auto"/>
              <w:left w:val="single" w:sz="4" w:space="0" w:color="auto"/>
              <w:bottom w:val="single" w:sz="4" w:space="0" w:color="auto"/>
              <w:right w:val="single" w:sz="4" w:space="0" w:color="auto"/>
            </w:tcBorders>
          </w:tcPr>
          <w:p w14:paraId="6DF32E6D" w14:textId="77777777" w:rsidR="003166DE" w:rsidRPr="00996E7E" w:rsidRDefault="00316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6E" w14:textId="77777777" w:rsidR="003166DE" w:rsidRDefault="003166DE"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6F" w14:textId="77777777" w:rsidR="003166DE" w:rsidRDefault="003166DE" w:rsidP="00BD4725">
            <w:pPr>
              <w:jc w:val="both"/>
              <w:rPr>
                <w:color w:val="000000"/>
                <w:lang w:eastAsia="lt-LT"/>
              </w:rPr>
            </w:pPr>
            <w:r>
              <w:rPr>
                <w:color w:val="000000"/>
                <w:lang w:eastAsia="lt-LT"/>
              </w:rPr>
              <w:t>1 m.</w:t>
            </w:r>
          </w:p>
        </w:tc>
      </w:tr>
      <w:tr w:rsidR="003166DE" w14:paraId="6DF32E75" w14:textId="77777777" w:rsidTr="00D55DDB">
        <w:tc>
          <w:tcPr>
            <w:tcW w:w="3065" w:type="dxa"/>
            <w:tcBorders>
              <w:top w:val="single" w:sz="4" w:space="0" w:color="auto"/>
              <w:left w:val="single" w:sz="4" w:space="0" w:color="auto"/>
              <w:bottom w:val="single" w:sz="4" w:space="0" w:color="auto"/>
              <w:right w:val="single" w:sz="4" w:space="0" w:color="auto"/>
            </w:tcBorders>
          </w:tcPr>
          <w:p w14:paraId="6DF32E71" w14:textId="77777777" w:rsidR="003166DE" w:rsidRDefault="003166DE" w:rsidP="00FE6D7C">
            <w:pPr>
              <w:rPr>
                <w:noProof/>
              </w:rPr>
            </w:pPr>
            <w:r>
              <w:rPr>
                <w:noProof/>
              </w:rPr>
              <w:t>Panevėžio socialinių paslaugų centras</w:t>
            </w:r>
          </w:p>
        </w:tc>
        <w:tc>
          <w:tcPr>
            <w:tcW w:w="3413" w:type="dxa"/>
            <w:tcBorders>
              <w:top w:val="single" w:sz="4" w:space="0" w:color="auto"/>
              <w:left w:val="single" w:sz="4" w:space="0" w:color="auto"/>
              <w:bottom w:val="single" w:sz="4" w:space="0" w:color="auto"/>
              <w:right w:val="single" w:sz="4" w:space="0" w:color="auto"/>
            </w:tcBorders>
          </w:tcPr>
          <w:p w14:paraId="6DF32E72" w14:textId="77777777" w:rsidR="003166DE" w:rsidRPr="00996E7E" w:rsidRDefault="00316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73" w14:textId="77777777" w:rsidR="003166DE" w:rsidRDefault="003166DE"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74" w14:textId="77777777" w:rsidR="003166DE" w:rsidRDefault="003166DE" w:rsidP="00BD4725">
            <w:pPr>
              <w:jc w:val="both"/>
              <w:rPr>
                <w:color w:val="000000"/>
                <w:lang w:eastAsia="lt-LT"/>
              </w:rPr>
            </w:pPr>
            <w:r>
              <w:rPr>
                <w:color w:val="000000"/>
                <w:lang w:eastAsia="lt-LT"/>
              </w:rPr>
              <w:t>1 m.</w:t>
            </w:r>
          </w:p>
        </w:tc>
      </w:tr>
      <w:tr w:rsidR="00B246DE" w14:paraId="6DF32E7A" w14:textId="77777777" w:rsidTr="00D55DDB">
        <w:tc>
          <w:tcPr>
            <w:tcW w:w="3065" w:type="dxa"/>
            <w:tcBorders>
              <w:top w:val="single" w:sz="4" w:space="0" w:color="auto"/>
              <w:left w:val="single" w:sz="4" w:space="0" w:color="auto"/>
              <w:bottom w:val="single" w:sz="4" w:space="0" w:color="auto"/>
              <w:right w:val="single" w:sz="4" w:space="0" w:color="auto"/>
            </w:tcBorders>
          </w:tcPr>
          <w:p w14:paraId="6DF32E76" w14:textId="77777777" w:rsidR="00B246DE" w:rsidRPr="00B246DE" w:rsidRDefault="00B246DE" w:rsidP="00FE6D7C">
            <w:pPr>
              <w:rPr>
                <w:noProof/>
              </w:rPr>
            </w:pPr>
            <w:r w:rsidRPr="00B246DE">
              <w:t>Alytaus miesto teatro galerija</w:t>
            </w:r>
          </w:p>
        </w:tc>
        <w:tc>
          <w:tcPr>
            <w:tcW w:w="3413" w:type="dxa"/>
            <w:tcBorders>
              <w:top w:val="single" w:sz="4" w:space="0" w:color="auto"/>
              <w:left w:val="single" w:sz="4" w:space="0" w:color="auto"/>
              <w:bottom w:val="single" w:sz="4" w:space="0" w:color="auto"/>
              <w:right w:val="single" w:sz="4" w:space="0" w:color="auto"/>
            </w:tcBorders>
          </w:tcPr>
          <w:p w14:paraId="6DF32E77" w14:textId="77777777" w:rsidR="00B246DE" w:rsidRPr="00996E7E" w:rsidRDefault="00B24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78" w14:textId="77777777" w:rsidR="00B246DE" w:rsidRDefault="00B246DE"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79" w14:textId="77777777" w:rsidR="00B246DE" w:rsidRDefault="0014113A" w:rsidP="00BD4725">
            <w:pPr>
              <w:jc w:val="both"/>
              <w:rPr>
                <w:color w:val="000000"/>
                <w:lang w:eastAsia="lt-LT"/>
              </w:rPr>
            </w:pPr>
            <w:r>
              <w:rPr>
                <w:color w:val="000000"/>
                <w:lang w:eastAsia="lt-LT"/>
              </w:rPr>
              <w:t>2</w:t>
            </w:r>
            <w:r w:rsidR="00B246DE">
              <w:rPr>
                <w:color w:val="000000"/>
                <w:lang w:eastAsia="lt-LT"/>
              </w:rPr>
              <w:t xml:space="preserve"> m.</w:t>
            </w:r>
          </w:p>
        </w:tc>
      </w:tr>
      <w:tr w:rsidR="00B246DE" w14:paraId="6DF32E7F" w14:textId="77777777" w:rsidTr="00D55DDB">
        <w:tc>
          <w:tcPr>
            <w:tcW w:w="3065" w:type="dxa"/>
            <w:tcBorders>
              <w:top w:val="single" w:sz="4" w:space="0" w:color="auto"/>
              <w:left w:val="single" w:sz="4" w:space="0" w:color="auto"/>
              <w:bottom w:val="single" w:sz="4" w:space="0" w:color="auto"/>
              <w:right w:val="single" w:sz="4" w:space="0" w:color="auto"/>
            </w:tcBorders>
          </w:tcPr>
          <w:p w14:paraId="6DF32E7B" w14:textId="77777777" w:rsidR="00B246DE" w:rsidRPr="002509ED" w:rsidRDefault="000B29C7" w:rsidP="00FE6D7C">
            <w:r w:rsidRPr="002509ED">
              <w:t>Panevėžio miesto savivaldybės v</w:t>
            </w:r>
            <w:r w:rsidR="00A82769" w:rsidRPr="002509ED">
              <w:t>iešoji biblioteka</w:t>
            </w:r>
          </w:p>
        </w:tc>
        <w:tc>
          <w:tcPr>
            <w:tcW w:w="3413" w:type="dxa"/>
            <w:tcBorders>
              <w:top w:val="single" w:sz="4" w:space="0" w:color="auto"/>
              <w:left w:val="single" w:sz="4" w:space="0" w:color="auto"/>
              <w:bottom w:val="single" w:sz="4" w:space="0" w:color="auto"/>
              <w:right w:val="single" w:sz="4" w:space="0" w:color="auto"/>
            </w:tcBorders>
          </w:tcPr>
          <w:p w14:paraId="6DF32E7C" w14:textId="77777777" w:rsidR="00B246DE" w:rsidRPr="00996E7E" w:rsidRDefault="00A82769"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7D" w14:textId="77777777" w:rsidR="00B246DE" w:rsidRDefault="00A82769"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7E" w14:textId="77777777" w:rsidR="00B246DE" w:rsidRDefault="00A82769" w:rsidP="00BD4725">
            <w:pPr>
              <w:jc w:val="both"/>
              <w:rPr>
                <w:color w:val="000000"/>
                <w:lang w:eastAsia="lt-LT"/>
              </w:rPr>
            </w:pPr>
            <w:r>
              <w:rPr>
                <w:color w:val="000000"/>
                <w:lang w:eastAsia="lt-LT"/>
              </w:rPr>
              <w:t>1 m.</w:t>
            </w:r>
          </w:p>
        </w:tc>
      </w:tr>
      <w:tr w:rsidR="00062663" w14:paraId="6DF32E84" w14:textId="77777777" w:rsidTr="00D55DDB">
        <w:tc>
          <w:tcPr>
            <w:tcW w:w="3065" w:type="dxa"/>
            <w:tcBorders>
              <w:top w:val="single" w:sz="4" w:space="0" w:color="auto"/>
              <w:left w:val="single" w:sz="4" w:space="0" w:color="auto"/>
              <w:bottom w:val="single" w:sz="4" w:space="0" w:color="auto"/>
              <w:right w:val="single" w:sz="4" w:space="0" w:color="auto"/>
            </w:tcBorders>
          </w:tcPr>
          <w:p w14:paraId="6DF32E80" w14:textId="77777777" w:rsidR="00062663" w:rsidRPr="00062663" w:rsidRDefault="00062663" w:rsidP="00FE6D7C">
            <w:r w:rsidRPr="00062663">
              <w:t>Joniškio istorijos ir kultūros muziejus</w:t>
            </w:r>
          </w:p>
        </w:tc>
        <w:tc>
          <w:tcPr>
            <w:tcW w:w="3413" w:type="dxa"/>
            <w:tcBorders>
              <w:top w:val="single" w:sz="4" w:space="0" w:color="auto"/>
              <w:left w:val="single" w:sz="4" w:space="0" w:color="auto"/>
              <w:bottom w:val="single" w:sz="4" w:space="0" w:color="auto"/>
              <w:right w:val="single" w:sz="4" w:space="0" w:color="auto"/>
            </w:tcBorders>
          </w:tcPr>
          <w:p w14:paraId="6DF32E81" w14:textId="77777777" w:rsidR="00062663" w:rsidRPr="00996E7E" w:rsidRDefault="00062663"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82" w14:textId="77777777" w:rsidR="00062663" w:rsidRDefault="00062663"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83" w14:textId="77777777" w:rsidR="00062663" w:rsidRDefault="00062663" w:rsidP="00BD4725">
            <w:pPr>
              <w:jc w:val="both"/>
              <w:rPr>
                <w:color w:val="000000"/>
                <w:lang w:eastAsia="lt-LT"/>
              </w:rPr>
            </w:pPr>
            <w:r>
              <w:rPr>
                <w:color w:val="000000"/>
                <w:lang w:eastAsia="lt-LT"/>
              </w:rPr>
              <w:t>1 m.</w:t>
            </w:r>
          </w:p>
        </w:tc>
      </w:tr>
      <w:tr w:rsidR="003B13E6" w14:paraId="6DF32E89" w14:textId="77777777" w:rsidTr="00D55DDB">
        <w:tc>
          <w:tcPr>
            <w:tcW w:w="3065" w:type="dxa"/>
            <w:tcBorders>
              <w:top w:val="single" w:sz="4" w:space="0" w:color="auto"/>
              <w:left w:val="single" w:sz="4" w:space="0" w:color="auto"/>
              <w:bottom w:val="single" w:sz="4" w:space="0" w:color="auto"/>
              <w:right w:val="single" w:sz="4" w:space="0" w:color="auto"/>
            </w:tcBorders>
          </w:tcPr>
          <w:p w14:paraId="6DF32E85" w14:textId="77777777" w:rsidR="003B13E6" w:rsidRPr="00BA7305" w:rsidRDefault="00692AA8" w:rsidP="00FE6D7C">
            <w:r w:rsidRPr="00BA7305">
              <w:t>Lietuvos kariuomenės Krašto apsaugos savanorių pajėgų Vyčio apygardos 5-oji rinktinė</w:t>
            </w:r>
          </w:p>
        </w:tc>
        <w:tc>
          <w:tcPr>
            <w:tcW w:w="3413" w:type="dxa"/>
            <w:tcBorders>
              <w:top w:val="single" w:sz="4" w:space="0" w:color="auto"/>
              <w:left w:val="single" w:sz="4" w:space="0" w:color="auto"/>
              <w:bottom w:val="single" w:sz="4" w:space="0" w:color="auto"/>
              <w:right w:val="single" w:sz="4" w:space="0" w:color="auto"/>
            </w:tcBorders>
          </w:tcPr>
          <w:p w14:paraId="6DF32E86" w14:textId="77777777" w:rsidR="003B13E6" w:rsidRPr="00996E7E" w:rsidRDefault="00EC7767"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87" w14:textId="77777777" w:rsidR="003B13E6" w:rsidRDefault="00EC776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88" w14:textId="77777777" w:rsidR="003B13E6" w:rsidRDefault="00EC7767" w:rsidP="00BD4725">
            <w:pPr>
              <w:jc w:val="both"/>
              <w:rPr>
                <w:color w:val="000000"/>
                <w:lang w:eastAsia="lt-LT"/>
              </w:rPr>
            </w:pPr>
            <w:r>
              <w:rPr>
                <w:color w:val="000000"/>
                <w:lang w:eastAsia="lt-LT"/>
              </w:rPr>
              <w:t>2 m.</w:t>
            </w:r>
          </w:p>
        </w:tc>
      </w:tr>
      <w:tr w:rsidR="00BA7305" w14:paraId="6DF32E8E" w14:textId="77777777" w:rsidTr="00D55DDB">
        <w:tc>
          <w:tcPr>
            <w:tcW w:w="3065" w:type="dxa"/>
            <w:tcBorders>
              <w:top w:val="single" w:sz="4" w:space="0" w:color="auto"/>
              <w:left w:val="single" w:sz="4" w:space="0" w:color="auto"/>
              <w:bottom w:val="single" w:sz="4" w:space="0" w:color="auto"/>
              <w:right w:val="single" w:sz="4" w:space="0" w:color="auto"/>
            </w:tcBorders>
          </w:tcPr>
          <w:p w14:paraId="6DF32E8A" w14:textId="77777777" w:rsidR="00BA7305" w:rsidRPr="009D4469" w:rsidRDefault="00BA7305" w:rsidP="00BA7305">
            <w:r w:rsidRPr="009D4469">
              <w:t>Panevėžio socialinių paslaugų centras</w:t>
            </w:r>
          </w:p>
        </w:tc>
        <w:tc>
          <w:tcPr>
            <w:tcW w:w="3413" w:type="dxa"/>
            <w:tcBorders>
              <w:top w:val="single" w:sz="4" w:space="0" w:color="auto"/>
              <w:left w:val="single" w:sz="4" w:space="0" w:color="auto"/>
              <w:bottom w:val="single" w:sz="4" w:space="0" w:color="auto"/>
              <w:right w:val="single" w:sz="4" w:space="0" w:color="auto"/>
            </w:tcBorders>
          </w:tcPr>
          <w:p w14:paraId="6DF32E8B"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8C"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8D" w14:textId="77777777" w:rsidR="00BA7305" w:rsidRDefault="00BA7305" w:rsidP="00BA7305">
            <w:pPr>
              <w:jc w:val="both"/>
              <w:rPr>
                <w:color w:val="000000"/>
                <w:lang w:eastAsia="lt-LT"/>
              </w:rPr>
            </w:pPr>
            <w:r>
              <w:rPr>
                <w:color w:val="000000"/>
                <w:lang w:eastAsia="lt-LT"/>
              </w:rPr>
              <w:t>2 m.</w:t>
            </w:r>
          </w:p>
        </w:tc>
      </w:tr>
      <w:tr w:rsidR="009D4469" w14:paraId="6DF32E93" w14:textId="77777777" w:rsidTr="00D55DDB">
        <w:tc>
          <w:tcPr>
            <w:tcW w:w="3065" w:type="dxa"/>
            <w:tcBorders>
              <w:top w:val="single" w:sz="4" w:space="0" w:color="auto"/>
              <w:left w:val="single" w:sz="4" w:space="0" w:color="auto"/>
              <w:bottom w:val="single" w:sz="4" w:space="0" w:color="auto"/>
              <w:right w:val="single" w:sz="4" w:space="0" w:color="auto"/>
            </w:tcBorders>
          </w:tcPr>
          <w:p w14:paraId="6DF32E8F" w14:textId="77777777" w:rsidR="009D4469" w:rsidRPr="009D4469" w:rsidRDefault="009D4469" w:rsidP="009D4469">
            <w:r w:rsidRPr="006F07E1">
              <w:t>Panevėžio pataisos nam</w:t>
            </w:r>
            <w:r>
              <w:t>ai</w:t>
            </w:r>
          </w:p>
        </w:tc>
        <w:tc>
          <w:tcPr>
            <w:tcW w:w="3413" w:type="dxa"/>
            <w:tcBorders>
              <w:top w:val="single" w:sz="4" w:space="0" w:color="auto"/>
              <w:left w:val="single" w:sz="4" w:space="0" w:color="auto"/>
              <w:bottom w:val="single" w:sz="4" w:space="0" w:color="auto"/>
              <w:right w:val="single" w:sz="4" w:space="0" w:color="auto"/>
            </w:tcBorders>
          </w:tcPr>
          <w:p w14:paraId="6DF32E90" w14:textId="77777777" w:rsidR="009D4469" w:rsidRPr="00996E7E" w:rsidRDefault="009D4469" w:rsidP="009D4469">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91" w14:textId="77777777" w:rsidR="009D4469" w:rsidRDefault="009D4469" w:rsidP="009D4469">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92" w14:textId="77777777" w:rsidR="009D4469" w:rsidRDefault="009D4469" w:rsidP="009D4469">
            <w:pPr>
              <w:jc w:val="both"/>
              <w:rPr>
                <w:color w:val="000000"/>
                <w:lang w:eastAsia="lt-LT"/>
              </w:rPr>
            </w:pPr>
            <w:r>
              <w:rPr>
                <w:color w:val="000000"/>
                <w:lang w:eastAsia="lt-LT"/>
              </w:rPr>
              <w:t>1 m.</w:t>
            </w:r>
          </w:p>
        </w:tc>
      </w:tr>
      <w:tr w:rsidR="00BA7305" w14:paraId="6DF32E98" w14:textId="77777777" w:rsidTr="00D55DDB">
        <w:tc>
          <w:tcPr>
            <w:tcW w:w="3065" w:type="dxa"/>
            <w:tcBorders>
              <w:top w:val="single" w:sz="4" w:space="0" w:color="auto"/>
              <w:left w:val="single" w:sz="4" w:space="0" w:color="auto"/>
              <w:bottom w:val="single" w:sz="4" w:space="0" w:color="auto"/>
              <w:right w:val="single" w:sz="4" w:space="0" w:color="auto"/>
            </w:tcBorders>
          </w:tcPr>
          <w:p w14:paraId="6DF32E94" w14:textId="77777777" w:rsidR="00BA7305" w:rsidRPr="00062663" w:rsidRDefault="00BA7305" w:rsidP="00BA7305">
            <w:proofErr w:type="spellStart"/>
            <w:r>
              <w:t>Gabrovo</w:t>
            </w:r>
            <w:proofErr w:type="spellEnd"/>
            <w:r>
              <w:t xml:space="preserve"> (Bulgarija) miesto savivaldybė</w:t>
            </w:r>
          </w:p>
        </w:tc>
        <w:tc>
          <w:tcPr>
            <w:tcW w:w="3413" w:type="dxa"/>
            <w:tcBorders>
              <w:top w:val="single" w:sz="4" w:space="0" w:color="auto"/>
              <w:left w:val="single" w:sz="4" w:space="0" w:color="auto"/>
              <w:bottom w:val="single" w:sz="4" w:space="0" w:color="auto"/>
              <w:right w:val="single" w:sz="4" w:space="0" w:color="auto"/>
            </w:tcBorders>
          </w:tcPr>
          <w:p w14:paraId="6DF32E95"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96" w14:textId="77777777" w:rsidR="00BA7305" w:rsidRDefault="00BA7305" w:rsidP="00BA730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97" w14:textId="77777777" w:rsidR="00BA7305" w:rsidRDefault="00BA7305" w:rsidP="00BA7305">
            <w:pPr>
              <w:jc w:val="both"/>
              <w:rPr>
                <w:color w:val="000000"/>
                <w:lang w:eastAsia="lt-LT"/>
              </w:rPr>
            </w:pPr>
            <w:r>
              <w:rPr>
                <w:color w:val="000000"/>
                <w:lang w:eastAsia="lt-LT"/>
              </w:rPr>
              <w:t>1 m.</w:t>
            </w:r>
          </w:p>
        </w:tc>
      </w:tr>
      <w:tr w:rsidR="00BA7305" w14:paraId="6DF32E9D" w14:textId="77777777" w:rsidTr="00D55DDB">
        <w:tc>
          <w:tcPr>
            <w:tcW w:w="3065" w:type="dxa"/>
            <w:tcBorders>
              <w:top w:val="single" w:sz="4" w:space="0" w:color="auto"/>
              <w:left w:val="single" w:sz="4" w:space="0" w:color="auto"/>
              <w:bottom w:val="single" w:sz="4" w:space="0" w:color="auto"/>
              <w:right w:val="single" w:sz="4" w:space="0" w:color="auto"/>
            </w:tcBorders>
          </w:tcPr>
          <w:p w14:paraId="6DF32E99" w14:textId="77777777" w:rsidR="00BA7305" w:rsidRPr="00062663" w:rsidRDefault="00BA7305" w:rsidP="00BA7305">
            <w:r w:rsidRPr="00DE1BA3">
              <w:rPr>
                <w:noProof/>
              </w:rPr>
              <w:t>Latvijos šiuolaikinės keramikos meno centras</w:t>
            </w:r>
          </w:p>
        </w:tc>
        <w:tc>
          <w:tcPr>
            <w:tcW w:w="3413" w:type="dxa"/>
            <w:tcBorders>
              <w:top w:val="single" w:sz="4" w:space="0" w:color="auto"/>
              <w:left w:val="single" w:sz="4" w:space="0" w:color="auto"/>
              <w:bottom w:val="single" w:sz="4" w:space="0" w:color="auto"/>
              <w:right w:val="single" w:sz="4" w:space="0" w:color="auto"/>
            </w:tcBorders>
          </w:tcPr>
          <w:p w14:paraId="6DF32E9A"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9B"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9C" w14:textId="77777777" w:rsidR="00BA7305" w:rsidRDefault="00BA7305" w:rsidP="00BA7305">
            <w:pPr>
              <w:jc w:val="both"/>
              <w:rPr>
                <w:color w:val="000000"/>
                <w:lang w:eastAsia="lt-LT"/>
              </w:rPr>
            </w:pPr>
            <w:r>
              <w:rPr>
                <w:color w:val="000000"/>
                <w:lang w:eastAsia="lt-LT"/>
              </w:rPr>
              <w:t>1 m.</w:t>
            </w:r>
          </w:p>
        </w:tc>
      </w:tr>
      <w:tr w:rsidR="00BA7305" w14:paraId="6DF32EA2" w14:textId="77777777" w:rsidTr="00D55DDB">
        <w:tc>
          <w:tcPr>
            <w:tcW w:w="3065" w:type="dxa"/>
            <w:tcBorders>
              <w:top w:val="single" w:sz="4" w:space="0" w:color="auto"/>
              <w:left w:val="single" w:sz="4" w:space="0" w:color="auto"/>
              <w:bottom w:val="single" w:sz="4" w:space="0" w:color="auto"/>
              <w:right w:val="single" w:sz="4" w:space="0" w:color="auto"/>
            </w:tcBorders>
          </w:tcPr>
          <w:p w14:paraId="6DF32E9E" w14:textId="77777777" w:rsidR="00BA7305" w:rsidRPr="00DE1BA3" w:rsidRDefault="00BA7305" w:rsidP="00BA7305">
            <w:pPr>
              <w:rPr>
                <w:noProof/>
              </w:rPr>
            </w:pPr>
            <w:r>
              <w:rPr>
                <w:noProof/>
                <w:color w:val="000000"/>
              </w:rPr>
              <w:t>Lietuvos vyriausiojo archyvaro tarnyba</w:t>
            </w:r>
          </w:p>
        </w:tc>
        <w:tc>
          <w:tcPr>
            <w:tcW w:w="3413" w:type="dxa"/>
            <w:tcBorders>
              <w:top w:val="single" w:sz="4" w:space="0" w:color="auto"/>
              <w:left w:val="single" w:sz="4" w:space="0" w:color="auto"/>
              <w:bottom w:val="single" w:sz="4" w:space="0" w:color="auto"/>
              <w:right w:val="single" w:sz="4" w:space="0" w:color="auto"/>
            </w:tcBorders>
          </w:tcPr>
          <w:p w14:paraId="6DF32E9F"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A0"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A1" w14:textId="77777777" w:rsidR="00BA7305" w:rsidRDefault="00BA7305" w:rsidP="00BA7305">
            <w:pPr>
              <w:jc w:val="both"/>
              <w:rPr>
                <w:color w:val="000000"/>
                <w:lang w:eastAsia="lt-LT"/>
              </w:rPr>
            </w:pPr>
            <w:r>
              <w:rPr>
                <w:color w:val="000000"/>
                <w:lang w:eastAsia="lt-LT"/>
              </w:rPr>
              <w:t>1 m.</w:t>
            </w:r>
          </w:p>
        </w:tc>
      </w:tr>
      <w:tr w:rsidR="00BA7305" w14:paraId="6DF32EA7" w14:textId="77777777" w:rsidTr="00D55DDB">
        <w:tc>
          <w:tcPr>
            <w:tcW w:w="3065" w:type="dxa"/>
            <w:tcBorders>
              <w:top w:val="single" w:sz="4" w:space="0" w:color="auto"/>
              <w:left w:val="single" w:sz="4" w:space="0" w:color="auto"/>
              <w:bottom w:val="single" w:sz="4" w:space="0" w:color="auto"/>
              <w:right w:val="single" w:sz="4" w:space="0" w:color="auto"/>
            </w:tcBorders>
          </w:tcPr>
          <w:p w14:paraId="6DF32EA3" w14:textId="77777777" w:rsidR="00BA7305" w:rsidRDefault="00BA7305" w:rsidP="00BA7305">
            <w:pPr>
              <w:rPr>
                <w:noProof/>
                <w:color w:val="000000"/>
              </w:rPr>
            </w:pPr>
            <w:r>
              <w:t>Ukrainos nacionalinis kariuomenės istorijos muziejus</w:t>
            </w:r>
          </w:p>
        </w:tc>
        <w:tc>
          <w:tcPr>
            <w:tcW w:w="3413" w:type="dxa"/>
            <w:tcBorders>
              <w:top w:val="single" w:sz="4" w:space="0" w:color="auto"/>
              <w:left w:val="single" w:sz="4" w:space="0" w:color="auto"/>
              <w:bottom w:val="single" w:sz="4" w:space="0" w:color="auto"/>
              <w:right w:val="single" w:sz="4" w:space="0" w:color="auto"/>
            </w:tcBorders>
          </w:tcPr>
          <w:p w14:paraId="6DF32EA4"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A5"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A6" w14:textId="77777777" w:rsidR="00BA7305" w:rsidRDefault="00BA7305" w:rsidP="00BA7305">
            <w:pPr>
              <w:jc w:val="both"/>
              <w:rPr>
                <w:color w:val="000000"/>
                <w:lang w:eastAsia="lt-LT"/>
              </w:rPr>
            </w:pPr>
            <w:r>
              <w:rPr>
                <w:color w:val="000000"/>
                <w:lang w:eastAsia="lt-LT"/>
              </w:rPr>
              <w:t>1 m.</w:t>
            </w:r>
          </w:p>
        </w:tc>
      </w:tr>
      <w:tr w:rsidR="00BA7305" w14:paraId="6DF32EAC" w14:textId="77777777" w:rsidTr="00D55DDB">
        <w:tc>
          <w:tcPr>
            <w:tcW w:w="3065" w:type="dxa"/>
            <w:tcBorders>
              <w:top w:val="single" w:sz="4" w:space="0" w:color="auto"/>
              <w:left w:val="single" w:sz="4" w:space="0" w:color="auto"/>
              <w:bottom w:val="single" w:sz="4" w:space="0" w:color="auto"/>
              <w:right w:val="single" w:sz="4" w:space="0" w:color="auto"/>
            </w:tcBorders>
          </w:tcPr>
          <w:p w14:paraId="6DF32EA8" w14:textId="77777777" w:rsidR="00BA7305" w:rsidRPr="00DE1BA3" w:rsidRDefault="00BA7305" w:rsidP="00BA7305">
            <w:pPr>
              <w:rPr>
                <w:noProof/>
              </w:rPr>
            </w:pPr>
            <w:r>
              <w:t>Kupiškio etnografijos muziejus</w:t>
            </w:r>
          </w:p>
        </w:tc>
        <w:tc>
          <w:tcPr>
            <w:tcW w:w="3413" w:type="dxa"/>
            <w:tcBorders>
              <w:top w:val="single" w:sz="4" w:space="0" w:color="auto"/>
              <w:left w:val="single" w:sz="4" w:space="0" w:color="auto"/>
              <w:bottom w:val="single" w:sz="4" w:space="0" w:color="auto"/>
              <w:right w:val="single" w:sz="4" w:space="0" w:color="auto"/>
            </w:tcBorders>
          </w:tcPr>
          <w:p w14:paraId="6DF32EA9"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AA"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6DF32EAB" w14:textId="77777777" w:rsidR="00BA7305" w:rsidRDefault="00BA7305" w:rsidP="00BA7305">
            <w:pPr>
              <w:jc w:val="both"/>
              <w:rPr>
                <w:color w:val="000000"/>
                <w:lang w:eastAsia="lt-LT"/>
              </w:rPr>
            </w:pPr>
            <w:r>
              <w:rPr>
                <w:color w:val="000000"/>
                <w:lang w:eastAsia="lt-LT"/>
              </w:rPr>
              <w:t>1 m.</w:t>
            </w:r>
          </w:p>
        </w:tc>
      </w:tr>
      <w:tr w:rsidR="00BA7305" w14:paraId="6DF32EB1" w14:textId="77777777" w:rsidTr="00D55DDB">
        <w:tc>
          <w:tcPr>
            <w:tcW w:w="3065" w:type="dxa"/>
            <w:tcBorders>
              <w:top w:val="single" w:sz="4" w:space="0" w:color="auto"/>
              <w:left w:val="single" w:sz="4" w:space="0" w:color="auto"/>
              <w:bottom w:val="single" w:sz="4" w:space="0" w:color="auto"/>
              <w:right w:val="single" w:sz="4" w:space="0" w:color="auto"/>
            </w:tcBorders>
          </w:tcPr>
          <w:p w14:paraId="6DF32EAD" w14:textId="77777777" w:rsidR="00BA7305" w:rsidRDefault="00BA7305" w:rsidP="00BA7305">
            <w:r>
              <w:t>Šiaulių dailės galerija</w:t>
            </w:r>
          </w:p>
        </w:tc>
        <w:tc>
          <w:tcPr>
            <w:tcW w:w="3413" w:type="dxa"/>
            <w:tcBorders>
              <w:top w:val="single" w:sz="4" w:space="0" w:color="auto"/>
              <w:left w:val="single" w:sz="4" w:space="0" w:color="auto"/>
              <w:bottom w:val="single" w:sz="4" w:space="0" w:color="auto"/>
              <w:right w:val="single" w:sz="4" w:space="0" w:color="auto"/>
            </w:tcBorders>
          </w:tcPr>
          <w:p w14:paraId="6DF32EAE"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6DF32EAF" w14:textId="77777777" w:rsidR="00BA7305" w:rsidRDefault="00BA7305" w:rsidP="00BA730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6DF32EB0" w14:textId="77777777" w:rsidR="00BA7305" w:rsidRDefault="00BA7305" w:rsidP="00BA7305">
            <w:pPr>
              <w:jc w:val="both"/>
              <w:rPr>
                <w:color w:val="000000"/>
                <w:lang w:eastAsia="lt-LT"/>
              </w:rPr>
            </w:pPr>
            <w:r>
              <w:rPr>
                <w:color w:val="000000"/>
                <w:lang w:eastAsia="lt-LT"/>
              </w:rPr>
              <w:t>1 m.</w:t>
            </w:r>
          </w:p>
        </w:tc>
      </w:tr>
    </w:tbl>
    <w:p w14:paraId="6DF32EB2" w14:textId="77777777" w:rsidR="00C84223" w:rsidRPr="00DE4BEA" w:rsidRDefault="00C84223" w:rsidP="00C84223">
      <w:pPr>
        <w:rPr>
          <w:lang w:eastAsia="lt-LT"/>
        </w:rPr>
      </w:pPr>
    </w:p>
    <w:p w14:paraId="6DF32EB3" w14:textId="77777777" w:rsidR="000C0EA5" w:rsidRDefault="009170D4" w:rsidP="009921A8">
      <w:pPr>
        <w:spacing w:line="276" w:lineRule="auto"/>
        <w:rPr>
          <w:lang w:eastAsia="lt-LT"/>
        </w:rPr>
      </w:pPr>
      <w:r>
        <w:rPr>
          <w:lang w:eastAsia="lt-LT"/>
        </w:rPr>
        <w:t>11</w:t>
      </w:r>
      <w:r w:rsidR="00650C88">
        <w:rPr>
          <w:lang w:eastAsia="lt-LT"/>
        </w:rPr>
        <w:t>.4</w:t>
      </w:r>
      <w:r w:rsidR="00C84223" w:rsidRPr="0049170E">
        <w:rPr>
          <w:lang w:eastAsia="lt-LT"/>
        </w:rPr>
        <w:t>. Dalyvavimas bendrose Lietuvos institucijų programose.</w:t>
      </w:r>
    </w:p>
    <w:p w14:paraId="6DF32EB4" w14:textId="77777777" w:rsidR="0049170E" w:rsidRPr="000C0EA5" w:rsidRDefault="000C0EA5" w:rsidP="000C0EA5">
      <w:pPr>
        <w:ind w:firstLine="720"/>
        <w:jc w:val="both"/>
        <w:rPr>
          <w:lang w:eastAsia="lt-LT"/>
        </w:rPr>
      </w:pPr>
      <w:r w:rsidRPr="000C0EA5">
        <w:rPr>
          <w:lang w:eastAsia="lt-LT"/>
        </w:rPr>
        <w:t>Da</w:t>
      </w:r>
      <w:r>
        <w:rPr>
          <w:lang w:eastAsia="lt-LT"/>
        </w:rPr>
        <w:t xml:space="preserve">ilės galerija dalyvauja Lietuvos </w:t>
      </w:r>
      <w:r w:rsidR="00736CE1">
        <w:rPr>
          <w:lang w:eastAsia="lt-LT"/>
        </w:rPr>
        <w:t xml:space="preserve">meno </w:t>
      </w:r>
      <w:proofErr w:type="spellStart"/>
      <w:r>
        <w:rPr>
          <w:lang w:eastAsia="lt-LT"/>
        </w:rPr>
        <w:t>galerininkų</w:t>
      </w:r>
      <w:proofErr w:type="spellEnd"/>
      <w:r>
        <w:rPr>
          <w:lang w:eastAsia="lt-LT"/>
        </w:rPr>
        <w:t xml:space="preserve"> asociacijos organizuojamame rengi</w:t>
      </w:r>
      <w:r w:rsidR="00970049">
        <w:rPr>
          <w:lang w:eastAsia="lt-LT"/>
        </w:rPr>
        <w:t xml:space="preserve">nyje – meno mugėje „ARTVILNIUS“, taip pat dalyvauja </w:t>
      </w:r>
      <w:r w:rsidR="00970049">
        <w:t>t</w:t>
      </w:r>
      <w:r w:rsidR="00970049" w:rsidRPr="00563893">
        <w:t>arptautinė</w:t>
      </w:r>
      <w:r w:rsidR="00970049">
        <w:t>je</w:t>
      </w:r>
      <w:r w:rsidR="00970049" w:rsidRPr="00563893">
        <w:t xml:space="preserve"> turizmo</w:t>
      </w:r>
      <w:r w:rsidR="00970049">
        <w:t xml:space="preserve"> ir aktyvaus laisvalaikio parodoje „</w:t>
      </w:r>
      <w:proofErr w:type="spellStart"/>
      <w:r w:rsidR="00970049">
        <w:t>Adventur</w:t>
      </w:r>
      <w:proofErr w:type="spellEnd"/>
      <w:r w:rsidR="00970049">
        <w:t>“.</w:t>
      </w:r>
    </w:p>
    <w:p w14:paraId="6DF32EB5" w14:textId="77777777" w:rsidR="00EC3BF8" w:rsidRDefault="009170D4" w:rsidP="00C84223">
      <w:pPr>
        <w:rPr>
          <w:lang w:eastAsia="lt-LT"/>
        </w:rPr>
      </w:pPr>
      <w:r>
        <w:rPr>
          <w:lang w:eastAsia="lt-LT"/>
        </w:rPr>
        <w:t>11</w:t>
      </w:r>
      <w:r w:rsidR="00650C88">
        <w:rPr>
          <w:lang w:eastAsia="lt-LT"/>
        </w:rPr>
        <w:t>.5</w:t>
      </w:r>
      <w:r w:rsidR="00C84223" w:rsidRPr="001651C8">
        <w:rPr>
          <w:lang w:eastAsia="lt-LT"/>
        </w:rPr>
        <w:t xml:space="preserve">. </w:t>
      </w:r>
      <w:r w:rsidR="00EC3BF8" w:rsidRPr="001651C8">
        <w:t>Lietuvos ir tarptautinės asociacijos, kurių nare įvairiomis formomis yra įstaiga.</w:t>
      </w:r>
    </w:p>
    <w:p w14:paraId="6DF32EB6" w14:textId="77777777" w:rsidR="005E7D6B" w:rsidRDefault="008863B1" w:rsidP="00F12691">
      <w:pPr>
        <w:ind w:firstLine="720"/>
        <w:jc w:val="both"/>
        <w:rPr>
          <w:lang w:eastAsia="lt-LT"/>
        </w:rPr>
      </w:pPr>
      <w:r w:rsidRPr="00943574">
        <w:rPr>
          <w:lang w:eastAsia="lt-LT"/>
        </w:rPr>
        <w:t>Dailės galerija yra Lietuvos me</w:t>
      </w:r>
      <w:r w:rsidR="00917502">
        <w:rPr>
          <w:lang w:eastAsia="lt-LT"/>
        </w:rPr>
        <w:t xml:space="preserve">no </w:t>
      </w:r>
      <w:proofErr w:type="spellStart"/>
      <w:r w:rsidR="00917502">
        <w:rPr>
          <w:lang w:eastAsia="lt-LT"/>
        </w:rPr>
        <w:t>galerininkų</w:t>
      </w:r>
      <w:proofErr w:type="spellEnd"/>
      <w:r w:rsidR="00917502">
        <w:rPr>
          <w:lang w:eastAsia="lt-LT"/>
        </w:rPr>
        <w:t xml:space="preserve"> asociacijos</w:t>
      </w:r>
      <w:r w:rsidR="00C66212">
        <w:rPr>
          <w:lang w:eastAsia="lt-LT"/>
        </w:rPr>
        <w:t xml:space="preserve"> (</w:t>
      </w:r>
      <w:hyperlink r:id="rId8" w:history="1">
        <w:r w:rsidR="00C66212" w:rsidRPr="009F6224">
          <w:rPr>
            <w:rStyle w:val="Hipersaitas"/>
            <w:lang w:eastAsia="lt-LT"/>
          </w:rPr>
          <w:t>www.artvilnius.com</w:t>
        </w:r>
      </w:hyperlink>
      <w:r w:rsidR="00C66212">
        <w:rPr>
          <w:lang w:eastAsia="lt-LT"/>
        </w:rPr>
        <w:t xml:space="preserve">) </w:t>
      </w:r>
      <w:r w:rsidR="00917502">
        <w:rPr>
          <w:lang w:eastAsia="lt-LT"/>
        </w:rPr>
        <w:t>narė</w:t>
      </w:r>
      <w:r w:rsidR="002A39CC">
        <w:rPr>
          <w:lang w:eastAsia="lt-LT"/>
        </w:rPr>
        <w:t>, nuo 2017</w:t>
      </w:r>
      <w:r w:rsidR="00917502" w:rsidRPr="00E81FEC">
        <w:rPr>
          <w:lang w:eastAsia="lt-LT"/>
        </w:rPr>
        <w:t xml:space="preserve"> m. </w:t>
      </w:r>
      <w:r w:rsidR="00104ECF" w:rsidRPr="005253B5">
        <w:rPr>
          <w:lang w:eastAsia="lt-LT"/>
        </w:rPr>
        <w:t>spali</w:t>
      </w:r>
      <w:r w:rsidR="000B07F9" w:rsidRPr="005253B5">
        <w:rPr>
          <w:lang w:eastAsia="lt-LT"/>
        </w:rPr>
        <w:t>o m</w:t>
      </w:r>
      <w:r w:rsidR="000B07F9" w:rsidRPr="00E81FEC">
        <w:rPr>
          <w:lang w:eastAsia="lt-LT"/>
        </w:rPr>
        <w:t>ėn.</w:t>
      </w:r>
      <w:r w:rsidR="00C65C13">
        <w:rPr>
          <w:lang w:eastAsia="lt-LT"/>
        </w:rPr>
        <w:t xml:space="preserve"> –</w:t>
      </w:r>
      <w:r w:rsidR="000B07F9" w:rsidRPr="00E81FEC">
        <w:rPr>
          <w:lang w:eastAsia="lt-LT"/>
        </w:rPr>
        <w:t xml:space="preserve"> </w:t>
      </w:r>
      <w:r w:rsidR="002A39CC">
        <w:rPr>
          <w:lang w:eastAsia="lt-LT"/>
        </w:rPr>
        <w:t xml:space="preserve">Tarptautinės keramikos akademijos </w:t>
      </w:r>
      <w:r w:rsidR="002A39CC" w:rsidRPr="003846BF">
        <w:rPr>
          <w:lang w:eastAsia="lt-LT"/>
        </w:rPr>
        <w:t>narė</w:t>
      </w:r>
      <w:r w:rsidR="003846BF" w:rsidRPr="003846BF">
        <w:rPr>
          <w:lang w:eastAsia="lt-LT"/>
        </w:rPr>
        <w:t xml:space="preserve"> </w:t>
      </w:r>
      <w:r w:rsidR="003846BF">
        <w:rPr>
          <w:shd w:val="clear" w:color="auto" w:fill="FFFFFF"/>
        </w:rPr>
        <w:t>(</w:t>
      </w:r>
      <w:r w:rsidR="003846BF" w:rsidRPr="003846BF">
        <w:rPr>
          <w:shd w:val="clear" w:color="auto" w:fill="FFFFFF"/>
        </w:rPr>
        <w:t xml:space="preserve">IAC – International </w:t>
      </w:r>
      <w:proofErr w:type="spellStart"/>
      <w:r w:rsidR="003846BF" w:rsidRPr="003846BF">
        <w:rPr>
          <w:shd w:val="clear" w:color="auto" w:fill="FFFFFF"/>
        </w:rPr>
        <w:t>Academy</w:t>
      </w:r>
      <w:proofErr w:type="spellEnd"/>
      <w:r w:rsidR="003846BF" w:rsidRPr="003846BF">
        <w:rPr>
          <w:shd w:val="clear" w:color="auto" w:fill="FFFFFF"/>
        </w:rPr>
        <w:t xml:space="preserve"> </w:t>
      </w:r>
      <w:proofErr w:type="spellStart"/>
      <w:r w:rsidR="003846BF" w:rsidRPr="003846BF">
        <w:rPr>
          <w:shd w:val="clear" w:color="auto" w:fill="FFFFFF"/>
        </w:rPr>
        <w:t>of</w:t>
      </w:r>
      <w:proofErr w:type="spellEnd"/>
      <w:r w:rsidR="003846BF" w:rsidRPr="003846BF">
        <w:rPr>
          <w:shd w:val="clear" w:color="auto" w:fill="FFFFFF"/>
        </w:rPr>
        <w:t xml:space="preserve"> </w:t>
      </w:r>
      <w:proofErr w:type="spellStart"/>
      <w:r w:rsidR="003846BF" w:rsidRPr="003846BF">
        <w:rPr>
          <w:shd w:val="clear" w:color="auto" w:fill="FFFFFF"/>
        </w:rPr>
        <w:t>Ceramics</w:t>
      </w:r>
      <w:proofErr w:type="spellEnd"/>
      <w:r w:rsidR="00C66212">
        <w:rPr>
          <w:shd w:val="clear" w:color="auto" w:fill="FFFFFF"/>
        </w:rPr>
        <w:t xml:space="preserve">, </w:t>
      </w:r>
      <w:hyperlink r:id="rId9" w:history="1">
        <w:r w:rsidR="00C66212" w:rsidRPr="009F6224">
          <w:rPr>
            <w:rStyle w:val="Hipersaitas"/>
            <w:shd w:val="clear" w:color="auto" w:fill="FFFFFF"/>
          </w:rPr>
          <w:t>www.aic-iac.org</w:t>
        </w:r>
      </w:hyperlink>
      <w:r w:rsidR="00C65C13">
        <w:rPr>
          <w:shd w:val="clear" w:color="auto" w:fill="FFFFFF"/>
        </w:rPr>
        <w:t>, būstinė Šveicarijoje, Ženevoje</w:t>
      </w:r>
      <w:r w:rsidR="00C66212">
        <w:rPr>
          <w:shd w:val="clear" w:color="auto" w:fill="FFFFFF"/>
        </w:rPr>
        <w:t>)</w:t>
      </w:r>
      <w:r w:rsidR="002A39CC" w:rsidRPr="003846BF">
        <w:rPr>
          <w:lang w:eastAsia="lt-LT"/>
        </w:rPr>
        <w:t>.</w:t>
      </w:r>
    </w:p>
    <w:p w14:paraId="6DF32EB7" w14:textId="77777777" w:rsidR="00C17624" w:rsidRPr="00EC3BF8" w:rsidRDefault="001B7A5B" w:rsidP="00C17624">
      <w:pPr>
        <w:rPr>
          <w:b/>
        </w:rPr>
      </w:pPr>
      <w:r>
        <w:rPr>
          <w:b/>
        </w:rPr>
        <w:t>12</w:t>
      </w:r>
      <w:r w:rsidR="00C17624" w:rsidRPr="00EC3BF8">
        <w:rPr>
          <w:b/>
        </w:rPr>
        <w:t>. KULTŪROS ĮSTAIGA IR MIESTAS</w:t>
      </w:r>
    </w:p>
    <w:p w14:paraId="6DF32EB8" w14:textId="77777777" w:rsidR="00B50DFB" w:rsidRDefault="001B7A5B" w:rsidP="00400A38">
      <w:pPr>
        <w:jc w:val="both"/>
        <w:rPr>
          <w:color w:val="000000"/>
          <w:lang w:eastAsia="lt-LT"/>
        </w:rPr>
      </w:pPr>
      <w:r>
        <w:rPr>
          <w:color w:val="000000"/>
          <w:lang w:eastAsia="lt-LT"/>
        </w:rPr>
        <w:t>12</w:t>
      </w:r>
      <w:r w:rsidR="00C17624" w:rsidRPr="00867DA6">
        <w:rPr>
          <w:color w:val="000000"/>
          <w:lang w:eastAsia="lt-LT"/>
        </w:rPr>
        <w:t>.1. Įstaigos veiklos įtaka miestui.</w:t>
      </w:r>
      <w:r w:rsidR="00AA79A1" w:rsidRPr="00867DA6">
        <w:rPr>
          <w:color w:val="000000"/>
          <w:lang w:eastAsia="lt-LT"/>
        </w:rPr>
        <w:t xml:space="preserve"> </w:t>
      </w:r>
    </w:p>
    <w:p w14:paraId="6DF32EB9" w14:textId="77777777" w:rsidR="00AA79A1" w:rsidRPr="00867DA6" w:rsidRDefault="00AA79A1" w:rsidP="00B50DFB">
      <w:pPr>
        <w:ind w:firstLine="720"/>
        <w:jc w:val="both"/>
        <w:rPr>
          <w:color w:val="000000"/>
          <w:lang w:eastAsia="lt-LT"/>
        </w:rPr>
      </w:pPr>
      <w:r w:rsidRPr="00867DA6">
        <w:rPr>
          <w:color w:val="000000"/>
          <w:lang w:eastAsia="lt-LT"/>
        </w:rPr>
        <w:t>Dailės galerijos pagrindinės veiklos kryptys: parodinė, švie</w:t>
      </w:r>
      <w:r w:rsidR="00B50DFB">
        <w:rPr>
          <w:color w:val="000000"/>
          <w:lang w:eastAsia="lt-LT"/>
        </w:rPr>
        <w:t>čiamoji, koncertinė, leidybinė –</w:t>
      </w:r>
      <w:r w:rsidRPr="00867DA6">
        <w:rPr>
          <w:color w:val="000000"/>
          <w:lang w:eastAsia="lt-LT"/>
        </w:rPr>
        <w:t xml:space="preserve"> praturtina Panevėžio miesto </w:t>
      </w:r>
      <w:r w:rsidR="00400A38">
        <w:rPr>
          <w:color w:val="000000"/>
          <w:lang w:eastAsia="lt-LT"/>
        </w:rPr>
        <w:t xml:space="preserve">kultūrinį gyvenimą, daro įtaką </w:t>
      </w:r>
      <w:r w:rsidRPr="00867DA6">
        <w:rPr>
          <w:color w:val="000000"/>
          <w:lang w:eastAsia="lt-LT"/>
        </w:rPr>
        <w:t>žmonių požiūriui į meno ir kultūros reiškinius, lavina visuomenę, ugdo jos estetinį skonį, plečia akiratį ir kitaip tenkina miesto gyventojų meninius kultūrinius poreikius.</w:t>
      </w:r>
    </w:p>
    <w:p w14:paraId="6DF32EBA" w14:textId="77777777" w:rsidR="00733F15" w:rsidRDefault="001B7A5B" w:rsidP="00C17624">
      <w:pPr>
        <w:rPr>
          <w:color w:val="000000"/>
          <w:lang w:eastAsia="lt-LT"/>
        </w:rPr>
      </w:pPr>
      <w:r>
        <w:rPr>
          <w:color w:val="000000"/>
          <w:lang w:eastAsia="lt-LT"/>
        </w:rPr>
        <w:t>12</w:t>
      </w:r>
      <w:r w:rsidR="00C17624" w:rsidRPr="00867DA6">
        <w:rPr>
          <w:color w:val="000000"/>
          <w:lang w:eastAsia="lt-LT"/>
        </w:rPr>
        <w:t>.2. Vietos profesionalių menininkų įtraukimas į įstaigos veiklą.</w:t>
      </w:r>
    </w:p>
    <w:p w14:paraId="6DF32EBB" w14:textId="77777777" w:rsidR="00C17624" w:rsidRDefault="00480CC5" w:rsidP="00733F15">
      <w:pPr>
        <w:ind w:firstLine="720"/>
        <w:jc w:val="both"/>
        <w:rPr>
          <w:lang w:eastAsia="lt-LT"/>
        </w:rPr>
      </w:pPr>
      <w:r w:rsidRPr="00867DA6">
        <w:rPr>
          <w:color w:val="000000"/>
          <w:lang w:eastAsia="lt-LT"/>
        </w:rPr>
        <w:t xml:space="preserve">Vienas pagrindinių </w:t>
      </w:r>
      <w:r w:rsidR="007A3A41">
        <w:rPr>
          <w:color w:val="000000"/>
          <w:lang w:eastAsia="lt-LT"/>
        </w:rPr>
        <w:t>G</w:t>
      </w:r>
      <w:r w:rsidRPr="00867DA6">
        <w:rPr>
          <w:color w:val="000000"/>
          <w:lang w:eastAsia="lt-LT"/>
        </w:rPr>
        <w:t xml:space="preserve">alerijos tikslų </w:t>
      </w:r>
      <w:r w:rsidR="00733F15">
        <w:rPr>
          <w:color w:val="000000"/>
          <w:lang w:eastAsia="lt-LT"/>
        </w:rPr>
        <w:t>–</w:t>
      </w:r>
      <w:r w:rsidRPr="00867DA6">
        <w:rPr>
          <w:color w:val="000000"/>
          <w:lang w:eastAsia="lt-LT"/>
        </w:rPr>
        <w:t xml:space="preserve"> </w:t>
      </w:r>
      <w:r w:rsidR="00AA79A1" w:rsidRPr="00867DA6">
        <w:rPr>
          <w:color w:val="000000"/>
          <w:lang w:eastAsia="lt-LT"/>
        </w:rPr>
        <w:t>pristatyti profesionaliąją</w:t>
      </w:r>
      <w:r w:rsidRPr="00867DA6">
        <w:rPr>
          <w:color w:val="000000"/>
          <w:lang w:eastAsia="lt-LT"/>
        </w:rPr>
        <w:t xml:space="preserve"> tradicinę</w:t>
      </w:r>
      <w:r w:rsidR="00AA79A1" w:rsidRPr="00867DA6">
        <w:rPr>
          <w:color w:val="000000"/>
          <w:lang w:eastAsia="lt-LT"/>
        </w:rPr>
        <w:t xml:space="preserve"> ir šiuolaikinę dailę. Miesto ir regiono menininkai profesionalai nuolat kviečiami dalyvauti dailės projektuose</w:t>
      </w:r>
      <w:r w:rsidR="00C54B66" w:rsidRPr="00867DA6">
        <w:rPr>
          <w:color w:val="000000"/>
          <w:lang w:eastAsia="lt-LT"/>
        </w:rPr>
        <w:t xml:space="preserve">, </w:t>
      </w:r>
      <w:r w:rsidR="00206536" w:rsidRPr="00867DA6">
        <w:rPr>
          <w:color w:val="000000"/>
          <w:lang w:eastAsia="lt-LT"/>
        </w:rPr>
        <w:t xml:space="preserve">Dailės galerijoje rengti </w:t>
      </w:r>
      <w:r w:rsidR="00C54B66" w:rsidRPr="00867DA6">
        <w:rPr>
          <w:color w:val="000000"/>
          <w:lang w:eastAsia="lt-LT"/>
        </w:rPr>
        <w:t>profesionaliosios dailės parodas</w:t>
      </w:r>
      <w:r w:rsidR="00EA3680">
        <w:rPr>
          <w:color w:val="000000"/>
          <w:lang w:eastAsia="lt-LT"/>
        </w:rPr>
        <w:t xml:space="preserve">, </w:t>
      </w:r>
      <w:r w:rsidR="00206536">
        <w:rPr>
          <w:color w:val="000000"/>
          <w:lang w:eastAsia="lt-LT"/>
        </w:rPr>
        <w:t xml:space="preserve">vadovauti </w:t>
      </w:r>
      <w:r w:rsidR="00206536" w:rsidRPr="00EB4F7D">
        <w:rPr>
          <w:color w:val="000000"/>
          <w:lang w:eastAsia="lt-LT"/>
        </w:rPr>
        <w:t xml:space="preserve">kūrybinėms dirbtuvėms, vesti </w:t>
      </w:r>
      <w:r w:rsidR="00EA3680" w:rsidRPr="00EB4F7D">
        <w:rPr>
          <w:color w:val="000000"/>
          <w:lang w:eastAsia="lt-LT"/>
        </w:rPr>
        <w:t xml:space="preserve">edukacines </w:t>
      </w:r>
      <w:r w:rsidR="00206536" w:rsidRPr="00EB4F7D">
        <w:rPr>
          <w:color w:val="000000"/>
          <w:lang w:eastAsia="lt-LT"/>
        </w:rPr>
        <w:t xml:space="preserve">kūrybines </w:t>
      </w:r>
      <w:r w:rsidR="00EA3680" w:rsidRPr="00EB4F7D">
        <w:rPr>
          <w:color w:val="000000"/>
          <w:lang w:eastAsia="lt-LT"/>
        </w:rPr>
        <w:t>programas,</w:t>
      </w:r>
      <w:r w:rsidR="00206536" w:rsidRPr="00EB4F7D">
        <w:rPr>
          <w:color w:val="000000"/>
          <w:lang w:eastAsia="lt-LT"/>
        </w:rPr>
        <w:t xml:space="preserve"> </w:t>
      </w:r>
      <w:r w:rsidR="00EA3680" w:rsidRPr="00EB4F7D">
        <w:rPr>
          <w:color w:val="000000"/>
          <w:lang w:eastAsia="lt-LT"/>
        </w:rPr>
        <w:t>skaityti paskaitas</w:t>
      </w:r>
      <w:r w:rsidR="00206536" w:rsidRPr="00EB4F7D">
        <w:rPr>
          <w:color w:val="000000"/>
          <w:lang w:eastAsia="lt-LT"/>
        </w:rPr>
        <w:t>, dalyvauti diskusijose kultūros temomis</w:t>
      </w:r>
      <w:r w:rsidR="00206536" w:rsidRPr="00B3368A">
        <w:rPr>
          <w:lang w:eastAsia="lt-LT"/>
        </w:rPr>
        <w:t xml:space="preserve">. </w:t>
      </w:r>
    </w:p>
    <w:p w14:paraId="6DF32EBC" w14:textId="77777777" w:rsidR="000B29C7" w:rsidRPr="00B3368A" w:rsidRDefault="000B29C7" w:rsidP="00733F15">
      <w:pPr>
        <w:ind w:firstLine="720"/>
        <w:jc w:val="both"/>
        <w:rPr>
          <w:lang w:eastAsia="lt-LT"/>
        </w:rPr>
      </w:pPr>
    </w:p>
    <w:p w14:paraId="6DF32EBD" w14:textId="77777777" w:rsidR="00754962" w:rsidRPr="005014C8" w:rsidRDefault="00500104" w:rsidP="00754962">
      <w:pPr>
        <w:rPr>
          <w:b/>
          <w:color w:val="000000"/>
        </w:rPr>
      </w:pPr>
      <w:r>
        <w:rPr>
          <w:b/>
          <w:color w:val="000000"/>
        </w:rPr>
        <w:t>13</w:t>
      </w:r>
      <w:r w:rsidR="00754962" w:rsidRPr="005014C8">
        <w:rPr>
          <w:b/>
          <w:color w:val="000000"/>
        </w:rPr>
        <w:t xml:space="preserve">. ĮSTAIGOS RINKODARA </w:t>
      </w:r>
    </w:p>
    <w:p w14:paraId="6DF32EBE" w14:textId="77777777" w:rsidR="00754962" w:rsidRPr="005014C8" w:rsidRDefault="00500104" w:rsidP="00754962">
      <w:pPr>
        <w:rPr>
          <w:color w:val="000000"/>
        </w:rPr>
      </w:pPr>
      <w:r>
        <w:rPr>
          <w:color w:val="000000"/>
        </w:rPr>
        <w:t>13</w:t>
      </w:r>
      <w:r w:rsidR="00917881" w:rsidRPr="005014C8">
        <w:rPr>
          <w:color w:val="000000"/>
        </w:rPr>
        <w:t>.</w:t>
      </w:r>
      <w:r w:rsidR="00754962" w:rsidRPr="005014C8">
        <w:rPr>
          <w:color w:val="000000"/>
        </w:rPr>
        <w:t>1. Įstaigos rinkodaros strategija, rinkodaros specialistų skaičius.</w:t>
      </w:r>
    </w:p>
    <w:p w14:paraId="6DF32EBF" w14:textId="77777777" w:rsidR="009921A8" w:rsidRPr="005014C8" w:rsidRDefault="00EF3852" w:rsidP="00610BF7">
      <w:pPr>
        <w:pStyle w:val="Pagrindinistekstas3"/>
        <w:ind w:firstLine="720"/>
        <w:rPr>
          <w:noProof/>
          <w:color w:val="000000"/>
          <w:sz w:val="24"/>
          <w:lang w:val="lt-LT"/>
        </w:rPr>
      </w:pPr>
      <w:r w:rsidRPr="005014C8">
        <w:rPr>
          <w:noProof/>
          <w:color w:val="000000"/>
          <w:sz w:val="24"/>
          <w:lang w:val="lt-LT"/>
        </w:rPr>
        <w:t>Formuodama rinkodaros politiką,</w:t>
      </w:r>
      <w:r w:rsidR="002D35E5" w:rsidRPr="005014C8">
        <w:rPr>
          <w:noProof/>
          <w:color w:val="000000"/>
          <w:sz w:val="24"/>
          <w:lang w:val="lt-LT"/>
        </w:rPr>
        <w:t xml:space="preserve"> </w:t>
      </w:r>
      <w:r w:rsidR="007A3A41" w:rsidRPr="005014C8">
        <w:rPr>
          <w:noProof/>
          <w:color w:val="000000"/>
          <w:sz w:val="24"/>
          <w:lang w:val="lt-LT"/>
        </w:rPr>
        <w:t>G</w:t>
      </w:r>
      <w:r w:rsidR="002D35E5" w:rsidRPr="005014C8">
        <w:rPr>
          <w:noProof/>
          <w:color w:val="000000"/>
          <w:sz w:val="24"/>
          <w:lang w:val="lt-LT"/>
        </w:rPr>
        <w:t>alerija orientuojasi į</w:t>
      </w:r>
      <w:r w:rsidR="005A5478" w:rsidRPr="005014C8">
        <w:rPr>
          <w:noProof/>
          <w:color w:val="000000"/>
          <w:sz w:val="24"/>
          <w:lang w:val="lt-LT"/>
        </w:rPr>
        <w:t xml:space="preserve"> </w:t>
      </w:r>
      <w:r w:rsidR="009921A8" w:rsidRPr="005014C8">
        <w:rPr>
          <w:noProof/>
          <w:color w:val="000000"/>
          <w:sz w:val="24"/>
          <w:lang w:val="lt-LT"/>
        </w:rPr>
        <w:t>keturis auditorijos segmentus</w:t>
      </w:r>
      <w:r w:rsidR="00FC46E3" w:rsidRPr="005014C8">
        <w:rPr>
          <w:noProof/>
          <w:color w:val="000000"/>
          <w:sz w:val="24"/>
          <w:lang w:val="lt-LT"/>
        </w:rPr>
        <w:t xml:space="preserve">: </w:t>
      </w:r>
      <w:r w:rsidR="009921A8" w:rsidRPr="005014C8">
        <w:rPr>
          <w:noProof/>
          <w:color w:val="000000"/>
          <w:sz w:val="24"/>
          <w:lang w:val="lt-LT"/>
        </w:rPr>
        <w:t>miesto bendruomenę, regiono gyventojus, Lietuvos gyventojus ir užsienio turistus.</w:t>
      </w:r>
      <w:r w:rsidR="00FC46E3" w:rsidRPr="005014C8">
        <w:rPr>
          <w:noProof/>
          <w:color w:val="000000"/>
          <w:sz w:val="24"/>
          <w:lang w:val="lt-LT"/>
        </w:rPr>
        <w:t xml:space="preserve"> Miesto bendruomenės, regiono ir Lietuvos gyventojų segmente skiriamos šios tikslinės grupės: ikimokyklinio amžiaus vaikai, pradinių klasių moksleiviai, 5-12 klasių moksleiviai</w:t>
      </w:r>
      <w:r w:rsidR="00610BF7" w:rsidRPr="005014C8">
        <w:rPr>
          <w:noProof/>
          <w:color w:val="000000"/>
          <w:sz w:val="24"/>
          <w:lang w:val="lt-LT"/>
        </w:rPr>
        <w:t xml:space="preserve"> ir jaunimas</w:t>
      </w:r>
      <w:r w:rsidR="00FC46E3" w:rsidRPr="005014C8">
        <w:rPr>
          <w:noProof/>
          <w:color w:val="000000"/>
          <w:sz w:val="24"/>
          <w:lang w:val="lt-LT"/>
        </w:rPr>
        <w:t xml:space="preserve">, </w:t>
      </w:r>
      <w:r w:rsidR="00610BF7" w:rsidRPr="005014C8">
        <w:rPr>
          <w:noProof/>
          <w:color w:val="000000"/>
          <w:sz w:val="24"/>
          <w:lang w:val="lt-LT"/>
        </w:rPr>
        <w:t xml:space="preserve">suaugusieji. </w:t>
      </w:r>
    </w:p>
    <w:p w14:paraId="6DF32EC0" w14:textId="77777777" w:rsidR="000A03C1" w:rsidRPr="005014C8" w:rsidRDefault="007A3A41" w:rsidP="00F5410B">
      <w:pPr>
        <w:pStyle w:val="Pagrindinistekstas3"/>
        <w:ind w:firstLine="720"/>
        <w:rPr>
          <w:noProof/>
          <w:color w:val="000000"/>
          <w:sz w:val="24"/>
          <w:lang w:val="lt-LT"/>
        </w:rPr>
      </w:pPr>
      <w:r w:rsidRPr="005014C8">
        <w:rPr>
          <w:noProof/>
          <w:color w:val="000000"/>
          <w:sz w:val="24"/>
          <w:lang w:val="lt-LT"/>
        </w:rPr>
        <w:t>G</w:t>
      </w:r>
      <w:r w:rsidR="00610BF7" w:rsidRPr="005014C8">
        <w:rPr>
          <w:noProof/>
          <w:color w:val="000000"/>
          <w:sz w:val="24"/>
          <w:lang w:val="lt-LT"/>
        </w:rPr>
        <w:t xml:space="preserve">alerijos </w:t>
      </w:r>
      <w:r w:rsidR="000A03C1" w:rsidRPr="005014C8">
        <w:rPr>
          <w:noProof/>
          <w:color w:val="000000"/>
          <w:sz w:val="24"/>
          <w:lang w:val="lt-LT"/>
        </w:rPr>
        <w:t>organizuo</w:t>
      </w:r>
      <w:r w:rsidR="00A9608F">
        <w:rPr>
          <w:noProof/>
          <w:color w:val="000000"/>
          <w:sz w:val="24"/>
          <w:lang w:val="lt-LT"/>
        </w:rPr>
        <w:t xml:space="preserve">jamos parodos, paskaitos, </w:t>
      </w:r>
      <w:r w:rsidR="00A80FB8">
        <w:rPr>
          <w:noProof/>
          <w:color w:val="000000"/>
          <w:sz w:val="24"/>
          <w:lang w:val="lt-LT"/>
        </w:rPr>
        <w:t>koncertai</w:t>
      </w:r>
      <w:r w:rsidR="00831D7D">
        <w:rPr>
          <w:noProof/>
          <w:color w:val="000000"/>
          <w:sz w:val="24"/>
          <w:lang w:val="lt-LT"/>
        </w:rPr>
        <w:t xml:space="preserve">, </w:t>
      </w:r>
      <w:r w:rsidR="000A03C1" w:rsidRPr="005014C8">
        <w:rPr>
          <w:noProof/>
          <w:color w:val="000000"/>
          <w:sz w:val="24"/>
          <w:lang w:val="lt-LT"/>
        </w:rPr>
        <w:t xml:space="preserve">susitikimai su menininkais bei kiti renginiai, edukacinės programos, t.y. </w:t>
      </w:r>
      <w:r w:rsidR="00610BF7" w:rsidRPr="005014C8">
        <w:rPr>
          <w:noProof/>
          <w:color w:val="000000"/>
          <w:sz w:val="24"/>
          <w:lang w:val="lt-LT"/>
        </w:rPr>
        <w:t>kultūros produkt</w:t>
      </w:r>
      <w:r w:rsidR="000A03C1" w:rsidRPr="005014C8">
        <w:rPr>
          <w:noProof/>
          <w:color w:val="000000"/>
          <w:sz w:val="24"/>
          <w:lang w:val="lt-LT"/>
        </w:rPr>
        <w:t>ai</w:t>
      </w:r>
      <w:r w:rsidR="00610BF7" w:rsidRPr="005014C8">
        <w:rPr>
          <w:noProof/>
          <w:color w:val="000000"/>
          <w:sz w:val="24"/>
          <w:lang w:val="lt-LT"/>
        </w:rPr>
        <w:t xml:space="preserve"> ir paslaug</w:t>
      </w:r>
      <w:r w:rsidR="000A03C1" w:rsidRPr="005014C8">
        <w:rPr>
          <w:noProof/>
          <w:color w:val="000000"/>
          <w:sz w:val="24"/>
          <w:lang w:val="lt-LT"/>
        </w:rPr>
        <w:t>os siekia aprėpti visus minėtus segmentus. Pagal skirtingų amžiaus</w:t>
      </w:r>
      <w:r w:rsidR="00DF352C" w:rsidRPr="005014C8">
        <w:rPr>
          <w:noProof/>
          <w:color w:val="000000"/>
          <w:sz w:val="24"/>
          <w:lang w:val="lt-LT"/>
        </w:rPr>
        <w:t xml:space="preserve"> grup</w:t>
      </w:r>
      <w:r w:rsidR="000A03C1" w:rsidRPr="005014C8">
        <w:rPr>
          <w:noProof/>
          <w:color w:val="000000"/>
          <w:sz w:val="24"/>
          <w:lang w:val="lt-LT"/>
        </w:rPr>
        <w:t>ių</w:t>
      </w:r>
      <w:r w:rsidR="00DF352C" w:rsidRPr="005014C8">
        <w:rPr>
          <w:noProof/>
          <w:color w:val="000000"/>
          <w:sz w:val="24"/>
          <w:lang w:val="lt-LT"/>
        </w:rPr>
        <w:t xml:space="preserve"> poreikius ir </w:t>
      </w:r>
      <w:r w:rsidR="000A03C1" w:rsidRPr="005014C8">
        <w:rPr>
          <w:noProof/>
          <w:color w:val="000000"/>
          <w:sz w:val="24"/>
          <w:lang w:val="lt-LT"/>
        </w:rPr>
        <w:t>galimybes labiausiai diferencijuotos yra edukacinės kūrybinės programos.</w:t>
      </w:r>
    </w:p>
    <w:p w14:paraId="6DF32EC1" w14:textId="77777777" w:rsidR="0045045C" w:rsidRPr="00367339" w:rsidRDefault="007A3A41" w:rsidP="00F5410B">
      <w:pPr>
        <w:pStyle w:val="Pagrindinistekstas3"/>
        <w:ind w:firstLine="720"/>
        <w:rPr>
          <w:noProof/>
          <w:sz w:val="24"/>
          <w:lang w:val="lt-LT"/>
        </w:rPr>
      </w:pPr>
      <w:r w:rsidRPr="005014C8">
        <w:rPr>
          <w:noProof/>
          <w:color w:val="000000"/>
          <w:sz w:val="24"/>
          <w:lang w:val="lt-LT"/>
        </w:rPr>
        <w:t>G</w:t>
      </w:r>
      <w:r w:rsidR="00562B34" w:rsidRPr="005014C8">
        <w:rPr>
          <w:noProof/>
          <w:color w:val="000000"/>
          <w:sz w:val="24"/>
          <w:lang w:val="lt-LT"/>
        </w:rPr>
        <w:t>alerijos</w:t>
      </w:r>
      <w:r w:rsidR="00D8378A" w:rsidRPr="005014C8">
        <w:rPr>
          <w:noProof/>
          <w:color w:val="000000"/>
          <w:sz w:val="24"/>
          <w:lang w:val="lt-LT"/>
        </w:rPr>
        <w:t xml:space="preserve"> kainodaros politika</w:t>
      </w:r>
      <w:r w:rsidR="00F5410B" w:rsidRPr="005014C8">
        <w:rPr>
          <w:noProof/>
          <w:color w:val="000000"/>
          <w:sz w:val="24"/>
          <w:lang w:val="lt-LT"/>
        </w:rPr>
        <w:t xml:space="preserve"> vykdoma lanksčiai.</w:t>
      </w:r>
      <w:r w:rsidR="00562B34" w:rsidRPr="005014C8">
        <w:rPr>
          <w:noProof/>
          <w:color w:val="000000"/>
          <w:sz w:val="24"/>
          <w:lang w:val="lt-LT"/>
        </w:rPr>
        <w:t xml:space="preserve"> </w:t>
      </w:r>
      <w:r w:rsidR="001B41B4" w:rsidRPr="005014C8">
        <w:rPr>
          <w:noProof/>
          <w:color w:val="000000"/>
          <w:sz w:val="24"/>
          <w:lang w:val="lt-LT"/>
        </w:rPr>
        <w:t>Vaikams</w:t>
      </w:r>
      <w:r w:rsidR="00D62C60">
        <w:rPr>
          <w:noProof/>
          <w:color w:val="000000"/>
          <w:sz w:val="24"/>
          <w:lang w:val="lt-LT"/>
        </w:rPr>
        <w:t xml:space="preserve"> (nuo 5 metų)</w:t>
      </w:r>
      <w:r w:rsidR="001B41B4" w:rsidRPr="005014C8">
        <w:rPr>
          <w:noProof/>
          <w:color w:val="000000"/>
          <w:sz w:val="24"/>
          <w:lang w:val="lt-LT"/>
        </w:rPr>
        <w:t xml:space="preserve">, </w:t>
      </w:r>
      <w:r w:rsidR="00ED2634" w:rsidRPr="005014C8">
        <w:rPr>
          <w:noProof/>
          <w:color w:val="000000"/>
          <w:sz w:val="24"/>
          <w:lang w:val="lt-LT"/>
        </w:rPr>
        <w:t>moksleiviams, studentams, kariams</w:t>
      </w:r>
      <w:r w:rsidR="0045045C" w:rsidRPr="005014C8">
        <w:rPr>
          <w:noProof/>
          <w:color w:val="000000"/>
          <w:sz w:val="24"/>
          <w:lang w:val="lt-LT"/>
        </w:rPr>
        <w:t>, senjorams</w:t>
      </w:r>
      <w:r w:rsidR="00ED2634" w:rsidRPr="005014C8">
        <w:rPr>
          <w:noProof/>
          <w:color w:val="000000"/>
          <w:sz w:val="24"/>
          <w:lang w:val="lt-LT"/>
        </w:rPr>
        <w:t xml:space="preserve"> taikoma 50 proc. nuolaida parodų bilietams. Vaikų ir moksleivių kūrybinių edukacinių programų bilieto kaina sudaro ma</w:t>
      </w:r>
      <w:r w:rsidR="005A5478" w:rsidRPr="005014C8">
        <w:rPr>
          <w:noProof/>
          <w:color w:val="000000"/>
          <w:sz w:val="24"/>
          <w:lang w:val="lt-LT"/>
        </w:rPr>
        <w:t>žiau nei 50 proc. suaugusiųjų e</w:t>
      </w:r>
      <w:r w:rsidR="00ED2634" w:rsidRPr="005014C8">
        <w:rPr>
          <w:noProof/>
          <w:color w:val="000000"/>
          <w:sz w:val="24"/>
          <w:lang w:val="lt-LT"/>
        </w:rPr>
        <w:t>dukacinės kūrybinės programos bilieto kainos</w:t>
      </w:r>
      <w:r w:rsidR="004D2503">
        <w:rPr>
          <w:noProof/>
          <w:color w:val="000000"/>
          <w:sz w:val="24"/>
          <w:lang w:val="lt-LT"/>
        </w:rPr>
        <w:t>, t.y. neviršija 1,50 Eur</w:t>
      </w:r>
      <w:r w:rsidR="00ED2634" w:rsidRPr="005014C8">
        <w:rPr>
          <w:noProof/>
          <w:color w:val="000000"/>
          <w:sz w:val="24"/>
          <w:lang w:val="lt-LT"/>
        </w:rPr>
        <w:t>.</w:t>
      </w:r>
      <w:r w:rsidR="00FC46E3" w:rsidRPr="005014C8">
        <w:rPr>
          <w:noProof/>
          <w:color w:val="000000"/>
          <w:sz w:val="24"/>
          <w:lang w:val="lt-LT"/>
        </w:rPr>
        <w:t xml:space="preserve"> </w:t>
      </w:r>
    </w:p>
    <w:p w14:paraId="6DF32EC2" w14:textId="77777777" w:rsidR="00CE4274" w:rsidRPr="005E7D6B" w:rsidRDefault="007A3A41" w:rsidP="005E7D6B">
      <w:pPr>
        <w:pStyle w:val="Pagrindinistekstas3"/>
        <w:ind w:firstLine="720"/>
        <w:rPr>
          <w:noProof/>
          <w:color w:val="000000"/>
          <w:sz w:val="24"/>
          <w:lang w:val="lt-LT"/>
        </w:rPr>
      </w:pPr>
      <w:r w:rsidRPr="005014C8">
        <w:rPr>
          <w:noProof/>
          <w:color w:val="000000"/>
          <w:sz w:val="24"/>
          <w:lang w:val="lt-LT"/>
        </w:rPr>
        <w:t>G</w:t>
      </w:r>
      <w:r w:rsidR="009A2DAE">
        <w:rPr>
          <w:noProof/>
          <w:color w:val="000000"/>
          <w:sz w:val="24"/>
          <w:lang w:val="lt-LT"/>
        </w:rPr>
        <w:t xml:space="preserve">alerijoje dirba direktoriaus patarėjas ryšiams su visuomene, kuriam yra priskirtos </w:t>
      </w:r>
      <w:r w:rsidR="00410F34" w:rsidRPr="005014C8">
        <w:rPr>
          <w:noProof/>
          <w:color w:val="000000"/>
          <w:sz w:val="24"/>
          <w:lang w:val="lt-LT"/>
        </w:rPr>
        <w:t>rink</w:t>
      </w:r>
      <w:r w:rsidR="009A2DAE">
        <w:rPr>
          <w:noProof/>
          <w:color w:val="000000"/>
          <w:sz w:val="24"/>
          <w:lang w:val="lt-LT"/>
        </w:rPr>
        <w:t>odaros specialisto funkcijos</w:t>
      </w:r>
      <w:r w:rsidR="00410F34" w:rsidRPr="005014C8">
        <w:rPr>
          <w:noProof/>
          <w:color w:val="000000"/>
          <w:sz w:val="24"/>
          <w:lang w:val="lt-LT"/>
        </w:rPr>
        <w:t>.</w:t>
      </w:r>
    </w:p>
    <w:p w14:paraId="6DF32EC3" w14:textId="77777777" w:rsidR="00754962" w:rsidRDefault="00F835B9" w:rsidP="00DA21D6">
      <w:pPr>
        <w:tabs>
          <w:tab w:val="center" w:pos="4819"/>
        </w:tabs>
      </w:pPr>
      <w:r>
        <w:t>13</w:t>
      </w:r>
      <w:r w:rsidR="00754962" w:rsidRPr="00813BC8">
        <w:t>.</w:t>
      </w:r>
      <w:r w:rsidR="00B22A32" w:rsidRPr="00813BC8">
        <w:t>2</w:t>
      </w:r>
      <w:r w:rsidR="00754962" w:rsidRPr="00813BC8">
        <w:t>. Įstaigos veiklos viešinimas ir reklama.</w:t>
      </w:r>
    </w:p>
    <w:p w14:paraId="6DF32EC4" w14:textId="77777777" w:rsidR="006D72CF" w:rsidRPr="008B18F3" w:rsidRDefault="003E21E6" w:rsidP="006D72CF">
      <w:pPr>
        <w:tabs>
          <w:tab w:val="center" w:pos="4819"/>
        </w:tabs>
        <w:ind w:firstLine="720"/>
        <w:rPr>
          <w:color w:val="000000"/>
        </w:rPr>
      </w:pPr>
      <w:r w:rsidRPr="008B18F3">
        <w:rPr>
          <w:color w:val="000000"/>
        </w:rPr>
        <w:t>2018 m. atnaujinta</w:t>
      </w:r>
      <w:r w:rsidR="006D72CF" w:rsidRPr="008B18F3">
        <w:rPr>
          <w:color w:val="000000"/>
        </w:rPr>
        <w:t xml:space="preserve"> Dailės galerijos interneto svetainė </w:t>
      </w:r>
      <w:hyperlink r:id="rId10" w:history="1">
        <w:r w:rsidR="00692F42" w:rsidRPr="008B18F3">
          <w:rPr>
            <w:rStyle w:val="Hipersaitas"/>
            <w:color w:val="000000"/>
          </w:rPr>
          <w:t>www.arspanevezys.lt</w:t>
        </w:r>
      </w:hyperlink>
      <w:r w:rsidR="006D72CF" w:rsidRPr="008B18F3">
        <w:rPr>
          <w:color w:val="000000"/>
        </w:rPr>
        <w:t>.</w:t>
      </w:r>
      <w:r w:rsidR="00692F42" w:rsidRPr="008B18F3">
        <w:rPr>
          <w:color w:val="000000"/>
        </w:rPr>
        <w:t xml:space="preserve"> </w:t>
      </w:r>
    </w:p>
    <w:p w14:paraId="6DF32EC5" w14:textId="77777777" w:rsidR="00BB532D" w:rsidRPr="007A3A41" w:rsidRDefault="007A3A41" w:rsidP="001648DC">
      <w:pPr>
        <w:pStyle w:val="Pagrindinistekstas3"/>
        <w:ind w:firstLine="720"/>
        <w:rPr>
          <w:noProof/>
          <w:sz w:val="24"/>
          <w:lang w:val="lt-LT"/>
        </w:rPr>
      </w:pPr>
      <w:r>
        <w:rPr>
          <w:noProof/>
          <w:sz w:val="24"/>
          <w:lang w:val="lt-LT"/>
        </w:rPr>
        <w:t>G</w:t>
      </w:r>
      <w:r w:rsidR="00EF3852" w:rsidRPr="007A3A41">
        <w:rPr>
          <w:noProof/>
          <w:sz w:val="24"/>
          <w:lang w:val="lt-LT"/>
        </w:rPr>
        <w:t>alerijos veiklos viešinim</w:t>
      </w:r>
      <w:r w:rsidR="0045045C" w:rsidRPr="007A3A41">
        <w:rPr>
          <w:noProof/>
          <w:sz w:val="24"/>
          <w:lang w:val="lt-LT"/>
        </w:rPr>
        <w:t>o</w:t>
      </w:r>
      <w:r w:rsidR="00EF3852" w:rsidRPr="007A3A41">
        <w:rPr>
          <w:noProof/>
          <w:sz w:val="24"/>
          <w:lang w:val="lt-LT"/>
        </w:rPr>
        <w:t xml:space="preserve"> ir reklam</w:t>
      </w:r>
      <w:r w:rsidR="00720214">
        <w:rPr>
          <w:noProof/>
          <w:sz w:val="24"/>
          <w:lang w:val="lt-LT"/>
        </w:rPr>
        <w:t>os priemonių komple</w:t>
      </w:r>
      <w:r w:rsidR="0045045C" w:rsidRPr="007A3A41">
        <w:rPr>
          <w:noProof/>
          <w:sz w:val="24"/>
          <w:lang w:val="lt-LT"/>
        </w:rPr>
        <w:t>ksas</w:t>
      </w:r>
      <w:r w:rsidR="00EF3852" w:rsidRPr="007A3A41">
        <w:rPr>
          <w:noProof/>
          <w:sz w:val="24"/>
          <w:lang w:val="lt-LT"/>
        </w:rPr>
        <w:t xml:space="preserve"> – viena iš svarbiausių įstaigos rinkodaros priemonių. </w:t>
      </w:r>
      <w:r w:rsidR="00BB532D" w:rsidRPr="007A3A41">
        <w:rPr>
          <w:noProof/>
          <w:sz w:val="24"/>
          <w:lang w:val="lt-LT"/>
        </w:rPr>
        <w:t>In</w:t>
      </w:r>
      <w:r w:rsidR="00F5410B" w:rsidRPr="007A3A41">
        <w:rPr>
          <w:noProof/>
          <w:sz w:val="24"/>
          <w:lang w:val="lt-LT"/>
        </w:rPr>
        <w:t>formacija api</w:t>
      </w:r>
      <w:r w:rsidR="00BB532D" w:rsidRPr="007A3A41">
        <w:rPr>
          <w:noProof/>
          <w:sz w:val="24"/>
          <w:lang w:val="lt-LT"/>
        </w:rPr>
        <w:t>e</w:t>
      </w:r>
      <w:r w:rsidR="00273585" w:rsidRPr="007A3A41">
        <w:rPr>
          <w:noProof/>
          <w:sz w:val="24"/>
          <w:lang w:val="lt-LT"/>
        </w:rPr>
        <w:t xml:space="preserve"> </w:t>
      </w:r>
      <w:r w:rsidR="00BB532D" w:rsidRPr="007A3A41">
        <w:rPr>
          <w:noProof/>
          <w:sz w:val="24"/>
          <w:lang w:val="lt-LT"/>
        </w:rPr>
        <w:t xml:space="preserve">vyksiančias ir vykusias </w:t>
      </w:r>
      <w:r w:rsidR="00F5410B" w:rsidRPr="007A3A41">
        <w:rPr>
          <w:noProof/>
          <w:sz w:val="24"/>
          <w:lang w:val="lt-LT"/>
        </w:rPr>
        <w:t xml:space="preserve">parodas, renginius, </w:t>
      </w:r>
      <w:r w:rsidR="00BB532D" w:rsidRPr="007A3A41">
        <w:rPr>
          <w:noProof/>
          <w:sz w:val="24"/>
          <w:lang w:val="lt-LT"/>
        </w:rPr>
        <w:t xml:space="preserve">edukacines kūrybines programas nuolat skelbiami Dailės galerijos interneto svetainėje </w:t>
      </w:r>
      <w:hyperlink r:id="rId11" w:history="1">
        <w:r w:rsidR="00387760" w:rsidRPr="007A3A41">
          <w:rPr>
            <w:rStyle w:val="Hipersaitas"/>
            <w:noProof/>
            <w:color w:val="auto"/>
            <w:sz w:val="24"/>
            <w:lang w:val="lt-LT"/>
          </w:rPr>
          <w:t>www.arspanevezys.lt</w:t>
        </w:r>
      </w:hyperlink>
      <w:r w:rsidR="00BB532D" w:rsidRPr="007A3A41">
        <w:rPr>
          <w:noProof/>
          <w:sz w:val="24"/>
          <w:lang w:val="lt-LT"/>
        </w:rPr>
        <w:t xml:space="preserve">, įstaigos </w:t>
      </w:r>
      <w:r w:rsidR="00BB532D" w:rsidRPr="002C63D9">
        <w:rPr>
          <w:i/>
          <w:noProof/>
          <w:sz w:val="24"/>
          <w:lang w:val="lt-LT"/>
        </w:rPr>
        <w:t>facebook‘o</w:t>
      </w:r>
      <w:r w:rsidR="002C63D9">
        <w:rPr>
          <w:i/>
          <w:noProof/>
          <w:sz w:val="24"/>
          <w:lang w:val="lt-LT"/>
        </w:rPr>
        <w:t xml:space="preserve"> </w:t>
      </w:r>
      <w:r w:rsidR="002C63D9" w:rsidRPr="002C63D9">
        <w:rPr>
          <w:noProof/>
          <w:sz w:val="24"/>
          <w:lang w:val="lt-LT"/>
        </w:rPr>
        <w:t>pa</w:t>
      </w:r>
      <w:r w:rsidR="002C63D9">
        <w:rPr>
          <w:noProof/>
          <w:sz w:val="24"/>
          <w:lang w:val="lt-LT"/>
        </w:rPr>
        <w:t xml:space="preserve">skyrose </w:t>
      </w:r>
      <w:r w:rsidR="002C63D9" w:rsidRPr="002C63D9">
        <w:rPr>
          <w:noProof/>
          <w:sz w:val="24"/>
          <w:u w:val="single"/>
          <w:lang w:val="lt-LT"/>
        </w:rPr>
        <w:t>Panevėžio miesto dailės galerija/Panevėžys civic art gallery</w:t>
      </w:r>
      <w:r w:rsidR="00A86FC5" w:rsidRPr="002C63D9">
        <w:rPr>
          <w:noProof/>
          <w:sz w:val="24"/>
          <w:lang w:val="lt-LT"/>
        </w:rPr>
        <w:t>,</w:t>
      </w:r>
      <w:r w:rsidR="002C63D9">
        <w:rPr>
          <w:noProof/>
          <w:sz w:val="24"/>
          <w:lang w:val="lt-LT"/>
        </w:rPr>
        <w:t xml:space="preserve"> </w:t>
      </w:r>
      <w:r w:rsidR="002C63D9" w:rsidRPr="002C63D9">
        <w:rPr>
          <w:noProof/>
          <w:sz w:val="24"/>
          <w:u w:val="single"/>
          <w:lang w:val="lt-LT"/>
        </w:rPr>
        <w:t>Daile Galerija/Ars Panevezys</w:t>
      </w:r>
      <w:r w:rsidR="002C63D9" w:rsidRPr="008B18F3">
        <w:rPr>
          <w:i/>
          <w:noProof/>
          <w:color w:val="000000"/>
          <w:sz w:val="24"/>
          <w:lang w:val="lt-LT"/>
        </w:rPr>
        <w:t>,</w:t>
      </w:r>
      <w:r w:rsidR="00A86FC5" w:rsidRPr="008B18F3">
        <w:rPr>
          <w:i/>
          <w:noProof/>
          <w:color w:val="000000"/>
          <w:sz w:val="24"/>
          <w:lang w:val="lt-LT"/>
        </w:rPr>
        <w:t xml:space="preserve"> instagram</w:t>
      </w:r>
      <w:r w:rsidR="00BB532D" w:rsidRPr="008B18F3">
        <w:rPr>
          <w:i/>
          <w:noProof/>
          <w:color w:val="000000"/>
          <w:sz w:val="24"/>
          <w:lang w:val="lt-LT"/>
        </w:rPr>
        <w:t xml:space="preserve"> </w:t>
      </w:r>
      <w:r w:rsidR="00BB532D" w:rsidRPr="007A3A41">
        <w:rPr>
          <w:noProof/>
          <w:sz w:val="24"/>
          <w:lang w:val="lt-LT"/>
        </w:rPr>
        <w:t>p</w:t>
      </w:r>
      <w:r w:rsidR="002C63D9">
        <w:rPr>
          <w:noProof/>
          <w:sz w:val="24"/>
          <w:lang w:val="lt-LT"/>
        </w:rPr>
        <w:t>askyroje</w:t>
      </w:r>
      <w:r w:rsidR="00BB532D" w:rsidRPr="007A3A41">
        <w:rPr>
          <w:noProof/>
          <w:sz w:val="24"/>
          <w:lang w:val="lt-LT"/>
        </w:rPr>
        <w:t xml:space="preserve"> </w:t>
      </w:r>
      <w:r w:rsidR="00BB532D" w:rsidRPr="007A3A41">
        <w:rPr>
          <w:noProof/>
          <w:sz w:val="24"/>
          <w:u w:val="single"/>
          <w:lang w:val="lt-LT"/>
        </w:rPr>
        <w:t>arspanevezys</w:t>
      </w:r>
      <w:r w:rsidR="00BB532D" w:rsidRPr="007A3A41">
        <w:rPr>
          <w:noProof/>
          <w:sz w:val="24"/>
          <w:lang w:val="lt-LT"/>
        </w:rPr>
        <w:t xml:space="preserve"> </w:t>
      </w:r>
      <w:r w:rsidR="002C63D9">
        <w:rPr>
          <w:noProof/>
          <w:sz w:val="24"/>
          <w:lang w:val="lt-LT"/>
        </w:rPr>
        <w:t>(</w:t>
      </w:r>
      <w:r w:rsidR="00BB532D" w:rsidRPr="007A3A41">
        <w:rPr>
          <w:noProof/>
          <w:sz w:val="24"/>
          <w:u w:val="single"/>
          <w:lang w:val="lt-LT"/>
        </w:rPr>
        <w:t>Panevėžio miesto dailės galerija</w:t>
      </w:r>
      <w:r w:rsidR="002C63D9">
        <w:rPr>
          <w:noProof/>
          <w:sz w:val="24"/>
          <w:u w:val="single"/>
          <w:lang w:val="lt-LT"/>
        </w:rPr>
        <w:t>)</w:t>
      </w:r>
      <w:r w:rsidR="00005338">
        <w:rPr>
          <w:noProof/>
          <w:sz w:val="24"/>
          <w:u w:val="single"/>
          <w:lang w:val="lt-LT"/>
        </w:rPr>
        <w:t>.</w:t>
      </w:r>
      <w:r w:rsidR="00C20745" w:rsidRPr="007A3A41">
        <w:rPr>
          <w:noProof/>
          <w:sz w:val="24"/>
          <w:lang w:val="lt-LT"/>
        </w:rPr>
        <w:t xml:space="preserve"> </w:t>
      </w:r>
      <w:r w:rsidR="00387760" w:rsidRPr="007A3A41">
        <w:rPr>
          <w:noProof/>
          <w:sz w:val="24"/>
          <w:lang w:val="lt-LT"/>
        </w:rPr>
        <w:t>Dailės g</w:t>
      </w:r>
      <w:r w:rsidR="00BB532D" w:rsidRPr="007A3A41">
        <w:rPr>
          <w:noProof/>
          <w:sz w:val="24"/>
          <w:lang w:val="lt-LT"/>
        </w:rPr>
        <w:t xml:space="preserve">alerijos renginiai </w:t>
      </w:r>
      <w:r w:rsidR="00387760" w:rsidRPr="007A3A41">
        <w:rPr>
          <w:noProof/>
          <w:sz w:val="24"/>
          <w:lang w:val="lt-LT"/>
        </w:rPr>
        <w:t xml:space="preserve">nuolat </w:t>
      </w:r>
      <w:r w:rsidR="00BB532D" w:rsidRPr="007A3A41">
        <w:rPr>
          <w:noProof/>
          <w:sz w:val="24"/>
          <w:lang w:val="lt-LT"/>
        </w:rPr>
        <w:t xml:space="preserve">viešinami svetainėse </w:t>
      </w:r>
      <w:hyperlink r:id="rId12" w:history="1">
        <w:r w:rsidR="00953732" w:rsidRPr="00953732">
          <w:rPr>
            <w:rStyle w:val="Hipersaitas"/>
            <w:noProof/>
            <w:color w:val="auto"/>
            <w:sz w:val="24"/>
            <w:lang w:val="lt-LT"/>
          </w:rPr>
          <w:t>www.renginiai.kasvyksta.lt</w:t>
        </w:r>
      </w:hyperlink>
      <w:r w:rsidR="00953732" w:rsidRPr="00953732">
        <w:rPr>
          <w:noProof/>
          <w:sz w:val="24"/>
          <w:lang w:val="lt-LT"/>
        </w:rPr>
        <w:t xml:space="preserve">, </w:t>
      </w:r>
      <w:hyperlink r:id="rId13" w:history="1">
        <w:r w:rsidR="00BB532D" w:rsidRPr="007A3A41">
          <w:rPr>
            <w:rStyle w:val="Hipersaitas"/>
            <w:noProof/>
            <w:color w:val="auto"/>
            <w:sz w:val="24"/>
            <w:lang w:val="lt-LT"/>
          </w:rPr>
          <w:t>www.eb.lt</w:t>
        </w:r>
      </w:hyperlink>
      <w:r w:rsidR="00BB532D" w:rsidRPr="007A3A41">
        <w:rPr>
          <w:noProof/>
          <w:sz w:val="24"/>
          <w:lang w:val="lt-LT"/>
        </w:rPr>
        <w:t xml:space="preserve"> (Pramogos Lietuvoje), regiono naujienų portaluose </w:t>
      </w:r>
      <w:hyperlink r:id="rId14" w:history="1">
        <w:r w:rsidR="00BB532D" w:rsidRPr="007A3A41">
          <w:rPr>
            <w:rStyle w:val="Hipersaitas"/>
            <w:noProof/>
            <w:color w:val="auto"/>
            <w:sz w:val="24"/>
            <w:lang w:val="lt-LT"/>
          </w:rPr>
          <w:t>www.panskliautas.lt</w:t>
        </w:r>
      </w:hyperlink>
      <w:r w:rsidR="00BB532D" w:rsidRPr="007A3A41">
        <w:rPr>
          <w:noProof/>
          <w:sz w:val="24"/>
          <w:lang w:val="lt-LT"/>
        </w:rPr>
        <w:t xml:space="preserve">, </w:t>
      </w:r>
      <w:hyperlink r:id="rId15" w:history="1">
        <w:r w:rsidR="00BB532D" w:rsidRPr="007A3A41">
          <w:rPr>
            <w:rStyle w:val="Hipersaitas"/>
            <w:noProof/>
            <w:color w:val="auto"/>
            <w:sz w:val="24"/>
            <w:lang w:val="lt-LT"/>
          </w:rPr>
          <w:t>www.aina.lt</w:t>
        </w:r>
      </w:hyperlink>
      <w:r w:rsidR="00BB532D" w:rsidRPr="007A3A41">
        <w:rPr>
          <w:noProof/>
          <w:sz w:val="24"/>
          <w:lang w:val="lt-LT"/>
        </w:rPr>
        <w:t xml:space="preserve">, </w:t>
      </w:r>
      <w:hyperlink r:id="rId16" w:history="1">
        <w:r w:rsidR="00BB532D" w:rsidRPr="007A3A41">
          <w:rPr>
            <w:rStyle w:val="Hipersaitas"/>
            <w:noProof/>
            <w:color w:val="auto"/>
            <w:sz w:val="24"/>
            <w:lang w:val="lt-LT"/>
          </w:rPr>
          <w:t>www.jp.lt</w:t>
        </w:r>
      </w:hyperlink>
      <w:r w:rsidR="00BB532D" w:rsidRPr="007A3A41">
        <w:rPr>
          <w:noProof/>
          <w:sz w:val="24"/>
          <w:lang w:val="lt-LT"/>
        </w:rPr>
        <w:t xml:space="preserve">, </w:t>
      </w:r>
      <w:r w:rsidR="00BB532D" w:rsidRPr="007A3A41">
        <w:rPr>
          <w:noProof/>
          <w:sz w:val="24"/>
          <w:u w:val="single"/>
          <w:lang w:val="lt-LT"/>
        </w:rPr>
        <w:t>www.paninfo.lt</w:t>
      </w:r>
      <w:r w:rsidR="00BB532D" w:rsidRPr="007A3A41">
        <w:rPr>
          <w:noProof/>
          <w:sz w:val="24"/>
          <w:lang w:val="lt-LT"/>
        </w:rPr>
        <w:t xml:space="preserve">. </w:t>
      </w:r>
      <w:r w:rsidR="00387760" w:rsidRPr="007A3A41">
        <w:rPr>
          <w:noProof/>
          <w:sz w:val="24"/>
          <w:lang w:val="lt-LT"/>
        </w:rPr>
        <w:t xml:space="preserve">Informacija apie renginius reguliariai spausdinama regioninio laikraščio </w:t>
      </w:r>
      <w:r w:rsidR="008178D3" w:rsidRPr="007A3A41">
        <w:rPr>
          <w:noProof/>
          <w:sz w:val="24"/>
          <w:lang w:val="lt-LT"/>
        </w:rPr>
        <w:t xml:space="preserve">„Panevėžio rytas“ skiltyje „Afiša“, </w:t>
      </w:r>
      <w:r w:rsidR="006E07B3" w:rsidRPr="007A3A41">
        <w:rPr>
          <w:noProof/>
          <w:sz w:val="24"/>
          <w:lang w:val="lt-LT"/>
        </w:rPr>
        <w:t>miesto dienraščio „Sekundė“ parodų ir renginių skiltyje.</w:t>
      </w:r>
      <w:r w:rsidR="0045045C" w:rsidRPr="007A3A41">
        <w:rPr>
          <w:noProof/>
          <w:sz w:val="24"/>
          <w:lang w:val="lt-LT"/>
        </w:rPr>
        <w:t xml:space="preserve"> </w:t>
      </w:r>
    </w:p>
    <w:p w14:paraId="6DF32EC6" w14:textId="77777777" w:rsidR="00BB532D" w:rsidRPr="007A3A41" w:rsidRDefault="00BB532D" w:rsidP="00E51682">
      <w:pPr>
        <w:pStyle w:val="Pagrindinistekstas3"/>
        <w:ind w:firstLine="720"/>
        <w:rPr>
          <w:noProof/>
          <w:sz w:val="24"/>
          <w:lang w:val="lt-LT"/>
        </w:rPr>
      </w:pPr>
      <w:r w:rsidRPr="007A3A41">
        <w:rPr>
          <w:noProof/>
          <w:sz w:val="24"/>
          <w:lang w:val="lt-LT"/>
        </w:rPr>
        <w:t xml:space="preserve">Specialiai parengti pranešimai spaudai </w:t>
      </w:r>
      <w:r w:rsidR="00273585" w:rsidRPr="007A3A41">
        <w:rPr>
          <w:noProof/>
          <w:sz w:val="24"/>
          <w:lang w:val="lt-LT"/>
        </w:rPr>
        <w:t>siunčiami daugiau kaip 40 žiniasklaidos priemonių, iš jų: pagrindinėms</w:t>
      </w:r>
      <w:r w:rsidR="00EB6DFC" w:rsidRPr="007A3A41">
        <w:rPr>
          <w:noProof/>
          <w:sz w:val="24"/>
          <w:lang w:val="lt-LT"/>
        </w:rPr>
        <w:t xml:space="preserve"> Lietuvos agentūroms BNS ir ELTA, svarbiausiems šalies dienraščiams ir naujienų portalams, televizijoms, ra</w:t>
      </w:r>
      <w:r w:rsidR="00387760" w:rsidRPr="007A3A41">
        <w:rPr>
          <w:noProof/>
          <w:sz w:val="24"/>
          <w:lang w:val="lt-LT"/>
        </w:rPr>
        <w:t>di</w:t>
      </w:r>
      <w:r w:rsidR="00EB6DFC" w:rsidRPr="007A3A41">
        <w:rPr>
          <w:noProof/>
          <w:sz w:val="24"/>
          <w:lang w:val="lt-LT"/>
        </w:rPr>
        <w:t>jo stotims, kultūros lai</w:t>
      </w:r>
      <w:r w:rsidR="00A93220">
        <w:rPr>
          <w:noProof/>
          <w:sz w:val="24"/>
          <w:lang w:val="lt-LT"/>
        </w:rPr>
        <w:t>kraščiams ir portalams, regioni</w:t>
      </w:r>
      <w:r w:rsidR="00EB6DFC" w:rsidRPr="007A3A41">
        <w:rPr>
          <w:noProof/>
          <w:sz w:val="24"/>
          <w:lang w:val="lt-LT"/>
        </w:rPr>
        <w:t xml:space="preserve">nei </w:t>
      </w:r>
      <w:r w:rsidR="00387760" w:rsidRPr="007A3A41">
        <w:rPr>
          <w:noProof/>
          <w:sz w:val="24"/>
          <w:lang w:val="lt-LT"/>
        </w:rPr>
        <w:t xml:space="preserve">ir vietinei </w:t>
      </w:r>
      <w:r w:rsidR="00EB6DFC" w:rsidRPr="007A3A41">
        <w:rPr>
          <w:noProof/>
          <w:sz w:val="24"/>
          <w:lang w:val="lt-LT"/>
        </w:rPr>
        <w:t>žiniasklaidai.</w:t>
      </w:r>
    </w:p>
    <w:p w14:paraId="6DF32EC7" w14:textId="77777777" w:rsidR="00EF3852" w:rsidRPr="007A3A41" w:rsidRDefault="0045045C" w:rsidP="00E51682">
      <w:pPr>
        <w:pStyle w:val="Pagrindinistekstas3"/>
        <w:ind w:firstLine="720"/>
        <w:rPr>
          <w:noProof/>
          <w:sz w:val="24"/>
          <w:lang w:val="lt-LT"/>
        </w:rPr>
      </w:pPr>
      <w:r w:rsidRPr="007A3A41">
        <w:rPr>
          <w:noProof/>
          <w:sz w:val="24"/>
          <w:lang w:val="lt-LT"/>
        </w:rPr>
        <w:t>Vykdoma aktyvi</w:t>
      </w:r>
      <w:r w:rsidR="006E07B3" w:rsidRPr="007A3A41">
        <w:rPr>
          <w:noProof/>
          <w:sz w:val="24"/>
          <w:lang w:val="lt-LT"/>
        </w:rPr>
        <w:t xml:space="preserve"> Dailės </w:t>
      </w:r>
      <w:r w:rsidR="006E07B3" w:rsidRPr="002C63D9">
        <w:rPr>
          <w:noProof/>
          <w:sz w:val="24"/>
          <w:lang w:val="lt-LT"/>
        </w:rPr>
        <w:t xml:space="preserve">galerijos </w:t>
      </w:r>
      <w:r w:rsidR="006E07B3" w:rsidRPr="002C63D9">
        <w:rPr>
          <w:i/>
          <w:noProof/>
          <w:sz w:val="24"/>
          <w:lang w:val="lt-LT"/>
        </w:rPr>
        <w:t>facebook‘o</w:t>
      </w:r>
      <w:r w:rsidR="006E07B3" w:rsidRPr="007A3A41">
        <w:rPr>
          <w:noProof/>
          <w:sz w:val="24"/>
          <w:lang w:val="lt-LT"/>
        </w:rPr>
        <w:t xml:space="preserve"> paskyros veikla: nuolat skelbiama informacija (ir nuolat primenama) apie </w:t>
      </w:r>
      <w:r w:rsidR="008841C1" w:rsidRPr="007A3A41">
        <w:rPr>
          <w:noProof/>
          <w:sz w:val="24"/>
          <w:lang w:val="lt-LT"/>
        </w:rPr>
        <w:t xml:space="preserve">galerijos parodas, renginius, </w:t>
      </w:r>
      <w:r w:rsidR="001A6F48" w:rsidRPr="007A3A41">
        <w:rPr>
          <w:noProof/>
          <w:sz w:val="24"/>
          <w:lang w:val="lt-LT"/>
        </w:rPr>
        <w:t>edukacinę</w:t>
      </w:r>
      <w:r w:rsidR="00D765BF" w:rsidRPr="007A3A41">
        <w:rPr>
          <w:noProof/>
          <w:sz w:val="24"/>
          <w:lang w:val="lt-LT"/>
        </w:rPr>
        <w:t xml:space="preserve"> veiklą, kūrybines dirbtuves, </w:t>
      </w:r>
      <w:r w:rsidR="006E07B3" w:rsidRPr="007A3A41">
        <w:rPr>
          <w:noProof/>
          <w:sz w:val="24"/>
          <w:lang w:val="lt-LT"/>
        </w:rPr>
        <w:t xml:space="preserve">dalinamasi vykusių renginių įspūdžiais, Panevėžio, Lietuvos ir pasaulio profesionalių keramikų paskelbtomis naujienomis, sekama miesto ir </w:t>
      </w:r>
      <w:r w:rsidR="005E5044" w:rsidRPr="007A3A41">
        <w:rPr>
          <w:noProof/>
          <w:sz w:val="24"/>
          <w:lang w:val="lt-LT"/>
        </w:rPr>
        <w:t>L</w:t>
      </w:r>
      <w:r w:rsidR="006E07B3" w:rsidRPr="007A3A41">
        <w:rPr>
          <w:noProof/>
          <w:sz w:val="24"/>
          <w:lang w:val="lt-LT"/>
        </w:rPr>
        <w:t>ietuvos dailininkų, fotografų</w:t>
      </w:r>
      <w:r w:rsidR="005E5044" w:rsidRPr="007A3A41">
        <w:rPr>
          <w:noProof/>
          <w:sz w:val="24"/>
          <w:lang w:val="lt-LT"/>
        </w:rPr>
        <w:t xml:space="preserve">, kultūros įstaigų </w:t>
      </w:r>
      <w:r w:rsidR="006E07B3" w:rsidRPr="007A3A41">
        <w:rPr>
          <w:noProof/>
          <w:sz w:val="24"/>
          <w:lang w:val="lt-LT"/>
        </w:rPr>
        <w:t>veikla, atsakoma į lankytojų atsiliepimus</w:t>
      </w:r>
      <w:r w:rsidR="005E5044" w:rsidRPr="007A3A41">
        <w:rPr>
          <w:noProof/>
          <w:sz w:val="24"/>
          <w:lang w:val="lt-LT"/>
        </w:rPr>
        <w:t>, mezgami nauji kontaktai.</w:t>
      </w:r>
      <w:r w:rsidR="006B29D5" w:rsidRPr="007A3A41">
        <w:rPr>
          <w:noProof/>
          <w:sz w:val="24"/>
          <w:lang w:val="lt-LT"/>
        </w:rPr>
        <w:t xml:space="preserve"> </w:t>
      </w:r>
      <w:r w:rsidR="001B7036" w:rsidRPr="007A3A41">
        <w:rPr>
          <w:noProof/>
          <w:sz w:val="24"/>
          <w:lang w:val="lt-LT"/>
        </w:rPr>
        <w:t xml:space="preserve">Komunikavimas </w:t>
      </w:r>
      <w:r w:rsidR="001B7036" w:rsidRPr="002C63D9">
        <w:rPr>
          <w:i/>
          <w:noProof/>
          <w:sz w:val="24"/>
          <w:lang w:val="lt-LT"/>
        </w:rPr>
        <w:t>facebook‘o</w:t>
      </w:r>
      <w:r w:rsidR="001B7036" w:rsidRPr="007A3A41">
        <w:rPr>
          <w:noProof/>
          <w:sz w:val="24"/>
          <w:lang w:val="lt-LT"/>
        </w:rPr>
        <w:t xml:space="preserve"> paskyroje suteikia daug naudingos informacijos apie Dailės galerijos lankytojų poreikius, parodo jų nuomonę apie organizuojamas parodas ir kitus renginius. </w:t>
      </w:r>
    </w:p>
    <w:p w14:paraId="6DF32EC8" w14:textId="77777777" w:rsidR="00492794" w:rsidRPr="00C10CBA" w:rsidRDefault="00492794" w:rsidP="00E51682">
      <w:pPr>
        <w:ind w:firstLine="720"/>
        <w:jc w:val="both"/>
        <w:rPr>
          <w:noProof/>
        </w:rPr>
      </w:pPr>
      <w:r w:rsidRPr="00C10CBA">
        <w:rPr>
          <w:noProof/>
        </w:rPr>
        <w:t xml:space="preserve">Kiekvienai parodai, paskaitai, koncertui rengiami plakatai, kvietimai. </w:t>
      </w:r>
    </w:p>
    <w:p w14:paraId="6DF32EC9" w14:textId="77777777" w:rsidR="00492794" w:rsidRDefault="00492794" w:rsidP="00E51682">
      <w:pPr>
        <w:pStyle w:val="Pagrindinistekstas2"/>
        <w:spacing w:after="0" w:line="240" w:lineRule="auto"/>
        <w:ind w:firstLine="720"/>
        <w:jc w:val="both"/>
        <w:rPr>
          <w:bCs/>
          <w:noProof/>
        </w:rPr>
      </w:pPr>
      <w:r w:rsidRPr="00C10CBA">
        <w:rPr>
          <w:noProof/>
        </w:rPr>
        <w:t xml:space="preserve">Plakatai talpinami miesto </w:t>
      </w:r>
      <w:r w:rsidRPr="00C10CBA">
        <w:rPr>
          <w:bCs/>
          <w:noProof/>
        </w:rPr>
        <w:t xml:space="preserve">reklaminiuose plotuose. </w:t>
      </w:r>
    </w:p>
    <w:p w14:paraId="6DF32ECA" w14:textId="77777777" w:rsidR="004C23FF" w:rsidRPr="00495C71" w:rsidRDefault="003D1502" w:rsidP="00E51682">
      <w:pPr>
        <w:pStyle w:val="Pagrindinistekstas3"/>
        <w:ind w:firstLine="720"/>
        <w:rPr>
          <w:noProof/>
          <w:sz w:val="24"/>
          <w:lang w:val="lt-LT"/>
        </w:rPr>
      </w:pPr>
      <w:r w:rsidRPr="00495C71">
        <w:rPr>
          <w:noProof/>
          <w:sz w:val="24"/>
          <w:lang w:val="lt-LT"/>
        </w:rPr>
        <w:t>Nuo 2018 m. spalio mėn. atsinaujinus F</w:t>
      </w:r>
      <w:r w:rsidR="004C23FF" w:rsidRPr="00495C71">
        <w:rPr>
          <w:noProof/>
          <w:sz w:val="24"/>
          <w:lang w:val="lt-LT"/>
        </w:rPr>
        <w:t>otografijos galerijai parodų reklama pate</w:t>
      </w:r>
      <w:r w:rsidR="003523FF">
        <w:rPr>
          <w:noProof/>
          <w:sz w:val="24"/>
          <w:lang w:val="lt-LT"/>
        </w:rPr>
        <w:t>i</w:t>
      </w:r>
      <w:r w:rsidR="004C23FF" w:rsidRPr="00495C71">
        <w:rPr>
          <w:noProof/>
          <w:sz w:val="24"/>
          <w:lang w:val="lt-LT"/>
        </w:rPr>
        <w:t xml:space="preserve">kiama </w:t>
      </w:r>
      <w:r w:rsidR="00C13B71" w:rsidRPr="00495C71">
        <w:rPr>
          <w:noProof/>
          <w:sz w:val="24"/>
          <w:lang w:val="lt-LT"/>
        </w:rPr>
        <w:t xml:space="preserve">ant </w:t>
      </w:r>
      <w:r w:rsidR="004C23FF" w:rsidRPr="00495C71">
        <w:rPr>
          <w:noProof/>
          <w:sz w:val="24"/>
          <w:lang w:val="lt-LT"/>
        </w:rPr>
        <w:t>F</w:t>
      </w:r>
      <w:r w:rsidR="00C13B71" w:rsidRPr="00495C71">
        <w:rPr>
          <w:noProof/>
          <w:sz w:val="24"/>
          <w:lang w:val="lt-LT"/>
        </w:rPr>
        <w:t>otografijos galerijos lango</w:t>
      </w:r>
      <w:r w:rsidR="00495C71" w:rsidRPr="00495C71">
        <w:rPr>
          <w:noProof/>
          <w:sz w:val="24"/>
          <w:lang w:val="lt-LT"/>
        </w:rPr>
        <w:t>, t.y. klijuojamas lipnios plėvelės plakatas.</w:t>
      </w:r>
    </w:p>
    <w:p w14:paraId="6DF32ECB" w14:textId="77777777" w:rsidR="008E4214" w:rsidRPr="00E47385" w:rsidRDefault="00492794" w:rsidP="00E51682">
      <w:pPr>
        <w:pStyle w:val="Pagrindinistekstas"/>
        <w:ind w:firstLine="720"/>
        <w:rPr>
          <w:noProof/>
        </w:rPr>
      </w:pPr>
      <w:r w:rsidRPr="00495C71">
        <w:rPr>
          <w:noProof/>
        </w:rPr>
        <w:t>Dailės galerijos veikla buvo išsamiai pristatyta Panevėžio, respublikinėje spaudoje (</w:t>
      </w:r>
      <w:r w:rsidR="00C87031" w:rsidRPr="00495C71">
        <w:rPr>
          <w:bCs/>
          <w:noProof/>
          <w:szCs w:val="20"/>
        </w:rPr>
        <w:t>450</w:t>
      </w:r>
      <w:r w:rsidRPr="00DE4BF1">
        <w:rPr>
          <w:bCs/>
          <w:noProof/>
          <w:szCs w:val="20"/>
        </w:rPr>
        <w:t xml:space="preserve"> </w:t>
      </w:r>
      <w:r w:rsidRPr="00E47385">
        <w:rPr>
          <w:bCs/>
          <w:noProof/>
          <w:szCs w:val="20"/>
        </w:rPr>
        <w:t>straipsni</w:t>
      </w:r>
      <w:r w:rsidR="00F34718">
        <w:rPr>
          <w:bCs/>
          <w:noProof/>
          <w:szCs w:val="20"/>
        </w:rPr>
        <w:t>ų</w:t>
      </w:r>
      <w:r w:rsidRPr="00E47385">
        <w:rPr>
          <w:bCs/>
          <w:noProof/>
          <w:szCs w:val="20"/>
        </w:rPr>
        <w:t>)</w:t>
      </w:r>
      <w:r w:rsidRPr="00E47385">
        <w:rPr>
          <w:noProof/>
        </w:rPr>
        <w:t>, radijuje, TV laidose (</w:t>
      </w:r>
      <w:r w:rsidR="00B5318F" w:rsidRPr="00B5318F">
        <w:rPr>
          <w:noProof/>
        </w:rPr>
        <w:t>9</w:t>
      </w:r>
      <w:r w:rsidRPr="00E47385">
        <w:rPr>
          <w:noProof/>
        </w:rPr>
        <w:t xml:space="preserve"> </w:t>
      </w:r>
      <w:r w:rsidR="00E47385" w:rsidRPr="00E47385">
        <w:rPr>
          <w:bCs/>
          <w:noProof/>
          <w:szCs w:val="20"/>
        </w:rPr>
        <w:t>reportažai</w:t>
      </w:r>
      <w:r w:rsidRPr="00E47385">
        <w:rPr>
          <w:bCs/>
          <w:noProof/>
          <w:szCs w:val="20"/>
        </w:rPr>
        <w:t>)</w:t>
      </w:r>
      <w:r w:rsidRPr="00E47385">
        <w:rPr>
          <w:noProof/>
        </w:rPr>
        <w:t>.</w:t>
      </w:r>
    </w:p>
    <w:p w14:paraId="6DF32ECC" w14:textId="77777777" w:rsidR="00395DC8" w:rsidRPr="00710D05" w:rsidRDefault="00395DC8" w:rsidP="00E51682">
      <w:pPr>
        <w:pStyle w:val="Pagrindinistekstas"/>
        <w:ind w:firstLine="720"/>
        <w:rPr>
          <w:noProof/>
        </w:rPr>
      </w:pPr>
      <w:r w:rsidRPr="00710D05">
        <w:rPr>
          <w:noProof/>
        </w:rPr>
        <w:t>Straipsniai apie Galerijos veiklą vietinėje spaudoje: dienraščiuose „Sekundė“, „Panevėžio balsas“</w:t>
      </w:r>
      <w:r w:rsidR="005E5044" w:rsidRPr="00710D05">
        <w:rPr>
          <w:noProof/>
        </w:rPr>
        <w:t>, r</w:t>
      </w:r>
      <w:r w:rsidR="00E11ED3">
        <w:rPr>
          <w:noProof/>
        </w:rPr>
        <w:t>egiono laikraštyje „Panevėžio kraš</w:t>
      </w:r>
      <w:r w:rsidR="00846C2B">
        <w:rPr>
          <w:noProof/>
        </w:rPr>
        <w:t>tas“, Panevėžio kultūros ir istorijos žurnale „Senvagė“.</w:t>
      </w:r>
    </w:p>
    <w:p w14:paraId="6DF32ECD" w14:textId="77777777" w:rsidR="00395DC8" w:rsidRPr="00632228" w:rsidRDefault="00395DC8" w:rsidP="00E51682">
      <w:pPr>
        <w:pStyle w:val="Pagrindinistekstas"/>
        <w:ind w:firstLine="720"/>
        <w:rPr>
          <w:noProof/>
          <w:color w:val="0000FF"/>
        </w:rPr>
      </w:pPr>
      <w:r w:rsidRPr="00C10CBA">
        <w:rPr>
          <w:noProof/>
        </w:rPr>
        <w:t>Straipsniai apie Galerijos veiklą respublikinėje</w:t>
      </w:r>
      <w:r w:rsidR="005F10C6">
        <w:rPr>
          <w:noProof/>
        </w:rPr>
        <w:t xml:space="preserve"> </w:t>
      </w:r>
      <w:r w:rsidRPr="005F10C6">
        <w:rPr>
          <w:noProof/>
        </w:rPr>
        <w:t>spaudoje:</w:t>
      </w:r>
      <w:r w:rsidR="001A7CFC">
        <w:rPr>
          <w:noProof/>
        </w:rPr>
        <w:t xml:space="preserve"> periodiniuose</w:t>
      </w:r>
      <w:r w:rsidRPr="00C10CBA">
        <w:rPr>
          <w:noProof/>
        </w:rPr>
        <w:t xml:space="preserve"> </w:t>
      </w:r>
      <w:r w:rsidR="00104DB5" w:rsidRPr="001A7CFC">
        <w:rPr>
          <w:noProof/>
        </w:rPr>
        <w:t>leidiniuose</w:t>
      </w:r>
      <w:r w:rsidRPr="001A7CFC">
        <w:rPr>
          <w:noProof/>
        </w:rPr>
        <w:t xml:space="preserve"> </w:t>
      </w:r>
      <w:r w:rsidR="006F797C" w:rsidRPr="001A7CFC">
        <w:rPr>
          <w:noProof/>
        </w:rPr>
        <w:t>„</w:t>
      </w:r>
      <w:r w:rsidR="006F797C">
        <w:rPr>
          <w:noProof/>
        </w:rPr>
        <w:t xml:space="preserve">7 meno dienos“, </w:t>
      </w:r>
      <w:r w:rsidR="009B1EBB">
        <w:rPr>
          <w:noProof/>
        </w:rPr>
        <w:t xml:space="preserve">„Literatūra ir menas“, </w:t>
      </w:r>
      <w:r w:rsidR="000022D1">
        <w:rPr>
          <w:noProof/>
        </w:rPr>
        <w:t>„Kultūros barai</w:t>
      </w:r>
      <w:r w:rsidRPr="00C10CBA">
        <w:rPr>
          <w:noProof/>
        </w:rPr>
        <w:t>“,</w:t>
      </w:r>
      <w:r w:rsidR="000022D1">
        <w:rPr>
          <w:noProof/>
        </w:rPr>
        <w:t xml:space="preserve"> </w:t>
      </w:r>
      <w:r w:rsidRPr="00C10CBA">
        <w:rPr>
          <w:noProof/>
        </w:rPr>
        <w:t xml:space="preserve">taip pat internetinėse svetainėse – </w:t>
      </w:r>
      <w:hyperlink r:id="rId17" w:history="1">
        <w:r w:rsidRPr="00FD004B">
          <w:rPr>
            <w:rStyle w:val="Hipersaitas"/>
            <w:noProof/>
          </w:rPr>
          <w:t>www.lrytas.lt</w:t>
        </w:r>
      </w:hyperlink>
      <w:r w:rsidRPr="00FD004B">
        <w:rPr>
          <w:noProof/>
          <w:color w:val="0000FF"/>
        </w:rPr>
        <w:t xml:space="preserve">, </w:t>
      </w:r>
      <w:hyperlink r:id="rId18" w:history="1">
        <w:r w:rsidRPr="00BD072D">
          <w:rPr>
            <w:rStyle w:val="Hipersaitas"/>
            <w:noProof/>
          </w:rPr>
          <w:t>www.lrt.lt</w:t>
        </w:r>
      </w:hyperlink>
      <w:r w:rsidRPr="00BD072D">
        <w:rPr>
          <w:noProof/>
          <w:color w:val="0000FF"/>
        </w:rPr>
        <w:t>,</w:t>
      </w:r>
      <w:r w:rsidR="00A84A88" w:rsidRPr="00BD072D">
        <w:rPr>
          <w:noProof/>
          <w:color w:val="0000FF"/>
        </w:rPr>
        <w:t xml:space="preserve"> </w:t>
      </w:r>
      <w:hyperlink r:id="rId19" w:history="1">
        <w:r w:rsidRPr="00C10CBA">
          <w:rPr>
            <w:rStyle w:val="Hipersaitas"/>
            <w:noProof/>
          </w:rPr>
          <w:t>www.panevezys.lt</w:t>
        </w:r>
      </w:hyperlink>
      <w:r w:rsidRPr="00C10CBA">
        <w:rPr>
          <w:noProof/>
          <w:color w:val="0000FF"/>
        </w:rPr>
        <w:t xml:space="preserve">, </w:t>
      </w:r>
      <w:hyperlink r:id="rId20" w:history="1">
        <w:r w:rsidRPr="00C10CBA">
          <w:rPr>
            <w:rStyle w:val="Hipersaitas"/>
            <w:noProof/>
          </w:rPr>
          <w:t>www.arspanevezys.lt</w:t>
        </w:r>
      </w:hyperlink>
      <w:r w:rsidRPr="00C10CBA">
        <w:rPr>
          <w:noProof/>
          <w:color w:val="0000FF"/>
        </w:rPr>
        <w:t>,</w:t>
      </w:r>
      <w:r w:rsidR="003F7689">
        <w:rPr>
          <w:noProof/>
        </w:rPr>
        <w:t xml:space="preserve"> </w:t>
      </w:r>
      <w:hyperlink r:id="rId21" w:history="1">
        <w:r w:rsidR="00C05648" w:rsidRPr="00D81E70">
          <w:rPr>
            <w:rStyle w:val="Hipersaitas"/>
            <w:noProof/>
          </w:rPr>
          <w:t>www.7md.lt</w:t>
        </w:r>
      </w:hyperlink>
      <w:r w:rsidR="00C05648">
        <w:rPr>
          <w:noProof/>
        </w:rPr>
        <w:t xml:space="preserve">, </w:t>
      </w:r>
      <w:hyperlink r:id="rId22" w:history="1">
        <w:r w:rsidRPr="00EC0239">
          <w:rPr>
            <w:rStyle w:val="Hipersaitas"/>
            <w:noProof/>
          </w:rPr>
          <w:t>www.bernardinai.lt</w:t>
        </w:r>
      </w:hyperlink>
      <w:r w:rsidRPr="00EC0239">
        <w:rPr>
          <w:noProof/>
          <w:color w:val="0000FF"/>
        </w:rPr>
        <w:t xml:space="preserve">, </w:t>
      </w:r>
      <w:hyperlink r:id="rId23" w:history="1">
        <w:r w:rsidR="005D0B1D" w:rsidRPr="0072193D">
          <w:rPr>
            <w:rStyle w:val="Hipersaitas"/>
            <w:noProof/>
          </w:rPr>
          <w:t>www.aina.lt</w:t>
        </w:r>
      </w:hyperlink>
      <w:r>
        <w:rPr>
          <w:noProof/>
          <w:color w:val="0000FF"/>
        </w:rPr>
        <w:t>,</w:t>
      </w:r>
      <w:r w:rsidRPr="00C10CBA">
        <w:rPr>
          <w:noProof/>
          <w:color w:val="0000FF"/>
        </w:rPr>
        <w:t xml:space="preserve"> </w:t>
      </w:r>
      <w:hyperlink r:id="rId24" w:history="1">
        <w:r w:rsidRPr="00C10CBA">
          <w:rPr>
            <w:rStyle w:val="Hipersaitas"/>
            <w:noProof/>
          </w:rPr>
          <w:t>www.sekunde.lt</w:t>
        </w:r>
      </w:hyperlink>
      <w:r w:rsidRPr="00C10CBA">
        <w:rPr>
          <w:noProof/>
          <w:color w:val="0000FF"/>
        </w:rPr>
        <w:t xml:space="preserve">, </w:t>
      </w:r>
      <w:hyperlink r:id="rId25" w:history="1">
        <w:r w:rsidRPr="00C10CBA">
          <w:rPr>
            <w:rStyle w:val="Hipersaitas"/>
            <w:noProof/>
          </w:rPr>
          <w:t>www.panskliautas.lt</w:t>
        </w:r>
      </w:hyperlink>
      <w:r w:rsidRPr="00C10CBA">
        <w:rPr>
          <w:noProof/>
          <w:color w:val="0000FF"/>
        </w:rPr>
        <w:t xml:space="preserve">, </w:t>
      </w:r>
      <w:hyperlink r:id="rId26" w:history="1">
        <w:r w:rsidRPr="00C10CBA">
          <w:rPr>
            <w:rStyle w:val="Hipersaitas"/>
            <w:noProof/>
          </w:rPr>
          <w:t>www.paninfo.lt</w:t>
        </w:r>
      </w:hyperlink>
      <w:r w:rsidRPr="00C10CBA">
        <w:rPr>
          <w:noProof/>
        </w:rPr>
        <w:t>,</w:t>
      </w:r>
      <w:r w:rsidR="00536A81">
        <w:rPr>
          <w:noProof/>
        </w:rPr>
        <w:t xml:space="preserve"> </w:t>
      </w:r>
      <w:hyperlink r:id="rId27" w:history="1">
        <w:r w:rsidR="00536A81" w:rsidRPr="00D81E70">
          <w:rPr>
            <w:rStyle w:val="Hipersaitas"/>
            <w:noProof/>
          </w:rPr>
          <w:t>www.naujienos.lt</w:t>
        </w:r>
      </w:hyperlink>
      <w:r w:rsidR="00536A81">
        <w:rPr>
          <w:noProof/>
        </w:rPr>
        <w:t xml:space="preserve">, </w:t>
      </w:r>
      <w:hyperlink r:id="rId28" w:history="1">
        <w:r w:rsidR="002C1E13" w:rsidRPr="0048612E">
          <w:rPr>
            <w:rStyle w:val="Hipersaitas"/>
            <w:noProof/>
          </w:rPr>
          <w:t>www.delfi.lt</w:t>
        </w:r>
      </w:hyperlink>
      <w:r w:rsidR="002C1E13" w:rsidRPr="0048612E">
        <w:rPr>
          <w:noProof/>
          <w:color w:val="0000FF"/>
        </w:rPr>
        <w:t>,</w:t>
      </w:r>
      <w:r w:rsidR="00B11846" w:rsidRPr="0048612E">
        <w:rPr>
          <w:noProof/>
          <w:color w:val="0000FF"/>
        </w:rPr>
        <w:t xml:space="preserve"> </w:t>
      </w:r>
      <w:hyperlink r:id="rId29" w:history="1">
        <w:r w:rsidR="00B11846" w:rsidRPr="00D81E70">
          <w:rPr>
            <w:rStyle w:val="Hipersaitas"/>
            <w:noProof/>
          </w:rPr>
          <w:t>www.etaplius.lt</w:t>
        </w:r>
      </w:hyperlink>
      <w:r w:rsidR="00B11846">
        <w:rPr>
          <w:noProof/>
          <w:color w:val="0000FF"/>
        </w:rPr>
        <w:t xml:space="preserve">, </w:t>
      </w:r>
      <w:hyperlink r:id="rId30" w:history="1">
        <w:r w:rsidR="009A19B6" w:rsidRPr="00EB3C5E">
          <w:rPr>
            <w:rStyle w:val="Hipersaitas"/>
            <w:noProof/>
          </w:rPr>
          <w:t>www.15min.lt</w:t>
        </w:r>
      </w:hyperlink>
      <w:r w:rsidR="009A19B6">
        <w:rPr>
          <w:noProof/>
          <w:color w:val="0000FF"/>
        </w:rPr>
        <w:t xml:space="preserve">, </w:t>
      </w:r>
      <w:hyperlink r:id="rId31" w:history="1">
        <w:r w:rsidRPr="00C10CBA">
          <w:rPr>
            <w:rStyle w:val="Hipersaitas"/>
            <w:noProof/>
          </w:rPr>
          <w:t>www.pranesimai.elta.lt</w:t>
        </w:r>
      </w:hyperlink>
      <w:r w:rsidRPr="00C10CBA">
        <w:rPr>
          <w:noProof/>
        </w:rPr>
        <w:t xml:space="preserve">, </w:t>
      </w:r>
      <w:hyperlink r:id="rId32" w:history="1">
        <w:r w:rsidR="00C606C2" w:rsidRPr="00EB3C5E">
          <w:rPr>
            <w:rStyle w:val="Hipersaitas"/>
            <w:noProof/>
          </w:rPr>
          <w:t>www.urm.lt</w:t>
        </w:r>
      </w:hyperlink>
      <w:r w:rsidR="00C606C2">
        <w:rPr>
          <w:noProof/>
        </w:rPr>
        <w:t xml:space="preserve">, </w:t>
      </w:r>
      <w:hyperlink r:id="rId33" w:history="1">
        <w:r w:rsidRPr="00C10CBA">
          <w:rPr>
            <w:rStyle w:val="Hipersaitas"/>
            <w:noProof/>
          </w:rPr>
          <w:t>www.jp.lt</w:t>
        </w:r>
      </w:hyperlink>
      <w:r w:rsidRPr="00C10CBA">
        <w:rPr>
          <w:noProof/>
        </w:rPr>
        <w:t xml:space="preserve">, </w:t>
      </w:r>
      <w:hyperlink r:id="rId34" w:history="1">
        <w:r w:rsidR="00F5631E" w:rsidRPr="00340393">
          <w:rPr>
            <w:rStyle w:val="Hipersaitas"/>
            <w:noProof/>
          </w:rPr>
          <w:t>www.alfa.lt</w:t>
        </w:r>
      </w:hyperlink>
      <w:r w:rsidR="0031044B" w:rsidRPr="00EC4B6A">
        <w:rPr>
          <w:noProof/>
          <w:color w:val="0000FF"/>
        </w:rPr>
        <w:t xml:space="preserve">, </w:t>
      </w:r>
      <w:hyperlink r:id="rId35" w:history="1">
        <w:r w:rsidR="004B5782" w:rsidRPr="003B5260">
          <w:rPr>
            <w:rStyle w:val="Hipersaitas"/>
            <w:noProof/>
          </w:rPr>
          <w:t>www.facebook.com</w:t>
        </w:r>
      </w:hyperlink>
      <w:r w:rsidRPr="00C10CBA">
        <w:rPr>
          <w:noProof/>
          <w:color w:val="0000FF"/>
        </w:rPr>
        <w:t xml:space="preserve">, </w:t>
      </w:r>
      <w:hyperlink r:id="rId36" w:history="1">
        <w:r w:rsidR="007C7991" w:rsidRPr="00015D7A">
          <w:rPr>
            <w:rStyle w:val="Hipersaitas"/>
            <w:noProof/>
          </w:rPr>
          <w:t>www.savaitgalis.lt</w:t>
        </w:r>
      </w:hyperlink>
      <w:r w:rsidR="00E075D5" w:rsidRPr="00015D7A">
        <w:rPr>
          <w:noProof/>
          <w:color w:val="0000FF"/>
        </w:rPr>
        <w:t xml:space="preserve">, </w:t>
      </w:r>
      <w:hyperlink r:id="rId37" w:history="1">
        <w:r w:rsidR="00707587" w:rsidRPr="00015D7A">
          <w:rPr>
            <w:rStyle w:val="Hipersaitas"/>
            <w:noProof/>
          </w:rPr>
          <w:t>www.kaunokolegija.lt</w:t>
        </w:r>
      </w:hyperlink>
      <w:r w:rsidR="00707587" w:rsidRPr="00015D7A">
        <w:rPr>
          <w:noProof/>
          <w:color w:val="0000FF"/>
        </w:rPr>
        <w:t xml:space="preserve">, </w:t>
      </w:r>
      <w:hyperlink r:id="rId38" w:history="1">
        <w:r w:rsidR="00707587" w:rsidRPr="00015D7A">
          <w:rPr>
            <w:rStyle w:val="Hipersaitas"/>
            <w:noProof/>
          </w:rPr>
          <w:t>www.vyturio.panevezys.lm.lt</w:t>
        </w:r>
      </w:hyperlink>
      <w:r w:rsidR="00707587" w:rsidRPr="00015D7A">
        <w:rPr>
          <w:noProof/>
          <w:color w:val="0000FF"/>
        </w:rPr>
        <w:t xml:space="preserve">, </w:t>
      </w:r>
      <w:hyperlink r:id="rId39" w:history="1">
        <w:r w:rsidR="00E52BC8" w:rsidRPr="00015D7A">
          <w:rPr>
            <w:rStyle w:val="Hipersaitas"/>
            <w:noProof/>
          </w:rPr>
          <w:t>www.ldsajunga.lt</w:t>
        </w:r>
      </w:hyperlink>
      <w:r w:rsidR="00E52BC8" w:rsidRPr="00015D7A">
        <w:rPr>
          <w:noProof/>
          <w:color w:val="0000FF"/>
        </w:rPr>
        <w:t xml:space="preserve">, </w:t>
      </w:r>
      <w:hyperlink r:id="rId40" w:history="1">
        <w:r w:rsidR="00554EF7" w:rsidRPr="00015D7A">
          <w:rPr>
            <w:rStyle w:val="Hipersaitas"/>
            <w:noProof/>
          </w:rPr>
          <w:t>www.alkas.lt</w:t>
        </w:r>
      </w:hyperlink>
      <w:r w:rsidR="00554EF7" w:rsidRPr="00015D7A">
        <w:rPr>
          <w:noProof/>
          <w:color w:val="0000FF"/>
        </w:rPr>
        <w:t xml:space="preserve">, </w:t>
      </w:r>
      <w:hyperlink r:id="rId41" w:history="1">
        <w:r w:rsidR="00C63A34" w:rsidRPr="00015D7A">
          <w:rPr>
            <w:rStyle w:val="Hipersaitas"/>
            <w:noProof/>
          </w:rPr>
          <w:t>www.satenai.lt</w:t>
        </w:r>
      </w:hyperlink>
      <w:r w:rsidR="00C63A34" w:rsidRPr="00015D7A">
        <w:rPr>
          <w:noProof/>
          <w:color w:val="0000FF"/>
        </w:rPr>
        <w:t xml:space="preserve">, </w:t>
      </w:r>
      <w:hyperlink r:id="rId42" w:history="1">
        <w:r w:rsidR="00550F3B" w:rsidRPr="00015D7A">
          <w:rPr>
            <w:rStyle w:val="Hipersaitas"/>
            <w:noProof/>
          </w:rPr>
          <w:t>www.lofficielbaltics.com</w:t>
        </w:r>
      </w:hyperlink>
      <w:r w:rsidR="00550F3B" w:rsidRPr="00015D7A">
        <w:rPr>
          <w:noProof/>
          <w:color w:val="0000FF"/>
        </w:rPr>
        <w:t xml:space="preserve">, </w:t>
      </w:r>
      <w:hyperlink r:id="rId43" w:history="1">
        <w:r w:rsidR="00550F3B" w:rsidRPr="00015D7A">
          <w:rPr>
            <w:rStyle w:val="Hipersaitas"/>
            <w:noProof/>
          </w:rPr>
          <w:t>www.draugiem.lv</w:t>
        </w:r>
      </w:hyperlink>
      <w:r w:rsidR="00140106" w:rsidRPr="00015D7A">
        <w:rPr>
          <w:noProof/>
          <w:color w:val="0000FF"/>
        </w:rPr>
        <w:t xml:space="preserve">, </w:t>
      </w:r>
      <w:hyperlink r:id="rId44" w:history="1">
        <w:r w:rsidR="00F563BA" w:rsidRPr="00015D7A">
          <w:rPr>
            <w:rStyle w:val="Hipersaitas"/>
            <w:noProof/>
          </w:rPr>
          <w:t>www.visitdaugavpils.lv</w:t>
        </w:r>
      </w:hyperlink>
      <w:r w:rsidR="00140106" w:rsidRPr="00015D7A">
        <w:rPr>
          <w:noProof/>
          <w:color w:val="0000FF"/>
        </w:rPr>
        <w:t>,</w:t>
      </w:r>
      <w:r w:rsidR="00F563BA" w:rsidRPr="00632228">
        <w:rPr>
          <w:noProof/>
          <w:color w:val="0000FF"/>
        </w:rPr>
        <w:t xml:space="preserve"> </w:t>
      </w:r>
      <w:hyperlink r:id="rId45" w:history="1">
        <w:r w:rsidR="00F563BA" w:rsidRPr="00632228">
          <w:rPr>
            <w:rStyle w:val="Hipersaitas"/>
            <w:noProof/>
          </w:rPr>
          <w:t>www.lv100.lv</w:t>
        </w:r>
      </w:hyperlink>
      <w:r w:rsidR="00F563BA" w:rsidRPr="00632228">
        <w:rPr>
          <w:noProof/>
          <w:color w:val="0000FF"/>
        </w:rPr>
        <w:t xml:space="preserve">, </w:t>
      </w:r>
      <w:hyperlink r:id="rId46" w:history="1">
        <w:r w:rsidR="00BB4296" w:rsidRPr="00632228">
          <w:rPr>
            <w:rStyle w:val="Hipersaitas"/>
            <w:noProof/>
          </w:rPr>
          <w:t>www.baltictimes.com</w:t>
        </w:r>
      </w:hyperlink>
      <w:r w:rsidR="00BB4296" w:rsidRPr="00632228">
        <w:rPr>
          <w:noProof/>
          <w:color w:val="0000FF"/>
        </w:rPr>
        <w:t xml:space="preserve">, </w:t>
      </w:r>
      <w:hyperlink r:id="rId47" w:history="1">
        <w:r w:rsidR="00420D70" w:rsidRPr="00632228">
          <w:rPr>
            <w:rStyle w:val="Hipersaitas"/>
            <w:noProof/>
          </w:rPr>
          <w:t>www.lsm.lv</w:t>
        </w:r>
      </w:hyperlink>
      <w:r w:rsidR="00420D70" w:rsidRPr="00632228">
        <w:rPr>
          <w:noProof/>
          <w:color w:val="0000FF"/>
        </w:rPr>
        <w:t xml:space="preserve">, </w:t>
      </w:r>
      <w:hyperlink r:id="rId48" w:history="1">
        <w:r w:rsidR="00C606C2" w:rsidRPr="00632228">
          <w:rPr>
            <w:rStyle w:val="Hipersaitas"/>
            <w:noProof/>
          </w:rPr>
          <w:t>www.photospilka.com</w:t>
        </w:r>
      </w:hyperlink>
      <w:r w:rsidR="00C606C2" w:rsidRPr="00632228">
        <w:rPr>
          <w:noProof/>
          <w:color w:val="0000FF"/>
        </w:rPr>
        <w:t xml:space="preserve">, </w:t>
      </w:r>
      <w:hyperlink r:id="rId49" w:history="1">
        <w:r w:rsidR="00707587" w:rsidRPr="00632228">
          <w:rPr>
            <w:rStyle w:val="Hipersaitas"/>
            <w:noProof/>
          </w:rPr>
          <w:t>www.istpravda.com</w:t>
        </w:r>
      </w:hyperlink>
      <w:r w:rsidR="00632228">
        <w:rPr>
          <w:noProof/>
          <w:color w:val="0000FF"/>
        </w:rPr>
        <w:t>.</w:t>
      </w:r>
      <w:r w:rsidR="00707587" w:rsidRPr="00632228">
        <w:rPr>
          <w:noProof/>
          <w:color w:val="0000FF"/>
        </w:rPr>
        <w:t xml:space="preserve"> </w:t>
      </w:r>
    </w:p>
    <w:p w14:paraId="6DF32ECE" w14:textId="77777777" w:rsidR="00395DC8" w:rsidRPr="00C10CBA" w:rsidRDefault="00395DC8" w:rsidP="00E51682">
      <w:pPr>
        <w:pStyle w:val="Pagrindinistekstas3"/>
        <w:ind w:firstLine="720"/>
        <w:rPr>
          <w:noProof/>
          <w:sz w:val="24"/>
          <w:lang w:val="lt-LT"/>
        </w:rPr>
      </w:pPr>
      <w:r w:rsidRPr="00C10CBA">
        <w:rPr>
          <w:noProof/>
          <w:sz w:val="24"/>
          <w:lang w:val="lt-LT"/>
        </w:rPr>
        <w:t xml:space="preserve">TV reportažai apie Galerijos veiklą vietinėje televizijoje ir radijuje – Gerų naujienų televizija, </w:t>
      </w:r>
      <w:r w:rsidR="003C7D3E">
        <w:rPr>
          <w:noProof/>
          <w:sz w:val="24"/>
          <w:lang w:val="lt-LT"/>
        </w:rPr>
        <w:t>radi</w:t>
      </w:r>
      <w:r w:rsidR="0087357A">
        <w:rPr>
          <w:noProof/>
          <w:sz w:val="24"/>
          <w:lang w:val="lt-LT"/>
        </w:rPr>
        <w:t>j</w:t>
      </w:r>
      <w:r w:rsidR="003C7D3E">
        <w:rPr>
          <w:noProof/>
          <w:sz w:val="24"/>
          <w:lang w:val="lt-LT"/>
        </w:rPr>
        <w:t xml:space="preserve">o stotis </w:t>
      </w:r>
      <w:r w:rsidRPr="00C10CBA">
        <w:rPr>
          <w:noProof/>
          <w:sz w:val="24"/>
          <w:lang w:val="lt-LT"/>
        </w:rPr>
        <w:t>„Pulsas“.</w:t>
      </w:r>
    </w:p>
    <w:p w14:paraId="6DF32ECF" w14:textId="77777777" w:rsidR="00CE5C48" w:rsidRDefault="00395DC8" w:rsidP="00E51682">
      <w:pPr>
        <w:pStyle w:val="Pagrindinistekstas3"/>
        <w:ind w:firstLine="720"/>
        <w:rPr>
          <w:noProof/>
          <w:sz w:val="24"/>
          <w:lang w:val="lt-LT"/>
        </w:rPr>
      </w:pPr>
      <w:r w:rsidRPr="00C10CBA">
        <w:rPr>
          <w:noProof/>
          <w:sz w:val="24"/>
          <w:lang w:val="lt-LT"/>
        </w:rPr>
        <w:t xml:space="preserve">Radijo ir TV reportažai apie Galerijos veiklą respublikinėje </w:t>
      </w:r>
      <w:r w:rsidR="000119BB">
        <w:rPr>
          <w:noProof/>
          <w:sz w:val="24"/>
          <w:lang w:val="lt-LT"/>
        </w:rPr>
        <w:t>televizijoje</w:t>
      </w:r>
      <w:r w:rsidR="00761F2D">
        <w:rPr>
          <w:noProof/>
          <w:sz w:val="24"/>
          <w:lang w:val="lt-LT"/>
        </w:rPr>
        <w:t xml:space="preserve"> ir užsienio radijuje</w:t>
      </w:r>
      <w:r w:rsidRPr="00C10CBA">
        <w:rPr>
          <w:noProof/>
          <w:sz w:val="24"/>
          <w:lang w:val="lt-LT"/>
        </w:rPr>
        <w:t xml:space="preserve"> –</w:t>
      </w:r>
      <w:r w:rsidR="00610A4F" w:rsidRPr="00610A4F">
        <w:rPr>
          <w:noProof/>
          <w:sz w:val="24"/>
          <w:lang w:val="lt-LT"/>
        </w:rPr>
        <w:t xml:space="preserve"> </w:t>
      </w:r>
      <w:r w:rsidR="00CE5C48" w:rsidRPr="00AB2525">
        <w:rPr>
          <w:noProof/>
          <w:sz w:val="24"/>
          <w:lang w:val="lt-LT"/>
        </w:rPr>
        <w:t>LRT laida „Laba</w:t>
      </w:r>
      <w:r w:rsidR="007A3BB3">
        <w:rPr>
          <w:noProof/>
          <w:sz w:val="24"/>
          <w:lang w:val="lt-LT"/>
        </w:rPr>
        <w:t>s rytas</w:t>
      </w:r>
      <w:r w:rsidR="00A82754">
        <w:rPr>
          <w:noProof/>
          <w:sz w:val="24"/>
          <w:lang w:val="lt-LT"/>
        </w:rPr>
        <w:t>, Lietuva“</w:t>
      </w:r>
      <w:r w:rsidR="00761F2D">
        <w:rPr>
          <w:noProof/>
          <w:sz w:val="24"/>
          <w:lang w:val="lt-LT"/>
        </w:rPr>
        <w:t>, Ukrainos radijo stotis UR3.</w:t>
      </w:r>
    </w:p>
    <w:p w14:paraId="6DF32ED0" w14:textId="77777777" w:rsidR="007E582F" w:rsidRPr="006C2C68" w:rsidRDefault="007E582F" w:rsidP="00E51682">
      <w:pPr>
        <w:pStyle w:val="Pagrindinistekstas3"/>
        <w:ind w:firstLine="720"/>
        <w:rPr>
          <w:noProof/>
          <w:sz w:val="24"/>
          <w:lang w:val="lt-LT"/>
        </w:rPr>
      </w:pPr>
      <w:r>
        <w:rPr>
          <w:noProof/>
          <w:sz w:val="24"/>
          <w:lang w:val="lt-LT"/>
        </w:rPr>
        <w:t>Galerij</w:t>
      </w:r>
      <w:r w:rsidR="00D54953">
        <w:rPr>
          <w:noProof/>
          <w:sz w:val="24"/>
          <w:lang w:val="lt-LT"/>
        </w:rPr>
        <w:t>os reklamai</w:t>
      </w:r>
      <w:r>
        <w:rPr>
          <w:noProof/>
          <w:sz w:val="24"/>
          <w:lang w:val="lt-LT"/>
        </w:rPr>
        <w:t xml:space="preserve"> išlei</w:t>
      </w:r>
      <w:r w:rsidR="00D54953">
        <w:rPr>
          <w:noProof/>
          <w:sz w:val="24"/>
          <w:lang w:val="lt-LT"/>
        </w:rPr>
        <w:t xml:space="preserve">sti du skirtingo dizaino atvirukai lietuvių ir anglų kalba su Dailės galerijos logotipu, taip pat išleista originalaus dizaino skrajutė lietuvių ir anglų kalba. </w:t>
      </w:r>
    </w:p>
    <w:p w14:paraId="6DF32ED1" w14:textId="77777777" w:rsidR="003446FB" w:rsidRPr="0002349E" w:rsidRDefault="003446FB" w:rsidP="0005098E">
      <w:pPr>
        <w:pStyle w:val="Pagrindinistekstas"/>
        <w:ind w:firstLine="720"/>
        <w:rPr>
          <w:noProof/>
        </w:rPr>
      </w:pPr>
    </w:p>
    <w:p w14:paraId="6DF32ED2" w14:textId="77777777" w:rsidR="005C64A6" w:rsidRPr="001651C8" w:rsidRDefault="001E6989" w:rsidP="005C64A6">
      <w:pPr>
        <w:rPr>
          <w:b/>
        </w:rPr>
      </w:pPr>
      <w:r>
        <w:rPr>
          <w:b/>
        </w:rPr>
        <w:t>14</w:t>
      </w:r>
      <w:r w:rsidR="005C64A6">
        <w:rPr>
          <w:b/>
        </w:rPr>
        <w:t xml:space="preserve">. </w:t>
      </w:r>
      <w:r w:rsidR="005C64A6" w:rsidRPr="001651C8">
        <w:rPr>
          <w:b/>
        </w:rPr>
        <w:t>MATERIALINĖ IR TECHNINĖ BAZĖ</w:t>
      </w:r>
    </w:p>
    <w:p w14:paraId="6DF32ED3" w14:textId="77777777" w:rsidR="005C64A6" w:rsidRPr="00C67772" w:rsidRDefault="001E6989" w:rsidP="005C64A6">
      <w:pPr>
        <w:jc w:val="both"/>
      </w:pPr>
      <w:r>
        <w:t>14</w:t>
      </w:r>
      <w:r w:rsidR="005C64A6" w:rsidRPr="001651C8">
        <w:t>.1</w:t>
      </w:r>
      <w:r w:rsidR="005C64A6" w:rsidRPr="00C67772">
        <w:t>. Trumpa situacijos analizė</w:t>
      </w:r>
      <w:r w:rsidR="000745BB">
        <w:t>.</w:t>
      </w:r>
      <w:r w:rsidR="005C64A6" w:rsidRPr="00C67772">
        <w:t xml:space="preserve"> </w:t>
      </w:r>
    </w:p>
    <w:p w14:paraId="6DF32ED4" w14:textId="77777777" w:rsidR="000F5797" w:rsidRPr="0003386A" w:rsidRDefault="000F5797" w:rsidP="000F5797">
      <w:pPr>
        <w:ind w:firstLine="720"/>
        <w:jc w:val="both"/>
      </w:pPr>
      <w:r w:rsidRPr="0003386A">
        <w:t xml:space="preserve">Dailės galerijos ekspozicinė įranga yra pasenusi. Reikalinga </w:t>
      </w:r>
      <w:r w:rsidRPr="0003386A">
        <w:rPr>
          <w:bCs/>
          <w:noProof/>
        </w:rPr>
        <w:t>įsigyti modernią ekspozicinę įrangą parodų pristatymui bei edukacinę įrangą (elektrines keramikos krosneles) edukacinės veiklos vykdymui.</w:t>
      </w:r>
    </w:p>
    <w:p w14:paraId="6DF32ED5" w14:textId="77777777" w:rsidR="0005098E" w:rsidRDefault="005C64A6" w:rsidP="005C64A6">
      <w:pPr>
        <w:jc w:val="both"/>
      </w:pPr>
      <w:r w:rsidRPr="001651C8">
        <w:t>1</w:t>
      </w:r>
      <w:r w:rsidR="001E6989">
        <w:t>4</w:t>
      </w:r>
      <w:r w:rsidRPr="001651C8">
        <w:t xml:space="preserve">.2. </w:t>
      </w:r>
      <w:r w:rsidR="002F476D" w:rsidRPr="001651C8">
        <w:t>Pasikeitimai per ataskaitinį laikotarpį</w:t>
      </w:r>
      <w:r w:rsidR="002F476D">
        <w:t>.</w:t>
      </w:r>
    </w:p>
    <w:p w14:paraId="6DF32ED6" w14:textId="77777777" w:rsidR="00DB77FA" w:rsidRDefault="00274023" w:rsidP="00A10F31">
      <w:pPr>
        <w:ind w:firstLine="720"/>
        <w:jc w:val="both"/>
      </w:pPr>
      <w:r>
        <w:t>2018</w:t>
      </w:r>
      <w:r w:rsidR="00304D7B" w:rsidRPr="00D77F9E">
        <w:t xml:space="preserve"> m. </w:t>
      </w:r>
      <w:r w:rsidR="00DB77FA" w:rsidRPr="00D77F9E">
        <w:t>Dailės galerija įsigijo</w:t>
      </w:r>
      <w:r w:rsidR="00B1547C" w:rsidRPr="00D77F9E">
        <w:t xml:space="preserve"> </w:t>
      </w:r>
      <w:r w:rsidR="00B1547C" w:rsidRPr="002C29E9">
        <w:t>du nešiojamus kompiuterius</w:t>
      </w:r>
      <w:r>
        <w:t>.</w:t>
      </w:r>
    </w:p>
    <w:p w14:paraId="6DF32ED7" w14:textId="77777777" w:rsidR="00274023" w:rsidRPr="003C61E0" w:rsidRDefault="00274023" w:rsidP="00A10F31">
      <w:pPr>
        <w:ind w:firstLine="720"/>
        <w:jc w:val="both"/>
      </w:pPr>
      <w:r>
        <w:t xml:space="preserve">2018 m. Fotografijos galerijoje </w:t>
      </w:r>
      <w:r w:rsidR="00181C8C">
        <w:t>atlikti</w:t>
      </w:r>
      <w:r>
        <w:t xml:space="preserve"> avarijos </w:t>
      </w:r>
      <w:r w:rsidR="00181C8C">
        <w:t>likvidavimo darbai</w:t>
      </w:r>
      <w:r>
        <w:t>, pakeista elektros instaliacija ir apšvietimas.</w:t>
      </w:r>
    </w:p>
    <w:p w14:paraId="6DF32ED8" w14:textId="77777777" w:rsidR="005C64A6" w:rsidRDefault="005C64A6" w:rsidP="005C64A6">
      <w:pPr>
        <w:jc w:val="both"/>
      </w:pPr>
      <w:r w:rsidRPr="001651C8">
        <w:t>1</w:t>
      </w:r>
      <w:r w:rsidR="001E6989">
        <w:t>4</w:t>
      </w:r>
      <w:r w:rsidRPr="001651C8">
        <w:t xml:space="preserve">.3. </w:t>
      </w:r>
      <w:r w:rsidRPr="00C67772">
        <w:t>Prioritetiniai veiksmai įstaigos veiklos sąlygoms pagerinti.</w:t>
      </w:r>
    </w:p>
    <w:p w14:paraId="6DF32ED9" w14:textId="77777777" w:rsidR="00337993" w:rsidRPr="0003386A" w:rsidRDefault="00337993" w:rsidP="00337993">
      <w:pPr>
        <w:ind w:firstLine="720"/>
        <w:jc w:val="both"/>
      </w:pPr>
      <w:r w:rsidRPr="0003386A">
        <w:t xml:space="preserve">Reikalinga įsigyti modernią ekspozicinę įrangą </w:t>
      </w:r>
      <w:r w:rsidRPr="0003386A">
        <w:rPr>
          <w:bCs/>
          <w:noProof/>
        </w:rPr>
        <w:t>parodų pristatymui bei edukacinę įrangą (elektrines keramikos krosneles) edukacinės veiklos vykdymui.</w:t>
      </w:r>
    </w:p>
    <w:p w14:paraId="6DF32EDA" w14:textId="77777777" w:rsidR="00BA4FA8" w:rsidRDefault="00BA4FA8" w:rsidP="00F3099E">
      <w:pPr>
        <w:jc w:val="both"/>
        <w:rPr>
          <w:noProof/>
        </w:rPr>
      </w:pPr>
    </w:p>
    <w:p w14:paraId="6DF32EDB" w14:textId="77777777" w:rsidR="00F75053" w:rsidRPr="001651C8" w:rsidRDefault="00C95570" w:rsidP="00F75053">
      <w:pPr>
        <w:rPr>
          <w:b/>
        </w:rPr>
      </w:pPr>
      <w:r>
        <w:rPr>
          <w:b/>
        </w:rPr>
        <w:t>15</w:t>
      </w:r>
      <w:r w:rsidR="00F75053">
        <w:rPr>
          <w:b/>
        </w:rPr>
        <w:t xml:space="preserve">. </w:t>
      </w:r>
      <w:r w:rsidR="00F75053" w:rsidRPr="001651C8">
        <w:rPr>
          <w:b/>
        </w:rPr>
        <w:t>ĮSTAIGOS PROBLEMOS IR NESĖKMĖS</w:t>
      </w:r>
    </w:p>
    <w:p w14:paraId="6DF32EDC" w14:textId="77777777" w:rsidR="00F75053" w:rsidRDefault="00C95570" w:rsidP="00F75053">
      <w:r>
        <w:t>15</w:t>
      </w:r>
      <w:r w:rsidR="00F75053" w:rsidRPr="001651C8">
        <w:t>.1. Trumpa situacijos analizė</w:t>
      </w:r>
      <w:r w:rsidR="000745BB">
        <w:t>.</w:t>
      </w:r>
    </w:p>
    <w:p w14:paraId="6DF32EDD" w14:textId="77777777" w:rsidR="0001419B" w:rsidRPr="007F6C41" w:rsidRDefault="00502CF8" w:rsidP="00F55211">
      <w:pPr>
        <w:ind w:firstLine="720"/>
        <w:jc w:val="both"/>
        <w:rPr>
          <w:bCs/>
          <w:noProof/>
        </w:rPr>
      </w:pPr>
      <w:r>
        <w:rPr>
          <w:bCs/>
          <w:noProof/>
        </w:rPr>
        <w:t>Dailės galerija</w:t>
      </w:r>
      <w:r w:rsidR="00C65C13">
        <w:rPr>
          <w:bCs/>
          <w:noProof/>
        </w:rPr>
        <w:t xml:space="preserve"> neturėjo didesnių galimybių </w:t>
      </w:r>
      <w:r>
        <w:rPr>
          <w:bCs/>
          <w:noProof/>
        </w:rPr>
        <w:t>teikti kokybišk</w:t>
      </w:r>
      <w:r w:rsidR="00C65C13">
        <w:rPr>
          <w:bCs/>
          <w:noProof/>
        </w:rPr>
        <w:t>as</w:t>
      </w:r>
      <w:r>
        <w:rPr>
          <w:bCs/>
          <w:noProof/>
        </w:rPr>
        <w:t xml:space="preserve">, </w:t>
      </w:r>
      <w:r w:rsidR="009130F0">
        <w:rPr>
          <w:bCs/>
          <w:noProof/>
        </w:rPr>
        <w:t>modernias</w:t>
      </w:r>
      <w:r w:rsidR="00C65C13">
        <w:rPr>
          <w:bCs/>
          <w:noProof/>
        </w:rPr>
        <w:t xml:space="preserve"> kultūros paslaugas dėl Dailės galerijos pastato (Respublikos g. 3),</w:t>
      </w:r>
      <w:r w:rsidR="00A74FC0">
        <w:rPr>
          <w:bCs/>
          <w:noProof/>
        </w:rPr>
        <w:t xml:space="preserve"> eksploatuojamo nuo 1990 metų, </w:t>
      </w:r>
      <w:r w:rsidR="00C65C13">
        <w:rPr>
          <w:bCs/>
          <w:noProof/>
        </w:rPr>
        <w:t>būklės. Įstaiga susidūrė su būtinybe</w:t>
      </w:r>
      <w:r w:rsidR="0001419B" w:rsidRPr="007F6C41">
        <w:rPr>
          <w:bCs/>
          <w:noProof/>
        </w:rPr>
        <w:t xml:space="preserve"> </w:t>
      </w:r>
      <w:r w:rsidR="009130F0">
        <w:rPr>
          <w:bCs/>
          <w:noProof/>
        </w:rPr>
        <w:t xml:space="preserve">pritaikyti </w:t>
      </w:r>
      <w:r w:rsidR="009130F0">
        <w:rPr>
          <w:noProof/>
        </w:rPr>
        <w:t>seną galerijos pastatą</w:t>
      </w:r>
      <w:r w:rsidR="009130F0">
        <w:rPr>
          <w:bCs/>
          <w:noProof/>
        </w:rPr>
        <w:t xml:space="preserve"> šiuolaikinės visuomenės poreikiams, t.y. jį </w:t>
      </w:r>
      <w:r w:rsidR="00C65C13" w:rsidRPr="007F6C41">
        <w:rPr>
          <w:noProof/>
        </w:rPr>
        <w:t>rekonstr</w:t>
      </w:r>
      <w:r w:rsidR="00C65C13">
        <w:rPr>
          <w:noProof/>
        </w:rPr>
        <w:t>uoti</w:t>
      </w:r>
      <w:r w:rsidR="00C65C13" w:rsidRPr="007F6C41">
        <w:rPr>
          <w:noProof/>
        </w:rPr>
        <w:t xml:space="preserve">, įskaitant elektros instaliacijos ir apšvietimo, priešgaisrinės ir apsauginės sistemų, komunikacinių tinklų, šildymo ir ventiliavimo sistemų projektavimo darbus ir šių sistemų atnaujinimą, pastato nuogrindos padarymą ir sutvarkymą. </w:t>
      </w:r>
      <w:r w:rsidR="009130F0">
        <w:rPr>
          <w:noProof/>
        </w:rPr>
        <w:t xml:space="preserve">Taip pat buvo būtina </w:t>
      </w:r>
      <w:r w:rsidR="0001419B" w:rsidRPr="007F6C41">
        <w:rPr>
          <w:bCs/>
          <w:noProof/>
        </w:rPr>
        <w:t xml:space="preserve">atnaujinti pasenusią Dailės galerijos ekspozicinę įrangą ir įsigyti modernią multimedijos įrangą parodų bei </w:t>
      </w:r>
      <w:r w:rsidR="00F55211">
        <w:rPr>
          <w:bCs/>
          <w:noProof/>
        </w:rPr>
        <w:t>edukacinių programų pristatymui, taip pat</w:t>
      </w:r>
      <w:r w:rsidR="00F55211" w:rsidRPr="007F6C41">
        <w:rPr>
          <w:bCs/>
          <w:noProof/>
        </w:rPr>
        <w:t xml:space="preserve"> edukacinę įrangą (elektrines keramikos krosneles) edukacin</w:t>
      </w:r>
      <w:r w:rsidR="009130F0">
        <w:rPr>
          <w:bCs/>
          <w:noProof/>
        </w:rPr>
        <w:t>ei</w:t>
      </w:r>
      <w:r w:rsidR="00F55211" w:rsidRPr="007F6C41">
        <w:rPr>
          <w:bCs/>
          <w:noProof/>
        </w:rPr>
        <w:t xml:space="preserve"> </w:t>
      </w:r>
      <w:r w:rsidR="009130F0">
        <w:rPr>
          <w:bCs/>
          <w:noProof/>
        </w:rPr>
        <w:t xml:space="preserve">kūrybinei </w:t>
      </w:r>
      <w:r w:rsidR="00F55211" w:rsidRPr="007F6C41">
        <w:rPr>
          <w:bCs/>
          <w:noProof/>
        </w:rPr>
        <w:t>veikl</w:t>
      </w:r>
      <w:r w:rsidR="009130F0">
        <w:rPr>
          <w:bCs/>
          <w:noProof/>
        </w:rPr>
        <w:t>ai</w:t>
      </w:r>
      <w:r w:rsidR="00F55211" w:rsidRPr="007F6C41">
        <w:rPr>
          <w:bCs/>
          <w:noProof/>
        </w:rPr>
        <w:t xml:space="preserve"> vykdy</w:t>
      </w:r>
      <w:r w:rsidR="009130F0">
        <w:rPr>
          <w:bCs/>
          <w:noProof/>
        </w:rPr>
        <w:t>ti</w:t>
      </w:r>
      <w:r w:rsidR="00F55211" w:rsidRPr="007F6C41">
        <w:rPr>
          <w:bCs/>
          <w:noProof/>
        </w:rPr>
        <w:t>.</w:t>
      </w:r>
      <w:r w:rsidR="009130F0">
        <w:rPr>
          <w:bCs/>
          <w:noProof/>
        </w:rPr>
        <w:t xml:space="preserve"> </w:t>
      </w:r>
    </w:p>
    <w:p w14:paraId="6DF32EDE" w14:textId="77777777" w:rsidR="00570019" w:rsidRPr="007F6C41" w:rsidRDefault="0001419B" w:rsidP="0001419B">
      <w:pPr>
        <w:ind w:firstLine="720"/>
        <w:jc w:val="both"/>
        <w:rPr>
          <w:noProof/>
        </w:rPr>
      </w:pPr>
      <w:r w:rsidRPr="007F6C41">
        <w:rPr>
          <w:noProof/>
        </w:rPr>
        <w:t>Panevėžio m</w:t>
      </w:r>
      <w:r w:rsidR="00EC34A9">
        <w:rPr>
          <w:noProof/>
        </w:rPr>
        <w:t>iesto dailės galerijos skyriaus</w:t>
      </w:r>
      <w:r w:rsidRPr="007F6C41">
        <w:rPr>
          <w:noProof/>
        </w:rPr>
        <w:t xml:space="preserve"> Fotografijos galerijos (Vasario 16-osios g. 11-10)</w:t>
      </w:r>
      <w:r w:rsidR="00570019">
        <w:rPr>
          <w:noProof/>
        </w:rPr>
        <w:t xml:space="preserve"> patalpose 2018 m. gegužės mėn įvykus avarijai – trūkus viršutiniame bute vamzdžiui, buvo aplietos galerijos patalpos, sugadinta elektros ir apšvietimo instaliacija ir iškilo patalpų remonto būtinybė. </w:t>
      </w:r>
    </w:p>
    <w:p w14:paraId="6DF32EDF" w14:textId="77777777" w:rsidR="00F75053" w:rsidRDefault="00C95570" w:rsidP="00F75053">
      <w:pPr>
        <w:jc w:val="both"/>
      </w:pPr>
      <w:r>
        <w:t>15</w:t>
      </w:r>
      <w:r w:rsidR="00F75053" w:rsidRPr="00C67772">
        <w:t>.2. Problemų atsiradimo priežastys.</w:t>
      </w:r>
      <w:r w:rsidR="009130F0">
        <w:t xml:space="preserve"> Dailės galerijos </w:t>
      </w:r>
      <w:r w:rsidR="00245DE9">
        <w:t xml:space="preserve">pastatas </w:t>
      </w:r>
      <w:r w:rsidR="009130F0">
        <w:t>ir Fotografijos galerijos p</w:t>
      </w:r>
      <w:r w:rsidR="00245DE9">
        <w:t>atalpos</w:t>
      </w:r>
      <w:r w:rsidR="009130F0">
        <w:t xml:space="preserve">, įranga buvo pasenę, nerenovuoti, susidėvėję.  </w:t>
      </w:r>
    </w:p>
    <w:p w14:paraId="6DF32EE0" w14:textId="77777777" w:rsidR="00F75053" w:rsidRDefault="00C95570" w:rsidP="00F75053">
      <w:pPr>
        <w:jc w:val="both"/>
      </w:pPr>
      <w:r>
        <w:t>15</w:t>
      </w:r>
      <w:r w:rsidR="00F75053" w:rsidRPr="00C67772">
        <w:t>.3. Numatomos priemonės ir būdai problemoms spręsti.</w:t>
      </w:r>
    </w:p>
    <w:p w14:paraId="6DF32EE1" w14:textId="77777777" w:rsidR="00C67772" w:rsidRPr="007F6C41" w:rsidRDefault="00C67772" w:rsidP="00C67772">
      <w:pPr>
        <w:ind w:firstLine="720"/>
        <w:jc w:val="both"/>
        <w:rPr>
          <w:rStyle w:val="Grietas"/>
          <w:noProof/>
        </w:rPr>
      </w:pPr>
      <w:r w:rsidRPr="007F6C41">
        <w:rPr>
          <w:rStyle w:val="Grietas"/>
          <w:b w:val="0"/>
          <w:noProof/>
        </w:rPr>
        <w:t xml:space="preserve">Bendradarbiaujant su Panevėžio miesto savivaldybės administracija, </w:t>
      </w:r>
      <w:r w:rsidRPr="007F6C41">
        <w:rPr>
          <w:bCs/>
          <w:noProof/>
        </w:rPr>
        <w:t>projektas</w:t>
      </w:r>
      <w:r w:rsidRPr="007F6C41">
        <w:rPr>
          <w:noProof/>
        </w:rPr>
        <w:t xml:space="preserve"> </w:t>
      </w:r>
      <w:r w:rsidR="00245DE9">
        <w:rPr>
          <w:caps/>
          <w:noProof/>
        </w:rPr>
        <w:t>„P</w:t>
      </w:r>
      <w:r w:rsidR="00245DE9" w:rsidRPr="007F6C41">
        <w:rPr>
          <w:rStyle w:val="Grietas"/>
          <w:b w:val="0"/>
          <w:noProof/>
        </w:rPr>
        <w:t>a</w:t>
      </w:r>
      <w:r w:rsidR="00245DE9">
        <w:rPr>
          <w:rStyle w:val="Grietas"/>
          <w:b w:val="0"/>
          <w:noProof/>
        </w:rPr>
        <w:t>nevėžio miesto dailės galerijos aktualizavimas</w:t>
      </w:r>
      <w:r w:rsidRPr="00502CF8">
        <w:rPr>
          <w:caps/>
          <w:noProof/>
        </w:rPr>
        <w:t>“</w:t>
      </w:r>
      <w:r w:rsidRPr="007F6C41">
        <w:rPr>
          <w:noProof/>
        </w:rPr>
        <w:t xml:space="preserve"> </w:t>
      </w:r>
      <w:r w:rsidR="00245DE9">
        <w:rPr>
          <w:noProof/>
        </w:rPr>
        <w:t xml:space="preserve">buvo pateiktas </w:t>
      </w:r>
      <w:r w:rsidRPr="007F6C41">
        <w:rPr>
          <w:noProof/>
        </w:rPr>
        <w:t>kultūros objektų, galimų finansuoti atrenkant regioninio finansavimo būdu, programai.</w:t>
      </w:r>
      <w:r w:rsidR="00F34869" w:rsidRPr="007F6C41">
        <w:rPr>
          <w:noProof/>
        </w:rPr>
        <w:t xml:space="preserve"> Projektas buvo atrinktas finansuoti iš ES lėšų</w:t>
      </w:r>
      <w:r w:rsidR="00245DE9">
        <w:rPr>
          <w:noProof/>
        </w:rPr>
        <w:t xml:space="preserve"> (</w:t>
      </w:r>
      <w:r w:rsidR="00FE4FEA">
        <w:rPr>
          <w:noProof/>
        </w:rPr>
        <w:t xml:space="preserve">apie vykdymą </w:t>
      </w:r>
      <w:r w:rsidR="00245DE9">
        <w:rPr>
          <w:noProof/>
        </w:rPr>
        <w:t>žr. punktą 17.2.)</w:t>
      </w:r>
      <w:r w:rsidR="00F34869" w:rsidRPr="007F6C41">
        <w:rPr>
          <w:noProof/>
        </w:rPr>
        <w:t>.</w:t>
      </w:r>
    </w:p>
    <w:p w14:paraId="6DF32EE2" w14:textId="77777777" w:rsidR="00C67772" w:rsidRPr="007F6C41" w:rsidRDefault="00570019" w:rsidP="00C67772">
      <w:pPr>
        <w:ind w:firstLine="720"/>
        <w:jc w:val="both"/>
        <w:rPr>
          <w:bCs/>
          <w:noProof/>
        </w:rPr>
      </w:pPr>
      <w:r>
        <w:rPr>
          <w:noProof/>
        </w:rPr>
        <w:t>Fotografijos galerijos</w:t>
      </w:r>
      <w:r w:rsidR="00FE4FEA">
        <w:rPr>
          <w:noProof/>
        </w:rPr>
        <w:t xml:space="preserve"> remontą </w:t>
      </w:r>
      <w:r>
        <w:rPr>
          <w:noProof/>
        </w:rPr>
        <w:t xml:space="preserve">iš dalies finansavo </w:t>
      </w:r>
      <w:r w:rsidR="00FE4FEA">
        <w:rPr>
          <w:noProof/>
        </w:rPr>
        <w:t>Miesto savivaldybė</w:t>
      </w:r>
      <w:r>
        <w:rPr>
          <w:noProof/>
        </w:rPr>
        <w:t xml:space="preserve">, dalį remonto </w:t>
      </w:r>
      <w:r w:rsidR="00FE4FEA">
        <w:rPr>
          <w:noProof/>
        </w:rPr>
        <w:t>išlaidų</w:t>
      </w:r>
      <w:r>
        <w:rPr>
          <w:noProof/>
        </w:rPr>
        <w:t xml:space="preserve"> finansavo pati įstaiga. </w:t>
      </w:r>
      <w:r w:rsidR="00384404">
        <w:rPr>
          <w:noProof/>
        </w:rPr>
        <w:t>R</w:t>
      </w:r>
      <w:r w:rsidR="00FE4FEA">
        <w:rPr>
          <w:noProof/>
        </w:rPr>
        <w:t>emonto darb</w:t>
      </w:r>
      <w:r w:rsidR="00384404">
        <w:rPr>
          <w:noProof/>
        </w:rPr>
        <w:t>ai</w:t>
      </w:r>
      <w:r w:rsidR="00FE4FEA">
        <w:rPr>
          <w:noProof/>
        </w:rPr>
        <w:t xml:space="preserve"> buvo pirkti viešųjų pirkimų būdu. </w:t>
      </w:r>
      <w:r w:rsidR="00384404">
        <w:rPr>
          <w:noProof/>
        </w:rPr>
        <w:t>Dėl lėšų stygiaus t</w:t>
      </w:r>
      <w:r w:rsidR="00FE4FEA">
        <w:rPr>
          <w:noProof/>
        </w:rPr>
        <w:t>rūkstamus remonto darbus atliko Dailės galerijos darbuotojai.</w:t>
      </w:r>
    </w:p>
    <w:p w14:paraId="6DF32EE3" w14:textId="77777777" w:rsidR="00F75053" w:rsidRPr="007F6C41" w:rsidRDefault="00B5258B" w:rsidP="00F75053">
      <w:pPr>
        <w:jc w:val="both"/>
      </w:pPr>
      <w:r>
        <w:t>15</w:t>
      </w:r>
      <w:r w:rsidR="00F75053" w:rsidRPr="007F6C41">
        <w:t>.4. Veiksmai siekiant ateityje išvengti nesėkmių.</w:t>
      </w:r>
    </w:p>
    <w:p w14:paraId="6DF32EE4" w14:textId="77777777" w:rsidR="00C67772" w:rsidRDefault="00FE4FEA" w:rsidP="0012549F">
      <w:pPr>
        <w:ind w:firstLine="720"/>
        <w:jc w:val="both"/>
      </w:pPr>
      <w:r>
        <w:t xml:space="preserve">Tikėtina, kad kokybiška </w:t>
      </w:r>
      <w:r w:rsidR="00C67772" w:rsidRPr="007F6C41">
        <w:t>Dailės galerijos pastat</w:t>
      </w:r>
      <w:r w:rsidR="00570019">
        <w:t>o</w:t>
      </w:r>
      <w:r w:rsidR="00BE3F37">
        <w:t xml:space="preserve"> renovacija ir</w:t>
      </w:r>
      <w:r w:rsidR="000B26EC">
        <w:t xml:space="preserve"> ekspozicinių</w:t>
      </w:r>
      <w:r w:rsidR="00C67772" w:rsidRPr="007F6C41">
        <w:t xml:space="preserve"> erdv</w:t>
      </w:r>
      <w:r>
        <w:t xml:space="preserve">ių modernizavimas išspręs minėtas </w:t>
      </w:r>
      <w:r w:rsidR="00C67772" w:rsidRPr="007F6C41">
        <w:t>problem</w:t>
      </w:r>
      <w:r>
        <w:t>a</w:t>
      </w:r>
      <w:r w:rsidR="00C67772" w:rsidRPr="007F6C41">
        <w:t>s.</w:t>
      </w:r>
      <w:r>
        <w:t xml:space="preserve"> </w:t>
      </w:r>
      <w:r w:rsidR="009B4965">
        <w:t xml:space="preserve">Atliktas </w:t>
      </w:r>
      <w:r>
        <w:t xml:space="preserve">Fotografijos galerijos remontas </w:t>
      </w:r>
      <w:r w:rsidR="009B4965">
        <w:t>problemą išsprendė tik kuriam laikui, nes galerijos patalpos yra pastate, priklausančiame gyvenamųjų namų be</w:t>
      </w:r>
      <w:r w:rsidR="003F1062">
        <w:t xml:space="preserve">ndrijai, pastatas yra senas ir </w:t>
      </w:r>
      <w:r w:rsidR="009B4965">
        <w:t>nerenovuotas.</w:t>
      </w:r>
    </w:p>
    <w:p w14:paraId="6DF32EE5" w14:textId="77777777" w:rsidR="00FE4FEA" w:rsidRDefault="00FE4FEA" w:rsidP="00C67772">
      <w:pPr>
        <w:ind w:firstLine="720"/>
        <w:jc w:val="both"/>
      </w:pPr>
    </w:p>
    <w:p w14:paraId="6DF32EE6" w14:textId="77777777" w:rsidR="00DF091F" w:rsidRPr="005E235A" w:rsidRDefault="003C76CC" w:rsidP="00024245">
      <w:pPr>
        <w:pStyle w:val="Pagrindiniotekstotrauka"/>
        <w:spacing w:after="0"/>
        <w:ind w:left="0"/>
        <w:jc w:val="both"/>
        <w:rPr>
          <w:b/>
          <w:noProof/>
        </w:rPr>
      </w:pPr>
      <w:r>
        <w:rPr>
          <w:b/>
          <w:noProof/>
        </w:rPr>
        <w:t>16</w:t>
      </w:r>
      <w:r w:rsidR="009E66B0" w:rsidRPr="005E235A">
        <w:rPr>
          <w:b/>
          <w:noProof/>
        </w:rPr>
        <w:t>. ĮSTAIGOS PASIEKIMAI IR LAIMĖJIMAI</w:t>
      </w:r>
    </w:p>
    <w:p w14:paraId="6DF32EE7" w14:textId="77777777" w:rsidR="009E66B0" w:rsidRPr="00C10CBA" w:rsidRDefault="007B5BBB" w:rsidP="00A81FAD">
      <w:pPr>
        <w:pStyle w:val="Pagrindinistekstas3"/>
        <w:numPr>
          <w:ilvl w:val="0"/>
          <w:numId w:val="1"/>
        </w:numPr>
        <w:ind w:left="1633" w:hanging="913"/>
        <w:rPr>
          <w:b/>
          <w:bCs/>
          <w:noProof/>
          <w:color w:val="000000"/>
          <w:sz w:val="24"/>
          <w:lang w:val="lt-LT"/>
        </w:rPr>
      </w:pPr>
      <w:r>
        <w:rPr>
          <w:b/>
          <w:bCs/>
          <w:noProof/>
          <w:color w:val="000000"/>
          <w:sz w:val="24"/>
          <w:lang w:val="lt-LT"/>
        </w:rPr>
        <w:t>Per 2018</w:t>
      </w:r>
      <w:r w:rsidR="009E66B0" w:rsidRPr="00C10CBA">
        <w:rPr>
          <w:b/>
          <w:bCs/>
          <w:noProof/>
          <w:color w:val="000000"/>
          <w:sz w:val="24"/>
          <w:lang w:val="lt-LT"/>
        </w:rPr>
        <w:t xml:space="preserve"> m. Dailės galerija surengė </w:t>
      </w:r>
      <w:r w:rsidR="003C5898">
        <w:rPr>
          <w:b/>
          <w:bCs/>
          <w:noProof/>
          <w:sz w:val="24"/>
          <w:lang w:val="lt-LT"/>
        </w:rPr>
        <w:t>25</w:t>
      </w:r>
      <w:r w:rsidR="00D924C8" w:rsidRPr="00C10CBA">
        <w:rPr>
          <w:b/>
          <w:bCs/>
          <w:noProof/>
          <w:sz w:val="24"/>
          <w:lang w:val="lt-LT"/>
        </w:rPr>
        <w:t xml:space="preserve"> </w:t>
      </w:r>
      <w:r w:rsidR="00D924C8" w:rsidRPr="00C10CBA">
        <w:rPr>
          <w:b/>
          <w:bCs/>
          <w:noProof/>
          <w:color w:val="000000"/>
          <w:sz w:val="24"/>
          <w:lang w:val="lt-LT"/>
        </w:rPr>
        <w:t>parodas</w:t>
      </w:r>
      <w:r w:rsidR="006055FB" w:rsidRPr="00C10CBA">
        <w:rPr>
          <w:b/>
          <w:bCs/>
          <w:noProof/>
          <w:color w:val="000000"/>
          <w:sz w:val="24"/>
          <w:lang w:val="lt-LT"/>
        </w:rPr>
        <w:t xml:space="preserve"> Dailės galerijoje ir </w:t>
      </w:r>
      <w:r w:rsidR="006055FB" w:rsidRPr="00C82369">
        <w:rPr>
          <w:b/>
          <w:bCs/>
          <w:noProof/>
          <w:sz w:val="24"/>
          <w:lang w:val="lt-LT"/>
        </w:rPr>
        <w:t>Dailės galerij</w:t>
      </w:r>
      <w:r w:rsidR="00187B5E" w:rsidRPr="00C82369">
        <w:rPr>
          <w:b/>
          <w:bCs/>
          <w:noProof/>
          <w:sz w:val="24"/>
          <w:lang w:val="lt-LT"/>
        </w:rPr>
        <w:t xml:space="preserve">os </w:t>
      </w:r>
      <w:r w:rsidR="003C316E" w:rsidRPr="00C82369">
        <w:rPr>
          <w:b/>
          <w:bCs/>
          <w:noProof/>
          <w:sz w:val="24"/>
          <w:lang w:val="lt-LT"/>
        </w:rPr>
        <w:t>skyriuje</w:t>
      </w:r>
      <w:r w:rsidR="0075357C" w:rsidRPr="00C82369">
        <w:rPr>
          <w:b/>
          <w:bCs/>
          <w:noProof/>
          <w:sz w:val="24"/>
          <w:lang w:val="lt-LT"/>
        </w:rPr>
        <w:t xml:space="preserve"> Fotografijos galerijoje</w:t>
      </w:r>
      <w:r w:rsidR="006055FB" w:rsidRPr="00C82369">
        <w:rPr>
          <w:b/>
          <w:bCs/>
          <w:noProof/>
          <w:sz w:val="24"/>
          <w:lang w:val="lt-LT"/>
        </w:rPr>
        <w:t xml:space="preserve"> </w:t>
      </w:r>
      <w:r w:rsidR="00F97FB8" w:rsidRPr="00C82369">
        <w:rPr>
          <w:b/>
          <w:bCs/>
          <w:noProof/>
          <w:sz w:val="24"/>
          <w:lang w:val="lt-LT"/>
        </w:rPr>
        <w:t>bei</w:t>
      </w:r>
      <w:r w:rsidR="006055FB" w:rsidRPr="00C82369">
        <w:rPr>
          <w:b/>
          <w:bCs/>
          <w:noProof/>
          <w:sz w:val="24"/>
          <w:lang w:val="lt-LT"/>
        </w:rPr>
        <w:t xml:space="preserve"> </w:t>
      </w:r>
      <w:r w:rsidR="00025BA3">
        <w:rPr>
          <w:b/>
          <w:bCs/>
          <w:noProof/>
          <w:sz w:val="24"/>
          <w:lang w:val="lt-LT"/>
        </w:rPr>
        <w:t>12</w:t>
      </w:r>
      <w:r w:rsidR="006E2EC5">
        <w:rPr>
          <w:b/>
          <w:bCs/>
          <w:noProof/>
          <w:sz w:val="24"/>
          <w:lang w:val="lt-LT"/>
        </w:rPr>
        <w:t xml:space="preserve"> parodų</w:t>
      </w:r>
      <w:r w:rsidR="006055FB" w:rsidRPr="00C82369">
        <w:rPr>
          <w:b/>
          <w:bCs/>
          <w:noProof/>
          <w:sz w:val="24"/>
          <w:lang w:val="lt-LT"/>
        </w:rPr>
        <w:t xml:space="preserve"> surengė kitose erdvėse.</w:t>
      </w:r>
      <w:r w:rsidR="006055FB" w:rsidRPr="00C10CBA">
        <w:rPr>
          <w:b/>
          <w:bCs/>
          <w:noProof/>
          <w:color w:val="000000"/>
          <w:sz w:val="24"/>
          <w:lang w:val="lt-LT"/>
        </w:rPr>
        <w:t xml:space="preserve"> </w:t>
      </w:r>
      <w:r w:rsidR="009E66B0" w:rsidRPr="00C10CBA">
        <w:rPr>
          <w:b/>
          <w:bCs/>
          <w:noProof/>
          <w:color w:val="000000"/>
          <w:sz w:val="24"/>
          <w:lang w:val="lt-LT"/>
        </w:rPr>
        <w:t xml:space="preserve">Parodose apsilankė </w:t>
      </w:r>
      <w:r w:rsidR="00A1185E" w:rsidRPr="00A1185E">
        <w:rPr>
          <w:b/>
          <w:bCs/>
          <w:noProof/>
          <w:sz w:val="24"/>
        </w:rPr>
        <w:t>5423</w:t>
      </w:r>
      <w:r w:rsidR="00153291" w:rsidRPr="00A1185E">
        <w:rPr>
          <w:b/>
          <w:bCs/>
          <w:noProof/>
          <w:sz w:val="24"/>
          <w:lang w:val="lt-LT"/>
        </w:rPr>
        <w:t xml:space="preserve"> </w:t>
      </w:r>
      <w:r w:rsidR="00C97389" w:rsidRPr="00A1185E">
        <w:rPr>
          <w:b/>
          <w:bCs/>
          <w:noProof/>
          <w:color w:val="000000"/>
          <w:sz w:val="24"/>
          <w:lang w:val="lt-LT"/>
        </w:rPr>
        <w:t>l</w:t>
      </w:r>
      <w:r w:rsidR="00C97389">
        <w:rPr>
          <w:b/>
          <w:bCs/>
          <w:noProof/>
          <w:color w:val="000000"/>
          <w:sz w:val="24"/>
          <w:lang w:val="lt-LT"/>
        </w:rPr>
        <w:t>ankytojai</w:t>
      </w:r>
      <w:r w:rsidR="0090610A" w:rsidRPr="00C10CBA">
        <w:rPr>
          <w:b/>
          <w:bCs/>
          <w:noProof/>
          <w:color w:val="000000"/>
          <w:sz w:val="24"/>
          <w:lang w:val="lt-LT"/>
        </w:rPr>
        <w:t>.</w:t>
      </w:r>
    </w:p>
    <w:p w14:paraId="6DF32EE8"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 xml:space="preserve">Panevėžio ir Lietuvos </w:t>
      </w:r>
      <w:r w:rsidR="00992FD8" w:rsidRPr="004147DE">
        <w:rPr>
          <w:b/>
          <w:bCs/>
          <w:noProof/>
          <w:sz w:val="24"/>
          <w:lang w:val="lt-LT"/>
        </w:rPr>
        <w:t xml:space="preserve">viešosiose erdvėse, </w:t>
      </w:r>
      <w:r w:rsidRPr="004147DE">
        <w:rPr>
          <w:b/>
          <w:bCs/>
          <w:noProof/>
          <w:sz w:val="24"/>
          <w:lang w:val="lt-LT"/>
        </w:rPr>
        <w:t>įstaigose buvo eksponuojama:</w:t>
      </w:r>
      <w:r w:rsidR="00B81A80" w:rsidRPr="004147DE">
        <w:rPr>
          <w:b/>
          <w:bCs/>
          <w:noProof/>
          <w:sz w:val="24"/>
          <w:lang w:val="lt-LT"/>
        </w:rPr>
        <w:t xml:space="preserve"> 12 </w:t>
      </w:r>
      <w:r w:rsidRPr="004147DE">
        <w:rPr>
          <w:b/>
          <w:bCs/>
          <w:noProof/>
          <w:sz w:val="24"/>
          <w:lang w:val="lt-LT"/>
        </w:rPr>
        <w:t xml:space="preserve">ekspozicijų iš šiuolaikinės keramikos kolekcijos, 1 ekspozicija iš </w:t>
      </w:r>
      <w:r w:rsidRPr="004147DE">
        <w:rPr>
          <w:b/>
          <w:noProof/>
          <w:sz w:val="24"/>
          <w:lang w:val="lt-LT"/>
        </w:rPr>
        <w:t>vaizduojamosios dailės rinkinio</w:t>
      </w:r>
      <w:r w:rsidRPr="004147DE">
        <w:rPr>
          <w:b/>
          <w:bCs/>
          <w:noProof/>
          <w:sz w:val="24"/>
          <w:lang w:val="lt-LT"/>
        </w:rPr>
        <w:t xml:space="preserve"> ir 1 ekspozicija iš meninės fotografijos rinkinio.</w:t>
      </w:r>
    </w:p>
    <w:p w14:paraId="6DF32EE9"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 xml:space="preserve">Surengtas tarptautinis meninio stiklo simpoziumas „GlassJazz 2018“. </w:t>
      </w:r>
    </w:p>
    <w:p w14:paraId="6DF32EEA"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Lietuvių šiuolaikinės keramikos paroda iš Panevėžio tarptautinių keramikos kūrinių kolekcija pristatyta Rygoje, Latvijoje.</w:t>
      </w:r>
    </w:p>
    <w:p w14:paraId="6DF32EEB"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Istorinės fotografijos paroda „Panevėžio krašto partizanai: 1945-1953 metai“ pristatyta Kijeve, Latvijoje.</w:t>
      </w:r>
    </w:p>
    <w:p w14:paraId="6DF32EEC"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Fotografijos paroda „Laisvės ir tapatybės ženklai“ pristatyta Gabrove, Bulgarijoje.</w:t>
      </w:r>
    </w:p>
    <w:p w14:paraId="6DF32EED"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 xml:space="preserve">Dalyvauta Tarptautinėje meno mugėje „ArtVilnius 2018“ ir pristatyta panevėžiečio menininko Evaldo Ivanausko kūryba.  </w:t>
      </w:r>
    </w:p>
    <w:p w14:paraId="6DF32EEE"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 xml:space="preserve">Įgyvendintas meno projektas „Aukštaitijos dailė 2018. Memento mori“, reprezentuojantis Aukštaitijos vizualiojo meno kūrėjus.  </w:t>
      </w:r>
    </w:p>
    <w:p w14:paraId="6DF32EEF"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Įgyvendintas tarpsritinins projektas „Šimtmetis su gėle“, tapęs Lietuvos valstybės atkūrimo šimtmečio renginių Panevėžio mieste leitmotyvu.</w:t>
      </w:r>
    </w:p>
    <w:p w14:paraId="6DF32EF0" w14:textId="77777777" w:rsidR="004A5E13" w:rsidRPr="004147DE" w:rsidRDefault="004A5E13" w:rsidP="00A81FAD">
      <w:pPr>
        <w:pStyle w:val="Pagrindinistekstas3"/>
        <w:numPr>
          <w:ilvl w:val="0"/>
          <w:numId w:val="1"/>
        </w:numPr>
        <w:ind w:left="1633" w:hanging="913"/>
        <w:rPr>
          <w:b/>
          <w:bCs/>
          <w:noProof/>
          <w:sz w:val="24"/>
          <w:lang w:val="lt-LT"/>
        </w:rPr>
      </w:pPr>
      <w:r w:rsidRPr="004147DE">
        <w:rPr>
          <w:b/>
          <w:bCs/>
          <w:noProof/>
          <w:sz w:val="24"/>
          <w:lang w:val="lt-LT"/>
        </w:rPr>
        <w:t xml:space="preserve">Inicijuota nauja meno sklaidos forma – „Pietūs ant žolės“.  </w:t>
      </w:r>
    </w:p>
    <w:p w14:paraId="6DF32EF1" w14:textId="77777777" w:rsidR="00FE4FEA" w:rsidRPr="004147DE" w:rsidRDefault="004A5E13" w:rsidP="00A81FAD">
      <w:pPr>
        <w:ind w:left="1633" w:hanging="913"/>
        <w:jc w:val="both"/>
        <w:rPr>
          <w:b/>
        </w:rPr>
      </w:pPr>
      <w:r w:rsidRPr="004147DE">
        <w:rPr>
          <w:bCs/>
          <w:noProof/>
        </w:rPr>
        <w:t>-</w:t>
      </w:r>
      <w:r w:rsidRPr="004147DE">
        <w:rPr>
          <w:b/>
          <w:bCs/>
          <w:noProof/>
        </w:rPr>
        <w:tab/>
        <w:t xml:space="preserve">Parengti ir </w:t>
      </w:r>
      <w:r w:rsidRPr="004147DE">
        <w:rPr>
          <w:b/>
          <w:noProof/>
        </w:rPr>
        <w:t xml:space="preserve">išleisti reprezentaciniai meno leidiniai: katalogas </w:t>
      </w:r>
      <w:r w:rsidRPr="004147DE">
        <w:rPr>
          <w:b/>
        </w:rPr>
        <w:t xml:space="preserve">„Lietuvių šiuolaikinė keramika. Iš Panevėžio tarptautinių keramikos simpoziumų kūrinių kolekcijos“, katalogas „Aukštaitijos dailė‘2018. Memento </w:t>
      </w:r>
      <w:proofErr w:type="spellStart"/>
      <w:r w:rsidRPr="004147DE">
        <w:rPr>
          <w:b/>
        </w:rPr>
        <w:t>mori</w:t>
      </w:r>
      <w:proofErr w:type="spellEnd"/>
      <w:r w:rsidRPr="004147DE">
        <w:rPr>
          <w:b/>
        </w:rPr>
        <w:t>“.</w:t>
      </w:r>
    </w:p>
    <w:p w14:paraId="6DF32EF2" w14:textId="77777777" w:rsidR="006742BE" w:rsidRPr="001358BE" w:rsidRDefault="00DC5EF0" w:rsidP="00A81FAD">
      <w:pPr>
        <w:ind w:left="1633" w:hanging="913"/>
        <w:jc w:val="both"/>
        <w:rPr>
          <w:b/>
          <w:color w:val="000000"/>
          <w:lang w:val="de-DE"/>
        </w:rPr>
      </w:pPr>
      <w:r w:rsidRPr="00DC5EF0">
        <w:rPr>
          <w:bCs/>
          <w:noProof/>
        </w:rPr>
        <w:t>-</w:t>
      </w:r>
      <w:r w:rsidR="001358BE">
        <w:rPr>
          <w:b/>
        </w:rPr>
        <w:t>-</w:t>
      </w:r>
      <w:r w:rsidR="001358BE">
        <w:rPr>
          <w:b/>
        </w:rPr>
        <w:tab/>
      </w:r>
      <w:r w:rsidR="00BE333B">
        <w:rPr>
          <w:b/>
          <w:noProof/>
          <w:color w:val="000000"/>
        </w:rPr>
        <w:t>Surengti</w:t>
      </w:r>
      <w:r w:rsidR="006742BE" w:rsidRPr="00EC517B">
        <w:rPr>
          <w:b/>
          <w:noProof/>
          <w:color w:val="000000"/>
        </w:rPr>
        <w:t xml:space="preserve"> </w:t>
      </w:r>
      <w:r w:rsidR="00BA7368">
        <w:rPr>
          <w:b/>
          <w:noProof/>
        </w:rPr>
        <w:t>5</w:t>
      </w:r>
      <w:r w:rsidR="00BE333B">
        <w:rPr>
          <w:b/>
          <w:noProof/>
          <w:color w:val="000000"/>
        </w:rPr>
        <w:t xml:space="preserve"> koncertai</w:t>
      </w:r>
      <w:r w:rsidR="006742BE" w:rsidRPr="00EC517B">
        <w:rPr>
          <w:b/>
          <w:noProof/>
          <w:color w:val="000000"/>
        </w:rPr>
        <w:t xml:space="preserve"> (</w:t>
      </w:r>
      <w:r w:rsidR="00AF36CB" w:rsidRPr="00AF36CB">
        <w:rPr>
          <w:b/>
          <w:noProof/>
        </w:rPr>
        <w:t>592</w:t>
      </w:r>
      <w:r w:rsidR="006742BE" w:rsidRPr="00AF36CB">
        <w:rPr>
          <w:b/>
          <w:noProof/>
        </w:rPr>
        <w:t xml:space="preserve"> </w:t>
      </w:r>
      <w:r w:rsidR="006742BE" w:rsidRPr="00EC517B">
        <w:rPr>
          <w:b/>
          <w:noProof/>
          <w:color w:val="000000"/>
        </w:rPr>
        <w:t>klausyto</w:t>
      </w:r>
      <w:r w:rsidR="00AF36CB">
        <w:rPr>
          <w:b/>
          <w:noProof/>
          <w:color w:val="000000"/>
        </w:rPr>
        <w:t>jai</w:t>
      </w:r>
      <w:r w:rsidR="006742BE" w:rsidRPr="00EC517B">
        <w:rPr>
          <w:b/>
          <w:noProof/>
          <w:color w:val="000000"/>
        </w:rPr>
        <w:t>).</w:t>
      </w:r>
    </w:p>
    <w:p w14:paraId="6DF32EF3" w14:textId="77777777" w:rsidR="0017337D" w:rsidRPr="001938A0" w:rsidRDefault="00965984" w:rsidP="00D41C55">
      <w:pPr>
        <w:numPr>
          <w:ilvl w:val="0"/>
          <w:numId w:val="1"/>
        </w:numPr>
        <w:jc w:val="both"/>
        <w:rPr>
          <w:b/>
          <w:bCs/>
          <w:noProof/>
        </w:rPr>
      </w:pPr>
      <w:r w:rsidRPr="002506F4">
        <w:rPr>
          <w:b/>
        </w:rPr>
        <w:t>Surengtas</w:t>
      </w:r>
      <w:r w:rsidR="00440DAB" w:rsidRPr="002506F4">
        <w:rPr>
          <w:b/>
        </w:rPr>
        <w:t xml:space="preserve"> </w:t>
      </w:r>
      <w:r w:rsidRPr="002506F4">
        <w:rPr>
          <w:b/>
        </w:rPr>
        <w:t>51 renginys</w:t>
      </w:r>
      <w:r w:rsidR="0017337D" w:rsidRPr="001938A0">
        <w:rPr>
          <w:b/>
        </w:rPr>
        <w:t xml:space="preserve">: Dailės galerijoje – </w:t>
      </w:r>
      <w:r w:rsidR="000F5542">
        <w:rPr>
          <w:b/>
        </w:rPr>
        <w:t>44 renginiai</w:t>
      </w:r>
      <w:r w:rsidR="0017337D" w:rsidRPr="001938A0">
        <w:rPr>
          <w:b/>
        </w:rPr>
        <w:t>, Dailės galerijos skyriuje Fotogra</w:t>
      </w:r>
      <w:r w:rsidR="000F5542">
        <w:rPr>
          <w:b/>
        </w:rPr>
        <w:t>fijos galerijoje – 7 renginiai</w:t>
      </w:r>
      <w:r w:rsidR="00ED5F32" w:rsidRPr="001938A0">
        <w:rPr>
          <w:b/>
        </w:rPr>
        <w:t xml:space="preserve">, juose apsilankė </w:t>
      </w:r>
      <w:r w:rsidR="00F80A8B" w:rsidRPr="00F80A8B">
        <w:rPr>
          <w:b/>
        </w:rPr>
        <w:t>4206</w:t>
      </w:r>
      <w:r w:rsidR="0056119F" w:rsidRPr="001938A0">
        <w:t xml:space="preserve"> </w:t>
      </w:r>
      <w:r w:rsidR="0056119F" w:rsidRPr="001938A0">
        <w:rPr>
          <w:b/>
        </w:rPr>
        <w:t>lankytojai</w:t>
      </w:r>
      <w:r w:rsidR="00D41C55" w:rsidRPr="001938A0">
        <w:rPr>
          <w:b/>
        </w:rPr>
        <w:t xml:space="preserve">. </w:t>
      </w:r>
      <w:r w:rsidR="000947B5">
        <w:rPr>
          <w:b/>
        </w:rPr>
        <w:t>Surengta 10</w:t>
      </w:r>
      <w:r w:rsidR="00D756D6" w:rsidRPr="001938A0">
        <w:rPr>
          <w:b/>
        </w:rPr>
        <w:t xml:space="preserve"> renginių</w:t>
      </w:r>
      <w:r w:rsidR="000959B7" w:rsidRPr="001938A0">
        <w:rPr>
          <w:b/>
        </w:rPr>
        <w:t xml:space="preserve"> kitose erdvėse.</w:t>
      </w:r>
      <w:r w:rsidR="000959B7" w:rsidRPr="001938A0">
        <w:rPr>
          <w:b/>
          <w:bCs/>
          <w:noProof/>
        </w:rPr>
        <w:t xml:space="preserve"> </w:t>
      </w:r>
    </w:p>
    <w:p w14:paraId="6DF32EF4" w14:textId="77777777" w:rsidR="00C81774" w:rsidRDefault="00C65C13" w:rsidP="001A779D">
      <w:pPr>
        <w:pStyle w:val="Pagrindinistekstas3"/>
        <w:numPr>
          <w:ilvl w:val="0"/>
          <w:numId w:val="1"/>
        </w:numPr>
        <w:rPr>
          <w:b/>
          <w:bCs/>
          <w:noProof/>
          <w:sz w:val="24"/>
          <w:lang w:val="lt-LT"/>
        </w:rPr>
      </w:pPr>
      <w:r>
        <w:rPr>
          <w:b/>
          <w:bCs/>
          <w:noProof/>
          <w:sz w:val="24"/>
          <w:lang w:val="lt-LT"/>
        </w:rPr>
        <w:t>Surengta</w:t>
      </w:r>
      <w:r w:rsidR="00026931" w:rsidRPr="00D73E62">
        <w:rPr>
          <w:b/>
          <w:bCs/>
          <w:noProof/>
          <w:sz w:val="24"/>
          <w:lang w:val="lt-LT"/>
        </w:rPr>
        <w:t xml:space="preserve"> </w:t>
      </w:r>
      <w:r w:rsidR="00BC39C2">
        <w:rPr>
          <w:b/>
          <w:bCs/>
          <w:noProof/>
          <w:sz w:val="24"/>
          <w:lang w:val="lt-LT"/>
        </w:rPr>
        <w:t>250</w:t>
      </w:r>
      <w:r w:rsidR="00026931" w:rsidRPr="00D73E62">
        <w:rPr>
          <w:b/>
          <w:bCs/>
          <w:noProof/>
          <w:sz w:val="24"/>
          <w:lang w:val="lt-LT"/>
        </w:rPr>
        <w:t xml:space="preserve"> </w:t>
      </w:r>
      <w:r w:rsidR="00BC39C2">
        <w:rPr>
          <w:b/>
          <w:bCs/>
          <w:noProof/>
          <w:sz w:val="24"/>
          <w:lang w:val="lt-LT"/>
        </w:rPr>
        <w:t>edukacinių programų</w:t>
      </w:r>
      <w:r w:rsidR="00B67EBC" w:rsidRPr="00D73E62">
        <w:rPr>
          <w:b/>
          <w:bCs/>
          <w:noProof/>
          <w:sz w:val="24"/>
          <w:lang w:val="lt-LT"/>
        </w:rPr>
        <w:t xml:space="preserve">, </w:t>
      </w:r>
      <w:r w:rsidR="00026931" w:rsidRPr="00D73E62">
        <w:rPr>
          <w:b/>
          <w:bCs/>
          <w:noProof/>
          <w:sz w:val="24"/>
          <w:lang w:val="lt-LT"/>
        </w:rPr>
        <w:t xml:space="preserve">jose apsilankė </w:t>
      </w:r>
      <w:r w:rsidR="00CB1E5C">
        <w:rPr>
          <w:b/>
          <w:bCs/>
          <w:noProof/>
          <w:sz w:val="24"/>
          <w:lang w:val="lt-LT"/>
        </w:rPr>
        <w:t>3576 dalyviai</w:t>
      </w:r>
      <w:r w:rsidR="002259CB" w:rsidRPr="00D73E62">
        <w:rPr>
          <w:b/>
          <w:bCs/>
          <w:noProof/>
          <w:sz w:val="24"/>
          <w:lang w:val="lt-LT"/>
        </w:rPr>
        <w:t>.</w:t>
      </w:r>
    </w:p>
    <w:p w14:paraId="6DF32EF5" w14:textId="77777777" w:rsidR="00FD476D" w:rsidRPr="00C455B3" w:rsidRDefault="00C65C13" w:rsidP="00FD476D">
      <w:pPr>
        <w:pStyle w:val="Pagrindinistekstas3"/>
        <w:numPr>
          <w:ilvl w:val="0"/>
          <w:numId w:val="1"/>
        </w:numPr>
        <w:rPr>
          <w:b/>
          <w:bCs/>
          <w:noProof/>
          <w:sz w:val="28"/>
          <w:szCs w:val="28"/>
          <w:lang w:val="lt-LT"/>
        </w:rPr>
      </w:pPr>
      <w:r>
        <w:rPr>
          <w:b/>
          <w:bCs/>
          <w:noProof/>
          <w:sz w:val="28"/>
          <w:szCs w:val="28"/>
          <w:lang w:val="lt-LT"/>
        </w:rPr>
        <w:t xml:space="preserve">IŠ VISO </w:t>
      </w:r>
      <w:r w:rsidR="00882188" w:rsidRPr="00C455B3">
        <w:rPr>
          <w:b/>
          <w:bCs/>
          <w:noProof/>
          <w:sz w:val="28"/>
          <w:szCs w:val="28"/>
          <w:lang w:val="lt-LT"/>
        </w:rPr>
        <w:t xml:space="preserve">PER </w:t>
      </w:r>
      <w:r w:rsidR="00AB7929">
        <w:rPr>
          <w:b/>
          <w:bCs/>
          <w:noProof/>
          <w:sz w:val="28"/>
          <w:szCs w:val="28"/>
          <w:lang w:val="lt-LT"/>
        </w:rPr>
        <w:t>2018</w:t>
      </w:r>
      <w:r w:rsidR="00882188" w:rsidRPr="00C455B3">
        <w:rPr>
          <w:b/>
          <w:bCs/>
          <w:noProof/>
          <w:sz w:val="28"/>
          <w:szCs w:val="28"/>
          <w:lang w:val="lt-LT"/>
        </w:rPr>
        <w:t xml:space="preserve"> M. DAILĖS GALERIJOJE APSILANKĖ </w:t>
      </w:r>
    </w:p>
    <w:p w14:paraId="6DF32EF6" w14:textId="77777777" w:rsidR="00C75E83" w:rsidRPr="00C455B3" w:rsidRDefault="0058773B" w:rsidP="00FD476D">
      <w:pPr>
        <w:pStyle w:val="Pagrindinistekstas3"/>
        <w:ind w:left="1059" w:firstLine="576"/>
        <w:rPr>
          <w:b/>
          <w:bCs/>
          <w:noProof/>
          <w:sz w:val="28"/>
          <w:szCs w:val="28"/>
          <w:lang w:val="lt-LT"/>
        </w:rPr>
      </w:pPr>
      <w:r>
        <w:rPr>
          <w:b/>
          <w:bCs/>
          <w:noProof/>
          <w:sz w:val="28"/>
          <w:szCs w:val="28"/>
          <w:u w:val="single"/>
          <w:lang w:val="lt-LT"/>
        </w:rPr>
        <w:t>13797</w:t>
      </w:r>
      <w:r w:rsidR="00882188" w:rsidRPr="00C455B3">
        <w:rPr>
          <w:b/>
          <w:bCs/>
          <w:noProof/>
          <w:sz w:val="28"/>
          <w:szCs w:val="28"/>
          <w:u w:val="single"/>
          <w:lang w:val="lt-LT"/>
        </w:rPr>
        <w:t xml:space="preserve"> LANKYTOJ</w:t>
      </w:r>
      <w:r>
        <w:rPr>
          <w:b/>
          <w:bCs/>
          <w:noProof/>
          <w:sz w:val="28"/>
          <w:szCs w:val="28"/>
          <w:u w:val="single"/>
          <w:lang w:val="lt-LT"/>
        </w:rPr>
        <w:t>AI</w:t>
      </w:r>
      <w:r w:rsidR="00882188" w:rsidRPr="00C455B3">
        <w:rPr>
          <w:noProof/>
          <w:sz w:val="28"/>
          <w:szCs w:val="28"/>
          <w:lang w:val="lt-LT"/>
        </w:rPr>
        <w:t>.</w:t>
      </w:r>
    </w:p>
    <w:p w14:paraId="6DF32EF7" w14:textId="77777777" w:rsidR="00F6171F" w:rsidRPr="00970B7F" w:rsidRDefault="0046336E" w:rsidP="006F1703">
      <w:pPr>
        <w:pStyle w:val="Pagrindinistekstas3"/>
        <w:numPr>
          <w:ilvl w:val="0"/>
          <w:numId w:val="1"/>
        </w:numPr>
        <w:rPr>
          <w:b/>
          <w:bCs/>
          <w:noProof/>
          <w:sz w:val="24"/>
          <w:lang w:val="lt-LT"/>
        </w:rPr>
      </w:pPr>
      <w:r w:rsidRPr="00970B7F">
        <w:rPr>
          <w:b/>
          <w:bCs/>
          <w:noProof/>
          <w:sz w:val="24"/>
          <w:lang w:val="lt-LT"/>
        </w:rPr>
        <w:t xml:space="preserve">Projektų įgyvendinimui pritraukta </w:t>
      </w:r>
      <w:r w:rsidR="00D15BE2">
        <w:rPr>
          <w:b/>
          <w:bCs/>
          <w:noProof/>
          <w:sz w:val="24"/>
          <w:u w:val="single"/>
          <w:lang w:val="lt-LT"/>
        </w:rPr>
        <w:t>27</w:t>
      </w:r>
      <w:r w:rsidR="00552CA7" w:rsidRPr="00970B7F">
        <w:rPr>
          <w:b/>
          <w:bCs/>
          <w:noProof/>
          <w:sz w:val="24"/>
          <w:u w:val="single"/>
          <w:lang w:val="lt-LT"/>
        </w:rPr>
        <w:t>0</w:t>
      </w:r>
      <w:r w:rsidR="00D15BE2">
        <w:rPr>
          <w:b/>
          <w:bCs/>
          <w:noProof/>
          <w:sz w:val="24"/>
          <w:u w:val="single"/>
          <w:lang w:val="lt-LT"/>
        </w:rPr>
        <w:t>97,35</w:t>
      </w:r>
      <w:r w:rsidR="00BC373A" w:rsidRPr="00970B7F">
        <w:rPr>
          <w:b/>
          <w:bCs/>
          <w:noProof/>
          <w:sz w:val="24"/>
          <w:u w:val="single"/>
          <w:lang w:val="lt-LT"/>
        </w:rPr>
        <w:t xml:space="preserve"> </w:t>
      </w:r>
      <w:r w:rsidR="00DD27C7" w:rsidRPr="00970B7F">
        <w:rPr>
          <w:b/>
          <w:bCs/>
          <w:noProof/>
          <w:sz w:val="24"/>
          <w:u w:val="single"/>
          <w:lang w:val="lt-LT"/>
        </w:rPr>
        <w:t>Eur</w:t>
      </w:r>
      <w:r w:rsidR="00DD27C7" w:rsidRPr="00970B7F">
        <w:rPr>
          <w:b/>
          <w:bCs/>
          <w:noProof/>
          <w:sz w:val="24"/>
          <w:lang w:val="lt-LT"/>
        </w:rPr>
        <w:t xml:space="preserve"> </w:t>
      </w:r>
      <w:r w:rsidRPr="00970B7F">
        <w:rPr>
          <w:b/>
          <w:bCs/>
          <w:noProof/>
          <w:sz w:val="24"/>
          <w:lang w:val="lt-LT"/>
        </w:rPr>
        <w:t>projektinių lėšų</w:t>
      </w:r>
      <w:r w:rsidR="00B57195" w:rsidRPr="00970B7F">
        <w:rPr>
          <w:b/>
          <w:bCs/>
          <w:noProof/>
          <w:sz w:val="24"/>
          <w:lang w:val="lt-LT"/>
        </w:rPr>
        <w:t>.</w:t>
      </w:r>
    </w:p>
    <w:p w14:paraId="6DF32EF8" w14:textId="77777777" w:rsidR="003965B2" w:rsidRDefault="003965B2" w:rsidP="005E6543">
      <w:pPr>
        <w:pStyle w:val="Pagrindinistekstas"/>
        <w:rPr>
          <w:b/>
          <w:noProof/>
        </w:rPr>
      </w:pPr>
    </w:p>
    <w:p w14:paraId="6DF32EF9" w14:textId="77777777" w:rsidR="00F12691" w:rsidRPr="00DB7C3F" w:rsidRDefault="00F12691" w:rsidP="005E6543">
      <w:pPr>
        <w:pStyle w:val="Pagrindinistekstas"/>
        <w:rPr>
          <w:b/>
          <w:noProof/>
        </w:rPr>
      </w:pPr>
    </w:p>
    <w:p w14:paraId="6DF32EFA" w14:textId="77777777" w:rsidR="00347517" w:rsidRDefault="00502CF8" w:rsidP="005E6543">
      <w:pPr>
        <w:pStyle w:val="Pagrindinistekstas"/>
        <w:rPr>
          <w:b/>
          <w:noProof/>
        </w:rPr>
      </w:pPr>
      <w:r>
        <w:rPr>
          <w:b/>
          <w:noProof/>
        </w:rPr>
        <w:t xml:space="preserve">17. </w:t>
      </w:r>
      <w:r w:rsidR="005A2FEB">
        <w:rPr>
          <w:b/>
          <w:noProof/>
        </w:rPr>
        <w:t xml:space="preserve">INVESTICINIAI PROJEKTAI </w:t>
      </w:r>
    </w:p>
    <w:p w14:paraId="6DF32EFB" w14:textId="77777777" w:rsidR="005E6543" w:rsidRPr="00C65C13" w:rsidRDefault="00C65C13" w:rsidP="005E6543">
      <w:pPr>
        <w:pStyle w:val="Pagrindinistekstas"/>
        <w:rPr>
          <w:noProof/>
        </w:rPr>
      </w:pPr>
      <w:r w:rsidRPr="00C65C13">
        <w:rPr>
          <w:noProof/>
        </w:rPr>
        <w:t xml:space="preserve">17.1. </w:t>
      </w:r>
      <w:r w:rsidR="005E6543" w:rsidRPr="00C65C13">
        <w:rPr>
          <w:noProof/>
        </w:rPr>
        <w:t xml:space="preserve">DAILĖS GALERIJOS </w:t>
      </w:r>
      <w:r w:rsidR="00611CFF" w:rsidRPr="00C65C13">
        <w:rPr>
          <w:noProof/>
        </w:rPr>
        <w:t xml:space="preserve">PROJEKTAS „TARPVALSTYBINĖ LOJALUMO PROGRAMA </w:t>
      </w:r>
      <w:r w:rsidR="005E6543" w:rsidRPr="00C65C13">
        <w:rPr>
          <w:noProof/>
        </w:rPr>
        <w:t>KULTŪRAI IR TURIZMUI SKATINTI“</w:t>
      </w:r>
    </w:p>
    <w:p w14:paraId="6DF32EFC" w14:textId="77777777" w:rsidR="00B93606" w:rsidRDefault="00EA2B98" w:rsidP="00EA2B98">
      <w:pPr>
        <w:ind w:firstLine="720"/>
        <w:jc w:val="both"/>
      </w:pPr>
      <w:r>
        <w:t xml:space="preserve">Paraiška pagal </w:t>
      </w:r>
      <w:r w:rsidRPr="005619BE">
        <w:t>2014–2020 m. Europos kaimynystės priemonės Latvijos, Lietuvos ir Baltarusijos bendradarbiavimo per sieną</w:t>
      </w:r>
      <w:r>
        <w:t xml:space="preserve"> programą. </w:t>
      </w:r>
      <w:r w:rsidRPr="005619BE">
        <w:t>Pagrindinis paraiškos teikėjas – Daugpilio miesto savivaldybė. Partneriais dalyvauti šiame projekte pakviesti Panevėžio miesto dailės ga</w:t>
      </w:r>
      <w:r>
        <w:t>lerija bei Baltarusijos miestų Polo</w:t>
      </w:r>
      <w:r w:rsidR="00563861">
        <w:t>c</w:t>
      </w:r>
      <w:r>
        <w:t>ko</w:t>
      </w:r>
      <w:r w:rsidRPr="005619BE">
        <w:t xml:space="preserve"> vykdomojo komiteto švietimo, sporto i</w:t>
      </w:r>
      <w:r>
        <w:t xml:space="preserve">r turizmo skyrius </w:t>
      </w:r>
      <w:r w:rsidRPr="005619BE">
        <w:t>bei Vitebsko vykdomojo komiteto Ideologinio darbo, kultūros ir jaunimo skyrius.</w:t>
      </w:r>
      <w:r>
        <w:t xml:space="preserve"> </w:t>
      </w:r>
    </w:p>
    <w:p w14:paraId="6DF32EFD" w14:textId="77777777" w:rsidR="00EA2B98" w:rsidRDefault="00EA2B98" w:rsidP="00EA2B98">
      <w:pPr>
        <w:ind w:firstLine="720"/>
        <w:jc w:val="both"/>
      </w:pPr>
      <w:r w:rsidRPr="004B7397">
        <w:t xml:space="preserve">Panevėžio miesto dailės galerija </w:t>
      </w:r>
      <w:r w:rsidR="00B73205">
        <w:t>projekto rėmuose buvo numačiusi</w:t>
      </w:r>
      <w:r w:rsidR="00F11575">
        <w:t xml:space="preserve"> </w:t>
      </w:r>
      <w:r w:rsidRPr="004B7397">
        <w:t>vykdyti šias veiklas: surengti Tarptautinį</w:t>
      </w:r>
      <w:r w:rsidR="00597FF3">
        <w:t xml:space="preserve"> keramikos simpoziumą</w:t>
      </w:r>
      <w:r w:rsidR="00597FF3" w:rsidRPr="00D26641">
        <w:t xml:space="preserve">, </w:t>
      </w:r>
      <w:r w:rsidRPr="004B7397">
        <w:t>Tarptautinę teorinę konferenciją keramikos tema „Keramik</w:t>
      </w:r>
      <w:r w:rsidR="00B73205">
        <w:t xml:space="preserve">os meno tradicija ir šiandiena“. </w:t>
      </w:r>
      <w:r w:rsidRPr="004B7397">
        <w:t xml:space="preserve">Be jau tradiciškai simpoziumų metu sukuriamų keramikos kūrinių, papildančių unikalią šiuolaikinės šamoto keramikos kolekciją, eksponuojamą Dailės galerijos keramikos paviljone, kiemelyje, saugyklose, bus siekiama padaryti šį renginį atviresnį visuomenei: keramikos įmonėje, kurioje dirbs menininkai, bus galima stebėti kūrybinį vyksmą, viešose erdvėse vyks akcijos, demonstruojami tradiciniai keramikos degimo būdai, bus surengti meniniai </w:t>
      </w:r>
      <w:proofErr w:type="spellStart"/>
      <w:r w:rsidRPr="004B7397">
        <w:t>performansai</w:t>
      </w:r>
      <w:proofErr w:type="spellEnd"/>
      <w:r w:rsidRPr="004B7397">
        <w:t xml:space="preserve">. Projekte svarbus dėmesys numatomas edukacinės veiklos plėtojimui, Keramikos paviljone numatoma įsteigti atvirą edukacinį centrą, kuriame ketinama šalia tradicinių keramikos meno pažinimo formų sukurti </w:t>
      </w:r>
      <w:proofErr w:type="spellStart"/>
      <w:r w:rsidRPr="004B7397">
        <w:t>inovatyviomis</w:t>
      </w:r>
      <w:proofErr w:type="spellEnd"/>
      <w:r w:rsidRPr="004B7397">
        <w:t xml:space="preserve"> technologijomis paremtas keramikos meno pažinimo programas, pristatančias keramikos vystymosi ir raidos istoriją, interaktyvius žaidimus, tokius kaip interaktyvaus žiedimo rato </w:t>
      </w:r>
      <w:proofErr w:type="spellStart"/>
      <w:r w:rsidRPr="004B7397">
        <w:t>simuliatorius</w:t>
      </w:r>
      <w:proofErr w:type="spellEnd"/>
      <w:r w:rsidRPr="004B7397">
        <w:t>, apie projekto veiklas sukur</w:t>
      </w:r>
      <w:r w:rsidR="00FB0BD6">
        <w:t>ti filmą, kurio fragmentai būtų</w:t>
      </w:r>
      <w:r w:rsidRPr="004B7397">
        <w:t xml:space="preserve"> pr</w:t>
      </w:r>
      <w:r w:rsidR="009C5ABE">
        <w:t>ieinami virtualioje erdvėje par</w:t>
      </w:r>
      <w:r w:rsidRPr="004B7397">
        <w:t>tnerių miestuose. Planuojama įsigyti edukacinės įrangos, keramikos krosnelių, projektorių, edukacinius baldus, multimedijos įrangą (kompiuteriai, televizoriai).</w:t>
      </w:r>
    </w:p>
    <w:p w14:paraId="6DF32EFE" w14:textId="77777777" w:rsidR="00BC6AA3" w:rsidRPr="00D91602" w:rsidRDefault="00BC6AA3" w:rsidP="00EA2B98">
      <w:pPr>
        <w:ind w:firstLine="720"/>
        <w:jc w:val="both"/>
      </w:pPr>
      <w:r w:rsidRPr="00D91602">
        <w:t>2018 m. rugpjūčio mėn. buvo pasi</w:t>
      </w:r>
      <w:r w:rsidR="00561B4E">
        <w:t>rašyta partnerystės sutartis</w:t>
      </w:r>
      <w:r w:rsidRPr="00D91602">
        <w:t>.</w:t>
      </w:r>
    </w:p>
    <w:p w14:paraId="6DF32EFF" w14:textId="77777777" w:rsidR="003965B2" w:rsidRDefault="00EA2B98" w:rsidP="00F727E8">
      <w:pPr>
        <w:ind w:firstLine="720"/>
        <w:jc w:val="both"/>
      </w:pPr>
      <w:r w:rsidRPr="00493BDE">
        <w:t>Projekto vadovė</w:t>
      </w:r>
      <w:r w:rsidR="00FB0BD6">
        <w:t>s</w:t>
      </w:r>
      <w:r w:rsidRPr="00493BDE">
        <w:t xml:space="preserve"> – </w:t>
      </w:r>
      <w:r w:rsidR="00FB0BD6">
        <w:t xml:space="preserve">Rasa </w:t>
      </w:r>
      <w:proofErr w:type="spellStart"/>
      <w:r w:rsidR="00FB0BD6">
        <w:t>Stružienė</w:t>
      </w:r>
      <w:proofErr w:type="spellEnd"/>
      <w:r w:rsidR="00FB0BD6">
        <w:t xml:space="preserve"> (iki </w:t>
      </w:r>
      <w:r w:rsidR="00E12429">
        <w:t xml:space="preserve">2018 m. </w:t>
      </w:r>
      <w:r w:rsidR="00FB0BD6">
        <w:t>liepos mėn.), vėliau – Vita Bubliauskaitė.</w:t>
      </w:r>
    </w:p>
    <w:p w14:paraId="6DF32F00" w14:textId="77777777" w:rsidR="00F727E8" w:rsidRDefault="00F727E8" w:rsidP="00F727E8">
      <w:pPr>
        <w:ind w:firstLine="720"/>
        <w:jc w:val="both"/>
      </w:pPr>
    </w:p>
    <w:p w14:paraId="6DF32F01" w14:textId="77777777" w:rsidR="009202A8" w:rsidRPr="00C65C13" w:rsidRDefault="00C65C13" w:rsidP="009202A8">
      <w:pPr>
        <w:pStyle w:val="Pagrindinistekstas"/>
        <w:jc w:val="left"/>
        <w:rPr>
          <w:noProof/>
        </w:rPr>
      </w:pPr>
      <w:r w:rsidRPr="00C65C13">
        <w:rPr>
          <w:noProof/>
        </w:rPr>
        <w:t xml:space="preserve">17.2. </w:t>
      </w:r>
      <w:r w:rsidR="008B18EE" w:rsidRPr="00C65C13">
        <w:rPr>
          <w:noProof/>
        </w:rPr>
        <w:t xml:space="preserve">DAILĖS </w:t>
      </w:r>
      <w:r w:rsidR="00F33A5C" w:rsidRPr="00C65C13">
        <w:rPr>
          <w:noProof/>
        </w:rPr>
        <w:t xml:space="preserve">GALERIJOS </w:t>
      </w:r>
      <w:r w:rsidR="008B18EE" w:rsidRPr="00C65C13">
        <w:rPr>
          <w:noProof/>
        </w:rPr>
        <w:t xml:space="preserve">AKTUALIZAVIMO </w:t>
      </w:r>
      <w:r w:rsidR="00E31FE8" w:rsidRPr="00C65C13">
        <w:rPr>
          <w:noProof/>
        </w:rPr>
        <w:t>INVESTICINIS PROJEKTAS</w:t>
      </w:r>
    </w:p>
    <w:p w14:paraId="6DF32F02" w14:textId="77777777" w:rsidR="00B16032" w:rsidRPr="00895440" w:rsidRDefault="007B56F7" w:rsidP="005E6543">
      <w:pPr>
        <w:tabs>
          <w:tab w:val="left" w:pos="709"/>
        </w:tabs>
        <w:ind w:firstLine="720"/>
        <w:jc w:val="both"/>
        <w:rPr>
          <w:bCs/>
          <w:noProof/>
        </w:rPr>
      </w:pPr>
      <w:r w:rsidRPr="00895440">
        <w:rPr>
          <w:rStyle w:val="Grietas"/>
          <w:b w:val="0"/>
          <w:noProof/>
        </w:rPr>
        <w:t>Bendradarbiaujant su Panevėžio miesto savivaldybės administracija, v</w:t>
      </w:r>
      <w:r w:rsidRPr="00895440">
        <w:rPr>
          <w:noProof/>
        </w:rPr>
        <w:t xml:space="preserve">adovaujantis 2014 m. spalio 6 d. kultūros ministro įsakymu Nr. ĮV-708 patvirtinta Kultūros objektų aktualizavimo programa, LR Kultūros ministerijai buvo pateiktas </w:t>
      </w:r>
      <w:r w:rsidRPr="00895440">
        <w:rPr>
          <w:bCs/>
          <w:noProof/>
        </w:rPr>
        <w:t>paveldo objektų projektas</w:t>
      </w:r>
      <w:r w:rsidRPr="00895440">
        <w:rPr>
          <w:noProof/>
        </w:rPr>
        <w:t xml:space="preserve"> </w:t>
      </w:r>
      <w:r w:rsidR="00FE4FEA">
        <w:rPr>
          <w:caps/>
          <w:noProof/>
        </w:rPr>
        <w:t>„P</w:t>
      </w:r>
      <w:r w:rsidR="00FE4FEA" w:rsidRPr="007F6C41">
        <w:rPr>
          <w:rStyle w:val="Grietas"/>
          <w:b w:val="0"/>
          <w:noProof/>
        </w:rPr>
        <w:t>a</w:t>
      </w:r>
      <w:r w:rsidR="00FE4FEA">
        <w:rPr>
          <w:rStyle w:val="Grietas"/>
          <w:b w:val="0"/>
          <w:noProof/>
        </w:rPr>
        <w:t>nevėžio miesto dailės galerijos aktualizavimas</w:t>
      </w:r>
      <w:r w:rsidR="00FE4FEA" w:rsidRPr="00502CF8">
        <w:rPr>
          <w:caps/>
          <w:noProof/>
        </w:rPr>
        <w:t>“</w:t>
      </w:r>
      <w:r w:rsidR="00FE4FEA" w:rsidRPr="007F6C41">
        <w:rPr>
          <w:noProof/>
        </w:rPr>
        <w:t xml:space="preserve"> </w:t>
      </w:r>
      <w:r w:rsidRPr="00895440">
        <w:rPr>
          <w:noProof/>
        </w:rPr>
        <w:t xml:space="preserve"> kultūros objektų, galimų finansuoti atrenkant regioninio finansavimo būdu, programai. Projektas buvo atrinktas finansuoti iš </w:t>
      </w:r>
      <w:r w:rsidR="009B4965">
        <w:rPr>
          <w:noProof/>
        </w:rPr>
        <w:t>2014–</w:t>
      </w:r>
      <w:r w:rsidR="00B16032" w:rsidRPr="00895440">
        <w:rPr>
          <w:noProof/>
        </w:rPr>
        <w:t xml:space="preserve">2020 m. Kultūros objektų aktualizavimo programos </w:t>
      </w:r>
      <w:r w:rsidRPr="00895440">
        <w:rPr>
          <w:noProof/>
        </w:rPr>
        <w:t>lėšų</w:t>
      </w:r>
      <w:r w:rsidR="00B16032" w:rsidRPr="00895440">
        <w:rPr>
          <w:noProof/>
        </w:rPr>
        <w:t xml:space="preserve">. </w:t>
      </w:r>
    </w:p>
    <w:p w14:paraId="6DF32F03" w14:textId="77777777" w:rsidR="007B56F7" w:rsidRPr="00895440" w:rsidRDefault="007B56F7" w:rsidP="005E6543">
      <w:pPr>
        <w:tabs>
          <w:tab w:val="left" w:pos="709"/>
        </w:tabs>
        <w:ind w:firstLine="720"/>
        <w:jc w:val="both"/>
        <w:rPr>
          <w:rStyle w:val="Grietas"/>
          <w:b w:val="0"/>
          <w:noProof/>
        </w:rPr>
      </w:pPr>
      <w:r w:rsidRPr="00895440">
        <w:rPr>
          <w:rStyle w:val="Grietas"/>
          <w:b w:val="0"/>
          <w:noProof/>
        </w:rPr>
        <w:t xml:space="preserve">Projekto tikslas – aktualizuoti Kultūros paveldo objektą, pritaikant visuomenės poreikiams. </w:t>
      </w:r>
    </w:p>
    <w:p w14:paraId="6DF32F04" w14:textId="77777777" w:rsidR="007B56F7" w:rsidRDefault="007B56F7" w:rsidP="005E6543">
      <w:pPr>
        <w:tabs>
          <w:tab w:val="left" w:pos="709"/>
        </w:tabs>
        <w:ind w:firstLine="720"/>
        <w:jc w:val="both"/>
        <w:rPr>
          <w:rStyle w:val="Grietas"/>
          <w:b w:val="0"/>
          <w:noProof/>
        </w:rPr>
      </w:pPr>
      <w:r w:rsidRPr="00895440">
        <w:rPr>
          <w:rStyle w:val="Grietas"/>
          <w:b w:val="0"/>
          <w:noProof/>
        </w:rPr>
        <w:t>Projekto uždavinys</w:t>
      </w:r>
      <w:r w:rsidRPr="00895440">
        <w:rPr>
          <w:rStyle w:val="Grietas"/>
          <w:noProof/>
        </w:rPr>
        <w:t xml:space="preserve"> – </w:t>
      </w:r>
      <w:r w:rsidRPr="00895440">
        <w:rPr>
          <w:rStyle w:val="Grietas"/>
          <w:b w:val="0"/>
          <w:noProof/>
        </w:rPr>
        <w:t>renovuoti dabartinį Dailės galerijos pastatą ir modernizuoti ekspozicines erdves, gerinant kultūros paslaugų kokybę ir plečiant jų spektrą lankytojams.</w:t>
      </w:r>
    </w:p>
    <w:p w14:paraId="6DF32F05" w14:textId="77777777" w:rsidR="00384404" w:rsidRDefault="009906A8" w:rsidP="009906A8">
      <w:pPr>
        <w:ind w:firstLine="720"/>
        <w:jc w:val="both"/>
        <w:rPr>
          <w:color w:val="000000"/>
          <w:shd w:val="clear" w:color="auto" w:fill="FFFFFF"/>
        </w:rPr>
      </w:pPr>
      <w:r w:rsidRPr="00853F64">
        <w:rPr>
          <w:color w:val="000000"/>
          <w:shd w:val="clear" w:color="auto" w:fill="FFFFFF"/>
        </w:rPr>
        <w:t xml:space="preserve">Dailės galerijai aktualizuoti Savivaldybė gavo beveik 1 mln. </w:t>
      </w:r>
      <w:proofErr w:type="spellStart"/>
      <w:r w:rsidRPr="00853F64">
        <w:rPr>
          <w:color w:val="000000"/>
          <w:shd w:val="clear" w:color="auto" w:fill="FFFFFF"/>
        </w:rPr>
        <w:t>Eur</w:t>
      </w:r>
      <w:proofErr w:type="spellEnd"/>
      <w:r w:rsidRPr="00853F64">
        <w:rPr>
          <w:color w:val="000000"/>
          <w:shd w:val="clear" w:color="auto" w:fill="FFFFFF"/>
        </w:rPr>
        <w:t xml:space="preserve"> ES investicijų. Miest</w:t>
      </w:r>
      <w:r w:rsidR="00384404">
        <w:rPr>
          <w:color w:val="000000"/>
          <w:shd w:val="clear" w:color="auto" w:fill="FFFFFF"/>
        </w:rPr>
        <w:t>o savivaldybė</w:t>
      </w:r>
      <w:r w:rsidRPr="00853F64">
        <w:rPr>
          <w:color w:val="000000"/>
          <w:shd w:val="clear" w:color="auto" w:fill="FFFFFF"/>
        </w:rPr>
        <w:t xml:space="preserve"> prisidės per 175 tūkst. Eur</w:t>
      </w:r>
      <w:r w:rsidR="00384404">
        <w:rPr>
          <w:color w:val="000000"/>
          <w:shd w:val="clear" w:color="auto" w:fill="FFFFFF"/>
        </w:rPr>
        <w:t>ų</w:t>
      </w:r>
      <w:r w:rsidRPr="00853F64">
        <w:rPr>
          <w:color w:val="000000"/>
          <w:shd w:val="clear" w:color="auto" w:fill="FFFFFF"/>
        </w:rPr>
        <w:t xml:space="preserve">. </w:t>
      </w:r>
    </w:p>
    <w:p w14:paraId="6DF32F06" w14:textId="77777777" w:rsidR="009B4965" w:rsidRDefault="009B4965" w:rsidP="009906A8">
      <w:pPr>
        <w:ind w:firstLine="720"/>
        <w:jc w:val="both"/>
        <w:rPr>
          <w:color w:val="000000"/>
          <w:shd w:val="clear" w:color="auto" w:fill="FFFFFF"/>
        </w:rPr>
      </w:pPr>
      <w:r>
        <w:rPr>
          <w:color w:val="000000"/>
          <w:shd w:val="clear" w:color="auto" w:fill="FFFFFF"/>
        </w:rPr>
        <w:t xml:space="preserve">Dailės galerija savo darbuotojų pajėgomis </w:t>
      </w:r>
      <w:r w:rsidR="00384404">
        <w:rPr>
          <w:color w:val="000000"/>
          <w:shd w:val="clear" w:color="auto" w:fill="FFFFFF"/>
        </w:rPr>
        <w:t>2018 m. lapkričio mėn. vykdė galerijos iškraustymo darbus. Keliems darbuotojams darbo vietos buvo įrengtos Keramikos paviljone. Galerijos administracija įsikūrė Panevėžio savivaldybės civilinės metrikacijos skyriaus patalpose (panaudos būdu).</w:t>
      </w:r>
    </w:p>
    <w:p w14:paraId="6DF32F07" w14:textId="77777777" w:rsidR="009906A8" w:rsidRPr="00853F64" w:rsidRDefault="009906A8" w:rsidP="009906A8">
      <w:pPr>
        <w:ind w:firstLine="720"/>
        <w:jc w:val="both"/>
        <w:rPr>
          <w:noProof/>
        </w:rPr>
      </w:pPr>
      <w:r w:rsidRPr="00853F64">
        <w:rPr>
          <w:noProof/>
        </w:rPr>
        <w:t xml:space="preserve">2018 m. gruodžio mėn. prasidėjo Dailės galerijos remontas. </w:t>
      </w:r>
      <w:r w:rsidR="00384404" w:rsidRPr="00853F64">
        <w:rPr>
          <w:color w:val="000000"/>
          <w:shd w:val="clear" w:color="auto" w:fill="FFFFFF"/>
        </w:rPr>
        <w:t>Pastat</w:t>
      </w:r>
      <w:r w:rsidR="00384404">
        <w:rPr>
          <w:color w:val="000000"/>
          <w:shd w:val="clear" w:color="auto" w:fill="FFFFFF"/>
        </w:rPr>
        <w:t>o</w:t>
      </w:r>
      <w:r w:rsidR="00384404" w:rsidRPr="00853F64">
        <w:rPr>
          <w:color w:val="000000"/>
          <w:shd w:val="clear" w:color="auto" w:fill="FFFFFF"/>
        </w:rPr>
        <w:t xml:space="preserve"> remont</w:t>
      </w:r>
      <w:r w:rsidR="00384404">
        <w:rPr>
          <w:color w:val="000000"/>
          <w:shd w:val="clear" w:color="auto" w:fill="FFFFFF"/>
        </w:rPr>
        <w:t>ą vykdo</w:t>
      </w:r>
      <w:r w:rsidR="00384404" w:rsidRPr="00853F64">
        <w:rPr>
          <w:color w:val="000000"/>
          <w:shd w:val="clear" w:color="auto" w:fill="FFFFFF"/>
        </w:rPr>
        <w:t xml:space="preserve"> viešųjų pirkimų konkursą laimėjusi </w:t>
      </w:r>
      <w:r w:rsidR="00384404">
        <w:rPr>
          <w:color w:val="000000"/>
          <w:shd w:val="clear" w:color="auto" w:fill="FFFFFF"/>
        </w:rPr>
        <w:t xml:space="preserve">UAB </w:t>
      </w:r>
      <w:r w:rsidR="00384404" w:rsidRPr="00853F64">
        <w:rPr>
          <w:color w:val="000000"/>
          <w:shd w:val="clear" w:color="auto" w:fill="FFFFFF"/>
        </w:rPr>
        <w:t>„</w:t>
      </w:r>
      <w:proofErr w:type="spellStart"/>
      <w:r w:rsidR="00384404" w:rsidRPr="00853F64">
        <w:rPr>
          <w:color w:val="000000"/>
          <w:shd w:val="clear" w:color="auto" w:fill="FFFFFF"/>
        </w:rPr>
        <w:t>Kriautė</w:t>
      </w:r>
      <w:proofErr w:type="spellEnd"/>
      <w:r w:rsidR="00384404" w:rsidRPr="00853F64">
        <w:rPr>
          <w:color w:val="000000"/>
          <w:shd w:val="clear" w:color="auto" w:fill="FFFFFF"/>
        </w:rPr>
        <w:t xml:space="preserve">“. </w:t>
      </w:r>
      <w:r w:rsidRPr="00853F64">
        <w:rPr>
          <w:shd w:val="clear" w:color="auto" w:fill="FFFFFF"/>
        </w:rPr>
        <w:t>Darbai turi būti atlikti iki 2019 m</w:t>
      </w:r>
      <w:r w:rsidR="00384404">
        <w:rPr>
          <w:shd w:val="clear" w:color="auto" w:fill="FFFFFF"/>
        </w:rPr>
        <w:t>. pabaigos.</w:t>
      </w:r>
      <w:r w:rsidRPr="003711A2">
        <w:rPr>
          <w:color w:val="FF0000"/>
          <w:shd w:val="clear" w:color="auto" w:fill="FFFFFF"/>
        </w:rPr>
        <w:t xml:space="preserve"> </w:t>
      </w:r>
    </w:p>
    <w:p w14:paraId="6DF32F08" w14:textId="77777777" w:rsidR="00F727E8" w:rsidRDefault="00F727E8" w:rsidP="001E0796">
      <w:pPr>
        <w:jc w:val="both"/>
        <w:rPr>
          <w:noProof/>
        </w:rPr>
      </w:pPr>
    </w:p>
    <w:p w14:paraId="6DF32F09" w14:textId="77777777" w:rsidR="004859F7" w:rsidRPr="00C10CBA" w:rsidRDefault="004859F7" w:rsidP="001E0796">
      <w:pPr>
        <w:jc w:val="both"/>
        <w:rPr>
          <w:noProof/>
        </w:rPr>
      </w:pPr>
    </w:p>
    <w:p w14:paraId="6DF32F0A" w14:textId="77777777" w:rsidR="00CC7712" w:rsidRPr="00C10CBA" w:rsidRDefault="000F7C38" w:rsidP="00A84C9F">
      <w:pPr>
        <w:rPr>
          <w:noProof/>
        </w:rPr>
      </w:pPr>
      <w:r>
        <w:rPr>
          <w:noProof/>
        </w:rPr>
        <w:t>Direktorius</w:t>
      </w:r>
      <w:r w:rsidR="00B90CF1" w:rsidRPr="00C10CBA">
        <w:rPr>
          <w:noProof/>
        </w:rPr>
        <w:tab/>
      </w:r>
      <w:r w:rsidR="00B90CF1" w:rsidRPr="00C10CBA">
        <w:rPr>
          <w:noProof/>
        </w:rPr>
        <w:tab/>
      </w:r>
      <w:r w:rsidR="00B90CF1" w:rsidRPr="00C10CBA">
        <w:rPr>
          <w:noProof/>
        </w:rPr>
        <w:tab/>
      </w:r>
      <w:r w:rsidR="006F4C6D" w:rsidRPr="00C10CBA">
        <w:rPr>
          <w:noProof/>
        </w:rPr>
        <w:tab/>
      </w:r>
      <w:r w:rsidR="006F4C6D" w:rsidRPr="00C10CBA">
        <w:rPr>
          <w:noProof/>
        </w:rPr>
        <w:tab/>
      </w:r>
      <w:r>
        <w:rPr>
          <w:noProof/>
        </w:rPr>
        <w:t xml:space="preserve">                   Egidijus Žukauskas</w:t>
      </w:r>
    </w:p>
    <w:sectPr w:rsidR="00CC7712" w:rsidRPr="00C10CBA" w:rsidSect="00374DD1">
      <w:headerReference w:type="default" r:id="rId50"/>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32F0D" w14:textId="77777777" w:rsidR="007708E7" w:rsidRDefault="007708E7" w:rsidP="00C07451">
      <w:r>
        <w:separator/>
      </w:r>
    </w:p>
  </w:endnote>
  <w:endnote w:type="continuationSeparator" w:id="0">
    <w:p w14:paraId="6DF32F0E" w14:textId="77777777" w:rsidR="007708E7" w:rsidRDefault="007708E7" w:rsidP="00C0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2F0B" w14:textId="77777777" w:rsidR="007708E7" w:rsidRDefault="007708E7" w:rsidP="00C07451">
      <w:r>
        <w:separator/>
      </w:r>
    </w:p>
  </w:footnote>
  <w:footnote w:type="continuationSeparator" w:id="0">
    <w:p w14:paraId="6DF32F0C" w14:textId="77777777" w:rsidR="007708E7" w:rsidRDefault="007708E7" w:rsidP="00C0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32F0F" w14:textId="77777777" w:rsidR="00A95F14" w:rsidRDefault="00A95F14">
    <w:pPr>
      <w:pStyle w:val="Antrats"/>
      <w:jc w:val="center"/>
    </w:pPr>
    <w:r>
      <w:fldChar w:fldCharType="begin"/>
    </w:r>
    <w:r>
      <w:instrText>PAGE   \* MERGEFORMAT</w:instrText>
    </w:r>
    <w:r>
      <w:fldChar w:fldCharType="separate"/>
    </w:r>
    <w:r w:rsidR="002616A3">
      <w:rPr>
        <w:noProof/>
      </w:rPr>
      <w:t>2</w:t>
    </w:r>
    <w:r>
      <w:fldChar w:fldCharType="end"/>
    </w:r>
  </w:p>
  <w:p w14:paraId="6DF32F10" w14:textId="77777777" w:rsidR="00A95F14" w:rsidRDefault="00A95F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73D"/>
    <w:multiLevelType w:val="hybridMultilevel"/>
    <w:tmpl w:val="B9F8EE40"/>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1" w15:restartNumberingAfterBreak="0">
    <w:nsid w:val="07742CF8"/>
    <w:multiLevelType w:val="hybridMultilevel"/>
    <w:tmpl w:val="FBCAF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678C4"/>
    <w:multiLevelType w:val="hybridMultilevel"/>
    <w:tmpl w:val="1D7C8D7C"/>
    <w:lvl w:ilvl="0" w:tplc="4EFA5F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496A50"/>
    <w:multiLevelType w:val="hybridMultilevel"/>
    <w:tmpl w:val="896680A4"/>
    <w:lvl w:ilvl="0" w:tplc="8286C62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D0E79"/>
    <w:multiLevelType w:val="hybridMultilevel"/>
    <w:tmpl w:val="6D92FAC2"/>
    <w:lvl w:ilvl="0" w:tplc="B34053DA">
      <w:start w:val="1"/>
      <w:numFmt w:val="decimal"/>
      <w:lvlText w:val="%1."/>
      <w:lvlJc w:val="left"/>
      <w:pPr>
        <w:tabs>
          <w:tab w:val="num" w:pos="786"/>
        </w:tabs>
        <w:ind w:left="786"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48C7583"/>
    <w:multiLevelType w:val="hybridMultilevel"/>
    <w:tmpl w:val="F21CE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E30EFD"/>
    <w:multiLevelType w:val="hybridMultilevel"/>
    <w:tmpl w:val="A9023376"/>
    <w:lvl w:ilvl="0" w:tplc="AC7EE7AE">
      <w:start w:val="14"/>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1B4C98"/>
    <w:multiLevelType w:val="hybridMultilevel"/>
    <w:tmpl w:val="20A22AF2"/>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8" w15:restartNumberingAfterBreak="0">
    <w:nsid w:val="2A6A59F2"/>
    <w:multiLevelType w:val="hybridMultilevel"/>
    <w:tmpl w:val="D7B25DAC"/>
    <w:lvl w:ilvl="0" w:tplc="061A604A">
      <w:start w:val="1"/>
      <w:numFmt w:val="upperLetter"/>
      <w:lvlText w:val="%1."/>
      <w:lvlJc w:val="left"/>
      <w:pPr>
        <w:ind w:left="4032" w:hanging="360"/>
      </w:pPr>
      <w:rPr>
        <w:rFonts w:hint="default"/>
      </w:rPr>
    </w:lvl>
    <w:lvl w:ilvl="1" w:tplc="04270019">
      <w:start w:val="1"/>
      <w:numFmt w:val="lowerLetter"/>
      <w:lvlText w:val="%2."/>
      <w:lvlJc w:val="left"/>
      <w:pPr>
        <w:ind w:left="3456" w:hanging="360"/>
      </w:pPr>
    </w:lvl>
    <w:lvl w:ilvl="2" w:tplc="0427001B" w:tentative="1">
      <w:start w:val="1"/>
      <w:numFmt w:val="lowerRoman"/>
      <w:lvlText w:val="%3."/>
      <w:lvlJc w:val="right"/>
      <w:pPr>
        <w:ind w:left="4176" w:hanging="180"/>
      </w:pPr>
    </w:lvl>
    <w:lvl w:ilvl="3" w:tplc="0427000F" w:tentative="1">
      <w:start w:val="1"/>
      <w:numFmt w:val="decimal"/>
      <w:lvlText w:val="%4."/>
      <w:lvlJc w:val="left"/>
      <w:pPr>
        <w:ind w:left="4896" w:hanging="360"/>
      </w:pPr>
    </w:lvl>
    <w:lvl w:ilvl="4" w:tplc="04270019" w:tentative="1">
      <w:start w:val="1"/>
      <w:numFmt w:val="lowerLetter"/>
      <w:lvlText w:val="%5."/>
      <w:lvlJc w:val="left"/>
      <w:pPr>
        <w:ind w:left="5616" w:hanging="360"/>
      </w:pPr>
    </w:lvl>
    <w:lvl w:ilvl="5" w:tplc="0427001B" w:tentative="1">
      <w:start w:val="1"/>
      <w:numFmt w:val="lowerRoman"/>
      <w:lvlText w:val="%6."/>
      <w:lvlJc w:val="right"/>
      <w:pPr>
        <w:ind w:left="6336" w:hanging="180"/>
      </w:pPr>
    </w:lvl>
    <w:lvl w:ilvl="6" w:tplc="0427000F" w:tentative="1">
      <w:start w:val="1"/>
      <w:numFmt w:val="decimal"/>
      <w:lvlText w:val="%7."/>
      <w:lvlJc w:val="left"/>
      <w:pPr>
        <w:ind w:left="7056" w:hanging="360"/>
      </w:pPr>
    </w:lvl>
    <w:lvl w:ilvl="7" w:tplc="04270019" w:tentative="1">
      <w:start w:val="1"/>
      <w:numFmt w:val="lowerLetter"/>
      <w:lvlText w:val="%8."/>
      <w:lvlJc w:val="left"/>
      <w:pPr>
        <w:ind w:left="7776" w:hanging="360"/>
      </w:pPr>
    </w:lvl>
    <w:lvl w:ilvl="8" w:tplc="0427001B" w:tentative="1">
      <w:start w:val="1"/>
      <w:numFmt w:val="lowerRoman"/>
      <w:lvlText w:val="%9."/>
      <w:lvlJc w:val="right"/>
      <w:pPr>
        <w:ind w:left="8496" w:hanging="180"/>
      </w:pPr>
    </w:lvl>
  </w:abstractNum>
  <w:abstractNum w:abstractNumId="9" w15:restartNumberingAfterBreak="0">
    <w:nsid w:val="2F411D07"/>
    <w:multiLevelType w:val="hybridMultilevel"/>
    <w:tmpl w:val="22FA1FC6"/>
    <w:lvl w:ilvl="0" w:tplc="0128C2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655DC3"/>
    <w:multiLevelType w:val="hybridMultilevel"/>
    <w:tmpl w:val="55F28070"/>
    <w:lvl w:ilvl="0" w:tplc="BD5E44D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979258F"/>
    <w:multiLevelType w:val="hybridMultilevel"/>
    <w:tmpl w:val="2CA2B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3B601F"/>
    <w:multiLevelType w:val="hybridMultilevel"/>
    <w:tmpl w:val="22EE6B64"/>
    <w:lvl w:ilvl="0" w:tplc="729E8970">
      <w:start w:val="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64630B8"/>
    <w:multiLevelType w:val="hybridMultilevel"/>
    <w:tmpl w:val="F27C3F66"/>
    <w:lvl w:ilvl="0" w:tplc="A8F08D3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4" w15:restartNumberingAfterBreak="0">
    <w:nsid w:val="4FBE7817"/>
    <w:multiLevelType w:val="hybridMultilevel"/>
    <w:tmpl w:val="180AA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412713"/>
    <w:multiLevelType w:val="hybridMultilevel"/>
    <w:tmpl w:val="BDCEFC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5A17300"/>
    <w:multiLevelType w:val="hybridMultilevel"/>
    <w:tmpl w:val="6F6E3E46"/>
    <w:lvl w:ilvl="0" w:tplc="061A604A">
      <w:start w:val="1"/>
      <w:numFmt w:val="upperLetter"/>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791909DE"/>
    <w:multiLevelType w:val="hybridMultilevel"/>
    <w:tmpl w:val="C4CEB446"/>
    <w:lvl w:ilvl="0" w:tplc="5C185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5D410D"/>
    <w:multiLevelType w:val="hybridMultilevel"/>
    <w:tmpl w:val="273EBC30"/>
    <w:lvl w:ilvl="0" w:tplc="36B66F4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7"/>
  </w:num>
  <w:num w:numId="5">
    <w:abstractNumId w:val="0"/>
  </w:num>
  <w:num w:numId="6">
    <w:abstractNumId w:val="18"/>
  </w:num>
  <w:num w:numId="7">
    <w:abstractNumId w:val="10"/>
  </w:num>
  <w:num w:numId="8">
    <w:abstractNumId w:val="16"/>
  </w:num>
  <w:num w:numId="9">
    <w:abstractNumId w:val="8"/>
  </w:num>
  <w:num w:numId="10">
    <w:abstractNumId w:val="3"/>
  </w:num>
  <w:num w:numId="11">
    <w:abstractNumId w:val="12"/>
  </w:num>
  <w:num w:numId="12">
    <w:abstractNumId w:val="9"/>
  </w:num>
  <w:num w:numId="13">
    <w:abstractNumId w:val="11"/>
  </w:num>
  <w:num w:numId="14">
    <w:abstractNumId w:val="14"/>
  </w:num>
  <w:num w:numId="15">
    <w:abstractNumId w:val="13"/>
  </w:num>
  <w:num w:numId="16">
    <w:abstractNumId w:val="1"/>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55"/>
    <w:rsid w:val="00000318"/>
    <w:rsid w:val="000006BC"/>
    <w:rsid w:val="000007E5"/>
    <w:rsid w:val="00000968"/>
    <w:rsid w:val="00000AEA"/>
    <w:rsid w:val="00000AFB"/>
    <w:rsid w:val="00000E7B"/>
    <w:rsid w:val="0000112B"/>
    <w:rsid w:val="00001162"/>
    <w:rsid w:val="00001B28"/>
    <w:rsid w:val="0000201A"/>
    <w:rsid w:val="000022BC"/>
    <w:rsid w:val="000022D1"/>
    <w:rsid w:val="000024EC"/>
    <w:rsid w:val="000025D2"/>
    <w:rsid w:val="00002648"/>
    <w:rsid w:val="00002C13"/>
    <w:rsid w:val="00002CB3"/>
    <w:rsid w:val="00002F5E"/>
    <w:rsid w:val="00003473"/>
    <w:rsid w:val="00003F43"/>
    <w:rsid w:val="0000436C"/>
    <w:rsid w:val="000043A9"/>
    <w:rsid w:val="000045D3"/>
    <w:rsid w:val="000048BB"/>
    <w:rsid w:val="00004C8E"/>
    <w:rsid w:val="00004D84"/>
    <w:rsid w:val="00004DB5"/>
    <w:rsid w:val="0000505E"/>
    <w:rsid w:val="000050D4"/>
    <w:rsid w:val="000052FC"/>
    <w:rsid w:val="00005338"/>
    <w:rsid w:val="0000549D"/>
    <w:rsid w:val="00005588"/>
    <w:rsid w:val="000059A6"/>
    <w:rsid w:val="00005C27"/>
    <w:rsid w:val="00005EF2"/>
    <w:rsid w:val="00005F9F"/>
    <w:rsid w:val="00006010"/>
    <w:rsid w:val="000060B0"/>
    <w:rsid w:val="00006596"/>
    <w:rsid w:val="00006661"/>
    <w:rsid w:val="00006669"/>
    <w:rsid w:val="00006696"/>
    <w:rsid w:val="000066F0"/>
    <w:rsid w:val="00006925"/>
    <w:rsid w:val="00006BB0"/>
    <w:rsid w:val="00006BD2"/>
    <w:rsid w:val="00006BD7"/>
    <w:rsid w:val="00006E85"/>
    <w:rsid w:val="00007260"/>
    <w:rsid w:val="00007307"/>
    <w:rsid w:val="0000764B"/>
    <w:rsid w:val="00007653"/>
    <w:rsid w:val="00007858"/>
    <w:rsid w:val="00007933"/>
    <w:rsid w:val="00007BA8"/>
    <w:rsid w:val="00007DDA"/>
    <w:rsid w:val="000100AE"/>
    <w:rsid w:val="000101C4"/>
    <w:rsid w:val="000104C5"/>
    <w:rsid w:val="0001066A"/>
    <w:rsid w:val="00010D90"/>
    <w:rsid w:val="00010E2A"/>
    <w:rsid w:val="00010E3A"/>
    <w:rsid w:val="00010FC4"/>
    <w:rsid w:val="00010FC6"/>
    <w:rsid w:val="00011009"/>
    <w:rsid w:val="0001135F"/>
    <w:rsid w:val="0001136C"/>
    <w:rsid w:val="00011688"/>
    <w:rsid w:val="000119BB"/>
    <w:rsid w:val="00011EF1"/>
    <w:rsid w:val="00011F66"/>
    <w:rsid w:val="00012296"/>
    <w:rsid w:val="000122BA"/>
    <w:rsid w:val="000124E2"/>
    <w:rsid w:val="000125D7"/>
    <w:rsid w:val="000126B1"/>
    <w:rsid w:val="000129D6"/>
    <w:rsid w:val="00012A38"/>
    <w:rsid w:val="00012A74"/>
    <w:rsid w:val="00012BA4"/>
    <w:rsid w:val="00012C74"/>
    <w:rsid w:val="00012FD5"/>
    <w:rsid w:val="00013081"/>
    <w:rsid w:val="0001342F"/>
    <w:rsid w:val="0001345D"/>
    <w:rsid w:val="00013533"/>
    <w:rsid w:val="00013B83"/>
    <w:rsid w:val="00013C1D"/>
    <w:rsid w:val="00013D2C"/>
    <w:rsid w:val="00013E5C"/>
    <w:rsid w:val="00013FAB"/>
    <w:rsid w:val="00014187"/>
    <w:rsid w:val="0001419B"/>
    <w:rsid w:val="000141C7"/>
    <w:rsid w:val="000142C6"/>
    <w:rsid w:val="000146DF"/>
    <w:rsid w:val="0001472E"/>
    <w:rsid w:val="000149D6"/>
    <w:rsid w:val="00014A28"/>
    <w:rsid w:val="00014AA2"/>
    <w:rsid w:val="00014C42"/>
    <w:rsid w:val="00015113"/>
    <w:rsid w:val="0001531F"/>
    <w:rsid w:val="0001553C"/>
    <w:rsid w:val="00015949"/>
    <w:rsid w:val="00015C3A"/>
    <w:rsid w:val="00015D77"/>
    <w:rsid w:val="00015D7A"/>
    <w:rsid w:val="00015DD5"/>
    <w:rsid w:val="00015E56"/>
    <w:rsid w:val="00016168"/>
    <w:rsid w:val="00016169"/>
    <w:rsid w:val="000162B3"/>
    <w:rsid w:val="000163E5"/>
    <w:rsid w:val="000169CD"/>
    <w:rsid w:val="00016A29"/>
    <w:rsid w:val="00016CD3"/>
    <w:rsid w:val="00016CEA"/>
    <w:rsid w:val="00016FF1"/>
    <w:rsid w:val="00017272"/>
    <w:rsid w:val="0001728D"/>
    <w:rsid w:val="00017338"/>
    <w:rsid w:val="000173D6"/>
    <w:rsid w:val="000175C1"/>
    <w:rsid w:val="000178F2"/>
    <w:rsid w:val="00017B27"/>
    <w:rsid w:val="00017D2A"/>
    <w:rsid w:val="00017E40"/>
    <w:rsid w:val="0002006E"/>
    <w:rsid w:val="000200BB"/>
    <w:rsid w:val="00020154"/>
    <w:rsid w:val="00020230"/>
    <w:rsid w:val="0002038B"/>
    <w:rsid w:val="00020826"/>
    <w:rsid w:val="00020849"/>
    <w:rsid w:val="00020C1D"/>
    <w:rsid w:val="00020D52"/>
    <w:rsid w:val="00020D86"/>
    <w:rsid w:val="00020FDA"/>
    <w:rsid w:val="000210E2"/>
    <w:rsid w:val="000211B7"/>
    <w:rsid w:val="00021465"/>
    <w:rsid w:val="00021D9F"/>
    <w:rsid w:val="00021F19"/>
    <w:rsid w:val="00022429"/>
    <w:rsid w:val="000227CD"/>
    <w:rsid w:val="00022815"/>
    <w:rsid w:val="00022A1C"/>
    <w:rsid w:val="00022FA5"/>
    <w:rsid w:val="00022FC0"/>
    <w:rsid w:val="000233E6"/>
    <w:rsid w:val="00023489"/>
    <w:rsid w:val="0002349E"/>
    <w:rsid w:val="0002396F"/>
    <w:rsid w:val="00023BFA"/>
    <w:rsid w:val="00023C3D"/>
    <w:rsid w:val="00023F67"/>
    <w:rsid w:val="000241C1"/>
    <w:rsid w:val="000241C5"/>
    <w:rsid w:val="00024245"/>
    <w:rsid w:val="000243AE"/>
    <w:rsid w:val="000244EE"/>
    <w:rsid w:val="00024652"/>
    <w:rsid w:val="0002469B"/>
    <w:rsid w:val="00024ACD"/>
    <w:rsid w:val="00024BC9"/>
    <w:rsid w:val="00024DD8"/>
    <w:rsid w:val="00024E5D"/>
    <w:rsid w:val="00024E84"/>
    <w:rsid w:val="00024F4E"/>
    <w:rsid w:val="00024FC2"/>
    <w:rsid w:val="000250CA"/>
    <w:rsid w:val="000250FB"/>
    <w:rsid w:val="000251B4"/>
    <w:rsid w:val="000251CD"/>
    <w:rsid w:val="000251EA"/>
    <w:rsid w:val="0002521C"/>
    <w:rsid w:val="000254B7"/>
    <w:rsid w:val="00025518"/>
    <w:rsid w:val="00025700"/>
    <w:rsid w:val="00025A09"/>
    <w:rsid w:val="00025BA3"/>
    <w:rsid w:val="00025C2C"/>
    <w:rsid w:val="00025DFC"/>
    <w:rsid w:val="00025E79"/>
    <w:rsid w:val="00025F9D"/>
    <w:rsid w:val="000261E5"/>
    <w:rsid w:val="0002664A"/>
    <w:rsid w:val="000266B3"/>
    <w:rsid w:val="00026931"/>
    <w:rsid w:val="00026B5B"/>
    <w:rsid w:val="00026BDE"/>
    <w:rsid w:val="00026C75"/>
    <w:rsid w:val="00026DC3"/>
    <w:rsid w:val="0002715B"/>
    <w:rsid w:val="000271D3"/>
    <w:rsid w:val="00027394"/>
    <w:rsid w:val="000273AB"/>
    <w:rsid w:val="000275D8"/>
    <w:rsid w:val="00027840"/>
    <w:rsid w:val="00027B73"/>
    <w:rsid w:val="00027D27"/>
    <w:rsid w:val="000301A4"/>
    <w:rsid w:val="000301C8"/>
    <w:rsid w:val="000302E8"/>
    <w:rsid w:val="00030347"/>
    <w:rsid w:val="00030489"/>
    <w:rsid w:val="0003053D"/>
    <w:rsid w:val="0003055E"/>
    <w:rsid w:val="000305D8"/>
    <w:rsid w:val="00030719"/>
    <w:rsid w:val="0003079F"/>
    <w:rsid w:val="00030905"/>
    <w:rsid w:val="00030A14"/>
    <w:rsid w:val="00030A1E"/>
    <w:rsid w:val="00030C5B"/>
    <w:rsid w:val="00030EBC"/>
    <w:rsid w:val="0003134E"/>
    <w:rsid w:val="000317DB"/>
    <w:rsid w:val="000318DE"/>
    <w:rsid w:val="00031C00"/>
    <w:rsid w:val="00031D30"/>
    <w:rsid w:val="00031F11"/>
    <w:rsid w:val="00032135"/>
    <w:rsid w:val="000324ED"/>
    <w:rsid w:val="00032507"/>
    <w:rsid w:val="000325DD"/>
    <w:rsid w:val="0003271E"/>
    <w:rsid w:val="0003283A"/>
    <w:rsid w:val="00032BCC"/>
    <w:rsid w:val="00032CC8"/>
    <w:rsid w:val="00032E06"/>
    <w:rsid w:val="00033153"/>
    <w:rsid w:val="00033793"/>
    <w:rsid w:val="00033801"/>
    <w:rsid w:val="0003386A"/>
    <w:rsid w:val="000338B3"/>
    <w:rsid w:val="000338BC"/>
    <w:rsid w:val="00033900"/>
    <w:rsid w:val="000339E1"/>
    <w:rsid w:val="00033F77"/>
    <w:rsid w:val="00034288"/>
    <w:rsid w:val="00034603"/>
    <w:rsid w:val="00034643"/>
    <w:rsid w:val="00034994"/>
    <w:rsid w:val="00034CEE"/>
    <w:rsid w:val="00034E95"/>
    <w:rsid w:val="00034EF8"/>
    <w:rsid w:val="00034F3B"/>
    <w:rsid w:val="000350EC"/>
    <w:rsid w:val="0003513C"/>
    <w:rsid w:val="000352CB"/>
    <w:rsid w:val="0003544A"/>
    <w:rsid w:val="00035524"/>
    <w:rsid w:val="0003554E"/>
    <w:rsid w:val="00035801"/>
    <w:rsid w:val="000358AA"/>
    <w:rsid w:val="00035CB6"/>
    <w:rsid w:val="00036134"/>
    <w:rsid w:val="00036273"/>
    <w:rsid w:val="0003633F"/>
    <w:rsid w:val="0003636E"/>
    <w:rsid w:val="00036633"/>
    <w:rsid w:val="000366F9"/>
    <w:rsid w:val="0003694A"/>
    <w:rsid w:val="00036AF5"/>
    <w:rsid w:val="00036B1C"/>
    <w:rsid w:val="00036D77"/>
    <w:rsid w:val="00036DB9"/>
    <w:rsid w:val="00036DF9"/>
    <w:rsid w:val="000372A0"/>
    <w:rsid w:val="00037595"/>
    <w:rsid w:val="000376A0"/>
    <w:rsid w:val="00037A42"/>
    <w:rsid w:val="00037CF5"/>
    <w:rsid w:val="00037FA3"/>
    <w:rsid w:val="00040057"/>
    <w:rsid w:val="000401A8"/>
    <w:rsid w:val="00040798"/>
    <w:rsid w:val="000408C5"/>
    <w:rsid w:val="000409E7"/>
    <w:rsid w:val="00040E42"/>
    <w:rsid w:val="00041000"/>
    <w:rsid w:val="00041365"/>
    <w:rsid w:val="000416B5"/>
    <w:rsid w:val="000419BD"/>
    <w:rsid w:val="00041A39"/>
    <w:rsid w:val="00041B12"/>
    <w:rsid w:val="00041B57"/>
    <w:rsid w:val="00041B59"/>
    <w:rsid w:val="00041BC5"/>
    <w:rsid w:val="00041C96"/>
    <w:rsid w:val="00041EB4"/>
    <w:rsid w:val="000420C5"/>
    <w:rsid w:val="00042233"/>
    <w:rsid w:val="000422DD"/>
    <w:rsid w:val="00042342"/>
    <w:rsid w:val="000423E4"/>
    <w:rsid w:val="0004270D"/>
    <w:rsid w:val="00042746"/>
    <w:rsid w:val="0004299E"/>
    <w:rsid w:val="00042B95"/>
    <w:rsid w:val="00042BF5"/>
    <w:rsid w:val="00042C7E"/>
    <w:rsid w:val="00042F35"/>
    <w:rsid w:val="00043295"/>
    <w:rsid w:val="0004335B"/>
    <w:rsid w:val="0004337D"/>
    <w:rsid w:val="0004337E"/>
    <w:rsid w:val="0004340C"/>
    <w:rsid w:val="000436C2"/>
    <w:rsid w:val="00043783"/>
    <w:rsid w:val="000437E4"/>
    <w:rsid w:val="00043BD9"/>
    <w:rsid w:val="00043C1A"/>
    <w:rsid w:val="00043D2D"/>
    <w:rsid w:val="00044144"/>
    <w:rsid w:val="00044271"/>
    <w:rsid w:val="00044274"/>
    <w:rsid w:val="000445C1"/>
    <w:rsid w:val="00044AF1"/>
    <w:rsid w:val="00044B8C"/>
    <w:rsid w:val="00044C06"/>
    <w:rsid w:val="00044C7E"/>
    <w:rsid w:val="00044F2B"/>
    <w:rsid w:val="0004511D"/>
    <w:rsid w:val="00045288"/>
    <w:rsid w:val="000453FE"/>
    <w:rsid w:val="000454E2"/>
    <w:rsid w:val="000455F0"/>
    <w:rsid w:val="0004565C"/>
    <w:rsid w:val="00045B46"/>
    <w:rsid w:val="00045BB7"/>
    <w:rsid w:val="00045CD3"/>
    <w:rsid w:val="00045D51"/>
    <w:rsid w:val="000466B4"/>
    <w:rsid w:val="000468F1"/>
    <w:rsid w:val="00046A3B"/>
    <w:rsid w:val="00046C37"/>
    <w:rsid w:val="00046C48"/>
    <w:rsid w:val="00046E2B"/>
    <w:rsid w:val="0004728D"/>
    <w:rsid w:val="00047359"/>
    <w:rsid w:val="00047BF8"/>
    <w:rsid w:val="00047CF0"/>
    <w:rsid w:val="0005017E"/>
    <w:rsid w:val="000503CE"/>
    <w:rsid w:val="0005098E"/>
    <w:rsid w:val="00050FF0"/>
    <w:rsid w:val="0005117B"/>
    <w:rsid w:val="00051304"/>
    <w:rsid w:val="000514DD"/>
    <w:rsid w:val="000514F4"/>
    <w:rsid w:val="00051668"/>
    <w:rsid w:val="00051838"/>
    <w:rsid w:val="00051879"/>
    <w:rsid w:val="00052014"/>
    <w:rsid w:val="000525EF"/>
    <w:rsid w:val="0005262A"/>
    <w:rsid w:val="00052A70"/>
    <w:rsid w:val="00052B79"/>
    <w:rsid w:val="00052FC8"/>
    <w:rsid w:val="000531FC"/>
    <w:rsid w:val="0005331C"/>
    <w:rsid w:val="00053332"/>
    <w:rsid w:val="00053442"/>
    <w:rsid w:val="00053839"/>
    <w:rsid w:val="00053BF2"/>
    <w:rsid w:val="00053C1D"/>
    <w:rsid w:val="00053D50"/>
    <w:rsid w:val="00053E59"/>
    <w:rsid w:val="00053E99"/>
    <w:rsid w:val="000540C8"/>
    <w:rsid w:val="000541D5"/>
    <w:rsid w:val="00054227"/>
    <w:rsid w:val="000544E8"/>
    <w:rsid w:val="00054C18"/>
    <w:rsid w:val="00054D39"/>
    <w:rsid w:val="00055093"/>
    <w:rsid w:val="000551F8"/>
    <w:rsid w:val="00055244"/>
    <w:rsid w:val="00055553"/>
    <w:rsid w:val="00055615"/>
    <w:rsid w:val="00055654"/>
    <w:rsid w:val="00055E46"/>
    <w:rsid w:val="00055F0C"/>
    <w:rsid w:val="000561F7"/>
    <w:rsid w:val="0005648E"/>
    <w:rsid w:val="00056661"/>
    <w:rsid w:val="00056863"/>
    <w:rsid w:val="00056A66"/>
    <w:rsid w:val="00056DAF"/>
    <w:rsid w:val="00056DBF"/>
    <w:rsid w:val="0005767C"/>
    <w:rsid w:val="000576B7"/>
    <w:rsid w:val="00057819"/>
    <w:rsid w:val="0005783C"/>
    <w:rsid w:val="000579F4"/>
    <w:rsid w:val="00057A58"/>
    <w:rsid w:val="000601F3"/>
    <w:rsid w:val="000602F2"/>
    <w:rsid w:val="000603A9"/>
    <w:rsid w:val="00060480"/>
    <w:rsid w:val="0006076D"/>
    <w:rsid w:val="000609EF"/>
    <w:rsid w:val="00060E9E"/>
    <w:rsid w:val="00061105"/>
    <w:rsid w:val="000611A0"/>
    <w:rsid w:val="000611C2"/>
    <w:rsid w:val="0006130D"/>
    <w:rsid w:val="0006133E"/>
    <w:rsid w:val="0006139E"/>
    <w:rsid w:val="00061615"/>
    <w:rsid w:val="000619D8"/>
    <w:rsid w:val="00061CE2"/>
    <w:rsid w:val="00061D21"/>
    <w:rsid w:val="00061E87"/>
    <w:rsid w:val="00061EB7"/>
    <w:rsid w:val="00062047"/>
    <w:rsid w:val="0006244B"/>
    <w:rsid w:val="000624B2"/>
    <w:rsid w:val="0006253B"/>
    <w:rsid w:val="00062541"/>
    <w:rsid w:val="000625F2"/>
    <w:rsid w:val="00062663"/>
    <w:rsid w:val="0006266D"/>
    <w:rsid w:val="000626C3"/>
    <w:rsid w:val="00062DEC"/>
    <w:rsid w:val="00063351"/>
    <w:rsid w:val="000634F3"/>
    <w:rsid w:val="000634F6"/>
    <w:rsid w:val="0006363D"/>
    <w:rsid w:val="00063A65"/>
    <w:rsid w:val="00063BFA"/>
    <w:rsid w:val="00063DEA"/>
    <w:rsid w:val="000643F1"/>
    <w:rsid w:val="00064807"/>
    <w:rsid w:val="00064927"/>
    <w:rsid w:val="00064F56"/>
    <w:rsid w:val="00064FF6"/>
    <w:rsid w:val="000650F0"/>
    <w:rsid w:val="00065217"/>
    <w:rsid w:val="00065271"/>
    <w:rsid w:val="000653DC"/>
    <w:rsid w:val="000655CA"/>
    <w:rsid w:val="0006560E"/>
    <w:rsid w:val="00065971"/>
    <w:rsid w:val="00065AC8"/>
    <w:rsid w:val="00065B28"/>
    <w:rsid w:val="00065B7D"/>
    <w:rsid w:val="00065C47"/>
    <w:rsid w:val="00065F76"/>
    <w:rsid w:val="0006602E"/>
    <w:rsid w:val="000661B9"/>
    <w:rsid w:val="00066314"/>
    <w:rsid w:val="00066786"/>
    <w:rsid w:val="00066A02"/>
    <w:rsid w:val="00066A52"/>
    <w:rsid w:val="00066B10"/>
    <w:rsid w:val="00066B4F"/>
    <w:rsid w:val="00066BC5"/>
    <w:rsid w:val="00066ECD"/>
    <w:rsid w:val="00066EDC"/>
    <w:rsid w:val="00067352"/>
    <w:rsid w:val="00067746"/>
    <w:rsid w:val="00067898"/>
    <w:rsid w:val="000679F8"/>
    <w:rsid w:val="00067BC6"/>
    <w:rsid w:val="00067CFB"/>
    <w:rsid w:val="0007024E"/>
    <w:rsid w:val="0007072B"/>
    <w:rsid w:val="000708AA"/>
    <w:rsid w:val="000708C9"/>
    <w:rsid w:val="00070A74"/>
    <w:rsid w:val="0007107A"/>
    <w:rsid w:val="0007119E"/>
    <w:rsid w:val="000712EB"/>
    <w:rsid w:val="000713E4"/>
    <w:rsid w:val="000714D1"/>
    <w:rsid w:val="00071722"/>
    <w:rsid w:val="00071754"/>
    <w:rsid w:val="000719C5"/>
    <w:rsid w:val="000719D8"/>
    <w:rsid w:val="00071A30"/>
    <w:rsid w:val="00071CC0"/>
    <w:rsid w:val="00072176"/>
    <w:rsid w:val="000722E8"/>
    <w:rsid w:val="0007270E"/>
    <w:rsid w:val="000728F8"/>
    <w:rsid w:val="00072C72"/>
    <w:rsid w:val="00072E7C"/>
    <w:rsid w:val="00072F56"/>
    <w:rsid w:val="00072FCE"/>
    <w:rsid w:val="00073421"/>
    <w:rsid w:val="0007363E"/>
    <w:rsid w:val="00073A28"/>
    <w:rsid w:val="00073B48"/>
    <w:rsid w:val="00073E23"/>
    <w:rsid w:val="00073E5E"/>
    <w:rsid w:val="000743A5"/>
    <w:rsid w:val="000743E6"/>
    <w:rsid w:val="00074541"/>
    <w:rsid w:val="000745BB"/>
    <w:rsid w:val="00074700"/>
    <w:rsid w:val="00074727"/>
    <w:rsid w:val="00074F57"/>
    <w:rsid w:val="00075127"/>
    <w:rsid w:val="00075488"/>
    <w:rsid w:val="00075A3E"/>
    <w:rsid w:val="00075CBA"/>
    <w:rsid w:val="00075DC3"/>
    <w:rsid w:val="00076046"/>
    <w:rsid w:val="000761BF"/>
    <w:rsid w:val="00076447"/>
    <w:rsid w:val="000765AD"/>
    <w:rsid w:val="00076622"/>
    <w:rsid w:val="00076653"/>
    <w:rsid w:val="00076BC5"/>
    <w:rsid w:val="00076C79"/>
    <w:rsid w:val="00076D12"/>
    <w:rsid w:val="00076DB8"/>
    <w:rsid w:val="000774B2"/>
    <w:rsid w:val="0007758A"/>
    <w:rsid w:val="000775A3"/>
    <w:rsid w:val="0007760F"/>
    <w:rsid w:val="00077991"/>
    <w:rsid w:val="000779DB"/>
    <w:rsid w:val="00077B7E"/>
    <w:rsid w:val="00077E18"/>
    <w:rsid w:val="00080067"/>
    <w:rsid w:val="0008028B"/>
    <w:rsid w:val="00080477"/>
    <w:rsid w:val="000804BB"/>
    <w:rsid w:val="00080684"/>
    <w:rsid w:val="00080C81"/>
    <w:rsid w:val="00080E38"/>
    <w:rsid w:val="00080E43"/>
    <w:rsid w:val="00080F7F"/>
    <w:rsid w:val="00081076"/>
    <w:rsid w:val="0008149B"/>
    <w:rsid w:val="0008180B"/>
    <w:rsid w:val="00081820"/>
    <w:rsid w:val="00081821"/>
    <w:rsid w:val="000818D6"/>
    <w:rsid w:val="00081DF7"/>
    <w:rsid w:val="00081E54"/>
    <w:rsid w:val="00082203"/>
    <w:rsid w:val="000824AE"/>
    <w:rsid w:val="00082797"/>
    <w:rsid w:val="00082AD4"/>
    <w:rsid w:val="00082CA4"/>
    <w:rsid w:val="00082CFD"/>
    <w:rsid w:val="00082E99"/>
    <w:rsid w:val="00082EB4"/>
    <w:rsid w:val="00082F43"/>
    <w:rsid w:val="00082F6F"/>
    <w:rsid w:val="00082F86"/>
    <w:rsid w:val="00083065"/>
    <w:rsid w:val="0008306B"/>
    <w:rsid w:val="000830CF"/>
    <w:rsid w:val="000831A8"/>
    <w:rsid w:val="00083287"/>
    <w:rsid w:val="00083775"/>
    <w:rsid w:val="00083841"/>
    <w:rsid w:val="00083ACF"/>
    <w:rsid w:val="00083C85"/>
    <w:rsid w:val="00084096"/>
    <w:rsid w:val="00084310"/>
    <w:rsid w:val="000844AF"/>
    <w:rsid w:val="000847AE"/>
    <w:rsid w:val="000849B5"/>
    <w:rsid w:val="00084C56"/>
    <w:rsid w:val="00084D8D"/>
    <w:rsid w:val="00085023"/>
    <w:rsid w:val="00085140"/>
    <w:rsid w:val="00085404"/>
    <w:rsid w:val="00085518"/>
    <w:rsid w:val="000855CF"/>
    <w:rsid w:val="0008564F"/>
    <w:rsid w:val="00085B76"/>
    <w:rsid w:val="00085CA8"/>
    <w:rsid w:val="00085EB1"/>
    <w:rsid w:val="00085EC4"/>
    <w:rsid w:val="00085EE5"/>
    <w:rsid w:val="000860B8"/>
    <w:rsid w:val="00086232"/>
    <w:rsid w:val="00086389"/>
    <w:rsid w:val="0008657E"/>
    <w:rsid w:val="000865B8"/>
    <w:rsid w:val="000865CC"/>
    <w:rsid w:val="00086630"/>
    <w:rsid w:val="00086668"/>
    <w:rsid w:val="0008690A"/>
    <w:rsid w:val="000869E9"/>
    <w:rsid w:val="00086D03"/>
    <w:rsid w:val="00086EB3"/>
    <w:rsid w:val="00086EED"/>
    <w:rsid w:val="0008712C"/>
    <w:rsid w:val="00087164"/>
    <w:rsid w:val="0008729C"/>
    <w:rsid w:val="000873E6"/>
    <w:rsid w:val="0008758F"/>
    <w:rsid w:val="000876AF"/>
    <w:rsid w:val="0008790F"/>
    <w:rsid w:val="000879E2"/>
    <w:rsid w:val="00087A0C"/>
    <w:rsid w:val="00087DEC"/>
    <w:rsid w:val="00087E17"/>
    <w:rsid w:val="00087F2A"/>
    <w:rsid w:val="00087F8D"/>
    <w:rsid w:val="0009000F"/>
    <w:rsid w:val="00090035"/>
    <w:rsid w:val="000900A9"/>
    <w:rsid w:val="000900FA"/>
    <w:rsid w:val="00090200"/>
    <w:rsid w:val="00090344"/>
    <w:rsid w:val="000904B8"/>
    <w:rsid w:val="000907A3"/>
    <w:rsid w:val="000907D7"/>
    <w:rsid w:val="00090940"/>
    <w:rsid w:val="00090A21"/>
    <w:rsid w:val="00090A2E"/>
    <w:rsid w:val="00090A4D"/>
    <w:rsid w:val="00091292"/>
    <w:rsid w:val="000915E6"/>
    <w:rsid w:val="00091761"/>
    <w:rsid w:val="0009188B"/>
    <w:rsid w:val="000918BC"/>
    <w:rsid w:val="0009190B"/>
    <w:rsid w:val="00091A42"/>
    <w:rsid w:val="00091B41"/>
    <w:rsid w:val="00091C31"/>
    <w:rsid w:val="00091CBD"/>
    <w:rsid w:val="00091D9A"/>
    <w:rsid w:val="00091DEA"/>
    <w:rsid w:val="000922B1"/>
    <w:rsid w:val="00092498"/>
    <w:rsid w:val="0009295B"/>
    <w:rsid w:val="00092C40"/>
    <w:rsid w:val="00093575"/>
    <w:rsid w:val="00093939"/>
    <w:rsid w:val="00093F31"/>
    <w:rsid w:val="00093F36"/>
    <w:rsid w:val="00093F93"/>
    <w:rsid w:val="00094797"/>
    <w:rsid w:val="000947B5"/>
    <w:rsid w:val="00094AA0"/>
    <w:rsid w:val="00094FA0"/>
    <w:rsid w:val="00094FDD"/>
    <w:rsid w:val="00095626"/>
    <w:rsid w:val="000957F3"/>
    <w:rsid w:val="00095852"/>
    <w:rsid w:val="0009595E"/>
    <w:rsid w:val="000959B7"/>
    <w:rsid w:val="000959E1"/>
    <w:rsid w:val="00095A63"/>
    <w:rsid w:val="00095AFE"/>
    <w:rsid w:val="00095C50"/>
    <w:rsid w:val="0009660D"/>
    <w:rsid w:val="00096C0C"/>
    <w:rsid w:val="00096CE5"/>
    <w:rsid w:val="0009729E"/>
    <w:rsid w:val="00097385"/>
    <w:rsid w:val="000974AB"/>
    <w:rsid w:val="0009763D"/>
    <w:rsid w:val="00097867"/>
    <w:rsid w:val="00097A97"/>
    <w:rsid w:val="000A0183"/>
    <w:rsid w:val="000A024E"/>
    <w:rsid w:val="000A0397"/>
    <w:rsid w:val="000A03C1"/>
    <w:rsid w:val="000A0CA8"/>
    <w:rsid w:val="000A1020"/>
    <w:rsid w:val="000A107B"/>
    <w:rsid w:val="000A11F4"/>
    <w:rsid w:val="000A160F"/>
    <w:rsid w:val="000A1A4B"/>
    <w:rsid w:val="000A1B85"/>
    <w:rsid w:val="000A1CA5"/>
    <w:rsid w:val="000A1D7E"/>
    <w:rsid w:val="000A1E8E"/>
    <w:rsid w:val="000A25FB"/>
    <w:rsid w:val="000A2F4E"/>
    <w:rsid w:val="000A2F6B"/>
    <w:rsid w:val="000A3076"/>
    <w:rsid w:val="000A324A"/>
    <w:rsid w:val="000A3379"/>
    <w:rsid w:val="000A33BA"/>
    <w:rsid w:val="000A3403"/>
    <w:rsid w:val="000A3445"/>
    <w:rsid w:val="000A469C"/>
    <w:rsid w:val="000A47AF"/>
    <w:rsid w:val="000A4AAE"/>
    <w:rsid w:val="000A4E3C"/>
    <w:rsid w:val="000A53D5"/>
    <w:rsid w:val="000A548A"/>
    <w:rsid w:val="000A55D5"/>
    <w:rsid w:val="000A56D3"/>
    <w:rsid w:val="000A5809"/>
    <w:rsid w:val="000A588F"/>
    <w:rsid w:val="000A5932"/>
    <w:rsid w:val="000A5C9D"/>
    <w:rsid w:val="000A5E1C"/>
    <w:rsid w:val="000A6767"/>
    <w:rsid w:val="000A69D5"/>
    <w:rsid w:val="000A6AEE"/>
    <w:rsid w:val="000A6D4D"/>
    <w:rsid w:val="000A6EC9"/>
    <w:rsid w:val="000A7010"/>
    <w:rsid w:val="000A7336"/>
    <w:rsid w:val="000A76F3"/>
    <w:rsid w:val="000A771D"/>
    <w:rsid w:val="000A77C1"/>
    <w:rsid w:val="000A7AD6"/>
    <w:rsid w:val="000A7BE6"/>
    <w:rsid w:val="000A7C9B"/>
    <w:rsid w:val="000A7EB7"/>
    <w:rsid w:val="000A7EEC"/>
    <w:rsid w:val="000B0045"/>
    <w:rsid w:val="000B008A"/>
    <w:rsid w:val="000B02BE"/>
    <w:rsid w:val="000B0350"/>
    <w:rsid w:val="000B0426"/>
    <w:rsid w:val="000B074A"/>
    <w:rsid w:val="000B07F9"/>
    <w:rsid w:val="000B0863"/>
    <w:rsid w:val="000B096C"/>
    <w:rsid w:val="000B0D6C"/>
    <w:rsid w:val="000B0EC4"/>
    <w:rsid w:val="000B0ECA"/>
    <w:rsid w:val="000B108C"/>
    <w:rsid w:val="000B1230"/>
    <w:rsid w:val="000B149D"/>
    <w:rsid w:val="000B14BA"/>
    <w:rsid w:val="000B16C4"/>
    <w:rsid w:val="000B1749"/>
    <w:rsid w:val="000B1890"/>
    <w:rsid w:val="000B1994"/>
    <w:rsid w:val="000B1EBD"/>
    <w:rsid w:val="000B2087"/>
    <w:rsid w:val="000B2632"/>
    <w:rsid w:val="000B26EC"/>
    <w:rsid w:val="000B28B3"/>
    <w:rsid w:val="000B29C7"/>
    <w:rsid w:val="000B2B7E"/>
    <w:rsid w:val="000B2F17"/>
    <w:rsid w:val="000B2FD0"/>
    <w:rsid w:val="000B32F0"/>
    <w:rsid w:val="000B33D1"/>
    <w:rsid w:val="000B3813"/>
    <w:rsid w:val="000B3AB0"/>
    <w:rsid w:val="000B3B72"/>
    <w:rsid w:val="000B3BB5"/>
    <w:rsid w:val="000B3DF8"/>
    <w:rsid w:val="000B4132"/>
    <w:rsid w:val="000B41CF"/>
    <w:rsid w:val="000B430E"/>
    <w:rsid w:val="000B43C6"/>
    <w:rsid w:val="000B45D7"/>
    <w:rsid w:val="000B461D"/>
    <w:rsid w:val="000B4813"/>
    <w:rsid w:val="000B4AC2"/>
    <w:rsid w:val="000B4B79"/>
    <w:rsid w:val="000B4CA6"/>
    <w:rsid w:val="000B4D71"/>
    <w:rsid w:val="000B4DD7"/>
    <w:rsid w:val="000B4E99"/>
    <w:rsid w:val="000B4F07"/>
    <w:rsid w:val="000B5391"/>
    <w:rsid w:val="000B54D5"/>
    <w:rsid w:val="000B5D5D"/>
    <w:rsid w:val="000B5D9B"/>
    <w:rsid w:val="000B5E59"/>
    <w:rsid w:val="000B5FDB"/>
    <w:rsid w:val="000B6100"/>
    <w:rsid w:val="000B641F"/>
    <w:rsid w:val="000B6492"/>
    <w:rsid w:val="000B64E3"/>
    <w:rsid w:val="000B684C"/>
    <w:rsid w:val="000B6850"/>
    <w:rsid w:val="000B6991"/>
    <w:rsid w:val="000B6A6D"/>
    <w:rsid w:val="000B6D0C"/>
    <w:rsid w:val="000B7435"/>
    <w:rsid w:val="000B775C"/>
    <w:rsid w:val="000B7C64"/>
    <w:rsid w:val="000B7C7B"/>
    <w:rsid w:val="000B7E04"/>
    <w:rsid w:val="000C0156"/>
    <w:rsid w:val="000C02AC"/>
    <w:rsid w:val="000C0393"/>
    <w:rsid w:val="000C04D9"/>
    <w:rsid w:val="000C04DE"/>
    <w:rsid w:val="000C05B2"/>
    <w:rsid w:val="000C072D"/>
    <w:rsid w:val="000C0899"/>
    <w:rsid w:val="000C09F9"/>
    <w:rsid w:val="000C0B6A"/>
    <w:rsid w:val="000C0BD3"/>
    <w:rsid w:val="000C0C6F"/>
    <w:rsid w:val="000C0C95"/>
    <w:rsid w:val="000C0EA5"/>
    <w:rsid w:val="000C12C7"/>
    <w:rsid w:val="000C156E"/>
    <w:rsid w:val="000C1608"/>
    <w:rsid w:val="000C190D"/>
    <w:rsid w:val="000C1BD8"/>
    <w:rsid w:val="000C1C91"/>
    <w:rsid w:val="000C1CC0"/>
    <w:rsid w:val="000C20A9"/>
    <w:rsid w:val="000C23A9"/>
    <w:rsid w:val="000C242C"/>
    <w:rsid w:val="000C265E"/>
    <w:rsid w:val="000C26CE"/>
    <w:rsid w:val="000C2A6F"/>
    <w:rsid w:val="000C2D1A"/>
    <w:rsid w:val="000C3042"/>
    <w:rsid w:val="000C329B"/>
    <w:rsid w:val="000C32A8"/>
    <w:rsid w:val="000C3331"/>
    <w:rsid w:val="000C3368"/>
    <w:rsid w:val="000C3617"/>
    <w:rsid w:val="000C39A0"/>
    <w:rsid w:val="000C3AF7"/>
    <w:rsid w:val="000C3D8E"/>
    <w:rsid w:val="000C3EBF"/>
    <w:rsid w:val="000C3F6C"/>
    <w:rsid w:val="000C472A"/>
    <w:rsid w:val="000C4775"/>
    <w:rsid w:val="000C485C"/>
    <w:rsid w:val="000C490B"/>
    <w:rsid w:val="000C4C83"/>
    <w:rsid w:val="000C4DE7"/>
    <w:rsid w:val="000C53FC"/>
    <w:rsid w:val="000C57C3"/>
    <w:rsid w:val="000C59CE"/>
    <w:rsid w:val="000C5EDA"/>
    <w:rsid w:val="000C6565"/>
    <w:rsid w:val="000C6735"/>
    <w:rsid w:val="000C67D5"/>
    <w:rsid w:val="000C68CA"/>
    <w:rsid w:val="000C6919"/>
    <w:rsid w:val="000C6C4C"/>
    <w:rsid w:val="000C6C4D"/>
    <w:rsid w:val="000C6D3B"/>
    <w:rsid w:val="000C7385"/>
    <w:rsid w:val="000C7575"/>
    <w:rsid w:val="000C7BDD"/>
    <w:rsid w:val="000C7C3C"/>
    <w:rsid w:val="000C7C75"/>
    <w:rsid w:val="000C7D6C"/>
    <w:rsid w:val="000C7F4D"/>
    <w:rsid w:val="000C7FEA"/>
    <w:rsid w:val="000D046E"/>
    <w:rsid w:val="000D071A"/>
    <w:rsid w:val="000D0A0A"/>
    <w:rsid w:val="000D0AE8"/>
    <w:rsid w:val="000D0C63"/>
    <w:rsid w:val="000D0D7E"/>
    <w:rsid w:val="000D0DA8"/>
    <w:rsid w:val="000D0E98"/>
    <w:rsid w:val="000D1251"/>
    <w:rsid w:val="000D17CA"/>
    <w:rsid w:val="000D1A57"/>
    <w:rsid w:val="000D1D4C"/>
    <w:rsid w:val="000D208C"/>
    <w:rsid w:val="000D2248"/>
    <w:rsid w:val="000D248A"/>
    <w:rsid w:val="000D24C9"/>
    <w:rsid w:val="000D26B3"/>
    <w:rsid w:val="000D27A2"/>
    <w:rsid w:val="000D2975"/>
    <w:rsid w:val="000D2AC5"/>
    <w:rsid w:val="000D2D4B"/>
    <w:rsid w:val="000D2F3A"/>
    <w:rsid w:val="000D2F9E"/>
    <w:rsid w:val="000D31D8"/>
    <w:rsid w:val="000D3B22"/>
    <w:rsid w:val="000D3B54"/>
    <w:rsid w:val="000D3B85"/>
    <w:rsid w:val="000D3C8D"/>
    <w:rsid w:val="000D3CD1"/>
    <w:rsid w:val="000D3DDB"/>
    <w:rsid w:val="000D3EB7"/>
    <w:rsid w:val="000D467D"/>
    <w:rsid w:val="000D48B4"/>
    <w:rsid w:val="000D4B0A"/>
    <w:rsid w:val="000D4C48"/>
    <w:rsid w:val="000D4E84"/>
    <w:rsid w:val="000D4FAC"/>
    <w:rsid w:val="000D51A9"/>
    <w:rsid w:val="000D51B8"/>
    <w:rsid w:val="000D5615"/>
    <w:rsid w:val="000D5746"/>
    <w:rsid w:val="000D5A52"/>
    <w:rsid w:val="000D5A94"/>
    <w:rsid w:val="000D5E3C"/>
    <w:rsid w:val="000D6030"/>
    <w:rsid w:val="000D624B"/>
    <w:rsid w:val="000D649B"/>
    <w:rsid w:val="000D66B4"/>
    <w:rsid w:val="000D687D"/>
    <w:rsid w:val="000D692E"/>
    <w:rsid w:val="000D69A1"/>
    <w:rsid w:val="000D69F3"/>
    <w:rsid w:val="000D6AC5"/>
    <w:rsid w:val="000D6BA0"/>
    <w:rsid w:val="000D6BA6"/>
    <w:rsid w:val="000D6D2D"/>
    <w:rsid w:val="000D6F10"/>
    <w:rsid w:val="000D70AE"/>
    <w:rsid w:val="000D7174"/>
    <w:rsid w:val="000D72FB"/>
    <w:rsid w:val="000D77AD"/>
    <w:rsid w:val="000D7944"/>
    <w:rsid w:val="000D7954"/>
    <w:rsid w:val="000D7C4F"/>
    <w:rsid w:val="000D7E9F"/>
    <w:rsid w:val="000E000C"/>
    <w:rsid w:val="000E0114"/>
    <w:rsid w:val="000E022F"/>
    <w:rsid w:val="000E04D6"/>
    <w:rsid w:val="000E082E"/>
    <w:rsid w:val="000E0B34"/>
    <w:rsid w:val="000E0BA9"/>
    <w:rsid w:val="000E0F72"/>
    <w:rsid w:val="000E1384"/>
    <w:rsid w:val="000E151D"/>
    <w:rsid w:val="000E187B"/>
    <w:rsid w:val="000E27B4"/>
    <w:rsid w:val="000E2833"/>
    <w:rsid w:val="000E2A86"/>
    <w:rsid w:val="000E2AA1"/>
    <w:rsid w:val="000E2DA6"/>
    <w:rsid w:val="000E2EE9"/>
    <w:rsid w:val="000E2F7D"/>
    <w:rsid w:val="000E3424"/>
    <w:rsid w:val="000E3604"/>
    <w:rsid w:val="000E37AE"/>
    <w:rsid w:val="000E389A"/>
    <w:rsid w:val="000E3BCA"/>
    <w:rsid w:val="000E3FB3"/>
    <w:rsid w:val="000E407B"/>
    <w:rsid w:val="000E41A5"/>
    <w:rsid w:val="000E42B3"/>
    <w:rsid w:val="000E4461"/>
    <w:rsid w:val="000E48EE"/>
    <w:rsid w:val="000E4951"/>
    <w:rsid w:val="000E4C27"/>
    <w:rsid w:val="000E4C66"/>
    <w:rsid w:val="000E4D2F"/>
    <w:rsid w:val="000E4F29"/>
    <w:rsid w:val="000E5253"/>
    <w:rsid w:val="000E569F"/>
    <w:rsid w:val="000E591D"/>
    <w:rsid w:val="000E5984"/>
    <w:rsid w:val="000E59FE"/>
    <w:rsid w:val="000E5A78"/>
    <w:rsid w:val="000E5C42"/>
    <w:rsid w:val="000E5E0D"/>
    <w:rsid w:val="000E5EC9"/>
    <w:rsid w:val="000E5EEE"/>
    <w:rsid w:val="000E5F49"/>
    <w:rsid w:val="000E64EE"/>
    <w:rsid w:val="000E6A19"/>
    <w:rsid w:val="000E6D00"/>
    <w:rsid w:val="000E6E63"/>
    <w:rsid w:val="000E6FC3"/>
    <w:rsid w:val="000E7031"/>
    <w:rsid w:val="000E754B"/>
    <w:rsid w:val="000E7B98"/>
    <w:rsid w:val="000F00D3"/>
    <w:rsid w:val="000F01C5"/>
    <w:rsid w:val="000F01CE"/>
    <w:rsid w:val="000F0276"/>
    <w:rsid w:val="000F0748"/>
    <w:rsid w:val="000F0B17"/>
    <w:rsid w:val="000F0BD9"/>
    <w:rsid w:val="000F0BF6"/>
    <w:rsid w:val="000F12CB"/>
    <w:rsid w:val="000F193D"/>
    <w:rsid w:val="000F1D70"/>
    <w:rsid w:val="000F1F93"/>
    <w:rsid w:val="000F202E"/>
    <w:rsid w:val="000F21FA"/>
    <w:rsid w:val="000F21FC"/>
    <w:rsid w:val="000F2607"/>
    <w:rsid w:val="000F2792"/>
    <w:rsid w:val="000F2836"/>
    <w:rsid w:val="000F2AB0"/>
    <w:rsid w:val="000F2CFE"/>
    <w:rsid w:val="000F301C"/>
    <w:rsid w:val="000F31E5"/>
    <w:rsid w:val="000F3444"/>
    <w:rsid w:val="000F39F4"/>
    <w:rsid w:val="000F3B0B"/>
    <w:rsid w:val="000F3B2E"/>
    <w:rsid w:val="000F3DC2"/>
    <w:rsid w:val="000F3E79"/>
    <w:rsid w:val="000F3E9D"/>
    <w:rsid w:val="000F4410"/>
    <w:rsid w:val="000F447E"/>
    <w:rsid w:val="000F451B"/>
    <w:rsid w:val="000F476C"/>
    <w:rsid w:val="000F47A0"/>
    <w:rsid w:val="000F491E"/>
    <w:rsid w:val="000F49DA"/>
    <w:rsid w:val="000F4C05"/>
    <w:rsid w:val="000F4CE1"/>
    <w:rsid w:val="000F4F0D"/>
    <w:rsid w:val="000F4F5B"/>
    <w:rsid w:val="000F4FD1"/>
    <w:rsid w:val="000F5072"/>
    <w:rsid w:val="000F50F7"/>
    <w:rsid w:val="000F51D8"/>
    <w:rsid w:val="000F523F"/>
    <w:rsid w:val="000F531D"/>
    <w:rsid w:val="000F53D2"/>
    <w:rsid w:val="000F5542"/>
    <w:rsid w:val="000F5797"/>
    <w:rsid w:val="000F5988"/>
    <w:rsid w:val="000F5AE0"/>
    <w:rsid w:val="000F602A"/>
    <w:rsid w:val="000F608D"/>
    <w:rsid w:val="000F688C"/>
    <w:rsid w:val="000F6C9B"/>
    <w:rsid w:val="000F6DF1"/>
    <w:rsid w:val="000F6E3B"/>
    <w:rsid w:val="000F6E91"/>
    <w:rsid w:val="000F7127"/>
    <w:rsid w:val="000F726B"/>
    <w:rsid w:val="000F72DF"/>
    <w:rsid w:val="000F7467"/>
    <w:rsid w:val="000F768B"/>
    <w:rsid w:val="000F76CD"/>
    <w:rsid w:val="000F7719"/>
    <w:rsid w:val="000F7758"/>
    <w:rsid w:val="000F7C38"/>
    <w:rsid w:val="000F7F1A"/>
    <w:rsid w:val="001000D6"/>
    <w:rsid w:val="00100191"/>
    <w:rsid w:val="0010019E"/>
    <w:rsid w:val="001004F3"/>
    <w:rsid w:val="00100520"/>
    <w:rsid w:val="001006E0"/>
    <w:rsid w:val="00100712"/>
    <w:rsid w:val="00100A16"/>
    <w:rsid w:val="00100B3A"/>
    <w:rsid w:val="00100B63"/>
    <w:rsid w:val="00100BC4"/>
    <w:rsid w:val="00101150"/>
    <w:rsid w:val="001014B6"/>
    <w:rsid w:val="001017C6"/>
    <w:rsid w:val="001018D6"/>
    <w:rsid w:val="00101C25"/>
    <w:rsid w:val="00101CDF"/>
    <w:rsid w:val="00102073"/>
    <w:rsid w:val="001024E4"/>
    <w:rsid w:val="001025D2"/>
    <w:rsid w:val="00102B56"/>
    <w:rsid w:val="00102E38"/>
    <w:rsid w:val="00102FCC"/>
    <w:rsid w:val="00103248"/>
    <w:rsid w:val="00103633"/>
    <w:rsid w:val="00103663"/>
    <w:rsid w:val="001037FD"/>
    <w:rsid w:val="0010386E"/>
    <w:rsid w:val="001039AB"/>
    <w:rsid w:val="00103A00"/>
    <w:rsid w:val="00103CDB"/>
    <w:rsid w:val="00104017"/>
    <w:rsid w:val="00104026"/>
    <w:rsid w:val="001040CF"/>
    <w:rsid w:val="00104381"/>
    <w:rsid w:val="001043D9"/>
    <w:rsid w:val="00104590"/>
    <w:rsid w:val="00104726"/>
    <w:rsid w:val="00104AFA"/>
    <w:rsid w:val="00104D1A"/>
    <w:rsid w:val="00104D7E"/>
    <w:rsid w:val="00104DB5"/>
    <w:rsid w:val="00104ECF"/>
    <w:rsid w:val="00105158"/>
    <w:rsid w:val="00105167"/>
    <w:rsid w:val="00105513"/>
    <w:rsid w:val="001055E8"/>
    <w:rsid w:val="001057E1"/>
    <w:rsid w:val="001058CD"/>
    <w:rsid w:val="00105960"/>
    <w:rsid w:val="001059A0"/>
    <w:rsid w:val="00105C5D"/>
    <w:rsid w:val="00105DC0"/>
    <w:rsid w:val="00106172"/>
    <w:rsid w:val="001064C7"/>
    <w:rsid w:val="0010654F"/>
    <w:rsid w:val="0010677D"/>
    <w:rsid w:val="00106B6C"/>
    <w:rsid w:val="00106D07"/>
    <w:rsid w:val="00106D41"/>
    <w:rsid w:val="001070C1"/>
    <w:rsid w:val="001071C9"/>
    <w:rsid w:val="00107270"/>
    <w:rsid w:val="0010740A"/>
    <w:rsid w:val="00107955"/>
    <w:rsid w:val="00107983"/>
    <w:rsid w:val="00107A0E"/>
    <w:rsid w:val="0011058E"/>
    <w:rsid w:val="00110A66"/>
    <w:rsid w:val="00110B02"/>
    <w:rsid w:val="00110C67"/>
    <w:rsid w:val="00110E9E"/>
    <w:rsid w:val="00110FB3"/>
    <w:rsid w:val="00111032"/>
    <w:rsid w:val="001112BC"/>
    <w:rsid w:val="00111321"/>
    <w:rsid w:val="001114A7"/>
    <w:rsid w:val="00111670"/>
    <w:rsid w:val="00111B12"/>
    <w:rsid w:val="00111C71"/>
    <w:rsid w:val="00112125"/>
    <w:rsid w:val="00112606"/>
    <w:rsid w:val="00112609"/>
    <w:rsid w:val="0011283C"/>
    <w:rsid w:val="00112877"/>
    <w:rsid w:val="00112AFA"/>
    <w:rsid w:val="00112D13"/>
    <w:rsid w:val="00113145"/>
    <w:rsid w:val="00113603"/>
    <w:rsid w:val="001136C6"/>
    <w:rsid w:val="00113794"/>
    <w:rsid w:val="00113907"/>
    <w:rsid w:val="00113AA7"/>
    <w:rsid w:val="00113AFC"/>
    <w:rsid w:val="00113DC1"/>
    <w:rsid w:val="00113F5A"/>
    <w:rsid w:val="0011407B"/>
    <w:rsid w:val="001144B4"/>
    <w:rsid w:val="00114635"/>
    <w:rsid w:val="00114675"/>
    <w:rsid w:val="001147F8"/>
    <w:rsid w:val="00114AFD"/>
    <w:rsid w:val="00114DB9"/>
    <w:rsid w:val="00114E99"/>
    <w:rsid w:val="00114FAE"/>
    <w:rsid w:val="00114FDB"/>
    <w:rsid w:val="00114FDF"/>
    <w:rsid w:val="001156E7"/>
    <w:rsid w:val="00115B96"/>
    <w:rsid w:val="00115D6E"/>
    <w:rsid w:val="00115D9A"/>
    <w:rsid w:val="0011600E"/>
    <w:rsid w:val="00116016"/>
    <w:rsid w:val="0011620D"/>
    <w:rsid w:val="001163A2"/>
    <w:rsid w:val="001168B1"/>
    <w:rsid w:val="001169F1"/>
    <w:rsid w:val="00116DA1"/>
    <w:rsid w:val="00116EF7"/>
    <w:rsid w:val="00117388"/>
    <w:rsid w:val="00117A64"/>
    <w:rsid w:val="00117BE8"/>
    <w:rsid w:val="00117D2E"/>
    <w:rsid w:val="00117DF0"/>
    <w:rsid w:val="00117E20"/>
    <w:rsid w:val="00117F12"/>
    <w:rsid w:val="001200CF"/>
    <w:rsid w:val="001200EC"/>
    <w:rsid w:val="0012023B"/>
    <w:rsid w:val="00120450"/>
    <w:rsid w:val="001207AA"/>
    <w:rsid w:val="00120A28"/>
    <w:rsid w:val="001212F7"/>
    <w:rsid w:val="00121491"/>
    <w:rsid w:val="00121801"/>
    <w:rsid w:val="00122096"/>
    <w:rsid w:val="001222FC"/>
    <w:rsid w:val="00122379"/>
    <w:rsid w:val="00122399"/>
    <w:rsid w:val="001223AB"/>
    <w:rsid w:val="00122503"/>
    <w:rsid w:val="001228D0"/>
    <w:rsid w:val="00122C33"/>
    <w:rsid w:val="00122E4C"/>
    <w:rsid w:val="00122E55"/>
    <w:rsid w:val="0012314B"/>
    <w:rsid w:val="001232CA"/>
    <w:rsid w:val="0012368D"/>
    <w:rsid w:val="00123853"/>
    <w:rsid w:val="001239A3"/>
    <w:rsid w:val="00123B34"/>
    <w:rsid w:val="00123B77"/>
    <w:rsid w:val="00123DD7"/>
    <w:rsid w:val="00124274"/>
    <w:rsid w:val="00124482"/>
    <w:rsid w:val="00124678"/>
    <w:rsid w:val="00124820"/>
    <w:rsid w:val="001248FA"/>
    <w:rsid w:val="00124CC1"/>
    <w:rsid w:val="00124F56"/>
    <w:rsid w:val="0012504E"/>
    <w:rsid w:val="0012516D"/>
    <w:rsid w:val="001251B0"/>
    <w:rsid w:val="0012549F"/>
    <w:rsid w:val="001254B5"/>
    <w:rsid w:val="00125516"/>
    <w:rsid w:val="00125C9E"/>
    <w:rsid w:val="00125CE4"/>
    <w:rsid w:val="00125E09"/>
    <w:rsid w:val="00125E59"/>
    <w:rsid w:val="00125FFF"/>
    <w:rsid w:val="00126580"/>
    <w:rsid w:val="00126628"/>
    <w:rsid w:val="0012664B"/>
    <w:rsid w:val="00126BE0"/>
    <w:rsid w:val="00126C5F"/>
    <w:rsid w:val="00126DB2"/>
    <w:rsid w:val="00126DD6"/>
    <w:rsid w:val="00126F0F"/>
    <w:rsid w:val="001272D7"/>
    <w:rsid w:val="001275DD"/>
    <w:rsid w:val="00127918"/>
    <w:rsid w:val="0012798C"/>
    <w:rsid w:val="00127A09"/>
    <w:rsid w:val="00127DE1"/>
    <w:rsid w:val="001300CD"/>
    <w:rsid w:val="0013010F"/>
    <w:rsid w:val="0013053B"/>
    <w:rsid w:val="00130764"/>
    <w:rsid w:val="0013087E"/>
    <w:rsid w:val="0013096A"/>
    <w:rsid w:val="001309BE"/>
    <w:rsid w:val="001309C6"/>
    <w:rsid w:val="00130AFC"/>
    <w:rsid w:val="00130C6C"/>
    <w:rsid w:val="00130DE7"/>
    <w:rsid w:val="00131586"/>
    <w:rsid w:val="00131640"/>
    <w:rsid w:val="00131940"/>
    <w:rsid w:val="00131E8F"/>
    <w:rsid w:val="0013224C"/>
    <w:rsid w:val="0013255D"/>
    <w:rsid w:val="00132B40"/>
    <w:rsid w:val="00132DED"/>
    <w:rsid w:val="00133027"/>
    <w:rsid w:val="001331AA"/>
    <w:rsid w:val="00133433"/>
    <w:rsid w:val="00133A15"/>
    <w:rsid w:val="00133A98"/>
    <w:rsid w:val="00133C05"/>
    <w:rsid w:val="00133D5A"/>
    <w:rsid w:val="00133F32"/>
    <w:rsid w:val="00133FAC"/>
    <w:rsid w:val="00134136"/>
    <w:rsid w:val="00134559"/>
    <w:rsid w:val="00134592"/>
    <w:rsid w:val="001346B6"/>
    <w:rsid w:val="00134760"/>
    <w:rsid w:val="0013477E"/>
    <w:rsid w:val="0013481B"/>
    <w:rsid w:val="00134969"/>
    <w:rsid w:val="00134997"/>
    <w:rsid w:val="00134CE9"/>
    <w:rsid w:val="0013570F"/>
    <w:rsid w:val="001358BE"/>
    <w:rsid w:val="001359C8"/>
    <w:rsid w:val="00135E73"/>
    <w:rsid w:val="00136241"/>
    <w:rsid w:val="001362C7"/>
    <w:rsid w:val="0013645F"/>
    <w:rsid w:val="0013669C"/>
    <w:rsid w:val="00136990"/>
    <w:rsid w:val="00136A3C"/>
    <w:rsid w:val="0013717B"/>
    <w:rsid w:val="001372DB"/>
    <w:rsid w:val="00137448"/>
    <w:rsid w:val="0013767B"/>
    <w:rsid w:val="001377BF"/>
    <w:rsid w:val="0013780C"/>
    <w:rsid w:val="00137B1C"/>
    <w:rsid w:val="00140106"/>
    <w:rsid w:val="0014013B"/>
    <w:rsid w:val="00140350"/>
    <w:rsid w:val="0014068E"/>
    <w:rsid w:val="00140883"/>
    <w:rsid w:val="001409CC"/>
    <w:rsid w:val="00140CC5"/>
    <w:rsid w:val="00140F58"/>
    <w:rsid w:val="0014113A"/>
    <w:rsid w:val="0014121A"/>
    <w:rsid w:val="00141432"/>
    <w:rsid w:val="00141628"/>
    <w:rsid w:val="001416CA"/>
    <w:rsid w:val="00141E94"/>
    <w:rsid w:val="00141F41"/>
    <w:rsid w:val="00141FDB"/>
    <w:rsid w:val="00142541"/>
    <w:rsid w:val="0014286E"/>
    <w:rsid w:val="00142AAB"/>
    <w:rsid w:val="00142B96"/>
    <w:rsid w:val="00142D03"/>
    <w:rsid w:val="00142E01"/>
    <w:rsid w:val="00142E4F"/>
    <w:rsid w:val="00142FC9"/>
    <w:rsid w:val="0014310E"/>
    <w:rsid w:val="0014330F"/>
    <w:rsid w:val="001433A2"/>
    <w:rsid w:val="00143670"/>
    <w:rsid w:val="00143787"/>
    <w:rsid w:val="00143926"/>
    <w:rsid w:val="00143B1B"/>
    <w:rsid w:val="00143B31"/>
    <w:rsid w:val="001441A5"/>
    <w:rsid w:val="00144531"/>
    <w:rsid w:val="001445C7"/>
    <w:rsid w:val="0014468D"/>
    <w:rsid w:val="00144A98"/>
    <w:rsid w:val="00144E9F"/>
    <w:rsid w:val="0014520A"/>
    <w:rsid w:val="001453B3"/>
    <w:rsid w:val="001457E5"/>
    <w:rsid w:val="00145EA0"/>
    <w:rsid w:val="00145EFA"/>
    <w:rsid w:val="001461CB"/>
    <w:rsid w:val="001464DB"/>
    <w:rsid w:val="001465A9"/>
    <w:rsid w:val="0014680D"/>
    <w:rsid w:val="001468E4"/>
    <w:rsid w:val="00146BB6"/>
    <w:rsid w:val="00146C3C"/>
    <w:rsid w:val="00146DBB"/>
    <w:rsid w:val="00146F77"/>
    <w:rsid w:val="00147291"/>
    <w:rsid w:val="001475F1"/>
    <w:rsid w:val="001476EE"/>
    <w:rsid w:val="001477F9"/>
    <w:rsid w:val="00150081"/>
    <w:rsid w:val="0015014D"/>
    <w:rsid w:val="00150180"/>
    <w:rsid w:val="001501E0"/>
    <w:rsid w:val="001502FC"/>
    <w:rsid w:val="001506EA"/>
    <w:rsid w:val="0015084B"/>
    <w:rsid w:val="00150933"/>
    <w:rsid w:val="00150B8E"/>
    <w:rsid w:val="00150D35"/>
    <w:rsid w:val="00150E25"/>
    <w:rsid w:val="00151430"/>
    <w:rsid w:val="00151656"/>
    <w:rsid w:val="00151AC8"/>
    <w:rsid w:val="00151B60"/>
    <w:rsid w:val="001520BB"/>
    <w:rsid w:val="00152141"/>
    <w:rsid w:val="0015273B"/>
    <w:rsid w:val="00152B5D"/>
    <w:rsid w:val="00152C5D"/>
    <w:rsid w:val="00152E22"/>
    <w:rsid w:val="00153158"/>
    <w:rsid w:val="001531AB"/>
    <w:rsid w:val="00153291"/>
    <w:rsid w:val="00153351"/>
    <w:rsid w:val="001534B0"/>
    <w:rsid w:val="001536F3"/>
    <w:rsid w:val="0015398A"/>
    <w:rsid w:val="001539DB"/>
    <w:rsid w:val="00153A07"/>
    <w:rsid w:val="00153D56"/>
    <w:rsid w:val="00153D82"/>
    <w:rsid w:val="00154033"/>
    <w:rsid w:val="00154162"/>
    <w:rsid w:val="001541F8"/>
    <w:rsid w:val="00154251"/>
    <w:rsid w:val="00154392"/>
    <w:rsid w:val="00154A92"/>
    <w:rsid w:val="00154FF0"/>
    <w:rsid w:val="0015514A"/>
    <w:rsid w:val="00155489"/>
    <w:rsid w:val="00155507"/>
    <w:rsid w:val="00155E78"/>
    <w:rsid w:val="00156181"/>
    <w:rsid w:val="0015672C"/>
    <w:rsid w:val="00156AC1"/>
    <w:rsid w:val="00156B2A"/>
    <w:rsid w:val="00156BBB"/>
    <w:rsid w:val="001570CC"/>
    <w:rsid w:val="00157103"/>
    <w:rsid w:val="001572DD"/>
    <w:rsid w:val="00157458"/>
    <w:rsid w:val="001574D5"/>
    <w:rsid w:val="001576AC"/>
    <w:rsid w:val="00157E67"/>
    <w:rsid w:val="00157EEE"/>
    <w:rsid w:val="001603A3"/>
    <w:rsid w:val="001603B3"/>
    <w:rsid w:val="001603CD"/>
    <w:rsid w:val="00160461"/>
    <w:rsid w:val="00160554"/>
    <w:rsid w:val="001607F7"/>
    <w:rsid w:val="00160837"/>
    <w:rsid w:val="00160B0F"/>
    <w:rsid w:val="00160CE8"/>
    <w:rsid w:val="00160F45"/>
    <w:rsid w:val="00160F47"/>
    <w:rsid w:val="0016100D"/>
    <w:rsid w:val="0016124D"/>
    <w:rsid w:val="001615BC"/>
    <w:rsid w:val="00161C89"/>
    <w:rsid w:val="001623A0"/>
    <w:rsid w:val="0016262F"/>
    <w:rsid w:val="00162824"/>
    <w:rsid w:val="00162B7A"/>
    <w:rsid w:val="00162C51"/>
    <w:rsid w:val="00162CB3"/>
    <w:rsid w:val="00162D5C"/>
    <w:rsid w:val="00163117"/>
    <w:rsid w:val="00163251"/>
    <w:rsid w:val="001632B8"/>
    <w:rsid w:val="0016332E"/>
    <w:rsid w:val="001638E1"/>
    <w:rsid w:val="00163A66"/>
    <w:rsid w:val="00163C8B"/>
    <w:rsid w:val="00163C8D"/>
    <w:rsid w:val="00163E3C"/>
    <w:rsid w:val="00163F22"/>
    <w:rsid w:val="00163F73"/>
    <w:rsid w:val="001642E8"/>
    <w:rsid w:val="00164409"/>
    <w:rsid w:val="0016479A"/>
    <w:rsid w:val="001648DC"/>
    <w:rsid w:val="00164926"/>
    <w:rsid w:val="00164AA1"/>
    <w:rsid w:val="0016536A"/>
    <w:rsid w:val="001654DF"/>
    <w:rsid w:val="001657B4"/>
    <w:rsid w:val="00165B7B"/>
    <w:rsid w:val="001660D9"/>
    <w:rsid w:val="001660E9"/>
    <w:rsid w:val="001661D8"/>
    <w:rsid w:val="0016636B"/>
    <w:rsid w:val="001663AC"/>
    <w:rsid w:val="001663BC"/>
    <w:rsid w:val="001665AD"/>
    <w:rsid w:val="00166D07"/>
    <w:rsid w:val="00167416"/>
    <w:rsid w:val="0016743B"/>
    <w:rsid w:val="001674E1"/>
    <w:rsid w:val="001675E8"/>
    <w:rsid w:val="00167703"/>
    <w:rsid w:val="001677C4"/>
    <w:rsid w:val="00167829"/>
    <w:rsid w:val="00167970"/>
    <w:rsid w:val="0016798C"/>
    <w:rsid w:val="00167DFB"/>
    <w:rsid w:val="0017031E"/>
    <w:rsid w:val="0017035D"/>
    <w:rsid w:val="0017045E"/>
    <w:rsid w:val="00170631"/>
    <w:rsid w:val="001706D4"/>
    <w:rsid w:val="00170B03"/>
    <w:rsid w:val="00170B0C"/>
    <w:rsid w:val="00170BA0"/>
    <w:rsid w:val="00170DD4"/>
    <w:rsid w:val="00170E24"/>
    <w:rsid w:val="00170FF7"/>
    <w:rsid w:val="00171073"/>
    <w:rsid w:val="001714FD"/>
    <w:rsid w:val="001715BD"/>
    <w:rsid w:val="00171845"/>
    <w:rsid w:val="001719B2"/>
    <w:rsid w:val="00171C60"/>
    <w:rsid w:val="001727ED"/>
    <w:rsid w:val="00172CAD"/>
    <w:rsid w:val="00172D2E"/>
    <w:rsid w:val="00172E6C"/>
    <w:rsid w:val="00172EA3"/>
    <w:rsid w:val="00172F10"/>
    <w:rsid w:val="00172FC1"/>
    <w:rsid w:val="001730D7"/>
    <w:rsid w:val="0017337D"/>
    <w:rsid w:val="0017350B"/>
    <w:rsid w:val="0017354C"/>
    <w:rsid w:val="00173A3D"/>
    <w:rsid w:val="00173B7C"/>
    <w:rsid w:val="00173BF8"/>
    <w:rsid w:val="00173D87"/>
    <w:rsid w:val="00173DCE"/>
    <w:rsid w:val="00173DDE"/>
    <w:rsid w:val="00173EBA"/>
    <w:rsid w:val="00174013"/>
    <w:rsid w:val="00174365"/>
    <w:rsid w:val="00174387"/>
    <w:rsid w:val="00174560"/>
    <w:rsid w:val="001745C2"/>
    <w:rsid w:val="00174617"/>
    <w:rsid w:val="001747EA"/>
    <w:rsid w:val="001748F4"/>
    <w:rsid w:val="00174E95"/>
    <w:rsid w:val="00174E9C"/>
    <w:rsid w:val="0017505D"/>
    <w:rsid w:val="001750AB"/>
    <w:rsid w:val="001750B7"/>
    <w:rsid w:val="001754BB"/>
    <w:rsid w:val="001756F7"/>
    <w:rsid w:val="001759B8"/>
    <w:rsid w:val="001759E9"/>
    <w:rsid w:val="00175C15"/>
    <w:rsid w:val="00175C35"/>
    <w:rsid w:val="001763D2"/>
    <w:rsid w:val="0017641A"/>
    <w:rsid w:val="00176AB4"/>
    <w:rsid w:val="00176B79"/>
    <w:rsid w:val="00176FCA"/>
    <w:rsid w:val="001770F9"/>
    <w:rsid w:val="001772EC"/>
    <w:rsid w:val="00177435"/>
    <w:rsid w:val="00177768"/>
    <w:rsid w:val="001777A7"/>
    <w:rsid w:val="001779CA"/>
    <w:rsid w:val="001779EA"/>
    <w:rsid w:val="00177B27"/>
    <w:rsid w:val="00177C9C"/>
    <w:rsid w:val="00180B55"/>
    <w:rsid w:val="00180B8D"/>
    <w:rsid w:val="00180FA4"/>
    <w:rsid w:val="00181446"/>
    <w:rsid w:val="001814B4"/>
    <w:rsid w:val="00181580"/>
    <w:rsid w:val="0018171B"/>
    <w:rsid w:val="00181735"/>
    <w:rsid w:val="001817C0"/>
    <w:rsid w:val="00181C8C"/>
    <w:rsid w:val="00181CE5"/>
    <w:rsid w:val="00181D6D"/>
    <w:rsid w:val="00181DFA"/>
    <w:rsid w:val="00181F18"/>
    <w:rsid w:val="00181FCF"/>
    <w:rsid w:val="001823FE"/>
    <w:rsid w:val="0018247D"/>
    <w:rsid w:val="00182636"/>
    <w:rsid w:val="00182788"/>
    <w:rsid w:val="001828B3"/>
    <w:rsid w:val="00182A5E"/>
    <w:rsid w:val="00182A76"/>
    <w:rsid w:val="00182D00"/>
    <w:rsid w:val="0018323C"/>
    <w:rsid w:val="001838B2"/>
    <w:rsid w:val="0018391F"/>
    <w:rsid w:val="00183D67"/>
    <w:rsid w:val="00183E94"/>
    <w:rsid w:val="00183F92"/>
    <w:rsid w:val="0018426F"/>
    <w:rsid w:val="00184A11"/>
    <w:rsid w:val="00184B90"/>
    <w:rsid w:val="00184BB3"/>
    <w:rsid w:val="00184CBD"/>
    <w:rsid w:val="00184D35"/>
    <w:rsid w:val="00184F6B"/>
    <w:rsid w:val="00184FCE"/>
    <w:rsid w:val="0018541C"/>
    <w:rsid w:val="001855CF"/>
    <w:rsid w:val="001857A0"/>
    <w:rsid w:val="00185BB8"/>
    <w:rsid w:val="00185FB2"/>
    <w:rsid w:val="00186018"/>
    <w:rsid w:val="00186044"/>
    <w:rsid w:val="0018637C"/>
    <w:rsid w:val="001864CA"/>
    <w:rsid w:val="001864DF"/>
    <w:rsid w:val="00186597"/>
    <w:rsid w:val="001867BA"/>
    <w:rsid w:val="00186CB5"/>
    <w:rsid w:val="00187048"/>
    <w:rsid w:val="001870E2"/>
    <w:rsid w:val="00187137"/>
    <w:rsid w:val="00187960"/>
    <w:rsid w:val="0018798A"/>
    <w:rsid w:val="00187B5E"/>
    <w:rsid w:val="00187C3B"/>
    <w:rsid w:val="00190403"/>
    <w:rsid w:val="001904F8"/>
    <w:rsid w:val="0019066F"/>
    <w:rsid w:val="0019088D"/>
    <w:rsid w:val="001908AB"/>
    <w:rsid w:val="0019095D"/>
    <w:rsid w:val="00190AEA"/>
    <w:rsid w:val="001912B3"/>
    <w:rsid w:val="0019157C"/>
    <w:rsid w:val="001916DF"/>
    <w:rsid w:val="00191782"/>
    <w:rsid w:val="001917AB"/>
    <w:rsid w:val="001917F2"/>
    <w:rsid w:val="00191961"/>
    <w:rsid w:val="00191B08"/>
    <w:rsid w:val="00191CB0"/>
    <w:rsid w:val="00191CBF"/>
    <w:rsid w:val="00191DB5"/>
    <w:rsid w:val="00191F52"/>
    <w:rsid w:val="00192134"/>
    <w:rsid w:val="001924F6"/>
    <w:rsid w:val="00192A72"/>
    <w:rsid w:val="00192C0C"/>
    <w:rsid w:val="0019306B"/>
    <w:rsid w:val="001937F9"/>
    <w:rsid w:val="0019388C"/>
    <w:rsid w:val="001938A0"/>
    <w:rsid w:val="001939A6"/>
    <w:rsid w:val="00193A3F"/>
    <w:rsid w:val="00193A4A"/>
    <w:rsid w:val="00193F85"/>
    <w:rsid w:val="001941BB"/>
    <w:rsid w:val="00194789"/>
    <w:rsid w:val="0019487C"/>
    <w:rsid w:val="0019493A"/>
    <w:rsid w:val="00194D3C"/>
    <w:rsid w:val="00194D60"/>
    <w:rsid w:val="00195295"/>
    <w:rsid w:val="00195311"/>
    <w:rsid w:val="00195448"/>
    <w:rsid w:val="00195493"/>
    <w:rsid w:val="001958D3"/>
    <w:rsid w:val="001958F2"/>
    <w:rsid w:val="00195AF9"/>
    <w:rsid w:val="00195FB5"/>
    <w:rsid w:val="001960E7"/>
    <w:rsid w:val="001962FF"/>
    <w:rsid w:val="001966C4"/>
    <w:rsid w:val="0019679B"/>
    <w:rsid w:val="00196A2F"/>
    <w:rsid w:val="00196B2C"/>
    <w:rsid w:val="00196DE7"/>
    <w:rsid w:val="001970D8"/>
    <w:rsid w:val="00197267"/>
    <w:rsid w:val="00197721"/>
    <w:rsid w:val="00197991"/>
    <w:rsid w:val="001979A5"/>
    <w:rsid w:val="00197AF4"/>
    <w:rsid w:val="00197B9A"/>
    <w:rsid w:val="00197FC5"/>
    <w:rsid w:val="001A006E"/>
    <w:rsid w:val="001A0361"/>
    <w:rsid w:val="001A040F"/>
    <w:rsid w:val="001A09E3"/>
    <w:rsid w:val="001A0B19"/>
    <w:rsid w:val="001A0EBA"/>
    <w:rsid w:val="001A0F1C"/>
    <w:rsid w:val="001A0F50"/>
    <w:rsid w:val="001A1124"/>
    <w:rsid w:val="001A12DD"/>
    <w:rsid w:val="001A149D"/>
    <w:rsid w:val="001A15AD"/>
    <w:rsid w:val="001A18C3"/>
    <w:rsid w:val="001A1994"/>
    <w:rsid w:val="001A1A79"/>
    <w:rsid w:val="001A1E1E"/>
    <w:rsid w:val="001A226E"/>
    <w:rsid w:val="001A2270"/>
    <w:rsid w:val="001A2961"/>
    <w:rsid w:val="001A2B24"/>
    <w:rsid w:val="001A2BB0"/>
    <w:rsid w:val="001A2C32"/>
    <w:rsid w:val="001A2C40"/>
    <w:rsid w:val="001A2D2F"/>
    <w:rsid w:val="001A2D53"/>
    <w:rsid w:val="001A2E82"/>
    <w:rsid w:val="001A33B1"/>
    <w:rsid w:val="001A351C"/>
    <w:rsid w:val="001A382B"/>
    <w:rsid w:val="001A382E"/>
    <w:rsid w:val="001A3931"/>
    <w:rsid w:val="001A3D16"/>
    <w:rsid w:val="001A3FC7"/>
    <w:rsid w:val="001A3FF4"/>
    <w:rsid w:val="001A4014"/>
    <w:rsid w:val="001A413A"/>
    <w:rsid w:val="001A47E5"/>
    <w:rsid w:val="001A4ADB"/>
    <w:rsid w:val="001A4CDC"/>
    <w:rsid w:val="001A4DC6"/>
    <w:rsid w:val="001A5072"/>
    <w:rsid w:val="001A53C0"/>
    <w:rsid w:val="001A564D"/>
    <w:rsid w:val="001A56A4"/>
    <w:rsid w:val="001A57BD"/>
    <w:rsid w:val="001A580E"/>
    <w:rsid w:val="001A59DC"/>
    <w:rsid w:val="001A6047"/>
    <w:rsid w:val="001A6117"/>
    <w:rsid w:val="001A6186"/>
    <w:rsid w:val="001A6289"/>
    <w:rsid w:val="001A69E1"/>
    <w:rsid w:val="001A6BA3"/>
    <w:rsid w:val="001A6E71"/>
    <w:rsid w:val="001A6F48"/>
    <w:rsid w:val="001A6F82"/>
    <w:rsid w:val="001A707A"/>
    <w:rsid w:val="001A7083"/>
    <w:rsid w:val="001A724B"/>
    <w:rsid w:val="001A7611"/>
    <w:rsid w:val="001A779D"/>
    <w:rsid w:val="001A77C1"/>
    <w:rsid w:val="001A7A69"/>
    <w:rsid w:val="001A7C88"/>
    <w:rsid w:val="001A7CFC"/>
    <w:rsid w:val="001A7E4F"/>
    <w:rsid w:val="001A7E7D"/>
    <w:rsid w:val="001B0002"/>
    <w:rsid w:val="001B038D"/>
    <w:rsid w:val="001B03EB"/>
    <w:rsid w:val="001B0401"/>
    <w:rsid w:val="001B043A"/>
    <w:rsid w:val="001B065F"/>
    <w:rsid w:val="001B074A"/>
    <w:rsid w:val="001B0894"/>
    <w:rsid w:val="001B0A3A"/>
    <w:rsid w:val="001B0ABD"/>
    <w:rsid w:val="001B0D2F"/>
    <w:rsid w:val="001B0E85"/>
    <w:rsid w:val="001B1049"/>
    <w:rsid w:val="001B1194"/>
    <w:rsid w:val="001B181C"/>
    <w:rsid w:val="001B19FF"/>
    <w:rsid w:val="001B1D91"/>
    <w:rsid w:val="001B1ED9"/>
    <w:rsid w:val="001B220B"/>
    <w:rsid w:val="001B2211"/>
    <w:rsid w:val="001B2276"/>
    <w:rsid w:val="001B23EF"/>
    <w:rsid w:val="001B2620"/>
    <w:rsid w:val="001B2749"/>
    <w:rsid w:val="001B275F"/>
    <w:rsid w:val="001B2E17"/>
    <w:rsid w:val="001B2E98"/>
    <w:rsid w:val="001B3146"/>
    <w:rsid w:val="001B3395"/>
    <w:rsid w:val="001B34B2"/>
    <w:rsid w:val="001B35F7"/>
    <w:rsid w:val="001B3682"/>
    <w:rsid w:val="001B3736"/>
    <w:rsid w:val="001B3770"/>
    <w:rsid w:val="001B37F2"/>
    <w:rsid w:val="001B3826"/>
    <w:rsid w:val="001B3C09"/>
    <w:rsid w:val="001B3C47"/>
    <w:rsid w:val="001B3C9D"/>
    <w:rsid w:val="001B3D28"/>
    <w:rsid w:val="001B3FA7"/>
    <w:rsid w:val="001B41B4"/>
    <w:rsid w:val="001B453E"/>
    <w:rsid w:val="001B464E"/>
    <w:rsid w:val="001B47CC"/>
    <w:rsid w:val="001B488F"/>
    <w:rsid w:val="001B4A9D"/>
    <w:rsid w:val="001B4C1D"/>
    <w:rsid w:val="001B4D35"/>
    <w:rsid w:val="001B504B"/>
    <w:rsid w:val="001B5129"/>
    <w:rsid w:val="001B53D0"/>
    <w:rsid w:val="001B53F6"/>
    <w:rsid w:val="001B566D"/>
    <w:rsid w:val="001B56B5"/>
    <w:rsid w:val="001B5925"/>
    <w:rsid w:val="001B59BC"/>
    <w:rsid w:val="001B5B93"/>
    <w:rsid w:val="001B5C4D"/>
    <w:rsid w:val="001B61AC"/>
    <w:rsid w:val="001B697F"/>
    <w:rsid w:val="001B69E0"/>
    <w:rsid w:val="001B7036"/>
    <w:rsid w:val="001B73D4"/>
    <w:rsid w:val="001B7511"/>
    <w:rsid w:val="001B752D"/>
    <w:rsid w:val="001B7809"/>
    <w:rsid w:val="001B7976"/>
    <w:rsid w:val="001B7A5B"/>
    <w:rsid w:val="001B7CA1"/>
    <w:rsid w:val="001B7E57"/>
    <w:rsid w:val="001B7FCB"/>
    <w:rsid w:val="001C0410"/>
    <w:rsid w:val="001C06FB"/>
    <w:rsid w:val="001C077E"/>
    <w:rsid w:val="001C0AC7"/>
    <w:rsid w:val="001C0C75"/>
    <w:rsid w:val="001C0F47"/>
    <w:rsid w:val="001C115C"/>
    <w:rsid w:val="001C15DA"/>
    <w:rsid w:val="001C18DB"/>
    <w:rsid w:val="001C1A7E"/>
    <w:rsid w:val="001C1B95"/>
    <w:rsid w:val="001C2051"/>
    <w:rsid w:val="001C219A"/>
    <w:rsid w:val="001C278A"/>
    <w:rsid w:val="001C2857"/>
    <w:rsid w:val="001C2B14"/>
    <w:rsid w:val="001C2B3B"/>
    <w:rsid w:val="001C2D96"/>
    <w:rsid w:val="001C30D1"/>
    <w:rsid w:val="001C3153"/>
    <w:rsid w:val="001C31C3"/>
    <w:rsid w:val="001C3498"/>
    <w:rsid w:val="001C34A9"/>
    <w:rsid w:val="001C353D"/>
    <w:rsid w:val="001C3551"/>
    <w:rsid w:val="001C35F4"/>
    <w:rsid w:val="001C3906"/>
    <w:rsid w:val="001C3C51"/>
    <w:rsid w:val="001C3C80"/>
    <w:rsid w:val="001C3C94"/>
    <w:rsid w:val="001C4131"/>
    <w:rsid w:val="001C420C"/>
    <w:rsid w:val="001C4210"/>
    <w:rsid w:val="001C477D"/>
    <w:rsid w:val="001C4897"/>
    <w:rsid w:val="001C49F7"/>
    <w:rsid w:val="001C4A06"/>
    <w:rsid w:val="001C4AC9"/>
    <w:rsid w:val="001C4D67"/>
    <w:rsid w:val="001C4E83"/>
    <w:rsid w:val="001C5065"/>
    <w:rsid w:val="001C511A"/>
    <w:rsid w:val="001C5779"/>
    <w:rsid w:val="001C57CB"/>
    <w:rsid w:val="001C59A4"/>
    <w:rsid w:val="001C59B1"/>
    <w:rsid w:val="001C5A63"/>
    <w:rsid w:val="001C5D45"/>
    <w:rsid w:val="001C5D5E"/>
    <w:rsid w:val="001C605D"/>
    <w:rsid w:val="001C616B"/>
    <w:rsid w:val="001C6405"/>
    <w:rsid w:val="001C65CC"/>
    <w:rsid w:val="001C6803"/>
    <w:rsid w:val="001C69E8"/>
    <w:rsid w:val="001C6B00"/>
    <w:rsid w:val="001C6BBD"/>
    <w:rsid w:val="001C6F2C"/>
    <w:rsid w:val="001C734A"/>
    <w:rsid w:val="001C7BFC"/>
    <w:rsid w:val="001C7D32"/>
    <w:rsid w:val="001C7D8C"/>
    <w:rsid w:val="001D08E6"/>
    <w:rsid w:val="001D09D3"/>
    <w:rsid w:val="001D0A28"/>
    <w:rsid w:val="001D0CCD"/>
    <w:rsid w:val="001D0FA3"/>
    <w:rsid w:val="001D0FBE"/>
    <w:rsid w:val="001D1079"/>
    <w:rsid w:val="001D1089"/>
    <w:rsid w:val="001D12BA"/>
    <w:rsid w:val="001D14C8"/>
    <w:rsid w:val="001D1502"/>
    <w:rsid w:val="001D1535"/>
    <w:rsid w:val="001D1CBA"/>
    <w:rsid w:val="001D2279"/>
    <w:rsid w:val="001D2309"/>
    <w:rsid w:val="001D2543"/>
    <w:rsid w:val="001D257A"/>
    <w:rsid w:val="001D2588"/>
    <w:rsid w:val="001D265C"/>
    <w:rsid w:val="001D2847"/>
    <w:rsid w:val="001D2BD7"/>
    <w:rsid w:val="001D2D61"/>
    <w:rsid w:val="001D2FBD"/>
    <w:rsid w:val="001D3206"/>
    <w:rsid w:val="001D324B"/>
    <w:rsid w:val="001D34D5"/>
    <w:rsid w:val="001D375B"/>
    <w:rsid w:val="001D394B"/>
    <w:rsid w:val="001D4478"/>
    <w:rsid w:val="001D4766"/>
    <w:rsid w:val="001D4A1F"/>
    <w:rsid w:val="001D4B47"/>
    <w:rsid w:val="001D4F3D"/>
    <w:rsid w:val="001D4F6B"/>
    <w:rsid w:val="001D501F"/>
    <w:rsid w:val="001D52DC"/>
    <w:rsid w:val="001D5415"/>
    <w:rsid w:val="001D55F7"/>
    <w:rsid w:val="001D591D"/>
    <w:rsid w:val="001D59B2"/>
    <w:rsid w:val="001D5A1A"/>
    <w:rsid w:val="001D5C1A"/>
    <w:rsid w:val="001D5C7D"/>
    <w:rsid w:val="001D5CCE"/>
    <w:rsid w:val="001D5DBC"/>
    <w:rsid w:val="001D5FF6"/>
    <w:rsid w:val="001D6004"/>
    <w:rsid w:val="001D6060"/>
    <w:rsid w:val="001D6158"/>
    <w:rsid w:val="001D62E1"/>
    <w:rsid w:val="001D671C"/>
    <w:rsid w:val="001D6C6E"/>
    <w:rsid w:val="001D710E"/>
    <w:rsid w:val="001D7244"/>
    <w:rsid w:val="001D7313"/>
    <w:rsid w:val="001D75CD"/>
    <w:rsid w:val="001D77ED"/>
    <w:rsid w:val="001D7859"/>
    <w:rsid w:val="001D796F"/>
    <w:rsid w:val="001D79AE"/>
    <w:rsid w:val="001E010E"/>
    <w:rsid w:val="001E03BA"/>
    <w:rsid w:val="001E045E"/>
    <w:rsid w:val="001E047E"/>
    <w:rsid w:val="001E065C"/>
    <w:rsid w:val="001E0728"/>
    <w:rsid w:val="001E0796"/>
    <w:rsid w:val="001E09A9"/>
    <w:rsid w:val="001E118A"/>
    <w:rsid w:val="001E1218"/>
    <w:rsid w:val="001E15A5"/>
    <w:rsid w:val="001E15E2"/>
    <w:rsid w:val="001E18AF"/>
    <w:rsid w:val="001E1AB3"/>
    <w:rsid w:val="001E1F1A"/>
    <w:rsid w:val="001E1F57"/>
    <w:rsid w:val="001E2035"/>
    <w:rsid w:val="001E245D"/>
    <w:rsid w:val="001E2954"/>
    <w:rsid w:val="001E2D3B"/>
    <w:rsid w:val="001E2FA8"/>
    <w:rsid w:val="001E300B"/>
    <w:rsid w:val="001E3382"/>
    <w:rsid w:val="001E3682"/>
    <w:rsid w:val="001E3A38"/>
    <w:rsid w:val="001E3D69"/>
    <w:rsid w:val="001E3F51"/>
    <w:rsid w:val="001E40CE"/>
    <w:rsid w:val="001E4121"/>
    <w:rsid w:val="001E41AB"/>
    <w:rsid w:val="001E467B"/>
    <w:rsid w:val="001E47C1"/>
    <w:rsid w:val="001E4AE7"/>
    <w:rsid w:val="001E4F99"/>
    <w:rsid w:val="001E558D"/>
    <w:rsid w:val="001E56BE"/>
    <w:rsid w:val="001E576B"/>
    <w:rsid w:val="001E587D"/>
    <w:rsid w:val="001E58DA"/>
    <w:rsid w:val="001E5955"/>
    <w:rsid w:val="001E59BC"/>
    <w:rsid w:val="001E5A62"/>
    <w:rsid w:val="001E5D0C"/>
    <w:rsid w:val="001E5E4D"/>
    <w:rsid w:val="001E5F83"/>
    <w:rsid w:val="001E6043"/>
    <w:rsid w:val="001E6316"/>
    <w:rsid w:val="001E6596"/>
    <w:rsid w:val="001E6793"/>
    <w:rsid w:val="001E6989"/>
    <w:rsid w:val="001E6DD9"/>
    <w:rsid w:val="001E6F74"/>
    <w:rsid w:val="001E72F4"/>
    <w:rsid w:val="001E732C"/>
    <w:rsid w:val="001E7444"/>
    <w:rsid w:val="001E7528"/>
    <w:rsid w:val="001E766D"/>
    <w:rsid w:val="001E7A02"/>
    <w:rsid w:val="001E7C56"/>
    <w:rsid w:val="001E7E95"/>
    <w:rsid w:val="001F0096"/>
    <w:rsid w:val="001F0145"/>
    <w:rsid w:val="001F030A"/>
    <w:rsid w:val="001F0470"/>
    <w:rsid w:val="001F062D"/>
    <w:rsid w:val="001F0714"/>
    <w:rsid w:val="001F0834"/>
    <w:rsid w:val="001F0B1E"/>
    <w:rsid w:val="001F0EE3"/>
    <w:rsid w:val="001F12CF"/>
    <w:rsid w:val="001F12E1"/>
    <w:rsid w:val="001F14E8"/>
    <w:rsid w:val="001F150B"/>
    <w:rsid w:val="001F178B"/>
    <w:rsid w:val="001F1A45"/>
    <w:rsid w:val="001F1BA0"/>
    <w:rsid w:val="001F1BAB"/>
    <w:rsid w:val="001F1C15"/>
    <w:rsid w:val="001F1D88"/>
    <w:rsid w:val="001F1F65"/>
    <w:rsid w:val="001F2087"/>
    <w:rsid w:val="001F2104"/>
    <w:rsid w:val="001F2124"/>
    <w:rsid w:val="001F249E"/>
    <w:rsid w:val="001F2789"/>
    <w:rsid w:val="001F2976"/>
    <w:rsid w:val="001F2A33"/>
    <w:rsid w:val="001F2B09"/>
    <w:rsid w:val="001F2C00"/>
    <w:rsid w:val="001F2CD1"/>
    <w:rsid w:val="001F2D47"/>
    <w:rsid w:val="001F3044"/>
    <w:rsid w:val="001F320B"/>
    <w:rsid w:val="001F322E"/>
    <w:rsid w:val="001F3467"/>
    <w:rsid w:val="001F35ED"/>
    <w:rsid w:val="001F3BB3"/>
    <w:rsid w:val="001F3EBE"/>
    <w:rsid w:val="001F4290"/>
    <w:rsid w:val="001F42F3"/>
    <w:rsid w:val="001F45CF"/>
    <w:rsid w:val="001F4841"/>
    <w:rsid w:val="001F4BBA"/>
    <w:rsid w:val="001F4C91"/>
    <w:rsid w:val="001F4DBD"/>
    <w:rsid w:val="001F4E48"/>
    <w:rsid w:val="001F529E"/>
    <w:rsid w:val="001F5524"/>
    <w:rsid w:val="001F5703"/>
    <w:rsid w:val="001F57CB"/>
    <w:rsid w:val="001F59E1"/>
    <w:rsid w:val="001F5A0A"/>
    <w:rsid w:val="001F5A68"/>
    <w:rsid w:val="001F5ACC"/>
    <w:rsid w:val="001F5B76"/>
    <w:rsid w:val="001F6178"/>
    <w:rsid w:val="001F62A3"/>
    <w:rsid w:val="001F6700"/>
    <w:rsid w:val="001F6874"/>
    <w:rsid w:val="001F688E"/>
    <w:rsid w:val="001F6991"/>
    <w:rsid w:val="001F6A19"/>
    <w:rsid w:val="001F6BAB"/>
    <w:rsid w:val="001F6BDC"/>
    <w:rsid w:val="001F6D9F"/>
    <w:rsid w:val="001F7370"/>
    <w:rsid w:val="001F75BE"/>
    <w:rsid w:val="001F75ED"/>
    <w:rsid w:val="001F7804"/>
    <w:rsid w:val="001F7809"/>
    <w:rsid w:val="001F7942"/>
    <w:rsid w:val="001F7CBA"/>
    <w:rsid w:val="00200015"/>
    <w:rsid w:val="002001AB"/>
    <w:rsid w:val="00200244"/>
    <w:rsid w:val="00200578"/>
    <w:rsid w:val="002007A7"/>
    <w:rsid w:val="0020085D"/>
    <w:rsid w:val="00200CD3"/>
    <w:rsid w:val="00201326"/>
    <w:rsid w:val="0020144E"/>
    <w:rsid w:val="00201576"/>
    <w:rsid w:val="0020160A"/>
    <w:rsid w:val="00201AC7"/>
    <w:rsid w:val="00201ADA"/>
    <w:rsid w:val="00201C00"/>
    <w:rsid w:val="00201C3B"/>
    <w:rsid w:val="00201C83"/>
    <w:rsid w:val="00201F76"/>
    <w:rsid w:val="0020217D"/>
    <w:rsid w:val="002024EE"/>
    <w:rsid w:val="0020253C"/>
    <w:rsid w:val="00202759"/>
    <w:rsid w:val="002027D8"/>
    <w:rsid w:val="00202A05"/>
    <w:rsid w:val="00202A8D"/>
    <w:rsid w:val="00202C3F"/>
    <w:rsid w:val="00202E7C"/>
    <w:rsid w:val="0020309C"/>
    <w:rsid w:val="002032E2"/>
    <w:rsid w:val="002036F5"/>
    <w:rsid w:val="0020399F"/>
    <w:rsid w:val="00203AC2"/>
    <w:rsid w:val="00203D8A"/>
    <w:rsid w:val="00203E29"/>
    <w:rsid w:val="0020403A"/>
    <w:rsid w:val="002041AD"/>
    <w:rsid w:val="00204221"/>
    <w:rsid w:val="0020429D"/>
    <w:rsid w:val="002042E2"/>
    <w:rsid w:val="00205002"/>
    <w:rsid w:val="00205212"/>
    <w:rsid w:val="0020526F"/>
    <w:rsid w:val="002052FA"/>
    <w:rsid w:val="002053D7"/>
    <w:rsid w:val="002054E6"/>
    <w:rsid w:val="002056E0"/>
    <w:rsid w:val="002059B4"/>
    <w:rsid w:val="00206111"/>
    <w:rsid w:val="002061BE"/>
    <w:rsid w:val="002062A4"/>
    <w:rsid w:val="0020630E"/>
    <w:rsid w:val="00206404"/>
    <w:rsid w:val="00206416"/>
    <w:rsid w:val="00206509"/>
    <w:rsid w:val="00206536"/>
    <w:rsid w:val="00206556"/>
    <w:rsid w:val="00206EF4"/>
    <w:rsid w:val="00207340"/>
    <w:rsid w:val="00207411"/>
    <w:rsid w:val="00207DF4"/>
    <w:rsid w:val="002100BD"/>
    <w:rsid w:val="002100BE"/>
    <w:rsid w:val="0021011B"/>
    <w:rsid w:val="0021016E"/>
    <w:rsid w:val="002103C1"/>
    <w:rsid w:val="002103E6"/>
    <w:rsid w:val="00210948"/>
    <w:rsid w:val="00210BE1"/>
    <w:rsid w:val="00210D70"/>
    <w:rsid w:val="002111C0"/>
    <w:rsid w:val="002118D7"/>
    <w:rsid w:val="00211D30"/>
    <w:rsid w:val="00211D9C"/>
    <w:rsid w:val="00211DA9"/>
    <w:rsid w:val="00211FF5"/>
    <w:rsid w:val="0021204D"/>
    <w:rsid w:val="0021212B"/>
    <w:rsid w:val="00212214"/>
    <w:rsid w:val="0021245C"/>
    <w:rsid w:val="00212AAB"/>
    <w:rsid w:val="00212E20"/>
    <w:rsid w:val="00212EAD"/>
    <w:rsid w:val="00212EE4"/>
    <w:rsid w:val="0021336E"/>
    <w:rsid w:val="00213475"/>
    <w:rsid w:val="00213A88"/>
    <w:rsid w:val="00213AC1"/>
    <w:rsid w:val="00213AEA"/>
    <w:rsid w:val="00213B7E"/>
    <w:rsid w:val="00213BA6"/>
    <w:rsid w:val="00213D11"/>
    <w:rsid w:val="002140D7"/>
    <w:rsid w:val="002144AD"/>
    <w:rsid w:val="00214522"/>
    <w:rsid w:val="002148BE"/>
    <w:rsid w:val="002148EC"/>
    <w:rsid w:val="00214BA5"/>
    <w:rsid w:val="00215164"/>
    <w:rsid w:val="00215417"/>
    <w:rsid w:val="002158BF"/>
    <w:rsid w:val="002158FB"/>
    <w:rsid w:val="002159DF"/>
    <w:rsid w:val="00215C3E"/>
    <w:rsid w:val="00215CBC"/>
    <w:rsid w:val="00215CDD"/>
    <w:rsid w:val="00215E2D"/>
    <w:rsid w:val="00215E7A"/>
    <w:rsid w:val="00215E92"/>
    <w:rsid w:val="0021602C"/>
    <w:rsid w:val="00216128"/>
    <w:rsid w:val="002162C2"/>
    <w:rsid w:val="00216423"/>
    <w:rsid w:val="002164DE"/>
    <w:rsid w:val="00216716"/>
    <w:rsid w:val="00216D7B"/>
    <w:rsid w:val="00216E91"/>
    <w:rsid w:val="00216EF9"/>
    <w:rsid w:val="00217007"/>
    <w:rsid w:val="002172FA"/>
    <w:rsid w:val="0021734C"/>
    <w:rsid w:val="0021746A"/>
    <w:rsid w:val="00217601"/>
    <w:rsid w:val="002176DD"/>
    <w:rsid w:val="00217E49"/>
    <w:rsid w:val="002200F6"/>
    <w:rsid w:val="00220201"/>
    <w:rsid w:val="0022068F"/>
    <w:rsid w:val="002207C2"/>
    <w:rsid w:val="002209E5"/>
    <w:rsid w:val="00220D2B"/>
    <w:rsid w:val="00220D36"/>
    <w:rsid w:val="00220EB3"/>
    <w:rsid w:val="00220F3E"/>
    <w:rsid w:val="002214AD"/>
    <w:rsid w:val="00221608"/>
    <w:rsid w:val="00221650"/>
    <w:rsid w:val="00221A50"/>
    <w:rsid w:val="002225A7"/>
    <w:rsid w:val="00222A45"/>
    <w:rsid w:val="00222B1A"/>
    <w:rsid w:val="00222D90"/>
    <w:rsid w:val="00222EE3"/>
    <w:rsid w:val="00222F72"/>
    <w:rsid w:val="00222F8C"/>
    <w:rsid w:val="0022314C"/>
    <w:rsid w:val="00223295"/>
    <w:rsid w:val="002232E0"/>
    <w:rsid w:val="0022370D"/>
    <w:rsid w:val="00223907"/>
    <w:rsid w:val="00224218"/>
    <w:rsid w:val="0022427D"/>
    <w:rsid w:val="0022445F"/>
    <w:rsid w:val="00224476"/>
    <w:rsid w:val="0022451E"/>
    <w:rsid w:val="002248C8"/>
    <w:rsid w:val="00224F79"/>
    <w:rsid w:val="002251BC"/>
    <w:rsid w:val="002257C5"/>
    <w:rsid w:val="002259CB"/>
    <w:rsid w:val="00225B86"/>
    <w:rsid w:val="00225CF8"/>
    <w:rsid w:val="00225DB5"/>
    <w:rsid w:val="00225DE1"/>
    <w:rsid w:val="00226140"/>
    <w:rsid w:val="00226231"/>
    <w:rsid w:val="0022653B"/>
    <w:rsid w:val="00226870"/>
    <w:rsid w:val="00226E54"/>
    <w:rsid w:val="002271B9"/>
    <w:rsid w:val="00227335"/>
    <w:rsid w:val="00227779"/>
    <w:rsid w:val="00227848"/>
    <w:rsid w:val="00227932"/>
    <w:rsid w:val="002279F5"/>
    <w:rsid w:val="00227AB5"/>
    <w:rsid w:val="00227B6B"/>
    <w:rsid w:val="00227ECE"/>
    <w:rsid w:val="00227FDD"/>
    <w:rsid w:val="00230013"/>
    <w:rsid w:val="0023014B"/>
    <w:rsid w:val="0023064E"/>
    <w:rsid w:val="0023088B"/>
    <w:rsid w:val="00230BE5"/>
    <w:rsid w:val="00230F19"/>
    <w:rsid w:val="00230FD3"/>
    <w:rsid w:val="0023111C"/>
    <w:rsid w:val="002313CC"/>
    <w:rsid w:val="00231A47"/>
    <w:rsid w:val="00232027"/>
    <w:rsid w:val="00232362"/>
    <w:rsid w:val="0023275D"/>
    <w:rsid w:val="002330F9"/>
    <w:rsid w:val="00233143"/>
    <w:rsid w:val="002334D0"/>
    <w:rsid w:val="002337EE"/>
    <w:rsid w:val="00233B0B"/>
    <w:rsid w:val="00233D1F"/>
    <w:rsid w:val="00233E33"/>
    <w:rsid w:val="00233FEC"/>
    <w:rsid w:val="00234127"/>
    <w:rsid w:val="002342ED"/>
    <w:rsid w:val="0023447E"/>
    <w:rsid w:val="00234559"/>
    <w:rsid w:val="00235170"/>
    <w:rsid w:val="002352FF"/>
    <w:rsid w:val="002353B5"/>
    <w:rsid w:val="0023544D"/>
    <w:rsid w:val="00235461"/>
    <w:rsid w:val="00235818"/>
    <w:rsid w:val="00235886"/>
    <w:rsid w:val="002358D8"/>
    <w:rsid w:val="00235C3C"/>
    <w:rsid w:val="00235C45"/>
    <w:rsid w:val="00235E24"/>
    <w:rsid w:val="00235E48"/>
    <w:rsid w:val="00235FA2"/>
    <w:rsid w:val="00235FED"/>
    <w:rsid w:val="00236372"/>
    <w:rsid w:val="002366B9"/>
    <w:rsid w:val="002366BE"/>
    <w:rsid w:val="00236A47"/>
    <w:rsid w:val="00236E3B"/>
    <w:rsid w:val="00237086"/>
    <w:rsid w:val="002373EC"/>
    <w:rsid w:val="002374E4"/>
    <w:rsid w:val="002375B8"/>
    <w:rsid w:val="00237677"/>
    <w:rsid w:val="002376D5"/>
    <w:rsid w:val="00237980"/>
    <w:rsid w:val="00237A83"/>
    <w:rsid w:val="00237BDE"/>
    <w:rsid w:val="00237FC9"/>
    <w:rsid w:val="002400DB"/>
    <w:rsid w:val="002401C0"/>
    <w:rsid w:val="002401FA"/>
    <w:rsid w:val="00240219"/>
    <w:rsid w:val="002403EA"/>
    <w:rsid w:val="0024057F"/>
    <w:rsid w:val="0024068B"/>
    <w:rsid w:val="002406FA"/>
    <w:rsid w:val="00240890"/>
    <w:rsid w:val="002409B7"/>
    <w:rsid w:val="00240D19"/>
    <w:rsid w:val="00240E3F"/>
    <w:rsid w:val="00240F5E"/>
    <w:rsid w:val="0024164C"/>
    <w:rsid w:val="0024172A"/>
    <w:rsid w:val="00241796"/>
    <w:rsid w:val="002417FF"/>
    <w:rsid w:val="00241A1D"/>
    <w:rsid w:val="00241ABD"/>
    <w:rsid w:val="00241B53"/>
    <w:rsid w:val="00241BC1"/>
    <w:rsid w:val="00241BF4"/>
    <w:rsid w:val="00241EC6"/>
    <w:rsid w:val="002423BF"/>
    <w:rsid w:val="002428B7"/>
    <w:rsid w:val="00242B5D"/>
    <w:rsid w:val="00242C9A"/>
    <w:rsid w:val="00243512"/>
    <w:rsid w:val="002435E2"/>
    <w:rsid w:val="00243C30"/>
    <w:rsid w:val="00243C66"/>
    <w:rsid w:val="00243CCF"/>
    <w:rsid w:val="00243E45"/>
    <w:rsid w:val="00243F22"/>
    <w:rsid w:val="00243F5A"/>
    <w:rsid w:val="00243F79"/>
    <w:rsid w:val="00244307"/>
    <w:rsid w:val="002444E5"/>
    <w:rsid w:val="00244612"/>
    <w:rsid w:val="002447F0"/>
    <w:rsid w:val="00245053"/>
    <w:rsid w:val="002451F9"/>
    <w:rsid w:val="002454E6"/>
    <w:rsid w:val="00245666"/>
    <w:rsid w:val="002456A6"/>
    <w:rsid w:val="00245860"/>
    <w:rsid w:val="002458CC"/>
    <w:rsid w:val="00245975"/>
    <w:rsid w:val="00245DE9"/>
    <w:rsid w:val="00245ED2"/>
    <w:rsid w:val="002460FF"/>
    <w:rsid w:val="00246654"/>
    <w:rsid w:val="002470B1"/>
    <w:rsid w:val="00247206"/>
    <w:rsid w:val="002472AF"/>
    <w:rsid w:val="0024736B"/>
    <w:rsid w:val="00247602"/>
    <w:rsid w:val="002476BE"/>
    <w:rsid w:val="00247915"/>
    <w:rsid w:val="00247925"/>
    <w:rsid w:val="00247B49"/>
    <w:rsid w:val="00247D97"/>
    <w:rsid w:val="0025000A"/>
    <w:rsid w:val="00250453"/>
    <w:rsid w:val="002506F4"/>
    <w:rsid w:val="0025095C"/>
    <w:rsid w:val="002509ED"/>
    <w:rsid w:val="00250A54"/>
    <w:rsid w:val="00250B0E"/>
    <w:rsid w:val="00250F9A"/>
    <w:rsid w:val="0025117E"/>
    <w:rsid w:val="002517B1"/>
    <w:rsid w:val="00251803"/>
    <w:rsid w:val="0025196B"/>
    <w:rsid w:val="00252139"/>
    <w:rsid w:val="00252ADA"/>
    <w:rsid w:val="00252D40"/>
    <w:rsid w:val="00252EBC"/>
    <w:rsid w:val="00252F8F"/>
    <w:rsid w:val="00253064"/>
    <w:rsid w:val="002535D9"/>
    <w:rsid w:val="00253D41"/>
    <w:rsid w:val="002545AA"/>
    <w:rsid w:val="002546B1"/>
    <w:rsid w:val="0025473F"/>
    <w:rsid w:val="00254999"/>
    <w:rsid w:val="0025512F"/>
    <w:rsid w:val="002554EF"/>
    <w:rsid w:val="00255A2C"/>
    <w:rsid w:val="0025618D"/>
    <w:rsid w:val="00256518"/>
    <w:rsid w:val="0025663F"/>
    <w:rsid w:val="00256811"/>
    <w:rsid w:val="00256928"/>
    <w:rsid w:val="00256BC8"/>
    <w:rsid w:val="00256DA1"/>
    <w:rsid w:val="00256FF1"/>
    <w:rsid w:val="0025716F"/>
    <w:rsid w:val="00257470"/>
    <w:rsid w:val="0025753B"/>
    <w:rsid w:val="0025759F"/>
    <w:rsid w:val="00257635"/>
    <w:rsid w:val="00257637"/>
    <w:rsid w:val="002578CF"/>
    <w:rsid w:val="00257D05"/>
    <w:rsid w:val="002602B5"/>
    <w:rsid w:val="002603BD"/>
    <w:rsid w:val="002603E2"/>
    <w:rsid w:val="0026048F"/>
    <w:rsid w:val="00260723"/>
    <w:rsid w:val="00260730"/>
    <w:rsid w:val="0026092C"/>
    <w:rsid w:val="002610E8"/>
    <w:rsid w:val="0026129C"/>
    <w:rsid w:val="00261376"/>
    <w:rsid w:val="002613E6"/>
    <w:rsid w:val="002616A3"/>
    <w:rsid w:val="00261819"/>
    <w:rsid w:val="00261CD4"/>
    <w:rsid w:val="00262159"/>
    <w:rsid w:val="002627CF"/>
    <w:rsid w:val="00262C21"/>
    <w:rsid w:val="00262C72"/>
    <w:rsid w:val="00262C83"/>
    <w:rsid w:val="00262CB0"/>
    <w:rsid w:val="00262D6A"/>
    <w:rsid w:val="00262E25"/>
    <w:rsid w:val="00262EB1"/>
    <w:rsid w:val="0026372E"/>
    <w:rsid w:val="0026391B"/>
    <w:rsid w:val="00263976"/>
    <w:rsid w:val="00263A78"/>
    <w:rsid w:val="00263EC0"/>
    <w:rsid w:val="00263F60"/>
    <w:rsid w:val="00263F7A"/>
    <w:rsid w:val="00264238"/>
    <w:rsid w:val="002644B9"/>
    <w:rsid w:val="00264515"/>
    <w:rsid w:val="002648D5"/>
    <w:rsid w:val="00264975"/>
    <w:rsid w:val="00264E0E"/>
    <w:rsid w:val="00264FEC"/>
    <w:rsid w:val="002652E0"/>
    <w:rsid w:val="002653E2"/>
    <w:rsid w:val="002657F1"/>
    <w:rsid w:val="00266566"/>
    <w:rsid w:val="002668DD"/>
    <w:rsid w:val="00266BE0"/>
    <w:rsid w:val="00266EDC"/>
    <w:rsid w:val="002671A4"/>
    <w:rsid w:val="0026755D"/>
    <w:rsid w:val="002675E5"/>
    <w:rsid w:val="002676A1"/>
    <w:rsid w:val="00267BC7"/>
    <w:rsid w:val="00270101"/>
    <w:rsid w:val="00270133"/>
    <w:rsid w:val="002701F1"/>
    <w:rsid w:val="00270242"/>
    <w:rsid w:val="00270280"/>
    <w:rsid w:val="00270814"/>
    <w:rsid w:val="0027095F"/>
    <w:rsid w:val="00270DBC"/>
    <w:rsid w:val="00270FFB"/>
    <w:rsid w:val="002716FD"/>
    <w:rsid w:val="00271AC8"/>
    <w:rsid w:val="002722EB"/>
    <w:rsid w:val="00272618"/>
    <w:rsid w:val="00272658"/>
    <w:rsid w:val="002726D4"/>
    <w:rsid w:val="002727D6"/>
    <w:rsid w:val="00272BAC"/>
    <w:rsid w:val="00272D85"/>
    <w:rsid w:val="00272F18"/>
    <w:rsid w:val="002732E3"/>
    <w:rsid w:val="00273579"/>
    <w:rsid w:val="00273585"/>
    <w:rsid w:val="002735C2"/>
    <w:rsid w:val="00273672"/>
    <w:rsid w:val="00273844"/>
    <w:rsid w:val="00273A40"/>
    <w:rsid w:val="00273BC1"/>
    <w:rsid w:val="00273CFC"/>
    <w:rsid w:val="00273EB5"/>
    <w:rsid w:val="00273FC2"/>
    <w:rsid w:val="00274023"/>
    <w:rsid w:val="0027420A"/>
    <w:rsid w:val="00274307"/>
    <w:rsid w:val="00274368"/>
    <w:rsid w:val="0027446C"/>
    <w:rsid w:val="00274852"/>
    <w:rsid w:val="00274A49"/>
    <w:rsid w:val="00274B45"/>
    <w:rsid w:val="00274FC6"/>
    <w:rsid w:val="002756FA"/>
    <w:rsid w:val="002757DA"/>
    <w:rsid w:val="002758E3"/>
    <w:rsid w:val="00275ABE"/>
    <w:rsid w:val="00275CA1"/>
    <w:rsid w:val="00275DCA"/>
    <w:rsid w:val="00275FEE"/>
    <w:rsid w:val="00276624"/>
    <w:rsid w:val="002766E3"/>
    <w:rsid w:val="00276A13"/>
    <w:rsid w:val="00276AC2"/>
    <w:rsid w:val="00276D3F"/>
    <w:rsid w:val="00277C69"/>
    <w:rsid w:val="00277E1B"/>
    <w:rsid w:val="00277EAD"/>
    <w:rsid w:val="00280299"/>
    <w:rsid w:val="002803B3"/>
    <w:rsid w:val="00280674"/>
    <w:rsid w:val="0028071D"/>
    <w:rsid w:val="00280C6F"/>
    <w:rsid w:val="00280C8B"/>
    <w:rsid w:val="00280D7A"/>
    <w:rsid w:val="00280D7D"/>
    <w:rsid w:val="00280E06"/>
    <w:rsid w:val="00280ECA"/>
    <w:rsid w:val="002810AE"/>
    <w:rsid w:val="00281158"/>
    <w:rsid w:val="002815A2"/>
    <w:rsid w:val="002816A9"/>
    <w:rsid w:val="00281B13"/>
    <w:rsid w:val="00281EFA"/>
    <w:rsid w:val="00281F70"/>
    <w:rsid w:val="00282734"/>
    <w:rsid w:val="0028288C"/>
    <w:rsid w:val="002828A7"/>
    <w:rsid w:val="00282A4C"/>
    <w:rsid w:val="00282AD8"/>
    <w:rsid w:val="00282B63"/>
    <w:rsid w:val="00282C8B"/>
    <w:rsid w:val="00282E24"/>
    <w:rsid w:val="00282FDE"/>
    <w:rsid w:val="00283081"/>
    <w:rsid w:val="0028332D"/>
    <w:rsid w:val="0028335A"/>
    <w:rsid w:val="00283902"/>
    <w:rsid w:val="002839DB"/>
    <w:rsid w:val="002839E2"/>
    <w:rsid w:val="00283AA4"/>
    <w:rsid w:val="00283ACF"/>
    <w:rsid w:val="00283CCC"/>
    <w:rsid w:val="00283DB3"/>
    <w:rsid w:val="00284016"/>
    <w:rsid w:val="00284516"/>
    <w:rsid w:val="002845A2"/>
    <w:rsid w:val="00284DDF"/>
    <w:rsid w:val="00284E11"/>
    <w:rsid w:val="00284ED4"/>
    <w:rsid w:val="00285315"/>
    <w:rsid w:val="002853A5"/>
    <w:rsid w:val="002854D7"/>
    <w:rsid w:val="00285509"/>
    <w:rsid w:val="00285535"/>
    <w:rsid w:val="0028568C"/>
    <w:rsid w:val="00285BF8"/>
    <w:rsid w:val="0028607B"/>
    <w:rsid w:val="002861F6"/>
    <w:rsid w:val="0028673B"/>
    <w:rsid w:val="00286A92"/>
    <w:rsid w:val="00286B65"/>
    <w:rsid w:val="00286BEE"/>
    <w:rsid w:val="00287143"/>
    <w:rsid w:val="002871A1"/>
    <w:rsid w:val="0028720C"/>
    <w:rsid w:val="002873A8"/>
    <w:rsid w:val="002877D5"/>
    <w:rsid w:val="00287825"/>
    <w:rsid w:val="00287976"/>
    <w:rsid w:val="0028797C"/>
    <w:rsid w:val="002879F6"/>
    <w:rsid w:val="00287CC3"/>
    <w:rsid w:val="00290244"/>
    <w:rsid w:val="00290465"/>
    <w:rsid w:val="00290596"/>
    <w:rsid w:val="00290650"/>
    <w:rsid w:val="00290662"/>
    <w:rsid w:val="0029080B"/>
    <w:rsid w:val="002908B0"/>
    <w:rsid w:val="00290ACF"/>
    <w:rsid w:val="00290F86"/>
    <w:rsid w:val="00291334"/>
    <w:rsid w:val="00291454"/>
    <w:rsid w:val="00291921"/>
    <w:rsid w:val="00291C2C"/>
    <w:rsid w:val="00291E7E"/>
    <w:rsid w:val="00291F3F"/>
    <w:rsid w:val="00291F4C"/>
    <w:rsid w:val="00291FF8"/>
    <w:rsid w:val="00292025"/>
    <w:rsid w:val="00292112"/>
    <w:rsid w:val="002928F4"/>
    <w:rsid w:val="00292A23"/>
    <w:rsid w:val="00292B44"/>
    <w:rsid w:val="00292CD2"/>
    <w:rsid w:val="00292D65"/>
    <w:rsid w:val="00292EB7"/>
    <w:rsid w:val="00293351"/>
    <w:rsid w:val="002935E7"/>
    <w:rsid w:val="002937B7"/>
    <w:rsid w:val="00293956"/>
    <w:rsid w:val="0029468A"/>
    <w:rsid w:val="002949D0"/>
    <w:rsid w:val="00294A6B"/>
    <w:rsid w:val="00294BE2"/>
    <w:rsid w:val="00295685"/>
    <w:rsid w:val="0029582F"/>
    <w:rsid w:val="00295B33"/>
    <w:rsid w:val="00295BDB"/>
    <w:rsid w:val="00295E22"/>
    <w:rsid w:val="00295E4E"/>
    <w:rsid w:val="00295E7B"/>
    <w:rsid w:val="00296017"/>
    <w:rsid w:val="00296241"/>
    <w:rsid w:val="00296610"/>
    <w:rsid w:val="0029662E"/>
    <w:rsid w:val="0029686D"/>
    <w:rsid w:val="00296DCD"/>
    <w:rsid w:val="00296E4A"/>
    <w:rsid w:val="00297217"/>
    <w:rsid w:val="0029729A"/>
    <w:rsid w:val="002974B1"/>
    <w:rsid w:val="00297749"/>
    <w:rsid w:val="00297A86"/>
    <w:rsid w:val="00297D95"/>
    <w:rsid w:val="00297DA2"/>
    <w:rsid w:val="00297E41"/>
    <w:rsid w:val="002A0106"/>
    <w:rsid w:val="002A019D"/>
    <w:rsid w:val="002A01C3"/>
    <w:rsid w:val="002A01FC"/>
    <w:rsid w:val="002A0754"/>
    <w:rsid w:val="002A0763"/>
    <w:rsid w:val="002A07B8"/>
    <w:rsid w:val="002A0891"/>
    <w:rsid w:val="002A08CE"/>
    <w:rsid w:val="002A09DC"/>
    <w:rsid w:val="002A0B6C"/>
    <w:rsid w:val="002A0F30"/>
    <w:rsid w:val="002A10F9"/>
    <w:rsid w:val="002A1299"/>
    <w:rsid w:val="002A1353"/>
    <w:rsid w:val="002A1373"/>
    <w:rsid w:val="002A17AD"/>
    <w:rsid w:val="002A1A15"/>
    <w:rsid w:val="002A1B52"/>
    <w:rsid w:val="002A1BF6"/>
    <w:rsid w:val="002A1E6B"/>
    <w:rsid w:val="002A1FA7"/>
    <w:rsid w:val="002A227F"/>
    <w:rsid w:val="002A24C5"/>
    <w:rsid w:val="002A258F"/>
    <w:rsid w:val="002A2999"/>
    <w:rsid w:val="002A2B41"/>
    <w:rsid w:val="002A2BA3"/>
    <w:rsid w:val="002A2D8E"/>
    <w:rsid w:val="002A31A5"/>
    <w:rsid w:val="002A3342"/>
    <w:rsid w:val="002A33F5"/>
    <w:rsid w:val="002A3674"/>
    <w:rsid w:val="002A36DC"/>
    <w:rsid w:val="002A39CC"/>
    <w:rsid w:val="002A3B85"/>
    <w:rsid w:val="002A3C87"/>
    <w:rsid w:val="002A4364"/>
    <w:rsid w:val="002A448D"/>
    <w:rsid w:val="002A44D9"/>
    <w:rsid w:val="002A45B8"/>
    <w:rsid w:val="002A467C"/>
    <w:rsid w:val="002A48EE"/>
    <w:rsid w:val="002A4942"/>
    <w:rsid w:val="002A4C01"/>
    <w:rsid w:val="002A5133"/>
    <w:rsid w:val="002A53B0"/>
    <w:rsid w:val="002A5448"/>
    <w:rsid w:val="002A5529"/>
    <w:rsid w:val="002A59BF"/>
    <w:rsid w:val="002A61C7"/>
    <w:rsid w:val="002A6346"/>
    <w:rsid w:val="002A66B6"/>
    <w:rsid w:val="002A6969"/>
    <w:rsid w:val="002A6B31"/>
    <w:rsid w:val="002A6CBB"/>
    <w:rsid w:val="002A6F86"/>
    <w:rsid w:val="002A7007"/>
    <w:rsid w:val="002A74C8"/>
    <w:rsid w:val="002A7917"/>
    <w:rsid w:val="002A7F8F"/>
    <w:rsid w:val="002B0299"/>
    <w:rsid w:val="002B05E9"/>
    <w:rsid w:val="002B0875"/>
    <w:rsid w:val="002B0A38"/>
    <w:rsid w:val="002B0D6B"/>
    <w:rsid w:val="002B0E30"/>
    <w:rsid w:val="002B0E42"/>
    <w:rsid w:val="002B0F4F"/>
    <w:rsid w:val="002B0FC8"/>
    <w:rsid w:val="002B0FDF"/>
    <w:rsid w:val="002B12F9"/>
    <w:rsid w:val="002B1352"/>
    <w:rsid w:val="002B15BF"/>
    <w:rsid w:val="002B1818"/>
    <w:rsid w:val="002B1873"/>
    <w:rsid w:val="002B1D36"/>
    <w:rsid w:val="002B1DA8"/>
    <w:rsid w:val="002B2008"/>
    <w:rsid w:val="002B2063"/>
    <w:rsid w:val="002B20E2"/>
    <w:rsid w:val="002B223D"/>
    <w:rsid w:val="002B267B"/>
    <w:rsid w:val="002B2925"/>
    <w:rsid w:val="002B2B91"/>
    <w:rsid w:val="002B3181"/>
    <w:rsid w:val="002B3394"/>
    <w:rsid w:val="002B3400"/>
    <w:rsid w:val="002B3726"/>
    <w:rsid w:val="002B393B"/>
    <w:rsid w:val="002B3A64"/>
    <w:rsid w:val="002B3AF2"/>
    <w:rsid w:val="002B407B"/>
    <w:rsid w:val="002B41CD"/>
    <w:rsid w:val="002B48C3"/>
    <w:rsid w:val="002B4A15"/>
    <w:rsid w:val="002B4B17"/>
    <w:rsid w:val="002B4DBA"/>
    <w:rsid w:val="002B4DCD"/>
    <w:rsid w:val="002B4E90"/>
    <w:rsid w:val="002B515A"/>
    <w:rsid w:val="002B51EA"/>
    <w:rsid w:val="002B57EC"/>
    <w:rsid w:val="002B5981"/>
    <w:rsid w:val="002B59C9"/>
    <w:rsid w:val="002B5A04"/>
    <w:rsid w:val="002B5A5B"/>
    <w:rsid w:val="002B5ACE"/>
    <w:rsid w:val="002B5AFD"/>
    <w:rsid w:val="002B5BBD"/>
    <w:rsid w:val="002B5EDB"/>
    <w:rsid w:val="002B5FE8"/>
    <w:rsid w:val="002B609E"/>
    <w:rsid w:val="002B61F7"/>
    <w:rsid w:val="002B6A6A"/>
    <w:rsid w:val="002B7130"/>
    <w:rsid w:val="002B74D8"/>
    <w:rsid w:val="002B7677"/>
    <w:rsid w:val="002B786E"/>
    <w:rsid w:val="002B7BBB"/>
    <w:rsid w:val="002C02C2"/>
    <w:rsid w:val="002C056A"/>
    <w:rsid w:val="002C0899"/>
    <w:rsid w:val="002C0A2B"/>
    <w:rsid w:val="002C0D53"/>
    <w:rsid w:val="002C1014"/>
    <w:rsid w:val="002C1102"/>
    <w:rsid w:val="002C1155"/>
    <w:rsid w:val="002C11D7"/>
    <w:rsid w:val="002C134E"/>
    <w:rsid w:val="002C143E"/>
    <w:rsid w:val="002C1578"/>
    <w:rsid w:val="002C18B3"/>
    <w:rsid w:val="002C1C2D"/>
    <w:rsid w:val="002C1DA6"/>
    <w:rsid w:val="002C1E13"/>
    <w:rsid w:val="002C1E61"/>
    <w:rsid w:val="002C1F59"/>
    <w:rsid w:val="002C2830"/>
    <w:rsid w:val="002C28CC"/>
    <w:rsid w:val="002C291A"/>
    <w:rsid w:val="002C2951"/>
    <w:rsid w:val="002C29E9"/>
    <w:rsid w:val="002C29EF"/>
    <w:rsid w:val="002C2B3F"/>
    <w:rsid w:val="002C2BBE"/>
    <w:rsid w:val="002C2C9B"/>
    <w:rsid w:val="002C2D84"/>
    <w:rsid w:val="002C2EAF"/>
    <w:rsid w:val="002C3103"/>
    <w:rsid w:val="002C310E"/>
    <w:rsid w:val="002C36DE"/>
    <w:rsid w:val="002C374D"/>
    <w:rsid w:val="002C38DF"/>
    <w:rsid w:val="002C3A04"/>
    <w:rsid w:val="002C3A62"/>
    <w:rsid w:val="002C3BA3"/>
    <w:rsid w:val="002C3D25"/>
    <w:rsid w:val="002C41E7"/>
    <w:rsid w:val="002C44E7"/>
    <w:rsid w:val="002C4739"/>
    <w:rsid w:val="002C47D2"/>
    <w:rsid w:val="002C4B8A"/>
    <w:rsid w:val="002C4BD0"/>
    <w:rsid w:val="002C4C2C"/>
    <w:rsid w:val="002C4F2D"/>
    <w:rsid w:val="002C566A"/>
    <w:rsid w:val="002C567A"/>
    <w:rsid w:val="002C57DF"/>
    <w:rsid w:val="002C5833"/>
    <w:rsid w:val="002C5C22"/>
    <w:rsid w:val="002C604D"/>
    <w:rsid w:val="002C61F2"/>
    <w:rsid w:val="002C63D9"/>
    <w:rsid w:val="002C63DD"/>
    <w:rsid w:val="002C6463"/>
    <w:rsid w:val="002C68DE"/>
    <w:rsid w:val="002C69E1"/>
    <w:rsid w:val="002C723C"/>
    <w:rsid w:val="002C72EA"/>
    <w:rsid w:val="002C750B"/>
    <w:rsid w:val="002D02D7"/>
    <w:rsid w:val="002D0AC6"/>
    <w:rsid w:val="002D0B31"/>
    <w:rsid w:val="002D0C9C"/>
    <w:rsid w:val="002D0D21"/>
    <w:rsid w:val="002D0FA0"/>
    <w:rsid w:val="002D1438"/>
    <w:rsid w:val="002D16D5"/>
    <w:rsid w:val="002D1912"/>
    <w:rsid w:val="002D1AFD"/>
    <w:rsid w:val="002D1F6F"/>
    <w:rsid w:val="002D2313"/>
    <w:rsid w:val="002D28ED"/>
    <w:rsid w:val="002D2964"/>
    <w:rsid w:val="002D2A02"/>
    <w:rsid w:val="002D2A08"/>
    <w:rsid w:val="002D2BE8"/>
    <w:rsid w:val="002D2E84"/>
    <w:rsid w:val="002D2ED2"/>
    <w:rsid w:val="002D2FA5"/>
    <w:rsid w:val="002D3091"/>
    <w:rsid w:val="002D30A1"/>
    <w:rsid w:val="002D3151"/>
    <w:rsid w:val="002D330A"/>
    <w:rsid w:val="002D338B"/>
    <w:rsid w:val="002D35E5"/>
    <w:rsid w:val="002D36D5"/>
    <w:rsid w:val="002D389F"/>
    <w:rsid w:val="002D3A1E"/>
    <w:rsid w:val="002D3B7F"/>
    <w:rsid w:val="002D3CE8"/>
    <w:rsid w:val="002D3F32"/>
    <w:rsid w:val="002D4016"/>
    <w:rsid w:val="002D41D0"/>
    <w:rsid w:val="002D41E1"/>
    <w:rsid w:val="002D423B"/>
    <w:rsid w:val="002D431A"/>
    <w:rsid w:val="002D4879"/>
    <w:rsid w:val="002D488E"/>
    <w:rsid w:val="002D49A6"/>
    <w:rsid w:val="002D4BEB"/>
    <w:rsid w:val="002D4DD0"/>
    <w:rsid w:val="002D4F74"/>
    <w:rsid w:val="002D4F8B"/>
    <w:rsid w:val="002D5C41"/>
    <w:rsid w:val="002D6294"/>
    <w:rsid w:val="002D631C"/>
    <w:rsid w:val="002D6739"/>
    <w:rsid w:val="002D6C18"/>
    <w:rsid w:val="002D6D06"/>
    <w:rsid w:val="002D6D56"/>
    <w:rsid w:val="002D6F6D"/>
    <w:rsid w:val="002D6F84"/>
    <w:rsid w:val="002D70D9"/>
    <w:rsid w:val="002D75E0"/>
    <w:rsid w:val="002D7734"/>
    <w:rsid w:val="002D7A3A"/>
    <w:rsid w:val="002D7E6A"/>
    <w:rsid w:val="002D7EE6"/>
    <w:rsid w:val="002E00BB"/>
    <w:rsid w:val="002E0105"/>
    <w:rsid w:val="002E0397"/>
    <w:rsid w:val="002E0401"/>
    <w:rsid w:val="002E05A4"/>
    <w:rsid w:val="002E05B1"/>
    <w:rsid w:val="002E06A2"/>
    <w:rsid w:val="002E0A59"/>
    <w:rsid w:val="002E0B45"/>
    <w:rsid w:val="002E0B78"/>
    <w:rsid w:val="002E0C78"/>
    <w:rsid w:val="002E0DA1"/>
    <w:rsid w:val="002E119F"/>
    <w:rsid w:val="002E135E"/>
    <w:rsid w:val="002E13CD"/>
    <w:rsid w:val="002E1B0C"/>
    <w:rsid w:val="002E1BF4"/>
    <w:rsid w:val="002E1CFA"/>
    <w:rsid w:val="002E1E31"/>
    <w:rsid w:val="002E22E0"/>
    <w:rsid w:val="002E286A"/>
    <w:rsid w:val="002E2B10"/>
    <w:rsid w:val="002E2B46"/>
    <w:rsid w:val="002E2B71"/>
    <w:rsid w:val="002E2C62"/>
    <w:rsid w:val="002E2C9C"/>
    <w:rsid w:val="002E2F5C"/>
    <w:rsid w:val="002E2FA3"/>
    <w:rsid w:val="002E31E3"/>
    <w:rsid w:val="002E31FE"/>
    <w:rsid w:val="002E3302"/>
    <w:rsid w:val="002E37CF"/>
    <w:rsid w:val="002E3826"/>
    <w:rsid w:val="002E4105"/>
    <w:rsid w:val="002E43D9"/>
    <w:rsid w:val="002E4477"/>
    <w:rsid w:val="002E4580"/>
    <w:rsid w:val="002E48D7"/>
    <w:rsid w:val="002E49F5"/>
    <w:rsid w:val="002E4BC3"/>
    <w:rsid w:val="002E4BEC"/>
    <w:rsid w:val="002E4CB7"/>
    <w:rsid w:val="002E4D65"/>
    <w:rsid w:val="002E4D73"/>
    <w:rsid w:val="002E5154"/>
    <w:rsid w:val="002E5AE9"/>
    <w:rsid w:val="002E6633"/>
    <w:rsid w:val="002E6F28"/>
    <w:rsid w:val="002E7400"/>
    <w:rsid w:val="002E756C"/>
    <w:rsid w:val="002E78AE"/>
    <w:rsid w:val="002E7A26"/>
    <w:rsid w:val="002E7AB7"/>
    <w:rsid w:val="002E7BF0"/>
    <w:rsid w:val="002E7F4B"/>
    <w:rsid w:val="002F019E"/>
    <w:rsid w:val="002F01B5"/>
    <w:rsid w:val="002F0200"/>
    <w:rsid w:val="002F03D1"/>
    <w:rsid w:val="002F0606"/>
    <w:rsid w:val="002F07D2"/>
    <w:rsid w:val="002F09E7"/>
    <w:rsid w:val="002F0B62"/>
    <w:rsid w:val="002F0BCE"/>
    <w:rsid w:val="002F0C30"/>
    <w:rsid w:val="002F0CED"/>
    <w:rsid w:val="002F0D4F"/>
    <w:rsid w:val="002F10FF"/>
    <w:rsid w:val="002F12A9"/>
    <w:rsid w:val="002F1BDB"/>
    <w:rsid w:val="002F1FF0"/>
    <w:rsid w:val="002F2032"/>
    <w:rsid w:val="002F2264"/>
    <w:rsid w:val="002F2914"/>
    <w:rsid w:val="002F2C01"/>
    <w:rsid w:val="002F2C5C"/>
    <w:rsid w:val="002F35CA"/>
    <w:rsid w:val="002F3756"/>
    <w:rsid w:val="002F3965"/>
    <w:rsid w:val="002F3987"/>
    <w:rsid w:val="002F3BAC"/>
    <w:rsid w:val="002F3F0C"/>
    <w:rsid w:val="002F4182"/>
    <w:rsid w:val="002F43AA"/>
    <w:rsid w:val="002F4697"/>
    <w:rsid w:val="002F476D"/>
    <w:rsid w:val="002F48FB"/>
    <w:rsid w:val="002F4EFF"/>
    <w:rsid w:val="002F5045"/>
    <w:rsid w:val="002F54C7"/>
    <w:rsid w:val="002F56BA"/>
    <w:rsid w:val="002F5832"/>
    <w:rsid w:val="002F58B0"/>
    <w:rsid w:val="002F597A"/>
    <w:rsid w:val="002F5C0D"/>
    <w:rsid w:val="002F6169"/>
    <w:rsid w:val="002F6361"/>
    <w:rsid w:val="002F6437"/>
    <w:rsid w:val="002F6479"/>
    <w:rsid w:val="002F6A4E"/>
    <w:rsid w:val="002F6FA8"/>
    <w:rsid w:val="002F70DE"/>
    <w:rsid w:val="002F711A"/>
    <w:rsid w:val="002F71BD"/>
    <w:rsid w:val="002F7245"/>
    <w:rsid w:val="002F7DEE"/>
    <w:rsid w:val="002F7EE8"/>
    <w:rsid w:val="0030047D"/>
    <w:rsid w:val="0030072D"/>
    <w:rsid w:val="00300808"/>
    <w:rsid w:val="00300848"/>
    <w:rsid w:val="00300B30"/>
    <w:rsid w:val="00300B4E"/>
    <w:rsid w:val="00300C04"/>
    <w:rsid w:val="00300F61"/>
    <w:rsid w:val="00301072"/>
    <w:rsid w:val="003010E7"/>
    <w:rsid w:val="00301164"/>
    <w:rsid w:val="003011F7"/>
    <w:rsid w:val="0030123F"/>
    <w:rsid w:val="003013B3"/>
    <w:rsid w:val="00301519"/>
    <w:rsid w:val="00301651"/>
    <w:rsid w:val="00301AC1"/>
    <w:rsid w:val="00301D9A"/>
    <w:rsid w:val="00301F4C"/>
    <w:rsid w:val="00301FB9"/>
    <w:rsid w:val="0030204C"/>
    <w:rsid w:val="003023EE"/>
    <w:rsid w:val="003024AA"/>
    <w:rsid w:val="00302618"/>
    <w:rsid w:val="003026DD"/>
    <w:rsid w:val="00302936"/>
    <w:rsid w:val="00302A8B"/>
    <w:rsid w:val="00302AED"/>
    <w:rsid w:val="00302BA5"/>
    <w:rsid w:val="0030321E"/>
    <w:rsid w:val="003033F7"/>
    <w:rsid w:val="003035B7"/>
    <w:rsid w:val="003038DB"/>
    <w:rsid w:val="003041CB"/>
    <w:rsid w:val="00304538"/>
    <w:rsid w:val="00304634"/>
    <w:rsid w:val="0030486A"/>
    <w:rsid w:val="00304C6C"/>
    <w:rsid w:val="00304D7B"/>
    <w:rsid w:val="00304FBB"/>
    <w:rsid w:val="0030521B"/>
    <w:rsid w:val="0030523B"/>
    <w:rsid w:val="00305413"/>
    <w:rsid w:val="00305687"/>
    <w:rsid w:val="00305761"/>
    <w:rsid w:val="00305C04"/>
    <w:rsid w:val="00305DB4"/>
    <w:rsid w:val="00305DE2"/>
    <w:rsid w:val="00305FE4"/>
    <w:rsid w:val="003065AC"/>
    <w:rsid w:val="003065F8"/>
    <w:rsid w:val="00306810"/>
    <w:rsid w:val="00306980"/>
    <w:rsid w:val="00306995"/>
    <w:rsid w:val="003069FF"/>
    <w:rsid w:val="00306A23"/>
    <w:rsid w:val="00306D05"/>
    <w:rsid w:val="00307028"/>
    <w:rsid w:val="003075B7"/>
    <w:rsid w:val="003075DF"/>
    <w:rsid w:val="0030771A"/>
    <w:rsid w:val="00307B41"/>
    <w:rsid w:val="00307B8C"/>
    <w:rsid w:val="00307C8D"/>
    <w:rsid w:val="00307CA3"/>
    <w:rsid w:val="00307DD8"/>
    <w:rsid w:val="00307E6E"/>
    <w:rsid w:val="003101E5"/>
    <w:rsid w:val="0031044B"/>
    <w:rsid w:val="003104FC"/>
    <w:rsid w:val="003106A6"/>
    <w:rsid w:val="00310775"/>
    <w:rsid w:val="00310962"/>
    <w:rsid w:val="00310AC9"/>
    <w:rsid w:val="00310B02"/>
    <w:rsid w:val="00310C79"/>
    <w:rsid w:val="003110A3"/>
    <w:rsid w:val="00311182"/>
    <w:rsid w:val="003117E4"/>
    <w:rsid w:val="003119A1"/>
    <w:rsid w:val="00311A46"/>
    <w:rsid w:val="00311A6C"/>
    <w:rsid w:val="00311B4A"/>
    <w:rsid w:val="00311EF9"/>
    <w:rsid w:val="00311F22"/>
    <w:rsid w:val="00311F78"/>
    <w:rsid w:val="00311FAA"/>
    <w:rsid w:val="003124BF"/>
    <w:rsid w:val="00312734"/>
    <w:rsid w:val="003127C5"/>
    <w:rsid w:val="00312A45"/>
    <w:rsid w:val="00312B0C"/>
    <w:rsid w:val="00312B16"/>
    <w:rsid w:val="00312E16"/>
    <w:rsid w:val="00312E3A"/>
    <w:rsid w:val="00312EB5"/>
    <w:rsid w:val="00312F83"/>
    <w:rsid w:val="00313083"/>
    <w:rsid w:val="00313221"/>
    <w:rsid w:val="003135DA"/>
    <w:rsid w:val="003137ED"/>
    <w:rsid w:val="00313952"/>
    <w:rsid w:val="00313A0C"/>
    <w:rsid w:val="00313EA7"/>
    <w:rsid w:val="00314126"/>
    <w:rsid w:val="0031412F"/>
    <w:rsid w:val="00314277"/>
    <w:rsid w:val="00314B19"/>
    <w:rsid w:val="00314B3B"/>
    <w:rsid w:val="00314E8F"/>
    <w:rsid w:val="00314FC5"/>
    <w:rsid w:val="00315105"/>
    <w:rsid w:val="003153D7"/>
    <w:rsid w:val="00315662"/>
    <w:rsid w:val="003157AF"/>
    <w:rsid w:val="00315931"/>
    <w:rsid w:val="0031598D"/>
    <w:rsid w:val="00315B87"/>
    <w:rsid w:val="00315BE6"/>
    <w:rsid w:val="0031605A"/>
    <w:rsid w:val="0031638C"/>
    <w:rsid w:val="003164D9"/>
    <w:rsid w:val="003165BC"/>
    <w:rsid w:val="003166DE"/>
    <w:rsid w:val="00316F3C"/>
    <w:rsid w:val="00316FA2"/>
    <w:rsid w:val="00317349"/>
    <w:rsid w:val="0032000E"/>
    <w:rsid w:val="00320313"/>
    <w:rsid w:val="00320327"/>
    <w:rsid w:val="00320505"/>
    <w:rsid w:val="00320528"/>
    <w:rsid w:val="003205AB"/>
    <w:rsid w:val="00320606"/>
    <w:rsid w:val="00320613"/>
    <w:rsid w:val="00320709"/>
    <w:rsid w:val="00320751"/>
    <w:rsid w:val="0032085C"/>
    <w:rsid w:val="003217E4"/>
    <w:rsid w:val="0032194E"/>
    <w:rsid w:val="00321DDD"/>
    <w:rsid w:val="00321DE7"/>
    <w:rsid w:val="0032222D"/>
    <w:rsid w:val="003222C5"/>
    <w:rsid w:val="003223A9"/>
    <w:rsid w:val="003224D3"/>
    <w:rsid w:val="00322586"/>
    <w:rsid w:val="003227FB"/>
    <w:rsid w:val="00322928"/>
    <w:rsid w:val="003229C5"/>
    <w:rsid w:val="00322AFA"/>
    <w:rsid w:val="00322B8F"/>
    <w:rsid w:val="00322BAB"/>
    <w:rsid w:val="00322D1B"/>
    <w:rsid w:val="0032316D"/>
    <w:rsid w:val="003235C3"/>
    <w:rsid w:val="00323767"/>
    <w:rsid w:val="00323954"/>
    <w:rsid w:val="00323B14"/>
    <w:rsid w:val="00324177"/>
    <w:rsid w:val="003242A6"/>
    <w:rsid w:val="00324558"/>
    <w:rsid w:val="00324BC3"/>
    <w:rsid w:val="00324BDA"/>
    <w:rsid w:val="00324C9D"/>
    <w:rsid w:val="00324FD6"/>
    <w:rsid w:val="0032506E"/>
    <w:rsid w:val="003256E3"/>
    <w:rsid w:val="0032590C"/>
    <w:rsid w:val="003259A7"/>
    <w:rsid w:val="00325A15"/>
    <w:rsid w:val="00325D4E"/>
    <w:rsid w:val="00325F9A"/>
    <w:rsid w:val="00325FFE"/>
    <w:rsid w:val="0032603C"/>
    <w:rsid w:val="0032626A"/>
    <w:rsid w:val="00326504"/>
    <w:rsid w:val="0032675C"/>
    <w:rsid w:val="00326764"/>
    <w:rsid w:val="003268E8"/>
    <w:rsid w:val="003269AF"/>
    <w:rsid w:val="00326C13"/>
    <w:rsid w:val="00326CCD"/>
    <w:rsid w:val="00326D88"/>
    <w:rsid w:val="0032730F"/>
    <w:rsid w:val="00327E74"/>
    <w:rsid w:val="00330580"/>
    <w:rsid w:val="003306A7"/>
    <w:rsid w:val="003306F0"/>
    <w:rsid w:val="00330906"/>
    <w:rsid w:val="00330921"/>
    <w:rsid w:val="00330950"/>
    <w:rsid w:val="00330D3C"/>
    <w:rsid w:val="003314E1"/>
    <w:rsid w:val="00331647"/>
    <w:rsid w:val="00331849"/>
    <w:rsid w:val="0033188D"/>
    <w:rsid w:val="00331C48"/>
    <w:rsid w:val="00331C59"/>
    <w:rsid w:val="00331F6B"/>
    <w:rsid w:val="0033201A"/>
    <w:rsid w:val="00332257"/>
    <w:rsid w:val="00332421"/>
    <w:rsid w:val="0033268B"/>
    <w:rsid w:val="003326D0"/>
    <w:rsid w:val="003334ED"/>
    <w:rsid w:val="0033364F"/>
    <w:rsid w:val="003338F2"/>
    <w:rsid w:val="00334546"/>
    <w:rsid w:val="00334589"/>
    <w:rsid w:val="00334A99"/>
    <w:rsid w:val="00334C63"/>
    <w:rsid w:val="00335084"/>
    <w:rsid w:val="00335400"/>
    <w:rsid w:val="00335572"/>
    <w:rsid w:val="00335600"/>
    <w:rsid w:val="00335653"/>
    <w:rsid w:val="00335D3E"/>
    <w:rsid w:val="00335DB7"/>
    <w:rsid w:val="00335E55"/>
    <w:rsid w:val="00335FDE"/>
    <w:rsid w:val="00336010"/>
    <w:rsid w:val="003365F4"/>
    <w:rsid w:val="00336894"/>
    <w:rsid w:val="00336BA2"/>
    <w:rsid w:val="00336C7F"/>
    <w:rsid w:val="00336E7C"/>
    <w:rsid w:val="00336FA3"/>
    <w:rsid w:val="00337993"/>
    <w:rsid w:val="00337BD9"/>
    <w:rsid w:val="00337EFC"/>
    <w:rsid w:val="00337FCC"/>
    <w:rsid w:val="003400E7"/>
    <w:rsid w:val="00340360"/>
    <w:rsid w:val="00340393"/>
    <w:rsid w:val="00340736"/>
    <w:rsid w:val="00340AA6"/>
    <w:rsid w:val="00340E4B"/>
    <w:rsid w:val="00340EB3"/>
    <w:rsid w:val="00341270"/>
    <w:rsid w:val="00341751"/>
    <w:rsid w:val="0034187D"/>
    <w:rsid w:val="0034189D"/>
    <w:rsid w:val="003418CE"/>
    <w:rsid w:val="00341BF6"/>
    <w:rsid w:val="00341E87"/>
    <w:rsid w:val="00341FCF"/>
    <w:rsid w:val="00342194"/>
    <w:rsid w:val="003422C1"/>
    <w:rsid w:val="003424FF"/>
    <w:rsid w:val="00342681"/>
    <w:rsid w:val="003426A5"/>
    <w:rsid w:val="00342A47"/>
    <w:rsid w:val="00342ADC"/>
    <w:rsid w:val="00342BA1"/>
    <w:rsid w:val="003436F4"/>
    <w:rsid w:val="00343767"/>
    <w:rsid w:val="00343BD2"/>
    <w:rsid w:val="00343CED"/>
    <w:rsid w:val="00343F71"/>
    <w:rsid w:val="003442BF"/>
    <w:rsid w:val="003442D4"/>
    <w:rsid w:val="00344697"/>
    <w:rsid w:val="003446FB"/>
    <w:rsid w:val="00344850"/>
    <w:rsid w:val="003449ED"/>
    <w:rsid w:val="00344C6E"/>
    <w:rsid w:val="00344F20"/>
    <w:rsid w:val="00345110"/>
    <w:rsid w:val="00345157"/>
    <w:rsid w:val="00345393"/>
    <w:rsid w:val="003459DE"/>
    <w:rsid w:val="00345A71"/>
    <w:rsid w:val="00345EE8"/>
    <w:rsid w:val="003462D7"/>
    <w:rsid w:val="003462FA"/>
    <w:rsid w:val="00346DDB"/>
    <w:rsid w:val="00346F2D"/>
    <w:rsid w:val="00346F66"/>
    <w:rsid w:val="00347174"/>
    <w:rsid w:val="0034725D"/>
    <w:rsid w:val="00347517"/>
    <w:rsid w:val="00347686"/>
    <w:rsid w:val="00347D7A"/>
    <w:rsid w:val="00347DC9"/>
    <w:rsid w:val="00347F34"/>
    <w:rsid w:val="00350164"/>
    <w:rsid w:val="00350384"/>
    <w:rsid w:val="003506CB"/>
    <w:rsid w:val="003506DE"/>
    <w:rsid w:val="00350C7D"/>
    <w:rsid w:val="00350E91"/>
    <w:rsid w:val="00350EF3"/>
    <w:rsid w:val="00350F67"/>
    <w:rsid w:val="003511A7"/>
    <w:rsid w:val="00351300"/>
    <w:rsid w:val="00351419"/>
    <w:rsid w:val="0035142A"/>
    <w:rsid w:val="003516BE"/>
    <w:rsid w:val="0035196F"/>
    <w:rsid w:val="00351C70"/>
    <w:rsid w:val="00351E13"/>
    <w:rsid w:val="00351E50"/>
    <w:rsid w:val="0035216B"/>
    <w:rsid w:val="003523C9"/>
    <w:rsid w:val="003523FF"/>
    <w:rsid w:val="0035240A"/>
    <w:rsid w:val="00352568"/>
    <w:rsid w:val="003525FF"/>
    <w:rsid w:val="003526BE"/>
    <w:rsid w:val="00352714"/>
    <w:rsid w:val="00352AAF"/>
    <w:rsid w:val="00353332"/>
    <w:rsid w:val="00353792"/>
    <w:rsid w:val="00353CE1"/>
    <w:rsid w:val="00353E61"/>
    <w:rsid w:val="00353F00"/>
    <w:rsid w:val="0035401D"/>
    <w:rsid w:val="00354089"/>
    <w:rsid w:val="0035462B"/>
    <w:rsid w:val="00354690"/>
    <w:rsid w:val="00354855"/>
    <w:rsid w:val="00354B32"/>
    <w:rsid w:val="00355084"/>
    <w:rsid w:val="00355322"/>
    <w:rsid w:val="0035537B"/>
    <w:rsid w:val="003553A1"/>
    <w:rsid w:val="0035561C"/>
    <w:rsid w:val="00355A4A"/>
    <w:rsid w:val="00355BFC"/>
    <w:rsid w:val="003560C6"/>
    <w:rsid w:val="0035611F"/>
    <w:rsid w:val="003562B0"/>
    <w:rsid w:val="0035645A"/>
    <w:rsid w:val="00356496"/>
    <w:rsid w:val="0035661B"/>
    <w:rsid w:val="003568DB"/>
    <w:rsid w:val="00356E1A"/>
    <w:rsid w:val="00357304"/>
    <w:rsid w:val="00357A6F"/>
    <w:rsid w:val="00357F09"/>
    <w:rsid w:val="00360012"/>
    <w:rsid w:val="003600CB"/>
    <w:rsid w:val="0036053F"/>
    <w:rsid w:val="003605DB"/>
    <w:rsid w:val="0036064E"/>
    <w:rsid w:val="0036070A"/>
    <w:rsid w:val="00360812"/>
    <w:rsid w:val="0036091D"/>
    <w:rsid w:val="00360D32"/>
    <w:rsid w:val="00360D95"/>
    <w:rsid w:val="00360F6D"/>
    <w:rsid w:val="00361022"/>
    <w:rsid w:val="0036117F"/>
    <w:rsid w:val="003611D0"/>
    <w:rsid w:val="00361487"/>
    <w:rsid w:val="003615F7"/>
    <w:rsid w:val="00361959"/>
    <w:rsid w:val="00361BE6"/>
    <w:rsid w:val="00361E5E"/>
    <w:rsid w:val="00361FD5"/>
    <w:rsid w:val="00361FFD"/>
    <w:rsid w:val="003620B9"/>
    <w:rsid w:val="003620C5"/>
    <w:rsid w:val="00362491"/>
    <w:rsid w:val="003625AA"/>
    <w:rsid w:val="003625D4"/>
    <w:rsid w:val="00362AA8"/>
    <w:rsid w:val="00362C58"/>
    <w:rsid w:val="00362CDF"/>
    <w:rsid w:val="00362D60"/>
    <w:rsid w:val="00362EC1"/>
    <w:rsid w:val="00362EFF"/>
    <w:rsid w:val="003631AD"/>
    <w:rsid w:val="00363669"/>
    <w:rsid w:val="0036369D"/>
    <w:rsid w:val="00363746"/>
    <w:rsid w:val="0036380E"/>
    <w:rsid w:val="00363AB5"/>
    <w:rsid w:val="003642C8"/>
    <w:rsid w:val="00364345"/>
    <w:rsid w:val="00364586"/>
    <w:rsid w:val="00364661"/>
    <w:rsid w:val="0036466E"/>
    <w:rsid w:val="003647B8"/>
    <w:rsid w:val="003647D7"/>
    <w:rsid w:val="003648B3"/>
    <w:rsid w:val="003649DC"/>
    <w:rsid w:val="0036506F"/>
    <w:rsid w:val="003650C0"/>
    <w:rsid w:val="003652FA"/>
    <w:rsid w:val="003653C2"/>
    <w:rsid w:val="0036540F"/>
    <w:rsid w:val="003654DE"/>
    <w:rsid w:val="00365A22"/>
    <w:rsid w:val="00365A29"/>
    <w:rsid w:val="00365BFC"/>
    <w:rsid w:val="00365C98"/>
    <w:rsid w:val="00365D14"/>
    <w:rsid w:val="00365D66"/>
    <w:rsid w:val="00365D67"/>
    <w:rsid w:val="00365DBF"/>
    <w:rsid w:val="00365E60"/>
    <w:rsid w:val="00365EAF"/>
    <w:rsid w:val="003661D1"/>
    <w:rsid w:val="00366259"/>
    <w:rsid w:val="00366455"/>
    <w:rsid w:val="0036650E"/>
    <w:rsid w:val="003665E7"/>
    <w:rsid w:val="00366822"/>
    <w:rsid w:val="00366976"/>
    <w:rsid w:val="003669B6"/>
    <w:rsid w:val="00366D34"/>
    <w:rsid w:val="00367339"/>
    <w:rsid w:val="003674A7"/>
    <w:rsid w:val="00370086"/>
    <w:rsid w:val="003700B3"/>
    <w:rsid w:val="00370780"/>
    <w:rsid w:val="00370796"/>
    <w:rsid w:val="0037087C"/>
    <w:rsid w:val="003711A2"/>
    <w:rsid w:val="0037120F"/>
    <w:rsid w:val="00371418"/>
    <w:rsid w:val="00371B01"/>
    <w:rsid w:val="00371C45"/>
    <w:rsid w:val="00371DFC"/>
    <w:rsid w:val="0037221E"/>
    <w:rsid w:val="003723F9"/>
    <w:rsid w:val="00372D18"/>
    <w:rsid w:val="00372EB1"/>
    <w:rsid w:val="00372F64"/>
    <w:rsid w:val="00373181"/>
    <w:rsid w:val="00373A60"/>
    <w:rsid w:val="00373BA1"/>
    <w:rsid w:val="0037412D"/>
    <w:rsid w:val="0037413C"/>
    <w:rsid w:val="0037415A"/>
    <w:rsid w:val="0037416F"/>
    <w:rsid w:val="00374716"/>
    <w:rsid w:val="00374BBF"/>
    <w:rsid w:val="00374C49"/>
    <w:rsid w:val="00374CD0"/>
    <w:rsid w:val="00374CE3"/>
    <w:rsid w:val="00374DD1"/>
    <w:rsid w:val="00374EF7"/>
    <w:rsid w:val="003751AA"/>
    <w:rsid w:val="00375204"/>
    <w:rsid w:val="0037529D"/>
    <w:rsid w:val="003752C6"/>
    <w:rsid w:val="003753FB"/>
    <w:rsid w:val="0037542E"/>
    <w:rsid w:val="00375446"/>
    <w:rsid w:val="003756F9"/>
    <w:rsid w:val="00375E9D"/>
    <w:rsid w:val="00375EF5"/>
    <w:rsid w:val="0037608C"/>
    <w:rsid w:val="003760B3"/>
    <w:rsid w:val="00376562"/>
    <w:rsid w:val="0037664B"/>
    <w:rsid w:val="003766D3"/>
    <w:rsid w:val="00377156"/>
    <w:rsid w:val="00377249"/>
    <w:rsid w:val="003772FC"/>
    <w:rsid w:val="003774F3"/>
    <w:rsid w:val="0037750A"/>
    <w:rsid w:val="00377544"/>
    <w:rsid w:val="003775B0"/>
    <w:rsid w:val="00377805"/>
    <w:rsid w:val="00377F44"/>
    <w:rsid w:val="003800C0"/>
    <w:rsid w:val="003800D5"/>
    <w:rsid w:val="003800EC"/>
    <w:rsid w:val="0038026C"/>
    <w:rsid w:val="003807B6"/>
    <w:rsid w:val="0038089C"/>
    <w:rsid w:val="00380A13"/>
    <w:rsid w:val="00380A89"/>
    <w:rsid w:val="003810A1"/>
    <w:rsid w:val="003819F9"/>
    <w:rsid w:val="003819FC"/>
    <w:rsid w:val="00381C88"/>
    <w:rsid w:val="00381D27"/>
    <w:rsid w:val="00381DC2"/>
    <w:rsid w:val="00381E4F"/>
    <w:rsid w:val="0038244E"/>
    <w:rsid w:val="00382624"/>
    <w:rsid w:val="003826B9"/>
    <w:rsid w:val="00382960"/>
    <w:rsid w:val="00382C30"/>
    <w:rsid w:val="00382CA8"/>
    <w:rsid w:val="0038369D"/>
    <w:rsid w:val="00383A54"/>
    <w:rsid w:val="00383BDD"/>
    <w:rsid w:val="00383D13"/>
    <w:rsid w:val="00383D59"/>
    <w:rsid w:val="00383D9F"/>
    <w:rsid w:val="00383E81"/>
    <w:rsid w:val="0038402F"/>
    <w:rsid w:val="003841BF"/>
    <w:rsid w:val="00384404"/>
    <w:rsid w:val="003844B8"/>
    <w:rsid w:val="003845F3"/>
    <w:rsid w:val="003846BF"/>
    <w:rsid w:val="003848F9"/>
    <w:rsid w:val="00385227"/>
    <w:rsid w:val="00385243"/>
    <w:rsid w:val="003854A1"/>
    <w:rsid w:val="003856D9"/>
    <w:rsid w:val="00385AB6"/>
    <w:rsid w:val="00385BC0"/>
    <w:rsid w:val="00385D0C"/>
    <w:rsid w:val="00386306"/>
    <w:rsid w:val="00386358"/>
    <w:rsid w:val="00386977"/>
    <w:rsid w:val="00386B0B"/>
    <w:rsid w:val="00386D47"/>
    <w:rsid w:val="00386DA0"/>
    <w:rsid w:val="00386EB1"/>
    <w:rsid w:val="00386EE8"/>
    <w:rsid w:val="003870F5"/>
    <w:rsid w:val="00387447"/>
    <w:rsid w:val="00387760"/>
    <w:rsid w:val="0038798B"/>
    <w:rsid w:val="00387A72"/>
    <w:rsid w:val="00387B49"/>
    <w:rsid w:val="00387B79"/>
    <w:rsid w:val="00387CCC"/>
    <w:rsid w:val="00387D28"/>
    <w:rsid w:val="00387F3E"/>
    <w:rsid w:val="00390058"/>
    <w:rsid w:val="003900F8"/>
    <w:rsid w:val="00390149"/>
    <w:rsid w:val="0039027C"/>
    <w:rsid w:val="00390782"/>
    <w:rsid w:val="00390886"/>
    <w:rsid w:val="00390935"/>
    <w:rsid w:val="00390ABA"/>
    <w:rsid w:val="00390D33"/>
    <w:rsid w:val="00391122"/>
    <w:rsid w:val="00391179"/>
    <w:rsid w:val="0039123D"/>
    <w:rsid w:val="00391B82"/>
    <w:rsid w:val="00391B90"/>
    <w:rsid w:val="00391BCF"/>
    <w:rsid w:val="00391CB6"/>
    <w:rsid w:val="00392149"/>
    <w:rsid w:val="00392217"/>
    <w:rsid w:val="003923D8"/>
    <w:rsid w:val="00392491"/>
    <w:rsid w:val="0039257A"/>
    <w:rsid w:val="003925F2"/>
    <w:rsid w:val="00392AC7"/>
    <w:rsid w:val="00392C32"/>
    <w:rsid w:val="00392D48"/>
    <w:rsid w:val="00392E84"/>
    <w:rsid w:val="00392EF1"/>
    <w:rsid w:val="0039304C"/>
    <w:rsid w:val="003932C0"/>
    <w:rsid w:val="00393738"/>
    <w:rsid w:val="003939AF"/>
    <w:rsid w:val="00393BA5"/>
    <w:rsid w:val="00393F0E"/>
    <w:rsid w:val="003944CA"/>
    <w:rsid w:val="003946C8"/>
    <w:rsid w:val="00394B42"/>
    <w:rsid w:val="00394DFB"/>
    <w:rsid w:val="00395107"/>
    <w:rsid w:val="003951B7"/>
    <w:rsid w:val="0039580F"/>
    <w:rsid w:val="00395852"/>
    <w:rsid w:val="00395A05"/>
    <w:rsid w:val="00395BCE"/>
    <w:rsid w:val="00395C36"/>
    <w:rsid w:val="00395DC8"/>
    <w:rsid w:val="0039611A"/>
    <w:rsid w:val="0039637A"/>
    <w:rsid w:val="003964E8"/>
    <w:rsid w:val="003965B2"/>
    <w:rsid w:val="003967D1"/>
    <w:rsid w:val="00396DF9"/>
    <w:rsid w:val="00396ECA"/>
    <w:rsid w:val="00396F73"/>
    <w:rsid w:val="003970B6"/>
    <w:rsid w:val="003970DA"/>
    <w:rsid w:val="0039719A"/>
    <w:rsid w:val="0039745B"/>
    <w:rsid w:val="0039754F"/>
    <w:rsid w:val="00397637"/>
    <w:rsid w:val="00397916"/>
    <w:rsid w:val="00397969"/>
    <w:rsid w:val="00397F2F"/>
    <w:rsid w:val="00397F6B"/>
    <w:rsid w:val="003A0110"/>
    <w:rsid w:val="003A04D4"/>
    <w:rsid w:val="003A098E"/>
    <w:rsid w:val="003A09DF"/>
    <w:rsid w:val="003A0D05"/>
    <w:rsid w:val="003A0FDD"/>
    <w:rsid w:val="003A114C"/>
    <w:rsid w:val="003A11A0"/>
    <w:rsid w:val="003A1225"/>
    <w:rsid w:val="003A15C3"/>
    <w:rsid w:val="003A1638"/>
    <w:rsid w:val="003A1739"/>
    <w:rsid w:val="003A18C7"/>
    <w:rsid w:val="003A18F3"/>
    <w:rsid w:val="003A1AD6"/>
    <w:rsid w:val="003A1DCF"/>
    <w:rsid w:val="003A202B"/>
    <w:rsid w:val="003A2159"/>
    <w:rsid w:val="003A2284"/>
    <w:rsid w:val="003A25BE"/>
    <w:rsid w:val="003A2D44"/>
    <w:rsid w:val="003A2F41"/>
    <w:rsid w:val="003A309E"/>
    <w:rsid w:val="003A3298"/>
    <w:rsid w:val="003A33D5"/>
    <w:rsid w:val="003A3416"/>
    <w:rsid w:val="003A347F"/>
    <w:rsid w:val="003A3514"/>
    <w:rsid w:val="003A378B"/>
    <w:rsid w:val="003A3B04"/>
    <w:rsid w:val="003A3BCB"/>
    <w:rsid w:val="003A3E87"/>
    <w:rsid w:val="003A407A"/>
    <w:rsid w:val="003A408D"/>
    <w:rsid w:val="003A40F4"/>
    <w:rsid w:val="003A4347"/>
    <w:rsid w:val="003A44A3"/>
    <w:rsid w:val="003A4711"/>
    <w:rsid w:val="003A4C22"/>
    <w:rsid w:val="003A4CC2"/>
    <w:rsid w:val="003A4E0B"/>
    <w:rsid w:val="003A56C8"/>
    <w:rsid w:val="003A5758"/>
    <w:rsid w:val="003A57B8"/>
    <w:rsid w:val="003A58A0"/>
    <w:rsid w:val="003A595B"/>
    <w:rsid w:val="003A5C68"/>
    <w:rsid w:val="003A5CA3"/>
    <w:rsid w:val="003A5D81"/>
    <w:rsid w:val="003A5DB7"/>
    <w:rsid w:val="003A5EA9"/>
    <w:rsid w:val="003A6424"/>
    <w:rsid w:val="003A64CB"/>
    <w:rsid w:val="003A67B6"/>
    <w:rsid w:val="003A68F8"/>
    <w:rsid w:val="003A6B54"/>
    <w:rsid w:val="003A7032"/>
    <w:rsid w:val="003A70DD"/>
    <w:rsid w:val="003A7285"/>
    <w:rsid w:val="003A7663"/>
    <w:rsid w:val="003A770C"/>
    <w:rsid w:val="003A771E"/>
    <w:rsid w:val="003A7A6F"/>
    <w:rsid w:val="003A7CDD"/>
    <w:rsid w:val="003A7D3E"/>
    <w:rsid w:val="003A7D60"/>
    <w:rsid w:val="003B02EE"/>
    <w:rsid w:val="003B0317"/>
    <w:rsid w:val="003B03CD"/>
    <w:rsid w:val="003B070D"/>
    <w:rsid w:val="003B079C"/>
    <w:rsid w:val="003B0819"/>
    <w:rsid w:val="003B0D14"/>
    <w:rsid w:val="003B0F7E"/>
    <w:rsid w:val="003B11DD"/>
    <w:rsid w:val="003B13E6"/>
    <w:rsid w:val="003B1505"/>
    <w:rsid w:val="003B1999"/>
    <w:rsid w:val="003B1B43"/>
    <w:rsid w:val="003B1E68"/>
    <w:rsid w:val="003B2982"/>
    <w:rsid w:val="003B2AB3"/>
    <w:rsid w:val="003B2E3B"/>
    <w:rsid w:val="003B2FFB"/>
    <w:rsid w:val="003B30C4"/>
    <w:rsid w:val="003B331F"/>
    <w:rsid w:val="003B3440"/>
    <w:rsid w:val="003B34DC"/>
    <w:rsid w:val="003B38AF"/>
    <w:rsid w:val="003B3911"/>
    <w:rsid w:val="003B3BE3"/>
    <w:rsid w:val="003B3F4C"/>
    <w:rsid w:val="003B3FF4"/>
    <w:rsid w:val="003B4565"/>
    <w:rsid w:val="003B46CB"/>
    <w:rsid w:val="003B4838"/>
    <w:rsid w:val="003B485D"/>
    <w:rsid w:val="003B4E65"/>
    <w:rsid w:val="003B4FDA"/>
    <w:rsid w:val="003B51DA"/>
    <w:rsid w:val="003B546E"/>
    <w:rsid w:val="003B54EC"/>
    <w:rsid w:val="003B579A"/>
    <w:rsid w:val="003B57C8"/>
    <w:rsid w:val="003B5BBC"/>
    <w:rsid w:val="003B5BFB"/>
    <w:rsid w:val="003B5C8A"/>
    <w:rsid w:val="003B635B"/>
    <w:rsid w:val="003B6A08"/>
    <w:rsid w:val="003B6A15"/>
    <w:rsid w:val="003B6A9A"/>
    <w:rsid w:val="003B6EDA"/>
    <w:rsid w:val="003B7091"/>
    <w:rsid w:val="003B71DB"/>
    <w:rsid w:val="003B72E9"/>
    <w:rsid w:val="003B76E7"/>
    <w:rsid w:val="003B77CA"/>
    <w:rsid w:val="003B7829"/>
    <w:rsid w:val="003B7F5A"/>
    <w:rsid w:val="003C0A1E"/>
    <w:rsid w:val="003C0EC5"/>
    <w:rsid w:val="003C1478"/>
    <w:rsid w:val="003C170D"/>
    <w:rsid w:val="003C1794"/>
    <w:rsid w:val="003C1B45"/>
    <w:rsid w:val="003C1D2F"/>
    <w:rsid w:val="003C1DA9"/>
    <w:rsid w:val="003C1DDF"/>
    <w:rsid w:val="003C206E"/>
    <w:rsid w:val="003C2205"/>
    <w:rsid w:val="003C22CC"/>
    <w:rsid w:val="003C22D8"/>
    <w:rsid w:val="003C22DE"/>
    <w:rsid w:val="003C23A7"/>
    <w:rsid w:val="003C2C12"/>
    <w:rsid w:val="003C2D50"/>
    <w:rsid w:val="003C2FDD"/>
    <w:rsid w:val="003C3085"/>
    <w:rsid w:val="003C30CC"/>
    <w:rsid w:val="003C316E"/>
    <w:rsid w:val="003C3742"/>
    <w:rsid w:val="003C3748"/>
    <w:rsid w:val="003C377F"/>
    <w:rsid w:val="003C3C75"/>
    <w:rsid w:val="003C3C9C"/>
    <w:rsid w:val="003C3D8B"/>
    <w:rsid w:val="003C4412"/>
    <w:rsid w:val="003C4609"/>
    <w:rsid w:val="003C4632"/>
    <w:rsid w:val="003C4691"/>
    <w:rsid w:val="003C4A31"/>
    <w:rsid w:val="003C4B07"/>
    <w:rsid w:val="003C513D"/>
    <w:rsid w:val="003C535C"/>
    <w:rsid w:val="003C55F9"/>
    <w:rsid w:val="003C56EA"/>
    <w:rsid w:val="003C57E7"/>
    <w:rsid w:val="003C5898"/>
    <w:rsid w:val="003C5AC2"/>
    <w:rsid w:val="003C5FB1"/>
    <w:rsid w:val="003C6072"/>
    <w:rsid w:val="003C61AE"/>
    <w:rsid w:val="003C61E0"/>
    <w:rsid w:val="003C629D"/>
    <w:rsid w:val="003C6343"/>
    <w:rsid w:val="003C6575"/>
    <w:rsid w:val="003C6B92"/>
    <w:rsid w:val="003C6EB1"/>
    <w:rsid w:val="003C6FB8"/>
    <w:rsid w:val="003C7135"/>
    <w:rsid w:val="003C71A5"/>
    <w:rsid w:val="003C71AD"/>
    <w:rsid w:val="003C7256"/>
    <w:rsid w:val="003C7668"/>
    <w:rsid w:val="003C76CC"/>
    <w:rsid w:val="003C7745"/>
    <w:rsid w:val="003C7C3B"/>
    <w:rsid w:val="003C7CA2"/>
    <w:rsid w:val="003C7CF5"/>
    <w:rsid w:val="003C7D3E"/>
    <w:rsid w:val="003C7E30"/>
    <w:rsid w:val="003C7F25"/>
    <w:rsid w:val="003D00DF"/>
    <w:rsid w:val="003D01A5"/>
    <w:rsid w:val="003D02FA"/>
    <w:rsid w:val="003D0397"/>
    <w:rsid w:val="003D04DC"/>
    <w:rsid w:val="003D0BDE"/>
    <w:rsid w:val="003D10B6"/>
    <w:rsid w:val="003D1286"/>
    <w:rsid w:val="003D146C"/>
    <w:rsid w:val="003D1502"/>
    <w:rsid w:val="003D1B71"/>
    <w:rsid w:val="003D1D62"/>
    <w:rsid w:val="003D1D81"/>
    <w:rsid w:val="003D22AE"/>
    <w:rsid w:val="003D25B9"/>
    <w:rsid w:val="003D29AB"/>
    <w:rsid w:val="003D2CBE"/>
    <w:rsid w:val="003D2CD9"/>
    <w:rsid w:val="003D2FA2"/>
    <w:rsid w:val="003D2FA6"/>
    <w:rsid w:val="003D30C1"/>
    <w:rsid w:val="003D317C"/>
    <w:rsid w:val="003D3311"/>
    <w:rsid w:val="003D335F"/>
    <w:rsid w:val="003D36EC"/>
    <w:rsid w:val="003D3983"/>
    <w:rsid w:val="003D3AA8"/>
    <w:rsid w:val="003D3BF0"/>
    <w:rsid w:val="003D3C4F"/>
    <w:rsid w:val="003D3FF4"/>
    <w:rsid w:val="003D41C8"/>
    <w:rsid w:val="003D42FC"/>
    <w:rsid w:val="003D4376"/>
    <w:rsid w:val="003D44C7"/>
    <w:rsid w:val="003D44D5"/>
    <w:rsid w:val="003D45A9"/>
    <w:rsid w:val="003D476B"/>
    <w:rsid w:val="003D483E"/>
    <w:rsid w:val="003D4853"/>
    <w:rsid w:val="003D4AB6"/>
    <w:rsid w:val="003D4E8F"/>
    <w:rsid w:val="003D5147"/>
    <w:rsid w:val="003D5269"/>
    <w:rsid w:val="003D5416"/>
    <w:rsid w:val="003D5513"/>
    <w:rsid w:val="003D5600"/>
    <w:rsid w:val="003D5882"/>
    <w:rsid w:val="003D58CA"/>
    <w:rsid w:val="003D58E5"/>
    <w:rsid w:val="003D5A3D"/>
    <w:rsid w:val="003D5F19"/>
    <w:rsid w:val="003D5F32"/>
    <w:rsid w:val="003D6386"/>
    <w:rsid w:val="003D644C"/>
    <w:rsid w:val="003D6461"/>
    <w:rsid w:val="003D695F"/>
    <w:rsid w:val="003D6C5B"/>
    <w:rsid w:val="003D6C94"/>
    <w:rsid w:val="003D70AB"/>
    <w:rsid w:val="003D7405"/>
    <w:rsid w:val="003D75C8"/>
    <w:rsid w:val="003D7737"/>
    <w:rsid w:val="003D7CBF"/>
    <w:rsid w:val="003E00B5"/>
    <w:rsid w:val="003E00E6"/>
    <w:rsid w:val="003E0147"/>
    <w:rsid w:val="003E0679"/>
    <w:rsid w:val="003E0ABF"/>
    <w:rsid w:val="003E0B07"/>
    <w:rsid w:val="003E116F"/>
    <w:rsid w:val="003E11D9"/>
    <w:rsid w:val="003E11E2"/>
    <w:rsid w:val="003E1915"/>
    <w:rsid w:val="003E195C"/>
    <w:rsid w:val="003E1C7C"/>
    <w:rsid w:val="003E1CE2"/>
    <w:rsid w:val="003E1EF0"/>
    <w:rsid w:val="003E219C"/>
    <w:rsid w:val="003E21E6"/>
    <w:rsid w:val="003E227F"/>
    <w:rsid w:val="003E235B"/>
    <w:rsid w:val="003E23F0"/>
    <w:rsid w:val="003E2454"/>
    <w:rsid w:val="003E2563"/>
    <w:rsid w:val="003E274D"/>
    <w:rsid w:val="003E29FF"/>
    <w:rsid w:val="003E2A53"/>
    <w:rsid w:val="003E2AFC"/>
    <w:rsid w:val="003E2C75"/>
    <w:rsid w:val="003E2D49"/>
    <w:rsid w:val="003E2FFE"/>
    <w:rsid w:val="003E32D3"/>
    <w:rsid w:val="003E3311"/>
    <w:rsid w:val="003E3330"/>
    <w:rsid w:val="003E33AD"/>
    <w:rsid w:val="003E33B8"/>
    <w:rsid w:val="003E377D"/>
    <w:rsid w:val="003E3803"/>
    <w:rsid w:val="003E3908"/>
    <w:rsid w:val="003E3ADB"/>
    <w:rsid w:val="003E3D51"/>
    <w:rsid w:val="003E42B1"/>
    <w:rsid w:val="003E42D4"/>
    <w:rsid w:val="003E4363"/>
    <w:rsid w:val="003E4A00"/>
    <w:rsid w:val="003E4A9A"/>
    <w:rsid w:val="003E4C68"/>
    <w:rsid w:val="003E4CCC"/>
    <w:rsid w:val="003E4DFA"/>
    <w:rsid w:val="003E50DF"/>
    <w:rsid w:val="003E59B1"/>
    <w:rsid w:val="003E5C7D"/>
    <w:rsid w:val="003E5C80"/>
    <w:rsid w:val="003E5C97"/>
    <w:rsid w:val="003E5E1A"/>
    <w:rsid w:val="003E5F22"/>
    <w:rsid w:val="003E6185"/>
    <w:rsid w:val="003E618E"/>
    <w:rsid w:val="003E65D0"/>
    <w:rsid w:val="003E6953"/>
    <w:rsid w:val="003E69A9"/>
    <w:rsid w:val="003E6A48"/>
    <w:rsid w:val="003E6EBC"/>
    <w:rsid w:val="003E726B"/>
    <w:rsid w:val="003E7891"/>
    <w:rsid w:val="003E795E"/>
    <w:rsid w:val="003F0388"/>
    <w:rsid w:val="003F0ACB"/>
    <w:rsid w:val="003F0ACE"/>
    <w:rsid w:val="003F1062"/>
    <w:rsid w:val="003F129D"/>
    <w:rsid w:val="003F149A"/>
    <w:rsid w:val="003F14E4"/>
    <w:rsid w:val="003F1561"/>
    <w:rsid w:val="003F15AB"/>
    <w:rsid w:val="003F15FA"/>
    <w:rsid w:val="003F1607"/>
    <w:rsid w:val="003F1625"/>
    <w:rsid w:val="003F1E21"/>
    <w:rsid w:val="003F1F32"/>
    <w:rsid w:val="003F2090"/>
    <w:rsid w:val="003F2400"/>
    <w:rsid w:val="003F27D1"/>
    <w:rsid w:val="003F28A0"/>
    <w:rsid w:val="003F2BB2"/>
    <w:rsid w:val="003F2C39"/>
    <w:rsid w:val="003F2C5B"/>
    <w:rsid w:val="003F2E3C"/>
    <w:rsid w:val="003F2F1E"/>
    <w:rsid w:val="003F30BD"/>
    <w:rsid w:val="003F3567"/>
    <w:rsid w:val="003F3749"/>
    <w:rsid w:val="003F3797"/>
    <w:rsid w:val="003F37E4"/>
    <w:rsid w:val="003F3A14"/>
    <w:rsid w:val="003F3A4A"/>
    <w:rsid w:val="003F4007"/>
    <w:rsid w:val="003F4094"/>
    <w:rsid w:val="003F435F"/>
    <w:rsid w:val="003F4620"/>
    <w:rsid w:val="003F4632"/>
    <w:rsid w:val="003F4D81"/>
    <w:rsid w:val="003F4E68"/>
    <w:rsid w:val="003F4F4C"/>
    <w:rsid w:val="003F5375"/>
    <w:rsid w:val="003F53B8"/>
    <w:rsid w:val="003F58F7"/>
    <w:rsid w:val="003F5E4B"/>
    <w:rsid w:val="003F5F00"/>
    <w:rsid w:val="003F5F8E"/>
    <w:rsid w:val="003F600F"/>
    <w:rsid w:val="003F6323"/>
    <w:rsid w:val="003F643D"/>
    <w:rsid w:val="003F655F"/>
    <w:rsid w:val="003F65CE"/>
    <w:rsid w:val="003F65D9"/>
    <w:rsid w:val="003F67FC"/>
    <w:rsid w:val="003F6C6D"/>
    <w:rsid w:val="003F6D3E"/>
    <w:rsid w:val="003F6D7E"/>
    <w:rsid w:val="003F6FB0"/>
    <w:rsid w:val="003F738D"/>
    <w:rsid w:val="003F7689"/>
    <w:rsid w:val="003F77CB"/>
    <w:rsid w:val="003F7B2A"/>
    <w:rsid w:val="003F7E8A"/>
    <w:rsid w:val="003F7F94"/>
    <w:rsid w:val="004001C2"/>
    <w:rsid w:val="00400655"/>
    <w:rsid w:val="004006F3"/>
    <w:rsid w:val="0040076F"/>
    <w:rsid w:val="00400883"/>
    <w:rsid w:val="00400899"/>
    <w:rsid w:val="00400A38"/>
    <w:rsid w:val="00401163"/>
    <w:rsid w:val="0040141B"/>
    <w:rsid w:val="0040153E"/>
    <w:rsid w:val="00401646"/>
    <w:rsid w:val="004019EB"/>
    <w:rsid w:val="00401CF5"/>
    <w:rsid w:val="0040206E"/>
    <w:rsid w:val="00402608"/>
    <w:rsid w:val="0040286A"/>
    <w:rsid w:val="00402A61"/>
    <w:rsid w:val="00402CE4"/>
    <w:rsid w:val="00403400"/>
    <w:rsid w:val="00403436"/>
    <w:rsid w:val="004034D6"/>
    <w:rsid w:val="004037C8"/>
    <w:rsid w:val="004037FF"/>
    <w:rsid w:val="0040392C"/>
    <w:rsid w:val="00403DF6"/>
    <w:rsid w:val="00403FAA"/>
    <w:rsid w:val="00404503"/>
    <w:rsid w:val="00404592"/>
    <w:rsid w:val="004045F9"/>
    <w:rsid w:val="00404638"/>
    <w:rsid w:val="0040481A"/>
    <w:rsid w:val="004048A3"/>
    <w:rsid w:val="00404B05"/>
    <w:rsid w:val="00404D89"/>
    <w:rsid w:val="00404F6B"/>
    <w:rsid w:val="00405265"/>
    <w:rsid w:val="0040541F"/>
    <w:rsid w:val="004054E9"/>
    <w:rsid w:val="004055A4"/>
    <w:rsid w:val="00405ADC"/>
    <w:rsid w:val="00405B52"/>
    <w:rsid w:val="00405B5E"/>
    <w:rsid w:val="00405E52"/>
    <w:rsid w:val="00406152"/>
    <w:rsid w:val="00406336"/>
    <w:rsid w:val="0040659E"/>
    <w:rsid w:val="004066E9"/>
    <w:rsid w:val="004068F4"/>
    <w:rsid w:val="00406C9E"/>
    <w:rsid w:val="00406DF0"/>
    <w:rsid w:val="00406E00"/>
    <w:rsid w:val="00406EC3"/>
    <w:rsid w:val="00406EEA"/>
    <w:rsid w:val="00406F93"/>
    <w:rsid w:val="00407029"/>
    <w:rsid w:val="00407058"/>
    <w:rsid w:val="00407338"/>
    <w:rsid w:val="004077CF"/>
    <w:rsid w:val="004077E3"/>
    <w:rsid w:val="00407DB0"/>
    <w:rsid w:val="00407EB6"/>
    <w:rsid w:val="00410237"/>
    <w:rsid w:val="0041024E"/>
    <w:rsid w:val="00410383"/>
    <w:rsid w:val="00410395"/>
    <w:rsid w:val="004103F4"/>
    <w:rsid w:val="0041042E"/>
    <w:rsid w:val="004108F0"/>
    <w:rsid w:val="00410ACC"/>
    <w:rsid w:val="00410EF6"/>
    <w:rsid w:val="00410F34"/>
    <w:rsid w:val="0041106B"/>
    <w:rsid w:val="0041137C"/>
    <w:rsid w:val="00411630"/>
    <w:rsid w:val="0041188A"/>
    <w:rsid w:val="00411931"/>
    <w:rsid w:val="00411C25"/>
    <w:rsid w:val="004120A8"/>
    <w:rsid w:val="0041216F"/>
    <w:rsid w:val="004121CF"/>
    <w:rsid w:val="0041265F"/>
    <w:rsid w:val="00412693"/>
    <w:rsid w:val="0041271F"/>
    <w:rsid w:val="0041286F"/>
    <w:rsid w:val="00412929"/>
    <w:rsid w:val="0041298D"/>
    <w:rsid w:val="004130BD"/>
    <w:rsid w:val="00413278"/>
    <w:rsid w:val="004132DD"/>
    <w:rsid w:val="0041359C"/>
    <w:rsid w:val="004138E1"/>
    <w:rsid w:val="00413AEB"/>
    <w:rsid w:val="00413B72"/>
    <w:rsid w:val="00413E02"/>
    <w:rsid w:val="0041401E"/>
    <w:rsid w:val="00414110"/>
    <w:rsid w:val="00414235"/>
    <w:rsid w:val="004143FE"/>
    <w:rsid w:val="0041479E"/>
    <w:rsid w:val="004147DE"/>
    <w:rsid w:val="00414833"/>
    <w:rsid w:val="00414EC3"/>
    <w:rsid w:val="004151AC"/>
    <w:rsid w:val="004156BF"/>
    <w:rsid w:val="00415831"/>
    <w:rsid w:val="004159FE"/>
    <w:rsid w:val="004161E4"/>
    <w:rsid w:val="00416465"/>
    <w:rsid w:val="00416A42"/>
    <w:rsid w:val="00416B80"/>
    <w:rsid w:val="00416C89"/>
    <w:rsid w:val="00416FA9"/>
    <w:rsid w:val="004170F2"/>
    <w:rsid w:val="0041723D"/>
    <w:rsid w:val="00417842"/>
    <w:rsid w:val="00417B67"/>
    <w:rsid w:val="00417B85"/>
    <w:rsid w:val="00417CF6"/>
    <w:rsid w:val="004206A1"/>
    <w:rsid w:val="004206AC"/>
    <w:rsid w:val="00420A5F"/>
    <w:rsid w:val="00420A6F"/>
    <w:rsid w:val="00420C9A"/>
    <w:rsid w:val="00420D70"/>
    <w:rsid w:val="00420DEB"/>
    <w:rsid w:val="00421389"/>
    <w:rsid w:val="004219A4"/>
    <w:rsid w:val="00421CF5"/>
    <w:rsid w:val="00421FC1"/>
    <w:rsid w:val="0042205E"/>
    <w:rsid w:val="004220E9"/>
    <w:rsid w:val="004221FD"/>
    <w:rsid w:val="0042221B"/>
    <w:rsid w:val="0042225A"/>
    <w:rsid w:val="00422401"/>
    <w:rsid w:val="00422DCE"/>
    <w:rsid w:val="00422F25"/>
    <w:rsid w:val="00423519"/>
    <w:rsid w:val="00424190"/>
    <w:rsid w:val="004241BA"/>
    <w:rsid w:val="004247C6"/>
    <w:rsid w:val="0042485C"/>
    <w:rsid w:val="0042498D"/>
    <w:rsid w:val="0042532F"/>
    <w:rsid w:val="0042534B"/>
    <w:rsid w:val="0042573D"/>
    <w:rsid w:val="004258BA"/>
    <w:rsid w:val="00425BF7"/>
    <w:rsid w:val="00425FD7"/>
    <w:rsid w:val="00426172"/>
    <w:rsid w:val="00426210"/>
    <w:rsid w:val="00426463"/>
    <w:rsid w:val="0042659B"/>
    <w:rsid w:val="00426AC7"/>
    <w:rsid w:val="00426C96"/>
    <w:rsid w:val="00426FF2"/>
    <w:rsid w:val="004272F8"/>
    <w:rsid w:val="004275CC"/>
    <w:rsid w:val="004276AE"/>
    <w:rsid w:val="0042796A"/>
    <w:rsid w:val="00427AA9"/>
    <w:rsid w:val="00427D75"/>
    <w:rsid w:val="00427DAC"/>
    <w:rsid w:val="00427EFC"/>
    <w:rsid w:val="00427F2F"/>
    <w:rsid w:val="00427F5E"/>
    <w:rsid w:val="004300A7"/>
    <w:rsid w:val="004300D6"/>
    <w:rsid w:val="00430150"/>
    <w:rsid w:val="004305F4"/>
    <w:rsid w:val="004305FA"/>
    <w:rsid w:val="00430605"/>
    <w:rsid w:val="0043066F"/>
    <w:rsid w:val="00430678"/>
    <w:rsid w:val="004306BD"/>
    <w:rsid w:val="0043089E"/>
    <w:rsid w:val="00430D24"/>
    <w:rsid w:val="00430D29"/>
    <w:rsid w:val="00430EB9"/>
    <w:rsid w:val="0043153C"/>
    <w:rsid w:val="004315F0"/>
    <w:rsid w:val="004316B5"/>
    <w:rsid w:val="00431910"/>
    <w:rsid w:val="004319B8"/>
    <w:rsid w:val="00431A13"/>
    <w:rsid w:val="00431B5C"/>
    <w:rsid w:val="00431D77"/>
    <w:rsid w:val="00432177"/>
    <w:rsid w:val="0043243A"/>
    <w:rsid w:val="00432A30"/>
    <w:rsid w:val="00432C88"/>
    <w:rsid w:val="00432CEF"/>
    <w:rsid w:val="00433145"/>
    <w:rsid w:val="0043326B"/>
    <w:rsid w:val="004338D7"/>
    <w:rsid w:val="004339A8"/>
    <w:rsid w:val="00433B83"/>
    <w:rsid w:val="00433FA1"/>
    <w:rsid w:val="0043431E"/>
    <w:rsid w:val="004346CA"/>
    <w:rsid w:val="00434965"/>
    <w:rsid w:val="0043499D"/>
    <w:rsid w:val="00434AFB"/>
    <w:rsid w:val="00434CF3"/>
    <w:rsid w:val="00434D81"/>
    <w:rsid w:val="00434E71"/>
    <w:rsid w:val="00434F35"/>
    <w:rsid w:val="00435041"/>
    <w:rsid w:val="00435276"/>
    <w:rsid w:val="0043532C"/>
    <w:rsid w:val="00435792"/>
    <w:rsid w:val="0043594E"/>
    <w:rsid w:val="00436145"/>
    <w:rsid w:val="0043615E"/>
    <w:rsid w:val="00436195"/>
    <w:rsid w:val="0043676D"/>
    <w:rsid w:val="004367B8"/>
    <w:rsid w:val="004369E9"/>
    <w:rsid w:val="00436B03"/>
    <w:rsid w:val="00436DCF"/>
    <w:rsid w:val="00437103"/>
    <w:rsid w:val="004371CD"/>
    <w:rsid w:val="0043755B"/>
    <w:rsid w:val="0043762A"/>
    <w:rsid w:val="0043792C"/>
    <w:rsid w:val="0043797F"/>
    <w:rsid w:val="00437CBB"/>
    <w:rsid w:val="00437EF5"/>
    <w:rsid w:val="00440220"/>
    <w:rsid w:val="004404E0"/>
    <w:rsid w:val="004404EF"/>
    <w:rsid w:val="00440505"/>
    <w:rsid w:val="00440632"/>
    <w:rsid w:val="004406C3"/>
    <w:rsid w:val="00440927"/>
    <w:rsid w:val="00440C32"/>
    <w:rsid w:val="00440DAB"/>
    <w:rsid w:val="00440E6E"/>
    <w:rsid w:val="0044109D"/>
    <w:rsid w:val="004410AA"/>
    <w:rsid w:val="00441448"/>
    <w:rsid w:val="00441A63"/>
    <w:rsid w:val="00441D43"/>
    <w:rsid w:val="00441DC8"/>
    <w:rsid w:val="004426CC"/>
    <w:rsid w:val="00442C98"/>
    <w:rsid w:val="004432DC"/>
    <w:rsid w:val="004433BD"/>
    <w:rsid w:val="00443448"/>
    <w:rsid w:val="004436DB"/>
    <w:rsid w:val="00443A9A"/>
    <w:rsid w:val="00443B7D"/>
    <w:rsid w:val="00443FFD"/>
    <w:rsid w:val="00444292"/>
    <w:rsid w:val="0044434B"/>
    <w:rsid w:val="0044455F"/>
    <w:rsid w:val="00444BEB"/>
    <w:rsid w:val="00444C55"/>
    <w:rsid w:val="00444FC5"/>
    <w:rsid w:val="004452A8"/>
    <w:rsid w:val="0044533D"/>
    <w:rsid w:val="0044543A"/>
    <w:rsid w:val="00445872"/>
    <w:rsid w:val="00445DC9"/>
    <w:rsid w:val="00445EC2"/>
    <w:rsid w:val="0044614D"/>
    <w:rsid w:val="00446174"/>
    <w:rsid w:val="00446206"/>
    <w:rsid w:val="004467B5"/>
    <w:rsid w:val="00446857"/>
    <w:rsid w:val="004469E0"/>
    <w:rsid w:val="00446D9F"/>
    <w:rsid w:val="00446E3E"/>
    <w:rsid w:val="00446E7B"/>
    <w:rsid w:val="00446F52"/>
    <w:rsid w:val="00447017"/>
    <w:rsid w:val="00447091"/>
    <w:rsid w:val="004470F6"/>
    <w:rsid w:val="004470FC"/>
    <w:rsid w:val="0044741C"/>
    <w:rsid w:val="00447965"/>
    <w:rsid w:val="00447C3C"/>
    <w:rsid w:val="0045045C"/>
    <w:rsid w:val="00450615"/>
    <w:rsid w:val="004506E8"/>
    <w:rsid w:val="00450A1F"/>
    <w:rsid w:val="00450ADE"/>
    <w:rsid w:val="00450AF0"/>
    <w:rsid w:val="00450E68"/>
    <w:rsid w:val="00450F70"/>
    <w:rsid w:val="004512EB"/>
    <w:rsid w:val="004513EC"/>
    <w:rsid w:val="0045146B"/>
    <w:rsid w:val="0045168C"/>
    <w:rsid w:val="004524A0"/>
    <w:rsid w:val="004524D7"/>
    <w:rsid w:val="004526AD"/>
    <w:rsid w:val="00452718"/>
    <w:rsid w:val="00452AB8"/>
    <w:rsid w:val="00452B10"/>
    <w:rsid w:val="00452E7D"/>
    <w:rsid w:val="004531E8"/>
    <w:rsid w:val="004532A8"/>
    <w:rsid w:val="004533A3"/>
    <w:rsid w:val="00453532"/>
    <w:rsid w:val="004536CB"/>
    <w:rsid w:val="00453706"/>
    <w:rsid w:val="0045377E"/>
    <w:rsid w:val="00453ACA"/>
    <w:rsid w:val="00453C18"/>
    <w:rsid w:val="00453C63"/>
    <w:rsid w:val="00453DD3"/>
    <w:rsid w:val="00453E63"/>
    <w:rsid w:val="00453EA1"/>
    <w:rsid w:val="004542D7"/>
    <w:rsid w:val="00454999"/>
    <w:rsid w:val="004549BF"/>
    <w:rsid w:val="00454CF8"/>
    <w:rsid w:val="00454CFB"/>
    <w:rsid w:val="00454DBB"/>
    <w:rsid w:val="004550E9"/>
    <w:rsid w:val="0045521C"/>
    <w:rsid w:val="0045536F"/>
    <w:rsid w:val="00455854"/>
    <w:rsid w:val="0045588B"/>
    <w:rsid w:val="004559CA"/>
    <w:rsid w:val="00455AEE"/>
    <w:rsid w:val="00455B12"/>
    <w:rsid w:val="00455D33"/>
    <w:rsid w:val="0045600A"/>
    <w:rsid w:val="0045607B"/>
    <w:rsid w:val="00456093"/>
    <w:rsid w:val="004562B5"/>
    <w:rsid w:val="004565E7"/>
    <w:rsid w:val="00456689"/>
    <w:rsid w:val="00456807"/>
    <w:rsid w:val="00456FEB"/>
    <w:rsid w:val="004572F1"/>
    <w:rsid w:val="0045769A"/>
    <w:rsid w:val="0045795C"/>
    <w:rsid w:val="00457EBB"/>
    <w:rsid w:val="0046024D"/>
    <w:rsid w:val="00460250"/>
    <w:rsid w:val="004602C7"/>
    <w:rsid w:val="0046050F"/>
    <w:rsid w:val="0046079A"/>
    <w:rsid w:val="004607FD"/>
    <w:rsid w:val="00460A33"/>
    <w:rsid w:val="00460A53"/>
    <w:rsid w:val="00460B5D"/>
    <w:rsid w:val="00460D0B"/>
    <w:rsid w:val="00460D5D"/>
    <w:rsid w:val="00461171"/>
    <w:rsid w:val="00461317"/>
    <w:rsid w:val="00461524"/>
    <w:rsid w:val="00461565"/>
    <w:rsid w:val="0046167F"/>
    <w:rsid w:val="004616B2"/>
    <w:rsid w:val="0046183E"/>
    <w:rsid w:val="004619D3"/>
    <w:rsid w:val="00461B02"/>
    <w:rsid w:val="00462073"/>
    <w:rsid w:val="0046211B"/>
    <w:rsid w:val="004622B7"/>
    <w:rsid w:val="0046260C"/>
    <w:rsid w:val="0046264F"/>
    <w:rsid w:val="004626D3"/>
    <w:rsid w:val="00462773"/>
    <w:rsid w:val="004627BA"/>
    <w:rsid w:val="004629E4"/>
    <w:rsid w:val="00462B39"/>
    <w:rsid w:val="00462C8D"/>
    <w:rsid w:val="00462DEF"/>
    <w:rsid w:val="00463148"/>
    <w:rsid w:val="004631B6"/>
    <w:rsid w:val="0046336E"/>
    <w:rsid w:val="00463455"/>
    <w:rsid w:val="0046348C"/>
    <w:rsid w:val="004636DD"/>
    <w:rsid w:val="00463AE2"/>
    <w:rsid w:val="00463FBC"/>
    <w:rsid w:val="004640CE"/>
    <w:rsid w:val="00464474"/>
    <w:rsid w:val="004645F1"/>
    <w:rsid w:val="00464B3A"/>
    <w:rsid w:val="00464D1A"/>
    <w:rsid w:val="00464F12"/>
    <w:rsid w:val="004651DA"/>
    <w:rsid w:val="00465B8F"/>
    <w:rsid w:val="00465C14"/>
    <w:rsid w:val="00465E3F"/>
    <w:rsid w:val="004661D0"/>
    <w:rsid w:val="00466556"/>
    <w:rsid w:val="00466704"/>
    <w:rsid w:val="00466871"/>
    <w:rsid w:val="00466891"/>
    <w:rsid w:val="004669C0"/>
    <w:rsid w:val="00466FC1"/>
    <w:rsid w:val="004670AA"/>
    <w:rsid w:val="0046751A"/>
    <w:rsid w:val="00467E3B"/>
    <w:rsid w:val="004702C4"/>
    <w:rsid w:val="00470332"/>
    <w:rsid w:val="004703F1"/>
    <w:rsid w:val="004707CB"/>
    <w:rsid w:val="00470953"/>
    <w:rsid w:val="00470B2C"/>
    <w:rsid w:val="00470D33"/>
    <w:rsid w:val="00470E26"/>
    <w:rsid w:val="00470E8A"/>
    <w:rsid w:val="00470F17"/>
    <w:rsid w:val="00470FEB"/>
    <w:rsid w:val="004711F4"/>
    <w:rsid w:val="00471283"/>
    <w:rsid w:val="004713A3"/>
    <w:rsid w:val="004714BA"/>
    <w:rsid w:val="004715F8"/>
    <w:rsid w:val="00471BFF"/>
    <w:rsid w:val="00471E11"/>
    <w:rsid w:val="00471EE3"/>
    <w:rsid w:val="0047257A"/>
    <w:rsid w:val="0047263A"/>
    <w:rsid w:val="004728C8"/>
    <w:rsid w:val="00472985"/>
    <w:rsid w:val="00472D78"/>
    <w:rsid w:val="00473128"/>
    <w:rsid w:val="00473544"/>
    <w:rsid w:val="00473652"/>
    <w:rsid w:val="00473864"/>
    <w:rsid w:val="00473A41"/>
    <w:rsid w:val="00473BC4"/>
    <w:rsid w:val="00473C9D"/>
    <w:rsid w:val="00473F49"/>
    <w:rsid w:val="0047445E"/>
    <w:rsid w:val="00474527"/>
    <w:rsid w:val="004746E1"/>
    <w:rsid w:val="00474A1C"/>
    <w:rsid w:val="00474A8A"/>
    <w:rsid w:val="00474B2B"/>
    <w:rsid w:val="00474B4A"/>
    <w:rsid w:val="00474DC9"/>
    <w:rsid w:val="00475003"/>
    <w:rsid w:val="004753F8"/>
    <w:rsid w:val="004754A0"/>
    <w:rsid w:val="00475589"/>
    <w:rsid w:val="004755E6"/>
    <w:rsid w:val="0047565E"/>
    <w:rsid w:val="00475D9A"/>
    <w:rsid w:val="00475E1C"/>
    <w:rsid w:val="00475FD1"/>
    <w:rsid w:val="0047617D"/>
    <w:rsid w:val="004762C1"/>
    <w:rsid w:val="004762E6"/>
    <w:rsid w:val="004764A8"/>
    <w:rsid w:val="00476617"/>
    <w:rsid w:val="004769C5"/>
    <w:rsid w:val="00476A2F"/>
    <w:rsid w:val="00476A8E"/>
    <w:rsid w:val="00476D2D"/>
    <w:rsid w:val="00476D91"/>
    <w:rsid w:val="00476F1F"/>
    <w:rsid w:val="0047706D"/>
    <w:rsid w:val="00477310"/>
    <w:rsid w:val="00477C0A"/>
    <w:rsid w:val="00477EC3"/>
    <w:rsid w:val="00477F0D"/>
    <w:rsid w:val="0048002B"/>
    <w:rsid w:val="004803D2"/>
    <w:rsid w:val="00480451"/>
    <w:rsid w:val="00480B9E"/>
    <w:rsid w:val="00480CC5"/>
    <w:rsid w:val="00480E21"/>
    <w:rsid w:val="00480EEA"/>
    <w:rsid w:val="0048111D"/>
    <w:rsid w:val="00481193"/>
    <w:rsid w:val="00481253"/>
    <w:rsid w:val="00481668"/>
    <w:rsid w:val="00481997"/>
    <w:rsid w:val="00481C10"/>
    <w:rsid w:val="00481E54"/>
    <w:rsid w:val="00482076"/>
    <w:rsid w:val="004820AF"/>
    <w:rsid w:val="004826EE"/>
    <w:rsid w:val="0048283A"/>
    <w:rsid w:val="00482923"/>
    <w:rsid w:val="00482A6E"/>
    <w:rsid w:val="00482DB2"/>
    <w:rsid w:val="004833BB"/>
    <w:rsid w:val="0048350D"/>
    <w:rsid w:val="00483564"/>
    <w:rsid w:val="0048368F"/>
    <w:rsid w:val="0048373B"/>
    <w:rsid w:val="004839CD"/>
    <w:rsid w:val="00483A86"/>
    <w:rsid w:val="00483B7F"/>
    <w:rsid w:val="00483C93"/>
    <w:rsid w:val="004840C1"/>
    <w:rsid w:val="004841D8"/>
    <w:rsid w:val="004841EC"/>
    <w:rsid w:val="0048451B"/>
    <w:rsid w:val="00484610"/>
    <w:rsid w:val="0048466B"/>
    <w:rsid w:val="004846AD"/>
    <w:rsid w:val="00484758"/>
    <w:rsid w:val="0048479D"/>
    <w:rsid w:val="004849AA"/>
    <w:rsid w:val="00484A56"/>
    <w:rsid w:val="00484A91"/>
    <w:rsid w:val="00484AFB"/>
    <w:rsid w:val="00484BFB"/>
    <w:rsid w:val="00484E66"/>
    <w:rsid w:val="00485222"/>
    <w:rsid w:val="00485273"/>
    <w:rsid w:val="00485824"/>
    <w:rsid w:val="004859F7"/>
    <w:rsid w:val="00485D84"/>
    <w:rsid w:val="00485E85"/>
    <w:rsid w:val="0048612E"/>
    <w:rsid w:val="00486371"/>
    <w:rsid w:val="00486569"/>
    <w:rsid w:val="00486911"/>
    <w:rsid w:val="00486B0E"/>
    <w:rsid w:val="00486E9E"/>
    <w:rsid w:val="0048753C"/>
    <w:rsid w:val="004875EF"/>
    <w:rsid w:val="0048760F"/>
    <w:rsid w:val="0048777C"/>
    <w:rsid w:val="004877BE"/>
    <w:rsid w:val="00487800"/>
    <w:rsid w:val="004879D4"/>
    <w:rsid w:val="00487F3A"/>
    <w:rsid w:val="00490169"/>
    <w:rsid w:val="0049035B"/>
    <w:rsid w:val="00490C54"/>
    <w:rsid w:val="00490D1B"/>
    <w:rsid w:val="004912CA"/>
    <w:rsid w:val="0049139D"/>
    <w:rsid w:val="004914CF"/>
    <w:rsid w:val="0049152A"/>
    <w:rsid w:val="004916C9"/>
    <w:rsid w:val="0049170E"/>
    <w:rsid w:val="004918AC"/>
    <w:rsid w:val="0049192C"/>
    <w:rsid w:val="00491B14"/>
    <w:rsid w:val="00491F70"/>
    <w:rsid w:val="004920BD"/>
    <w:rsid w:val="00492555"/>
    <w:rsid w:val="0049270E"/>
    <w:rsid w:val="00492794"/>
    <w:rsid w:val="004928AF"/>
    <w:rsid w:val="00492C17"/>
    <w:rsid w:val="00492DB6"/>
    <w:rsid w:val="00492E0D"/>
    <w:rsid w:val="00492E7F"/>
    <w:rsid w:val="004934BE"/>
    <w:rsid w:val="00493530"/>
    <w:rsid w:val="00493B44"/>
    <w:rsid w:val="00493BDE"/>
    <w:rsid w:val="00493FAF"/>
    <w:rsid w:val="00493FC1"/>
    <w:rsid w:val="004946CA"/>
    <w:rsid w:val="00494914"/>
    <w:rsid w:val="00494979"/>
    <w:rsid w:val="00494AEE"/>
    <w:rsid w:val="00494D28"/>
    <w:rsid w:val="00494D80"/>
    <w:rsid w:val="00494DF9"/>
    <w:rsid w:val="00494E09"/>
    <w:rsid w:val="00494E0C"/>
    <w:rsid w:val="00494E49"/>
    <w:rsid w:val="004954D5"/>
    <w:rsid w:val="00495537"/>
    <w:rsid w:val="004959CD"/>
    <w:rsid w:val="00495C71"/>
    <w:rsid w:val="00495C8B"/>
    <w:rsid w:val="004960AF"/>
    <w:rsid w:val="0049649E"/>
    <w:rsid w:val="00496549"/>
    <w:rsid w:val="0049690E"/>
    <w:rsid w:val="0049691C"/>
    <w:rsid w:val="00496931"/>
    <w:rsid w:val="00496B85"/>
    <w:rsid w:val="00496C2B"/>
    <w:rsid w:val="00496D7B"/>
    <w:rsid w:val="00496E55"/>
    <w:rsid w:val="00496E86"/>
    <w:rsid w:val="004972EF"/>
    <w:rsid w:val="0049731B"/>
    <w:rsid w:val="00497A9B"/>
    <w:rsid w:val="00497B81"/>
    <w:rsid w:val="00497DF6"/>
    <w:rsid w:val="004A00F7"/>
    <w:rsid w:val="004A01ED"/>
    <w:rsid w:val="004A0305"/>
    <w:rsid w:val="004A04CB"/>
    <w:rsid w:val="004A0DC2"/>
    <w:rsid w:val="004A0FB2"/>
    <w:rsid w:val="004A0FC9"/>
    <w:rsid w:val="004A1065"/>
    <w:rsid w:val="004A15A9"/>
    <w:rsid w:val="004A16B7"/>
    <w:rsid w:val="004A187A"/>
    <w:rsid w:val="004A1E6D"/>
    <w:rsid w:val="004A2046"/>
    <w:rsid w:val="004A2392"/>
    <w:rsid w:val="004A252C"/>
    <w:rsid w:val="004A2718"/>
    <w:rsid w:val="004A279D"/>
    <w:rsid w:val="004A28F9"/>
    <w:rsid w:val="004A2AD8"/>
    <w:rsid w:val="004A2B22"/>
    <w:rsid w:val="004A2B2D"/>
    <w:rsid w:val="004A2BB1"/>
    <w:rsid w:val="004A31FC"/>
    <w:rsid w:val="004A34E4"/>
    <w:rsid w:val="004A36E7"/>
    <w:rsid w:val="004A371F"/>
    <w:rsid w:val="004A39E4"/>
    <w:rsid w:val="004A3AA7"/>
    <w:rsid w:val="004A3B79"/>
    <w:rsid w:val="004A3CA3"/>
    <w:rsid w:val="004A3CC3"/>
    <w:rsid w:val="004A3EF4"/>
    <w:rsid w:val="004A3F50"/>
    <w:rsid w:val="004A4318"/>
    <w:rsid w:val="004A4386"/>
    <w:rsid w:val="004A4657"/>
    <w:rsid w:val="004A4674"/>
    <w:rsid w:val="004A4AAF"/>
    <w:rsid w:val="004A4BEE"/>
    <w:rsid w:val="004A50F2"/>
    <w:rsid w:val="004A553C"/>
    <w:rsid w:val="004A5927"/>
    <w:rsid w:val="004A5A41"/>
    <w:rsid w:val="004A5A8C"/>
    <w:rsid w:val="004A5C55"/>
    <w:rsid w:val="004A5C59"/>
    <w:rsid w:val="004A5DD6"/>
    <w:rsid w:val="004A5E13"/>
    <w:rsid w:val="004A5EBC"/>
    <w:rsid w:val="004A5F9C"/>
    <w:rsid w:val="004A60F9"/>
    <w:rsid w:val="004A69B4"/>
    <w:rsid w:val="004A6B3C"/>
    <w:rsid w:val="004A6ED0"/>
    <w:rsid w:val="004A7050"/>
    <w:rsid w:val="004A70C9"/>
    <w:rsid w:val="004A72DE"/>
    <w:rsid w:val="004A7362"/>
    <w:rsid w:val="004A7383"/>
    <w:rsid w:val="004A73E2"/>
    <w:rsid w:val="004A769E"/>
    <w:rsid w:val="004A76A0"/>
    <w:rsid w:val="004A77C9"/>
    <w:rsid w:val="004A780E"/>
    <w:rsid w:val="004A795C"/>
    <w:rsid w:val="004A7A61"/>
    <w:rsid w:val="004A7CAE"/>
    <w:rsid w:val="004A7D0D"/>
    <w:rsid w:val="004A7D4B"/>
    <w:rsid w:val="004B003E"/>
    <w:rsid w:val="004B0360"/>
    <w:rsid w:val="004B048D"/>
    <w:rsid w:val="004B066B"/>
    <w:rsid w:val="004B076F"/>
    <w:rsid w:val="004B07E3"/>
    <w:rsid w:val="004B08DD"/>
    <w:rsid w:val="004B099B"/>
    <w:rsid w:val="004B0A8E"/>
    <w:rsid w:val="004B0EC7"/>
    <w:rsid w:val="004B1077"/>
    <w:rsid w:val="004B11B3"/>
    <w:rsid w:val="004B129A"/>
    <w:rsid w:val="004B1338"/>
    <w:rsid w:val="004B15A8"/>
    <w:rsid w:val="004B1871"/>
    <w:rsid w:val="004B193F"/>
    <w:rsid w:val="004B1C99"/>
    <w:rsid w:val="004B1CD9"/>
    <w:rsid w:val="004B1E3A"/>
    <w:rsid w:val="004B1EC6"/>
    <w:rsid w:val="004B268B"/>
    <w:rsid w:val="004B26F3"/>
    <w:rsid w:val="004B2B51"/>
    <w:rsid w:val="004B2B5A"/>
    <w:rsid w:val="004B2FAD"/>
    <w:rsid w:val="004B32E6"/>
    <w:rsid w:val="004B35BE"/>
    <w:rsid w:val="004B37A0"/>
    <w:rsid w:val="004B39BD"/>
    <w:rsid w:val="004B3B76"/>
    <w:rsid w:val="004B3D59"/>
    <w:rsid w:val="004B3EED"/>
    <w:rsid w:val="004B3F92"/>
    <w:rsid w:val="004B4197"/>
    <w:rsid w:val="004B4352"/>
    <w:rsid w:val="004B46E2"/>
    <w:rsid w:val="004B46F7"/>
    <w:rsid w:val="004B4AC2"/>
    <w:rsid w:val="004B4C8F"/>
    <w:rsid w:val="004B51A3"/>
    <w:rsid w:val="004B53C2"/>
    <w:rsid w:val="004B5561"/>
    <w:rsid w:val="004B560D"/>
    <w:rsid w:val="004B5782"/>
    <w:rsid w:val="004B5962"/>
    <w:rsid w:val="004B5E27"/>
    <w:rsid w:val="004B5E8B"/>
    <w:rsid w:val="004B5ED6"/>
    <w:rsid w:val="004B60FC"/>
    <w:rsid w:val="004B6273"/>
    <w:rsid w:val="004B649B"/>
    <w:rsid w:val="004B6663"/>
    <w:rsid w:val="004B68CC"/>
    <w:rsid w:val="004B6CE5"/>
    <w:rsid w:val="004B6E9B"/>
    <w:rsid w:val="004B7268"/>
    <w:rsid w:val="004B72FD"/>
    <w:rsid w:val="004B7397"/>
    <w:rsid w:val="004B73BC"/>
    <w:rsid w:val="004B76F9"/>
    <w:rsid w:val="004B78CA"/>
    <w:rsid w:val="004B79BE"/>
    <w:rsid w:val="004B79E9"/>
    <w:rsid w:val="004B7C85"/>
    <w:rsid w:val="004C0107"/>
    <w:rsid w:val="004C02FF"/>
    <w:rsid w:val="004C0563"/>
    <w:rsid w:val="004C08CF"/>
    <w:rsid w:val="004C0964"/>
    <w:rsid w:val="004C0CB1"/>
    <w:rsid w:val="004C0FFF"/>
    <w:rsid w:val="004C1480"/>
    <w:rsid w:val="004C1584"/>
    <w:rsid w:val="004C163E"/>
    <w:rsid w:val="004C1760"/>
    <w:rsid w:val="004C187A"/>
    <w:rsid w:val="004C1DB8"/>
    <w:rsid w:val="004C23FF"/>
    <w:rsid w:val="004C34F7"/>
    <w:rsid w:val="004C351D"/>
    <w:rsid w:val="004C3602"/>
    <w:rsid w:val="004C371F"/>
    <w:rsid w:val="004C3A2E"/>
    <w:rsid w:val="004C3BBA"/>
    <w:rsid w:val="004C3D1F"/>
    <w:rsid w:val="004C3D5F"/>
    <w:rsid w:val="004C3FC7"/>
    <w:rsid w:val="004C423B"/>
    <w:rsid w:val="004C44AF"/>
    <w:rsid w:val="004C44D5"/>
    <w:rsid w:val="004C46DC"/>
    <w:rsid w:val="004C4B54"/>
    <w:rsid w:val="004C4E7D"/>
    <w:rsid w:val="004C4EDA"/>
    <w:rsid w:val="004C4F58"/>
    <w:rsid w:val="004C54F5"/>
    <w:rsid w:val="004C5931"/>
    <w:rsid w:val="004C59BF"/>
    <w:rsid w:val="004C5C5E"/>
    <w:rsid w:val="004C5CED"/>
    <w:rsid w:val="004C61EE"/>
    <w:rsid w:val="004C62F1"/>
    <w:rsid w:val="004C6383"/>
    <w:rsid w:val="004C64BD"/>
    <w:rsid w:val="004C6A38"/>
    <w:rsid w:val="004C6C67"/>
    <w:rsid w:val="004C6D18"/>
    <w:rsid w:val="004C6D38"/>
    <w:rsid w:val="004C6D62"/>
    <w:rsid w:val="004C6DE6"/>
    <w:rsid w:val="004C7499"/>
    <w:rsid w:val="004C769C"/>
    <w:rsid w:val="004C7E30"/>
    <w:rsid w:val="004D0184"/>
    <w:rsid w:val="004D075C"/>
    <w:rsid w:val="004D0D26"/>
    <w:rsid w:val="004D0D52"/>
    <w:rsid w:val="004D0ED6"/>
    <w:rsid w:val="004D0EED"/>
    <w:rsid w:val="004D11EB"/>
    <w:rsid w:val="004D15E0"/>
    <w:rsid w:val="004D1740"/>
    <w:rsid w:val="004D196C"/>
    <w:rsid w:val="004D19B2"/>
    <w:rsid w:val="004D1ACA"/>
    <w:rsid w:val="004D1B16"/>
    <w:rsid w:val="004D1E9E"/>
    <w:rsid w:val="004D21C0"/>
    <w:rsid w:val="004D2329"/>
    <w:rsid w:val="004D2503"/>
    <w:rsid w:val="004D250A"/>
    <w:rsid w:val="004D254C"/>
    <w:rsid w:val="004D26DE"/>
    <w:rsid w:val="004D28C8"/>
    <w:rsid w:val="004D2A70"/>
    <w:rsid w:val="004D2BE2"/>
    <w:rsid w:val="004D2CCB"/>
    <w:rsid w:val="004D2D77"/>
    <w:rsid w:val="004D2DEA"/>
    <w:rsid w:val="004D3100"/>
    <w:rsid w:val="004D3182"/>
    <w:rsid w:val="004D31D9"/>
    <w:rsid w:val="004D36F4"/>
    <w:rsid w:val="004D3895"/>
    <w:rsid w:val="004D3B2A"/>
    <w:rsid w:val="004D3C04"/>
    <w:rsid w:val="004D3FC0"/>
    <w:rsid w:val="004D40BD"/>
    <w:rsid w:val="004D4201"/>
    <w:rsid w:val="004D4770"/>
    <w:rsid w:val="004D4893"/>
    <w:rsid w:val="004D48A9"/>
    <w:rsid w:val="004D51AF"/>
    <w:rsid w:val="004D5542"/>
    <w:rsid w:val="004D55E6"/>
    <w:rsid w:val="004D5730"/>
    <w:rsid w:val="004D5741"/>
    <w:rsid w:val="004D5B07"/>
    <w:rsid w:val="004D5DF5"/>
    <w:rsid w:val="004D5F8E"/>
    <w:rsid w:val="004D6103"/>
    <w:rsid w:val="004D6128"/>
    <w:rsid w:val="004D63F9"/>
    <w:rsid w:val="004D64FA"/>
    <w:rsid w:val="004D653A"/>
    <w:rsid w:val="004D6DB4"/>
    <w:rsid w:val="004D709E"/>
    <w:rsid w:val="004D737C"/>
    <w:rsid w:val="004D746F"/>
    <w:rsid w:val="004D7B26"/>
    <w:rsid w:val="004D7D4A"/>
    <w:rsid w:val="004D7E6E"/>
    <w:rsid w:val="004E0070"/>
    <w:rsid w:val="004E0384"/>
    <w:rsid w:val="004E0397"/>
    <w:rsid w:val="004E05C8"/>
    <w:rsid w:val="004E06BD"/>
    <w:rsid w:val="004E0E57"/>
    <w:rsid w:val="004E187B"/>
    <w:rsid w:val="004E1924"/>
    <w:rsid w:val="004E1B2D"/>
    <w:rsid w:val="004E1BB5"/>
    <w:rsid w:val="004E1BDB"/>
    <w:rsid w:val="004E1C83"/>
    <w:rsid w:val="004E1C97"/>
    <w:rsid w:val="004E1FB9"/>
    <w:rsid w:val="004E2052"/>
    <w:rsid w:val="004E2244"/>
    <w:rsid w:val="004E241E"/>
    <w:rsid w:val="004E25D1"/>
    <w:rsid w:val="004E28CD"/>
    <w:rsid w:val="004E2EEC"/>
    <w:rsid w:val="004E32BA"/>
    <w:rsid w:val="004E3384"/>
    <w:rsid w:val="004E353F"/>
    <w:rsid w:val="004E36B5"/>
    <w:rsid w:val="004E38D8"/>
    <w:rsid w:val="004E3DB9"/>
    <w:rsid w:val="004E3F5D"/>
    <w:rsid w:val="004E421C"/>
    <w:rsid w:val="004E45BD"/>
    <w:rsid w:val="004E48BD"/>
    <w:rsid w:val="004E4EE5"/>
    <w:rsid w:val="004E501C"/>
    <w:rsid w:val="004E50DA"/>
    <w:rsid w:val="004E53AF"/>
    <w:rsid w:val="004E5939"/>
    <w:rsid w:val="004E59BA"/>
    <w:rsid w:val="004E59F8"/>
    <w:rsid w:val="004E5BFC"/>
    <w:rsid w:val="004E5E4A"/>
    <w:rsid w:val="004E61A4"/>
    <w:rsid w:val="004E63C4"/>
    <w:rsid w:val="004E6426"/>
    <w:rsid w:val="004E6486"/>
    <w:rsid w:val="004E6BAE"/>
    <w:rsid w:val="004E6C0F"/>
    <w:rsid w:val="004E6CCA"/>
    <w:rsid w:val="004E6E15"/>
    <w:rsid w:val="004E7082"/>
    <w:rsid w:val="004E74BD"/>
    <w:rsid w:val="004E76A6"/>
    <w:rsid w:val="004E784A"/>
    <w:rsid w:val="004E788C"/>
    <w:rsid w:val="004E7C10"/>
    <w:rsid w:val="004E7C3C"/>
    <w:rsid w:val="004E7D19"/>
    <w:rsid w:val="004E7D60"/>
    <w:rsid w:val="004E7EAB"/>
    <w:rsid w:val="004F046B"/>
    <w:rsid w:val="004F0510"/>
    <w:rsid w:val="004F053B"/>
    <w:rsid w:val="004F0735"/>
    <w:rsid w:val="004F0CE4"/>
    <w:rsid w:val="004F0E33"/>
    <w:rsid w:val="004F0FA3"/>
    <w:rsid w:val="004F11BA"/>
    <w:rsid w:val="004F136D"/>
    <w:rsid w:val="004F1377"/>
    <w:rsid w:val="004F14D4"/>
    <w:rsid w:val="004F18E7"/>
    <w:rsid w:val="004F192C"/>
    <w:rsid w:val="004F1A30"/>
    <w:rsid w:val="004F21F7"/>
    <w:rsid w:val="004F234A"/>
    <w:rsid w:val="004F2B5B"/>
    <w:rsid w:val="004F2BCC"/>
    <w:rsid w:val="004F2C89"/>
    <w:rsid w:val="004F2C90"/>
    <w:rsid w:val="004F31C1"/>
    <w:rsid w:val="004F3580"/>
    <w:rsid w:val="004F371E"/>
    <w:rsid w:val="004F375B"/>
    <w:rsid w:val="004F37F3"/>
    <w:rsid w:val="004F3BAB"/>
    <w:rsid w:val="004F3C8F"/>
    <w:rsid w:val="004F3DE1"/>
    <w:rsid w:val="004F3F39"/>
    <w:rsid w:val="004F460B"/>
    <w:rsid w:val="004F4695"/>
    <w:rsid w:val="004F496D"/>
    <w:rsid w:val="004F4AEB"/>
    <w:rsid w:val="004F4BC0"/>
    <w:rsid w:val="004F4FEA"/>
    <w:rsid w:val="004F502D"/>
    <w:rsid w:val="004F5031"/>
    <w:rsid w:val="004F503C"/>
    <w:rsid w:val="004F520F"/>
    <w:rsid w:val="004F57E3"/>
    <w:rsid w:val="004F5A82"/>
    <w:rsid w:val="004F5DCD"/>
    <w:rsid w:val="004F5F72"/>
    <w:rsid w:val="004F5F7E"/>
    <w:rsid w:val="004F6094"/>
    <w:rsid w:val="004F62A6"/>
    <w:rsid w:val="004F6505"/>
    <w:rsid w:val="004F6691"/>
    <w:rsid w:val="004F66EC"/>
    <w:rsid w:val="004F6744"/>
    <w:rsid w:val="004F687C"/>
    <w:rsid w:val="004F6C3E"/>
    <w:rsid w:val="004F6E71"/>
    <w:rsid w:val="004F7350"/>
    <w:rsid w:val="004F752E"/>
    <w:rsid w:val="004F7550"/>
    <w:rsid w:val="004F781A"/>
    <w:rsid w:val="004F7964"/>
    <w:rsid w:val="004F7ABA"/>
    <w:rsid w:val="004F7D78"/>
    <w:rsid w:val="004F7DF8"/>
    <w:rsid w:val="00500104"/>
    <w:rsid w:val="005001DD"/>
    <w:rsid w:val="00500320"/>
    <w:rsid w:val="0050037E"/>
    <w:rsid w:val="00500635"/>
    <w:rsid w:val="00500757"/>
    <w:rsid w:val="0050082E"/>
    <w:rsid w:val="00500BE1"/>
    <w:rsid w:val="00500D78"/>
    <w:rsid w:val="00500EEF"/>
    <w:rsid w:val="005010A9"/>
    <w:rsid w:val="00501122"/>
    <w:rsid w:val="00501161"/>
    <w:rsid w:val="0050133E"/>
    <w:rsid w:val="005013C1"/>
    <w:rsid w:val="005014C8"/>
    <w:rsid w:val="005016DD"/>
    <w:rsid w:val="00501873"/>
    <w:rsid w:val="00501AFC"/>
    <w:rsid w:val="00501E33"/>
    <w:rsid w:val="00501E53"/>
    <w:rsid w:val="005024EC"/>
    <w:rsid w:val="00502520"/>
    <w:rsid w:val="00502553"/>
    <w:rsid w:val="0050263E"/>
    <w:rsid w:val="00502A64"/>
    <w:rsid w:val="00502AE9"/>
    <w:rsid w:val="00502BFC"/>
    <w:rsid w:val="00502C9B"/>
    <w:rsid w:val="00502CF8"/>
    <w:rsid w:val="00502D74"/>
    <w:rsid w:val="00502D7A"/>
    <w:rsid w:val="0050301B"/>
    <w:rsid w:val="005030E7"/>
    <w:rsid w:val="00503334"/>
    <w:rsid w:val="00503475"/>
    <w:rsid w:val="005034CE"/>
    <w:rsid w:val="005037E1"/>
    <w:rsid w:val="0050380D"/>
    <w:rsid w:val="00503BB8"/>
    <w:rsid w:val="00503BDD"/>
    <w:rsid w:val="00503E3D"/>
    <w:rsid w:val="0050427C"/>
    <w:rsid w:val="00504328"/>
    <w:rsid w:val="005044C9"/>
    <w:rsid w:val="0050459E"/>
    <w:rsid w:val="0050480E"/>
    <w:rsid w:val="0050482A"/>
    <w:rsid w:val="00504983"/>
    <w:rsid w:val="00504D20"/>
    <w:rsid w:val="00504DE1"/>
    <w:rsid w:val="0050552F"/>
    <w:rsid w:val="00505AF7"/>
    <w:rsid w:val="00505BFC"/>
    <w:rsid w:val="00506155"/>
    <w:rsid w:val="0050618E"/>
    <w:rsid w:val="00506263"/>
    <w:rsid w:val="00506383"/>
    <w:rsid w:val="00506553"/>
    <w:rsid w:val="005066BF"/>
    <w:rsid w:val="00506785"/>
    <w:rsid w:val="00506A16"/>
    <w:rsid w:val="00506B45"/>
    <w:rsid w:val="00506B4A"/>
    <w:rsid w:val="00506E55"/>
    <w:rsid w:val="00506F8F"/>
    <w:rsid w:val="00507662"/>
    <w:rsid w:val="0050769E"/>
    <w:rsid w:val="00507712"/>
    <w:rsid w:val="005077CC"/>
    <w:rsid w:val="005078BA"/>
    <w:rsid w:val="005078E8"/>
    <w:rsid w:val="00507A13"/>
    <w:rsid w:val="00507A3B"/>
    <w:rsid w:val="00507BBF"/>
    <w:rsid w:val="00507E7B"/>
    <w:rsid w:val="005103A8"/>
    <w:rsid w:val="0051044D"/>
    <w:rsid w:val="005108DB"/>
    <w:rsid w:val="005111FF"/>
    <w:rsid w:val="00511413"/>
    <w:rsid w:val="00511591"/>
    <w:rsid w:val="00511A10"/>
    <w:rsid w:val="00511E9A"/>
    <w:rsid w:val="00511FE3"/>
    <w:rsid w:val="005123DF"/>
    <w:rsid w:val="0051257C"/>
    <w:rsid w:val="005126D6"/>
    <w:rsid w:val="00512A7B"/>
    <w:rsid w:val="00512B5C"/>
    <w:rsid w:val="00512DFC"/>
    <w:rsid w:val="00512FE4"/>
    <w:rsid w:val="005130E0"/>
    <w:rsid w:val="0051317E"/>
    <w:rsid w:val="00513239"/>
    <w:rsid w:val="005133F8"/>
    <w:rsid w:val="0051358B"/>
    <w:rsid w:val="005135F7"/>
    <w:rsid w:val="005136E0"/>
    <w:rsid w:val="00513C6F"/>
    <w:rsid w:val="00513DB4"/>
    <w:rsid w:val="0051409D"/>
    <w:rsid w:val="0051434E"/>
    <w:rsid w:val="005144DD"/>
    <w:rsid w:val="00514655"/>
    <w:rsid w:val="0051476E"/>
    <w:rsid w:val="005147CC"/>
    <w:rsid w:val="00514AC7"/>
    <w:rsid w:val="00514C46"/>
    <w:rsid w:val="00514CB5"/>
    <w:rsid w:val="00514DD2"/>
    <w:rsid w:val="00514F1B"/>
    <w:rsid w:val="00515012"/>
    <w:rsid w:val="005152F9"/>
    <w:rsid w:val="00515885"/>
    <w:rsid w:val="00515B63"/>
    <w:rsid w:val="00515F7D"/>
    <w:rsid w:val="00516620"/>
    <w:rsid w:val="005167C1"/>
    <w:rsid w:val="00516A7C"/>
    <w:rsid w:val="00516FF6"/>
    <w:rsid w:val="00516FFC"/>
    <w:rsid w:val="005170E9"/>
    <w:rsid w:val="0051739A"/>
    <w:rsid w:val="00517695"/>
    <w:rsid w:val="00517864"/>
    <w:rsid w:val="005178F5"/>
    <w:rsid w:val="00517B00"/>
    <w:rsid w:val="00517CB4"/>
    <w:rsid w:val="00517D22"/>
    <w:rsid w:val="00517F2B"/>
    <w:rsid w:val="00520083"/>
    <w:rsid w:val="005201C0"/>
    <w:rsid w:val="005202FA"/>
    <w:rsid w:val="005204CB"/>
    <w:rsid w:val="005206DC"/>
    <w:rsid w:val="0052077D"/>
    <w:rsid w:val="00520C42"/>
    <w:rsid w:val="00520D98"/>
    <w:rsid w:val="00520D9F"/>
    <w:rsid w:val="00520ED6"/>
    <w:rsid w:val="00520F2D"/>
    <w:rsid w:val="00521060"/>
    <w:rsid w:val="00521231"/>
    <w:rsid w:val="005213C7"/>
    <w:rsid w:val="005215C5"/>
    <w:rsid w:val="0052194F"/>
    <w:rsid w:val="00521BD3"/>
    <w:rsid w:val="00521CB4"/>
    <w:rsid w:val="00521D47"/>
    <w:rsid w:val="005220AE"/>
    <w:rsid w:val="005220C7"/>
    <w:rsid w:val="005222EC"/>
    <w:rsid w:val="00522BE3"/>
    <w:rsid w:val="00522D53"/>
    <w:rsid w:val="00522F92"/>
    <w:rsid w:val="00523138"/>
    <w:rsid w:val="0052348D"/>
    <w:rsid w:val="005234B7"/>
    <w:rsid w:val="00523597"/>
    <w:rsid w:val="0052384A"/>
    <w:rsid w:val="00523D3F"/>
    <w:rsid w:val="005241EE"/>
    <w:rsid w:val="005244BF"/>
    <w:rsid w:val="005244E1"/>
    <w:rsid w:val="0052475A"/>
    <w:rsid w:val="00524814"/>
    <w:rsid w:val="00524B8F"/>
    <w:rsid w:val="005250BB"/>
    <w:rsid w:val="005253B5"/>
    <w:rsid w:val="00525502"/>
    <w:rsid w:val="00525974"/>
    <w:rsid w:val="00525F9C"/>
    <w:rsid w:val="005260E8"/>
    <w:rsid w:val="00526283"/>
    <w:rsid w:val="005265DF"/>
    <w:rsid w:val="0052670C"/>
    <w:rsid w:val="00526A8D"/>
    <w:rsid w:val="00526C27"/>
    <w:rsid w:val="00526CF2"/>
    <w:rsid w:val="00526D67"/>
    <w:rsid w:val="00526E7D"/>
    <w:rsid w:val="00527271"/>
    <w:rsid w:val="00527598"/>
    <w:rsid w:val="005275A5"/>
    <w:rsid w:val="005275FD"/>
    <w:rsid w:val="0052775F"/>
    <w:rsid w:val="00527869"/>
    <w:rsid w:val="005278FD"/>
    <w:rsid w:val="00527A7F"/>
    <w:rsid w:val="00527BAD"/>
    <w:rsid w:val="00530573"/>
    <w:rsid w:val="00530932"/>
    <w:rsid w:val="00530D9A"/>
    <w:rsid w:val="005310FA"/>
    <w:rsid w:val="00531236"/>
    <w:rsid w:val="00531414"/>
    <w:rsid w:val="00531739"/>
    <w:rsid w:val="00531850"/>
    <w:rsid w:val="00531ADF"/>
    <w:rsid w:val="00531B71"/>
    <w:rsid w:val="00531D3E"/>
    <w:rsid w:val="00531F8C"/>
    <w:rsid w:val="0053229A"/>
    <w:rsid w:val="0053251D"/>
    <w:rsid w:val="0053259C"/>
    <w:rsid w:val="00532733"/>
    <w:rsid w:val="0053282D"/>
    <w:rsid w:val="00532C2B"/>
    <w:rsid w:val="00533041"/>
    <w:rsid w:val="005332CB"/>
    <w:rsid w:val="00533342"/>
    <w:rsid w:val="005333BE"/>
    <w:rsid w:val="005334CF"/>
    <w:rsid w:val="00533554"/>
    <w:rsid w:val="00533564"/>
    <w:rsid w:val="00533785"/>
    <w:rsid w:val="005338C3"/>
    <w:rsid w:val="00533E6E"/>
    <w:rsid w:val="00533FD8"/>
    <w:rsid w:val="005343C3"/>
    <w:rsid w:val="0053441D"/>
    <w:rsid w:val="00534437"/>
    <w:rsid w:val="0053447E"/>
    <w:rsid w:val="00534977"/>
    <w:rsid w:val="00534B9B"/>
    <w:rsid w:val="00534C79"/>
    <w:rsid w:val="00535023"/>
    <w:rsid w:val="0053506F"/>
    <w:rsid w:val="0053507A"/>
    <w:rsid w:val="00535461"/>
    <w:rsid w:val="005357DA"/>
    <w:rsid w:val="00535FA1"/>
    <w:rsid w:val="00536133"/>
    <w:rsid w:val="0053661F"/>
    <w:rsid w:val="00536620"/>
    <w:rsid w:val="00536703"/>
    <w:rsid w:val="00536768"/>
    <w:rsid w:val="005368C8"/>
    <w:rsid w:val="00536A81"/>
    <w:rsid w:val="00536D39"/>
    <w:rsid w:val="00536F1D"/>
    <w:rsid w:val="005374ED"/>
    <w:rsid w:val="0053752C"/>
    <w:rsid w:val="005376A5"/>
    <w:rsid w:val="0053775C"/>
    <w:rsid w:val="00537A69"/>
    <w:rsid w:val="00537E20"/>
    <w:rsid w:val="00537E75"/>
    <w:rsid w:val="00537EFE"/>
    <w:rsid w:val="00540346"/>
    <w:rsid w:val="00540536"/>
    <w:rsid w:val="0054074B"/>
    <w:rsid w:val="005408A0"/>
    <w:rsid w:val="005409E5"/>
    <w:rsid w:val="0054128C"/>
    <w:rsid w:val="0054159C"/>
    <w:rsid w:val="005417D4"/>
    <w:rsid w:val="00541F81"/>
    <w:rsid w:val="00542064"/>
    <w:rsid w:val="005421C5"/>
    <w:rsid w:val="0054249C"/>
    <w:rsid w:val="005426E4"/>
    <w:rsid w:val="00542A22"/>
    <w:rsid w:val="00542D1B"/>
    <w:rsid w:val="00542D3E"/>
    <w:rsid w:val="00542F13"/>
    <w:rsid w:val="00542F6D"/>
    <w:rsid w:val="00543300"/>
    <w:rsid w:val="00543892"/>
    <w:rsid w:val="005438C4"/>
    <w:rsid w:val="00543B34"/>
    <w:rsid w:val="00543C80"/>
    <w:rsid w:val="00543CF2"/>
    <w:rsid w:val="00544046"/>
    <w:rsid w:val="00544317"/>
    <w:rsid w:val="005443FF"/>
    <w:rsid w:val="0054440D"/>
    <w:rsid w:val="0054454A"/>
    <w:rsid w:val="00544750"/>
    <w:rsid w:val="00544B5F"/>
    <w:rsid w:val="00544D3F"/>
    <w:rsid w:val="00544E9E"/>
    <w:rsid w:val="0054507D"/>
    <w:rsid w:val="0054524F"/>
    <w:rsid w:val="00545878"/>
    <w:rsid w:val="0054596F"/>
    <w:rsid w:val="00545A1E"/>
    <w:rsid w:val="00545A85"/>
    <w:rsid w:val="00545AB7"/>
    <w:rsid w:val="00545B3A"/>
    <w:rsid w:val="00545E67"/>
    <w:rsid w:val="0054614E"/>
    <w:rsid w:val="00546199"/>
    <w:rsid w:val="0054647E"/>
    <w:rsid w:val="005465DE"/>
    <w:rsid w:val="00546834"/>
    <w:rsid w:val="00546878"/>
    <w:rsid w:val="00546AE7"/>
    <w:rsid w:val="00546DEB"/>
    <w:rsid w:val="00547838"/>
    <w:rsid w:val="00547926"/>
    <w:rsid w:val="00547B2A"/>
    <w:rsid w:val="005500CB"/>
    <w:rsid w:val="0055012F"/>
    <w:rsid w:val="00550396"/>
    <w:rsid w:val="005503F5"/>
    <w:rsid w:val="005505E7"/>
    <w:rsid w:val="0055067E"/>
    <w:rsid w:val="00550B36"/>
    <w:rsid w:val="00550B52"/>
    <w:rsid w:val="00550DDD"/>
    <w:rsid w:val="00550F3B"/>
    <w:rsid w:val="00551349"/>
    <w:rsid w:val="00551585"/>
    <w:rsid w:val="0055186B"/>
    <w:rsid w:val="00551A1E"/>
    <w:rsid w:val="00551B5D"/>
    <w:rsid w:val="00551CC6"/>
    <w:rsid w:val="00551DFC"/>
    <w:rsid w:val="00552107"/>
    <w:rsid w:val="005522BC"/>
    <w:rsid w:val="00552369"/>
    <w:rsid w:val="005525D2"/>
    <w:rsid w:val="00552626"/>
    <w:rsid w:val="00552C09"/>
    <w:rsid w:val="00552CA7"/>
    <w:rsid w:val="00552FED"/>
    <w:rsid w:val="00553087"/>
    <w:rsid w:val="005530D7"/>
    <w:rsid w:val="00553120"/>
    <w:rsid w:val="005531A7"/>
    <w:rsid w:val="0055344F"/>
    <w:rsid w:val="005534A9"/>
    <w:rsid w:val="005539DF"/>
    <w:rsid w:val="00553C37"/>
    <w:rsid w:val="00553F0D"/>
    <w:rsid w:val="00554048"/>
    <w:rsid w:val="00554635"/>
    <w:rsid w:val="005546DF"/>
    <w:rsid w:val="005548A3"/>
    <w:rsid w:val="00554EF7"/>
    <w:rsid w:val="00555323"/>
    <w:rsid w:val="00555368"/>
    <w:rsid w:val="0055541B"/>
    <w:rsid w:val="00555563"/>
    <w:rsid w:val="005556B7"/>
    <w:rsid w:val="005558E4"/>
    <w:rsid w:val="0055593E"/>
    <w:rsid w:val="00555A3B"/>
    <w:rsid w:val="00555BBB"/>
    <w:rsid w:val="00555F9A"/>
    <w:rsid w:val="00556055"/>
    <w:rsid w:val="00556162"/>
    <w:rsid w:val="00556497"/>
    <w:rsid w:val="00556563"/>
    <w:rsid w:val="00556589"/>
    <w:rsid w:val="005567F1"/>
    <w:rsid w:val="00556800"/>
    <w:rsid w:val="005568A3"/>
    <w:rsid w:val="00556AF8"/>
    <w:rsid w:val="00556CA8"/>
    <w:rsid w:val="00556DE6"/>
    <w:rsid w:val="00556EBE"/>
    <w:rsid w:val="00556FE4"/>
    <w:rsid w:val="0055701A"/>
    <w:rsid w:val="005575AE"/>
    <w:rsid w:val="005575D0"/>
    <w:rsid w:val="0055795B"/>
    <w:rsid w:val="00557B4B"/>
    <w:rsid w:val="00557E7C"/>
    <w:rsid w:val="00557EA7"/>
    <w:rsid w:val="00557EF3"/>
    <w:rsid w:val="00557F6B"/>
    <w:rsid w:val="005605C2"/>
    <w:rsid w:val="00560689"/>
    <w:rsid w:val="0056082E"/>
    <w:rsid w:val="005608E0"/>
    <w:rsid w:val="00560B25"/>
    <w:rsid w:val="00560C2C"/>
    <w:rsid w:val="00560CE0"/>
    <w:rsid w:val="00560E3A"/>
    <w:rsid w:val="00560E8A"/>
    <w:rsid w:val="00560F89"/>
    <w:rsid w:val="0056110C"/>
    <w:rsid w:val="0056119A"/>
    <w:rsid w:val="0056119F"/>
    <w:rsid w:val="00561323"/>
    <w:rsid w:val="005614D7"/>
    <w:rsid w:val="005619CA"/>
    <w:rsid w:val="00561B4E"/>
    <w:rsid w:val="00561E83"/>
    <w:rsid w:val="00561FE5"/>
    <w:rsid w:val="0056207C"/>
    <w:rsid w:val="005622A0"/>
    <w:rsid w:val="00562343"/>
    <w:rsid w:val="00562676"/>
    <w:rsid w:val="00562768"/>
    <w:rsid w:val="00562906"/>
    <w:rsid w:val="005629CA"/>
    <w:rsid w:val="00562B34"/>
    <w:rsid w:val="00563139"/>
    <w:rsid w:val="005634A5"/>
    <w:rsid w:val="005634CE"/>
    <w:rsid w:val="00563861"/>
    <w:rsid w:val="00563893"/>
    <w:rsid w:val="005639B6"/>
    <w:rsid w:val="00563A27"/>
    <w:rsid w:val="00563A36"/>
    <w:rsid w:val="00563DA2"/>
    <w:rsid w:val="00563E4D"/>
    <w:rsid w:val="00563F56"/>
    <w:rsid w:val="005640E3"/>
    <w:rsid w:val="00564545"/>
    <w:rsid w:val="00564739"/>
    <w:rsid w:val="0056499B"/>
    <w:rsid w:val="005649D6"/>
    <w:rsid w:val="00564A5E"/>
    <w:rsid w:val="00564AB4"/>
    <w:rsid w:val="00564B83"/>
    <w:rsid w:val="00564C74"/>
    <w:rsid w:val="00564FDD"/>
    <w:rsid w:val="0056538F"/>
    <w:rsid w:val="00565426"/>
    <w:rsid w:val="00565505"/>
    <w:rsid w:val="005659FD"/>
    <w:rsid w:val="00565AB9"/>
    <w:rsid w:val="00565E85"/>
    <w:rsid w:val="00566743"/>
    <w:rsid w:val="0056681D"/>
    <w:rsid w:val="00566833"/>
    <w:rsid w:val="005668B6"/>
    <w:rsid w:val="00566ABB"/>
    <w:rsid w:val="00566ADE"/>
    <w:rsid w:val="00566D5A"/>
    <w:rsid w:val="005670CD"/>
    <w:rsid w:val="005670D1"/>
    <w:rsid w:val="0056742E"/>
    <w:rsid w:val="00567C9B"/>
    <w:rsid w:val="00567E2F"/>
    <w:rsid w:val="00567E9B"/>
    <w:rsid w:val="00570019"/>
    <w:rsid w:val="00570055"/>
    <w:rsid w:val="005703BE"/>
    <w:rsid w:val="00570466"/>
    <w:rsid w:val="00570E9A"/>
    <w:rsid w:val="00570EBA"/>
    <w:rsid w:val="00570FAA"/>
    <w:rsid w:val="005711FD"/>
    <w:rsid w:val="005717FA"/>
    <w:rsid w:val="00571AF2"/>
    <w:rsid w:val="00571DE2"/>
    <w:rsid w:val="00571F8A"/>
    <w:rsid w:val="00571FDF"/>
    <w:rsid w:val="00572078"/>
    <w:rsid w:val="00572316"/>
    <w:rsid w:val="0057232E"/>
    <w:rsid w:val="00572485"/>
    <w:rsid w:val="00572549"/>
    <w:rsid w:val="00572564"/>
    <w:rsid w:val="005726EB"/>
    <w:rsid w:val="005736DB"/>
    <w:rsid w:val="005738AA"/>
    <w:rsid w:val="00573AB0"/>
    <w:rsid w:val="00573BE0"/>
    <w:rsid w:val="00573C5E"/>
    <w:rsid w:val="00573CD5"/>
    <w:rsid w:val="00573F77"/>
    <w:rsid w:val="00574205"/>
    <w:rsid w:val="005743CC"/>
    <w:rsid w:val="00574590"/>
    <w:rsid w:val="005745B6"/>
    <w:rsid w:val="00574601"/>
    <w:rsid w:val="005749AC"/>
    <w:rsid w:val="00574A63"/>
    <w:rsid w:val="00574BED"/>
    <w:rsid w:val="00574F86"/>
    <w:rsid w:val="00574FF4"/>
    <w:rsid w:val="00575114"/>
    <w:rsid w:val="005751F7"/>
    <w:rsid w:val="00575213"/>
    <w:rsid w:val="005754F8"/>
    <w:rsid w:val="00575554"/>
    <w:rsid w:val="005756CE"/>
    <w:rsid w:val="0057595D"/>
    <w:rsid w:val="0057617B"/>
    <w:rsid w:val="0057647A"/>
    <w:rsid w:val="005767D9"/>
    <w:rsid w:val="00576D63"/>
    <w:rsid w:val="00576DA9"/>
    <w:rsid w:val="00576E92"/>
    <w:rsid w:val="00576FC5"/>
    <w:rsid w:val="005770E9"/>
    <w:rsid w:val="005772D5"/>
    <w:rsid w:val="005778DF"/>
    <w:rsid w:val="00577918"/>
    <w:rsid w:val="005779AC"/>
    <w:rsid w:val="00577CB5"/>
    <w:rsid w:val="00580128"/>
    <w:rsid w:val="00580166"/>
    <w:rsid w:val="00580381"/>
    <w:rsid w:val="00580825"/>
    <w:rsid w:val="00580A82"/>
    <w:rsid w:val="00580BEE"/>
    <w:rsid w:val="00580C3A"/>
    <w:rsid w:val="00580EC2"/>
    <w:rsid w:val="00580F84"/>
    <w:rsid w:val="00580FAC"/>
    <w:rsid w:val="00581668"/>
    <w:rsid w:val="005817AE"/>
    <w:rsid w:val="00581876"/>
    <w:rsid w:val="00581E70"/>
    <w:rsid w:val="00581E9A"/>
    <w:rsid w:val="00581EBC"/>
    <w:rsid w:val="00582063"/>
    <w:rsid w:val="005820F2"/>
    <w:rsid w:val="0058235B"/>
    <w:rsid w:val="0058282C"/>
    <w:rsid w:val="00582988"/>
    <w:rsid w:val="00582B27"/>
    <w:rsid w:val="00582D5A"/>
    <w:rsid w:val="00582DCB"/>
    <w:rsid w:val="00582DE8"/>
    <w:rsid w:val="00582F50"/>
    <w:rsid w:val="00583204"/>
    <w:rsid w:val="005837C0"/>
    <w:rsid w:val="00583833"/>
    <w:rsid w:val="00583BC8"/>
    <w:rsid w:val="00583C24"/>
    <w:rsid w:val="00583DAA"/>
    <w:rsid w:val="00583F2F"/>
    <w:rsid w:val="0058423A"/>
    <w:rsid w:val="005843B9"/>
    <w:rsid w:val="00584643"/>
    <w:rsid w:val="00584A39"/>
    <w:rsid w:val="00584EC5"/>
    <w:rsid w:val="00584F87"/>
    <w:rsid w:val="0058546B"/>
    <w:rsid w:val="0058576F"/>
    <w:rsid w:val="00585848"/>
    <w:rsid w:val="0058590D"/>
    <w:rsid w:val="00585B53"/>
    <w:rsid w:val="00585C6C"/>
    <w:rsid w:val="00585FD4"/>
    <w:rsid w:val="00586599"/>
    <w:rsid w:val="0058665E"/>
    <w:rsid w:val="005866A1"/>
    <w:rsid w:val="005868C6"/>
    <w:rsid w:val="00586913"/>
    <w:rsid w:val="00586AAB"/>
    <w:rsid w:val="00586C59"/>
    <w:rsid w:val="00586D85"/>
    <w:rsid w:val="00586DED"/>
    <w:rsid w:val="00586EA0"/>
    <w:rsid w:val="00587318"/>
    <w:rsid w:val="00587387"/>
    <w:rsid w:val="0058773B"/>
    <w:rsid w:val="00587CAE"/>
    <w:rsid w:val="00587F5F"/>
    <w:rsid w:val="0059000E"/>
    <w:rsid w:val="00590226"/>
    <w:rsid w:val="0059023B"/>
    <w:rsid w:val="0059061B"/>
    <w:rsid w:val="00590694"/>
    <w:rsid w:val="005908A0"/>
    <w:rsid w:val="00590C80"/>
    <w:rsid w:val="00590DC6"/>
    <w:rsid w:val="00590EAB"/>
    <w:rsid w:val="00590F88"/>
    <w:rsid w:val="00590FA9"/>
    <w:rsid w:val="005911C8"/>
    <w:rsid w:val="005915B6"/>
    <w:rsid w:val="005916A9"/>
    <w:rsid w:val="00591BFF"/>
    <w:rsid w:val="00591E6F"/>
    <w:rsid w:val="00591F5F"/>
    <w:rsid w:val="00591F64"/>
    <w:rsid w:val="00592009"/>
    <w:rsid w:val="00592275"/>
    <w:rsid w:val="00592575"/>
    <w:rsid w:val="00592691"/>
    <w:rsid w:val="00592732"/>
    <w:rsid w:val="005927A4"/>
    <w:rsid w:val="005927A9"/>
    <w:rsid w:val="00592E4E"/>
    <w:rsid w:val="00592FE0"/>
    <w:rsid w:val="00593188"/>
    <w:rsid w:val="00593255"/>
    <w:rsid w:val="0059330E"/>
    <w:rsid w:val="00593531"/>
    <w:rsid w:val="0059358E"/>
    <w:rsid w:val="00593660"/>
    <w:rsid w:val="005937EA"/>
    <w:rsid w:val="005938D3"/>
    <w:rsid w:val="005939B4"/>
    <w:rsid w:val="00593BA9"/>
    <w:rsid w:val="00593D6E"/>
    <w:rsid w:val="00593EB2"/>
    <w:rsid w:val="00593EC6"/>
    <w:rsid w:val="00594045"/>
    <w:rsid w:val="005940B6"/>
    <w:rsid w:val="00594595"/>
    <w:rsid w:val="005945FC"/>
    <w:rsid w:val="00594663"/>
    <w:rsid w:val="005946CD"/>
    <w:rsid w:val="005948F0"/>
    <w:rsid w:val="00594930"/>
    <w:rsid w:val="00594A48"/>
    <w:rsid w:val="00594C68"/>
    <w:rsid w:val="00594E2F"/>
    <w:rsid w:val="00594E48"/>
    <w:rsid w:val="00595077"/>
    <w:rsid w:val="005952C9"/>
    <w:rsid w:val="005952D7"/>
    <w:rsid w:val="00595381"/>
    <w:rsid w:val="005953CB"/>
    <w:rsid w:val="005954A4"/>
    <w:rsid w:val="005955AF"/>
    <w:rsid w:val="0059565D"/>
    <w:rsid w:val="0059580C"/>
    <w:rsid w:val="00595822"/>
    <w:rsid w:val="00595FFC"/>
    <w:rsid w:val="005960B6"/>
    <w:rsid w:val="0059621E"/>
    <w:rsid w:val="0059651E"/>
    <w:rsid w:val="00596553"/>
    <w:rsid w:val="005966DD"/>
    <w:rsid w:val="00596787"/>
    <w:rsid w:val="0059688C"/>
    <w:rsid w:val="00596DF2"/>
    <w:rsid w:val="0059716B"/>
    <w:rsid w:val="00597609"/>
    <w:rsid w:val="005978D1"/>
    <w:rsid w:val="00597BEB"/>
    <w:rsid w:val="00597EC7"/>
    <w:rsid w:val="00597FF3"/>
    <w:rsid w:val="005A00A1"/>
    <w:rsid w:val="005A010A"/>
    <w:rsid w:val="005A0346"/>
    <w:rsid w:val="005A04D9"/>
    <w:rsid w:val="005A0603"/>
    <w:rsid w:val="005A09F1"/>
    <w:rsid w:val="005A0A59"/>
    <w:rsid w:val="005A0C49"/>
    <w:rsid w:val="005A13BA"/>
    <w:rsid w:val="005A154F"/>
    <w:rsid w:val="005A1AA6"/>
    <w:rsid w:val="005A1B47"/>
    <w:rsid w:val="005A1CAA"/>
    <w:rsid w:val="005A1D3A"/>
    <w:rsid w:val="005A1E63"/>
    <w:rsid w:val="005A1F0D"/>
    <w:rsid w:val="005A2070"/>
    <w:rsid w:val="005A2873"/>
    <w:rsid w:val="005A291D"/>
    <w:rsid w:val="005A2FEB"/>
    <w:rsid w:val="005A3C8E"/>
    <w:rsid w:val="005A3C9D"/>
    <w:rsid w:val="005A3D28"/>
    <w:rsid w:val="005A3D7A"/>
    <w:rsid w:val="005A4475"/>
    <w:rsid w:val="005A486B"/>
    <w:rsid w:val="005A4C0B"/>
    <w:rsid w:val="005A4CD0"/>
    <w:rsid w:val="005A4D26"/>
    <w:rsid w:val="005A4EF2"/>
    <w:rsid w:val="005A4F4B"/>
    <w:rsid w:val="005A52C4"/>
    <w:rsid w:val="005A5478"/>
    <w:rsid w:val="005A5AF4"/>
    <w:rsid w:val="005A5CC4"/>
    <w:rsid w:val="005A5D88"/>
    <w:rsid w:val="005A5EFB"/>
    <w:rsid w:val="005A61D7"/>
    <w:rsid w:val="005A6547"/>
    <w:rsid w:val="005A660C"/>
    <w:rsid w:val="005A6B7E"/>
    <w:rsid w:val="005A6DB2"/>
    <w:rsid w:val="005A7098"/>
    <w:rsid w:val="005A70AD"/>
    <w:rsid w:val="005A72A4"/>
    <w:rsid w:val="005A76B8"/>
    <w:rsid w:val="005A796F"/>
    <w:rsid w:val="005A7D6F"/>
    <w:rsid w:val="005A7E57"/>
    <w:rsid w:val="005A7FCC"/>
    <w:rsid w:val="005B02F9"/>
    <w:rsid w:val="005B0393"/>
    <w:rsid w:val="005B0704"/>
    <w:rsid w:val="005B0924"/>
    <w:rsid w:val="005B0FAE"/>
    <w:rsid w:val="005B10BD"/>
    <w:rsid w:val="005B145F"/>
    <w:rsid w:val="005B146A"/>
    <w:rsid w:val="005B148B"/>
    <w:rsid w:val="005B1702"/>
    <w:rsid w:val="005B1757"/>
    <w:rsid w:val="005B1844"/>
    <w:rsid w:val="005B1981"/>
    <w:rsid w:val="005B19CB"/>
    <w:rsid w:val="005B1B2C"/>
    <w:rsid w:val="005B1C66"/>
    <w:rsid w:val="005B1C75"/>
    <w:rsid w:val="005B1E50"/>
    <w:rsid w:val="005B1E68"/>
    <w:rsid w:val="005B24BC"/>
    <w:rsid w:val="005B25D1"/>
    <w:rsid w:val="005B26D9"/>
    <w:rsid w:val="005B2AE7"/>
    <w:rsid w:val="005B2F29"/>
    <w:rsid w:val="005B355F"/>
    <w:rsid w:val="005B35F3"/>
    <w:rsid w:val="005B36B9"/>
    <w:rsid w:val="005B3A24"/>
    <w:rsid w:val="005B3DA3"/>
    <w:rsid w:val="005B3F2D"/>
    <w:rsid w:val="005B3FC4"/>
    <w:rsid w:val="005B4382"/>
    <w:rsid w:val="005B43ED"/>
    <w:rsid w:val="005B4415"/>
    <w:rsid w:val="005B448F"/>
    <w:rsid w:val="005B44DE"/>
    <w:rsid w:val="005B45DE"/>
    <w:rsid w:val="005B470A"/>
    <w:rsid w:val="005B4A57"/>
    <w:rsid w:val="005B4AC7"/>
    <w:rsid w:val="005B4C55"/>
    <w:rsid w:val="005B4C9E"/>
    <w:rsid w:val="005B4D6D"/>
    <w:rsid w:val="005B505E"/>
    <w:rsid w:val="005B523F"/>
    <w:rsid w:val="005B529F"/>
    <w:rsid w:val="005B54EA"/>
    <w:rsid w:val="005B564A"/>
    <w:rsid w:val="005B56F4"/>
    <w:rsid w:val="005B57BF"/>
    <w:rsid w:val="005B5AB4"/>
    <w:rsid w:val="005B5B91"/>
    <w:rsid w:val="005B5E22"/>
    <w:rsid w:val="005B5E8B"/>
    <w:rsid w:val="005B64EE"/>
    <w:rsid w:val="005B657D"/>
    <w:rsid w:val="005B66BE"/>
    <w:rsid w:val="005B699E"/>
    <w:rsid w:val="005B6A16"/>
    <w:rsid w:val="005B6B18"/>
    <w:rsid w:val="005B6BBD"/>
    <w:rsid w:val="005B6C83"/>
    <w:rsid w:val="005B7225"/>
    <w:rsid w:val="005B7531"/>
    <w:rsid w:val="005B76B3"/>
    <w:rsid w:val="005B7749"/>
    <w:rsid w:val="005B7B5C"/>
    <w:rsid w:val="005B7BC4"/>
    <w:rsid w:val="005B7C1E"/>
    <w:rsid w:val="005B7DA1"/>
    <w:rsid w:val="005B7DD7"/>
    <w:rsid w:val="005B7E3F"/>
    <w:rsid w:val="005B7F34"/>
    <w:rsid w:val="005C01E3"/>
    <w:rsid w:val="005C0205"/>
    <w:rsid w:val="005C07D2"/>
    <w:rsid w:val="005C0C27"/>
    <w:rsid w:val="005C1202"/>
    <w:rsid w:val="005C1FF5"/>
    <w:rsid w:val="005C25A1"/>
    <w:rsid w:val="005C25EA"/>
    <w:rsid w:val="005C2795"/>
    <w:rsid w:val="005C2A4D"/>
    <w:rsid w:val="005C2C9D"/>
    <w:rsid w:val="005C3600"/>
    <w:rsid w:val="005C3636"/>
    <w:rsid w:val="005C3876"/>
    <w:rsid w:val="005C3957"/>
    <w:rsid w:val="005C3E82"/>
    <w:rsid w:val="005C4154"/>
    <w:rsid w:val="005C42D9"/>
    <w:rsid w:val="005C44B6"/>
    <w:rsid w:val="005C4569"/>
    <w:rsid w:val="005C46C9"/>
    <w:rsid w:val="005C4A56"/>
    <w:rsid w:val="005C4B28"/>
    <w:rsid w:val="005C4E34"/>
    <w:rsid w:val="005C4F43"/>
    <w:rsid w:val="005C4FA3"/>
    <w:rsid w:val="005C4FDF"/>
    <w:rsid w:val="005C5126"/>
    <w:rsid w:val="005C5780"/>
    <w:rsid w:val="005C58C0"/>
    <w:rsid w:val="005C5C0A"/>
    <w:rsid w:val="005C605D"/>
    <w:rsid w:val="005C61DE"/>
    <w:rsid w:val="005C633F"/>
    <w:rsid w:val="005C6499"/>
    <w:rsid w:val="005C64A6"/>
    <w:rsid w:val="005C6557"/>
    <w:rsid w:val="005C6668"/>
    <w:rsid w:val="005C67D6"/>
    <w:rsid w:val="005C6855"/>
    <w:rsid w:val="005C6CCD"/>
    <w:rsid w:val="005C7028"/>
    <w:rsid w:val="005C72DB"/>
    <w:rsid w:val="005C73D2"/>
    <w:rsid w:val="005C755B"/>
    <w:rsid w:val="005C7863"/>
    <w:rsid w:val="005C7B2D"/>
    <w:rsid w:val="005C7B35"/>
    <w:rsid w:val="005C7F0D"/>
    <w:rsid w:val="005C7F40"/>
    <w:rsid w:val="005C7F96"/>
    <w:rsid w:val="005D0227"/>
    <w:rsid w:val="005D056D"/>
    <w:rsid w:val="005D0660"/>
    <w:rsid w:val="005D08A3"/>
    <w:rsid w:val="005D0A03"/>
    <w:rsid w:val="005D0A7A"/>
    <w:rsid w:val="005D0B1D"/>
    <w:rsid w:val="005D0C03"/>
    <w:rsid w:val="005D0D48"/>
    <w:rsid w:val="005D0ED5"/>
    <w:rsid w:val="005D0FCA"/>
    <w:rsid w:val="005D111B"/>
    <w:rsid w:val="005D130F"/>
    <w:rsid w:val="005D16EB"/>
    <w:rsid w:val="005D16F6"/>
    <w:rsid w:val="005D188A"/>
    <w:rsid w:val="005D191C"/>
    <w:rsid w:val="005D1A0B"/>
    <w:rsid w:val="005D1DC6"/>
    <w:rsid w:val="005D1ECD"/>
    <w:rsid w:val="005D1FD6"/>
    <w:rsid w:val="005D21C2"/>
    <w:rsid w:val="005D23D5"/>
    <w:rsid w:val="005D248C"/>
    <w:rsid w:val="005D25A2"/>
    <w:rsid w:val="005D28ED"/>
    <w:rsid w:val="005D2E5E"/>
    <w:rsid w:val="005D2EA5"/>
    <w:rsid w:val="005D35A6"/>
    <w:rsid w:val="005D38C5"/>
    <w:rsid w:val="005D3981"/>
    <w:rsid w:val="005D3C23"/>
    <w:rsid w:val="005D3C7F"/>
    <w:rsid w:val="005D3D84"/>
    <w:rsid w:val="005D3F47"/>
    <w:rsid w:val="005D3F8F"/>
    <w:rsid w:val="005D44C8"/>
    <w:rsid w:val="005D464A"/>
    <w:rsid w:val="005D47F3"/>
    <w:rsid w:val="005D4813"/>
    <w:rsid w:val="005D4882"/>
    <w:rsid w:val="005D4A24"/>
    <w:rsid w:val="005D4B35"/>
    <w:rsid w:val="005D50DC"/>
    <w:rsid w:val="005D558A"/>
    <w:rsid w:val="005D55A6"/>
    <w:rsid w:val="005D56EF"/>
    <w:rsid w:val="005D5798"/>
    <w:rsid w:val="005D588D"/>
    <w:rsid w:val="005D59C2"/>
    <w:rsid w:val="005D5A13"/>
    <w:rsid w:val="005D5A92"/>
    <w:rsid w:val="005D5B87"/>
    <w:rsid w:val="005D5C9C"/>
    <w:rsid w:val="005D5FF5"/>
    <w:rsid w:val="005D6097"/>
    <w:rsid w:val="005D621E"/>
    <w:rsid w:val="005D629C"/>
    <w:rsid w:val="005D64BC"/>
    <w:rsid w:val="005D6761"/>
    <w:rsid w:val="005D6874"/>
    <w:rsid w:val="005D6962"/>
    <w:rsid w:val="005D6A16"/>
    <w:rsid w:val="005D6A25"/>
    <w:rsid w:val="005D6E69"/>
    <w:rsid w:val="005D7077"/>
    <w:rsid w:val="005D71A9"/>
    <w:rsid w:val="005D7331"/>
    <w:rsid w:val="005D74C4"/>
    <w:rsid w:val="005D75C4"/>
    <w:rsid w:val="005D7928"/>
    <w:rsid w:val="005D7C97"/>
    <w:rsid w:val="005D7FB5"/>
    <w:rsid w:val="005E001A"/>
    <w:rsid w:val="005E0223"/>
    <w:rsid w:val="005E03B5"/>
    <w:rsid w:val="005E055F"/>
    <w:rsid w:val="005E0611"/>
    <w:rsid w:val="005E090B"/>
    <w:rsid w:val="005E0F72"/>
    <w:rsid w:val="005E1085"/>
    <w:rsid w:val="005E1207"/>
    <w:rsid w:val="005E1599"/>
    <w:rsid w:val="005E16A4"/>
    <w:rsid w:val="005E17DB"/>
    <w:rsid w:val="005E18D7"/>
    <w:rsid w:val="005E1992"/>
    <w:rsid w:val="005E1B2F"/>
    <w:rsid w:val="005E21D5"/>
    <w:rsid w:val="005E235A"/>
    <w:rsid w:val="005E24C1"/>
    <w:rsid w:val="005E291E"/>
    <w:rsid w:val="005E29B3"/>
    <w:rsid w:val="005E2CD6"/>
    <w:rsid w:val="005E2F09"/>
    <w:rsid w:val="005E30A4"/>
    <w:rsid w:val="005E3136"/>
    <w:rsid w:val="005E31E2"/>
    <w:rsid w:val="005E31EC"/>
    <w:rsid w:val="005E333C"/>
    <w:rsid w:val="005E3404"/>
    <w:rsid w:val="005E352E"/>
    <w:rsid w:val="005E3570"/>
    <w:rsid w:val="005E3C48"/>
    <w:rsid w:val="005E3FC3"/>
    <w:rsid w:val="005E3FDF"/>
    <w:rsid w:val="005E424C"/>
    <w:rsid w:val="005E432B"/>
    <w:rsid w:val="005E4398"/>
    <w:rsid w:val="005E47CC"/>
    <w:rsid w:val="005E4A15"/>
    <w:rsid w:val="005E4B00"/>
    <w:rsid w:val="005E4D5B"/>
    <w:rsid w:val="005E5044"/>
    <w:rsid w:val="005E50D3"/>
    <w:rsid w:val="005E5681"/>
    <w:rsid w:val="005E56FC"/>
    <w:rsid w:val="005E58FD"/>
    <w:rsid w:val="005E5AB0"/>
    <w:rsid w:val="005E5B3E"/>
    <w:rsid w:val="005E6123"/>
    <w:rsid w:val="005E61EE"/>
    <w:rsid w:val="005E6285"/>
    <w:rsid w:val="005E6309"/>
    <w:rsid w:val="005E6543"/>
    <w:rsid w:val="005E671E"/>
    <w:rsid w:val="005E6BB7"/>
    <w:rsid w:val="005E6F63"/>
    <w:rsid w:val="005E6F7A"/>
    <w:rsid w:val="005E7064"/>
    <w:rsid w:val="005E72F5"/>
    <w:rsid w:val="005E7A20"/>
    <w:rsid w:val="005E7D6B"/>
    <w:rsid w:val="005E7E15"/>
    <w:rsid w:val="005E7E3C"/>
    <w:rsid w:val="005E7EA1"/>
    <w:rsid w:val="005E7F9C"/>
    <w:rsid w:val="005E7FA2"/>
    <w:rsid w:val="005F00CB"/>
    <w:rsid w:val="005F0102"/>
    <w:rsid w:val="005F0522"/>
    <w:rsid w:val="005F065F"/>
    <w:rsid w:val="005F0773"/>
    <w:rsid w:val="005F0778"/>
    <w:rsid w:val="005F0A4D"/>
    <w:rsid w:val="005F10C6"/>
    <w:rsid w:val="005F153B"/>
    <w:rsid w:val="005F1763"/>
    <w:rsid w:val="005F1775"/>
    <w:rsid w:val="005F1786"/>
    <w:rsid w:val="005F190A"/>
    <w:rsid w:val="005F232C"/>
    <w:rsid w:val="005F2511"/>
    <w:rsid w:val="005F2717"/>
    <w:rsid w:val="005F28CF"/>
    <w:rsid w:val="005F2AA5"/>
    <w:rsid w:val="005F2EC0"/>
    <w:rsid w:val="005F3237"/>
    <w:rsid w:val="005F34DC"/>
    <w:rsid w:val="005F3BFD"/>
    <w:rsid w:val="005F3CCE"/>
    <w:rsid w:val="005F3DCF"/>
    <w:rsid w:val="005F41F9"/>
    <w:rsid w:val="005F42D6"/>
    <w:rsid w:val="005F42E7"/>
    <w:rsid w:val="005F42FC"/>
    <w:rsid w:val="005F4328"/>
    <w:rsid w:val="005F43EB"/>
    <w:rsid w:val="005F43F3"/>
    <w:rsid w:val="005F4B88"/>
    <w:rsid w:val="005F4DB4"/>
    <w:rsid w:val="005F4DBD"/>
    <w:rsid w:val="005F4DF7"/>
    <w:rsid w:val="005F5009"/>
    <w:rsid w:val="005F52BF"/>
    <w:rsid w:val="005F541C"/>
    <w:rsid w:val="005F562D"/>
    <w:rsid w:val="005F56C7"/>
    <w:rsid w:val="005F5BD4"/>
    <w:rsid w:val="005F5D76"/>
    <w:rsid w:val="005F6568"/>
    <w:rsid w:val="005F66B2"/>
    <w:rsid w:val="005F6803"/>
    <w:rsid w:val="005F6864"/>
    <w:rsid w:val="005F6FCE"/>
    <w:rsid w:val="005F7387"/>
    <w:rsid w:val="005F761A"/>
    <w:rsid w:val="005F76BB"/>
    <w:rsid w:val="005F775A"/>
    <w:rsid w:val="005F7B2F"/>
    <w:rsid w:val="005F7C20"/>
    <w:rsid w:val="005F7CC4"/>
    <w:rsid w:val="005F7ED5"/>
    <w:rsid w:val="005F7F59"/>
    <w:rsid w:val="006000DE"/>
    <w:rsid w:val="00600219"/>
    <w:rsid w:val="006002EC"/>
    <w:rsid w:val="00600999"/>
    <w:rsid w:val="00600AF6"/>
    <w:rsid w:val="00600BD1"/>
    <w:rsid w:val="00600C9D"/>
    <w:rsid w:val="00600EE4"/>
    <w:rsid w:val="00600EF9"/>
    <w:rsid w:val="00601288"/>
    <w:rsid w:val="006016E0"/>
    <w:rsid w:val="00601B6D"/>
    <w:rsid w:val="00602070"/>
    <w:rsid w:val="00602107"/>
    <w:rsid w:val="0060229E"/>
    <w:rsid w:val="006024AD"/>
    <w:rsid w:val="0060259B"/>
    <w:rsid w:val="006026C8"/>
    <w:rsid w:val="0060272C"/>
    <w:rsid w:val="00602836"/>
    <w:rsid w:val="00602E8D"/>
    <w:rsid w:val="00602F23"/>
    <w:rsid w:val="00603585"/>
    <w:rsid w:val="00603588"/>
    <w:rsid w:val="006035B1"/>
    <w:rsid w:val="00603BE7"/>
    <w:rsid w:val="00603F1F"/>
    <w:rsid w:val="00603FA2"/>
    <w:rsid w:val="00603FDE"/>
    <w:rsid w:val="0060400C"/>
    <w:rsid w:val="00604055"/>
    <w:rsid w:val="0060407F"/>
    <w:rsid w:val="00604282"/>
    <w:rsid w:val="006044D9"/>
    <w:rsid w:val="006046BE"/>
    <w:rsid w:val="0060492B"/>
    <w:rsid w:val="00604CAF"/>
    <w:rsid w:val="00604CE6"/>
    <w:rsid w:val="00604DB8"/>
    <w:rsid w:val="00604DE8"/>
    <w:rsid w:val="0060500D"/>
    <w:rsid w:val="006055FB"/>
    <w:rsid w:val="006057C5"/>
    <w:rsid w:val="006058B1"/>
    <w:rsid w:val="00605B3E"/>
    <w:rsid w:val="00605E3E"/>
    <w:rsid w:val="0060631B"/>
    <w:rsid w:val="00606556"/>
    <w:rsid w:val="0060676B"/>
    <w:rsid w:val="00606B10"/>
    <w:rsid w:val="00606BA0"/>
    <w:rsid w:val="00606BED"/>
    <w:rsid w:val="00606DCE"/>
    <w:rsid w:val="006073A3"/>
    <w:rsid w:val="006075E8"/>
    <w:rsid w:val="00607667"/>
    <w:rsid w:val="00607760"/>
    <w:rsid w:val="0060786E"/>
    <w:rsid w:val="00607919"/>
    <w:rsid w:val="00607973"/>
    <w:rsid w:val="00607B96"/>
    <w:rsid w:val="00607C54"/>
    <w:rsid w:val="00607DB5"/>
    <w:rsid w:val="00607EBA"/>
    <w:rsid w:val="0061031C"/>
    <w:rsid w:val="0061037A"/>
    <w:rsid w:val="006104F2"/>
    <w:rsid w:val="006106D0"/>
    <w:rsid w:val="00610759"/>
    <w:rsid w:val="006107AF"/>
    <w:rsid w:val="0061088D"/>
    <w:rsid w:val="006109DD"/>
    <w:rsid w:val="00610A4F"/>
    <w:rsid w:val="00610BF7"/>
    <w:rsid w:val="00610DA5"/>
    <w:rsid w:val="00610E47"/>
    <w:rsid w:val="00611269"/>
    <w:rsid w:val="006113CC"/>
    <w:rsid w:val="0061145D"/>
    <w:rsid w:val="006114FA"/>
    <w:rsid w:val="0061154A"/>
    <w:rsid w:val="006115EE"/>
    <w:rsid w:val="00611896"/>
    <w:rsid w:val="006118BE"/>
    <w:rsid w:val="00611B14"/>
    <w:rsid w:val="00611BAE"/>
    <w:rsid w:val="00611CFF"/>
    <w:rsid w:val="00611D80"/>
    <w:rsid w:val="00611E1F"/>
    <w:rsid w:val="00612193"/>
    <w:rsid w:val="0061232B"/>
    <w:rsid w:val="006124E1"/>
    <w:rsid w:val="006125F4"/>
    <w:rsid w:val="006127AE"/>
    <w:rsid w:val="00612811"/>
    <w:rsid w:val="00612847"/>
    <w:rsid w:val="00612895"/>
    <w:rsid w:val="00612BFA"/>
    <w:rsid w:val="00612E18"/>
    <w:rsid w:val="00612EF8"/>
    <w:rsid w:val="00612F6E"/>
    <w:rsid w:val="00613095"/>
    <w:rsid w:val="006132CB"/>
    <w:rsid w:val="006137CC"/>
    <w:rsid w:val="00613BB7"/>
    <w:rsid w:val="0061405E"/>
    <w:rsid w:val="006144CC"/>
    <w:rsid w:val="0061469C"/>
    <w:rsid w:val="0061473C"/>
    <w:rsid w:val="006147C5"/>
    <w:rsid w:val="00614991"/>
    <w:rsid w:val="006149C7"/>
    <w:rsid w:val="00614A2C"/>
    <w:rsid w:val="00615182"/>
    <w:rsid w:val="00615225"/>
    <w:rsid w:val="0061522F"/>
    <w:rsid w:val="0061534A"/>
    <w:rsid w:val="0061537D"/>
    <w:rsid w:val="00615766"/>
    <w:rsid w:val="0061593A"/>
    <w:rsid w:val="00615B2B"/>
    <w:rsid w:val="00615B72"/>
    <w:rsid w:val="00615D45"/>
    <w:rsid w:val="00615E11"/>
    <w:rsid w:val="00615E53"/>
    <w:rsid w:val="00616126"/>
    <w:rsid w:val="0061624D"/>
    <w:rsid w:val="0061640E"/>
    <w:rsid w:val="006166FF"/>
    <w:rsid w:val="006167A6"/>
    <w:rsid w:val="00616A23"/>
    <w:rsid w:val="00616C36"/>
    <w:rsid w:val="006173DD"/>
    <w:rsid w:val="00617508"/>
    <w:rsid w:val="00617517"/>
    <w:rsid w:val="00617849"/>
    <w:rsid w:val="0061799B"/>
    <w:rsid w:val="00617C61"/>
    <w:rsid w:val="00617ED9"/>
    <w:rsid w:val="006200DE"/>
    <w:rsid w:val="006200FB"/>
    <w:rsid w:val="006201B0"/>
    <w:rsid w:val="0062043A"/>
    <w:rsid w:val="006205AE"/>
    <w:rsid w:val="00620809"/>
    <w:rsid w:val="006209B2"/>
    <w:rsid w:val="00620B51"/>
    <w:rsid w:val="00620B8D"/>
    <w:rsid w:val="0062149E"/>
    <w:rsid w:val="006214B0"/>
    <w:rsid w:val="006216A5"/>
    <w:rsid w:val="00621B44"/>
    <w:rsid w:val="00621FC9"/>
    <w:rsid w:val="006220E0"/>
    <w:rsid w:val="006223A4"/>
    <w:rsid w:val="00622441"/>
    <w:rsid w:val="006224B7"/>
    <w:rsid w:val="006224C8"/>
    <w:rsid w:val="00622A84"/>
    <w:rsid w:val="00622AEA"/>
    <w:rsid w:val="00622BC0"/>
    <w:rsid w:val="00622C17"/>
    <w:rsid w:val="00622D3D"/>
    <w:rsid w:val="00622F7F"/>
    <w:rsid w:val="0062302D"/>
    <w:rsid w:val="00623530"/>
    <w:rsid w:val="00623E26"/>
    <w:rsid w:val="00623E35"/>
    <w:rsid w:val="00623EB4"/>
    <w:rsid w:val="006241CB"/>
    <w:rsid w:val="00624272"/>
    <w:rsid w:val="006242C1"/>
    <w:rsid w:val="0062431E"/>
    <w:rsid w:val="00624683"/>
    <w:rsid w:val="00624DAF"/>
    <w:rsid w:val="00624E37"/>
    <w:rsid w:val="00624EA0"/>
    <w:rsid w:val="006250AA"/>
    <w:rsid w:val="006250D7"/>
    <w:rsid w:val="0062549B"/>
    <w:rsid w:val="006255FD"/>
    <w:rsid w:val="00625BED"/>
    <w:rsid w:val="00625CC7"/>
    <w:rsid w:val="00625F45"/>
    <w:rsid w:val="00626243"/>
    <w:rsid w:val="00626294"/>
    <w:rsid w:val="0062651D"/>
    <w:rsid w:val="006265C6"/>
    <w:rsid w:val="00626A77"/>
    <w:rsid w:val="00626B77"/>
    <w:rsid w:val="00626BD9"/>
    <w:rsid w:val="00627049"/>
    <w:rsid w:val="00627148"/>
    <w:rsid w:val="006273B5"/>
    <w:rsid w:val="006276CD"/>
    <w:rsid w:val="00627799"/>
    <w:rsid w:val="00627AB6"/>
    <w:rsid w:val="00627B60"/>
    <w:rsid w:val="00627D3F"/>
    <w:rsid w:val="00627F6E"/>
    <w:rsid w:val="00630062"/>
    <w:rsid w:val="00630072"/>
    <w:rsid w:val="006301E8"/>
    <w:rsid w:val="006303F5"/>
    <w:rsid w:val="0063097C"/>
    <w:rsid w:val="00630BAC"/>
    <w:rsid w:val="0063101B"/>
    <w:rsid w:val="006313C7"/>
    <w:rsid w:val="0063140F"/>
    <w:rsid w:val="00631713"/>
    <w:rsid w:val="006318B6"/>
    <w:rsid w:val="00631B43"/>
    <w:rsid w:val="00631B83"/>
    <w:rsid w:val="00631C29"/>
    <w:rsid w:val="00632201"/>
    <w:rsid w:val="00632228"/>
    <w:rsid w:val="00632423"/>
    <w:rsid w:val="00632473"/>
    <w:rsid w:val="006325B6"/>
    <w:rsid w:val="006325D5"/>
    <w:rsid w:val="006327E3"/>
    <w:rsid w:val="00632CE4"/>
    <w:rsid w:val="00632D57"/>
    <w:rsid w:val="00632E79"/>
    <w:rsid w:val="00632F1D"/>
    <w:rsid w:val="0063318A"/>
    <w:rsid w:val="006334F5"/>
    <w:rsid w:val="0063363E"/>
    <w:rsid w:val="006336D8"/>
    <w:rsid w:val="006337A0"/>
    <w:rsid w:val="00633DEC"/>
    <w:rsid w:val="00633EB8"/>
    <w:rsid w:val="00634165"/>
    <w:rsid w:val="00634573"/>
    <w:rsid w:val="0063488E"/>
    <w:rsid w:val="00634AEC"/>
    <w:rsid w:val="00634FA7"/>
    <w:rsid w:val="0063503A"/>
    <w:rsid w:val="006350C7"/>
    <w:rsid w:val="006351A2"/>
    <w:rsid w:val="006351FD"/>
    <w:rsid w:val="0063526A"/>
    <w:rsid w:val="0063546C"/>
    <w:rsid w:val="00635527"/>
    <w:rsid w:val="00635559"/>
    <w:rsid w:val="00635727"/>
    <w:rsid w:val="00635737"/>
    <w:rsid w:val="00635999"/>
    <w:rsid w:val="00635A07"/>
    <w:rsid w:val="00635B7E"/>
    <w:rsid w:val="00635DF5"/>
    <w:rsid w:val="00635E7F"/>
    <w:rsid w:val="00635FF1"/>
    <w:rsid w:val="006364AC"/>
    <w:rsid w:val="006366FE"/>
    <w:rsid w:val="006367BD"/>
    <w:rsid w:val="00636AD9"/>
    <w:rsid w:val="00636FF8"/>
    <w:rsid w:val="00636FFA"/>
    <w:rsid w:val="006379D4"/>
    <w:rsid w:val="00637A03"/>
    <w:rsid w:val="00637A9E"/>
    <w:rsid w:val="00637AED"/>
    <w:rsid w:val="00637B82"/>
    <w:rsid w:val="00637D60"/>
    <w:rsid w:val="00640413"/>
    <w:rsid w:val="006405FC"/>
    <w:rsid w:val="006406C8"/>
    <w:rsid w:val="006407A1"/>
    <w:rsid w:val="00640989"/>
    <w:rsid w:val="00640AB4"/>
    <w:rsid w:val="00640ED9"/>
    <w:rsid w:val="00640EF7"/>
    <w:rsid w:val="006410B6"/>
    <w:rsid w:val="006411A1"/>
    <w:rsid w:val="00641388"/>
    <w:rsid w:val="0064160F"/>
    <w:rsid w:val="00641E6E"/>
    <w:rsid w:val="00641EA3"/>
    <w:rsid w:val="00641F4A"/>
    <w:rsid w:val="006420E6"/>
    <w:rsid w:val="006420F2"/>
    <w:rsid w:val="006421FA"/>
    <w:rsid w:val="00642292"/>
    <w:rsid w:val="006423AB"/>
    <w:rsid w:val="006423C2"/>
    <w:rsid w:val="0064240E"/>
    <w:rsid w:val="006425EC"/>
    <w:rsid w:val="00642603"/>
    <w:rsid w:val="00642617"/>
    <w:rsid w:val="00642737"/>
    <w:rsid w:val="00643008"/>
    <w:rsid w:val="00643476"/>
    <w:rsid w:val="0064347F"/>
    <w:rsid w:val="00643BCF"/>
    <w:rsid w:val="00643E7C"/>
    <w:rsid w:val="00643E9C"/>
    <w:rsid w:val="00643FBC"/>
    <w:rsid w:val="00644191"/>
    <w:rsid w:val="006445F7"/>
    <w:rsid w:val="006447D4"/>
    <w:rsid w:val="00644AF0"/>
    <w:rsid w:val="00644B11"/>
    <w:rsid w:val="00644CFE"/>
    <w:rsid w:val="00644DD0"/>
    <w:rsid w:val="00644E09"/>
    <w:rsid w:val="0064528D"/>
    <w:rsid w:val="00645410"/>
    <w:rsid w:val="0064550D"/>
    <w:rsid w:val="00645676"/>
    <w:rsid w:val="0064593C"/>
    <w:rsid w:val="0064596B"/>
    <w:rsid w:val="00645A41"/>
    <w:rsid w:val="00645A5F"/>
    <w:rsid w:val="00645D0E"/>
    <w:rsid w:val="00645EAC"/>
    <w:rsid w:val="00646365"/>
    <w:rsid w:val="00646602"/>
    <w:rsid w:val="0064676A"/>
    <w:rsid w:val="00646789"/>
    <w:rsid w:val="00646D42"/>
    <w:rsid w:val="00646E7B"/>
    <w:rsid w:val="006471C7"/>
    <w:rsid w:val="0064749A"/>
    <w:rsid w:val="00647C32"/>
    <w:rsid w:val="00647D6D"/>
    <w:rsid w:val="00647DC1"/>
    <w:rsid w:val="00647F35"/>
    <w:rsid w:val="00650002"/>
    <w:rsid w:val="0065017E"/>
    <w:rsid w:val="00650235"/>
    <w:rsid w:val="00650423"/>
    <w:rsid w:val="0065058D"/>
    <w:rsid w:val="006507B7"/>
    <w:rsid w:val="0065089D"/>
    <w:rsid w:val="00650C88"/>
    <w:rsid w:val="00650F58"/>
    <w:rsid w:val="006510B3"/>
    <w:rsid w:val="00651A53"/>
    <w:rsid w:val="00651B26"/>
    <w:rsid w:val="00651B69"/>
    <w:rsid w:val="00651BE2"/>
    <w:rsid w:val="00651D78"/>
    <w:rsid w:val="00652032"/>
    <w:rsid w:val="0065215D"/>
    <w:rsid w:val="0065259C"/>
    <w:rsid w:val="006528B7"/>
    <w:rsid w:val="006528D0"/>
    <w:rsid w:val="00652A4C"/>
    <w:rsid w:val="00652A5A"/>
    <w:rsid w:val="00652ABA"/>
    <w:rsid w:val="00652ADA"/>
    <w:rsid w:val="00652CC8"/>
    <w:rsid w:val="0065312E"/>
    <w:rsid w:val="00653680"/>
    <w:rsid w:val="00653682"/>
    <w:rsid w:val="006537FE"/>
    <w:rsid w:val="00653A61"/>
    <w:rsid w:val="00654055"/>
    <w:rsid w:val="0065415C"/>
    <w:rsid w:val="006542CD"/>
    <w:rsid w:val="006543C4"/>
    <w:rsid w:val="006547A5"/>
    <w:rsid w:val="006549C0"/>
    <w:rsid w:val="00654A1B"/>
    <w:rsid w:val="00654B3C"/>
    <w:rsid w:val="00654E4D"/>
    <w:rsid w:val="00654E7E"/>
    <w:rsid w:val="00654F5C"/>
    <w:rsid w:val="00655346"/>
    <w:rsid w:val="006553B4"/>
    <w:rsid w:val="00655F53"/>
    <w:rsid w:val="00656044"/>
    <w:rsid w:val="00656193"/>
    <w:rsid w:val="0065621E"/>
    <w:rsid w:val="00656893"/>
    <w:rsid w:val="0065691F"/>
    <w:rsid w:val="00656AF3"/>
    <w:rsid w:val="00656C1E"/>
    <w:rsid w:val="00656C8E"/>
    <w:rsid w:val="00656DAB"/>
    <w:rsid w:val="00656F1B"/>
    <w:rsid w:val="0065704F"/>
    <w:rsid w:val="006570CA"/>
    <w:rsid w:val="0065711A"/>
    <w:rsid w:val="00657269"/>
    <w:rsid w:val="006573B1"/>
    <w:rsid w:val="00657740"/>
    <w:rsid w:val="0065789B"/>
    <w:rsid w:val="006578BB"/>
    <w:rsid w:val="006579E7"/>
    <w:rsid w:val="00660143"/>
    <w:rsid w:val="0066036B"/>
    <w:rsid w:val="0066078D"/>
    <w:rsid w:val="0066090F"/>
    <w:rsid w:val="00660910"/>
    <w:rsid w:val="00660944"/>
    <w:rsid w:val="006609ED"/>
    <w:rsid w:val="00660C8A"/>
    <w:rsid w:val="0066100E"/>
    <w:rsid w:val="00661101"/>
    <w:rsid w:val="006612C0"/>
    <w:rsid w:val="00661397"/>
    <w:rsid w:val="00661686"/>
    <w:rsid w:val="00661A2B"/>
    <w:rsid w:val="00661AFA"/>
    <w:rsid w:val="00661B1C"/>
    <w:rsid w:val="00661E47"/>
    <w:rsid w:val="00662712"/>
    <w:rsid w:val="0066285B"/>
    <w:rsid w:val="00662886"/>
    <w:rsid w:val="006628A4"/>
    <w:rsid w:val="006628C5"/>
    <w:rsid w:val="006629F4"/>
    <w:rsid w:val="00662BB6"/>
    <w:rsid w:val="00662E80"/>
    <w:rsid w:val="006631BC"/>
    <w:rsid w:val="006635E0"/>
    <w:rsid w:val="00664014"/>
    <w:rsid w:val="00664078"/>
    <w:rsid w:val="006641B8"/>
    <w:rsid w:val="00664218"/>
    <w:rsid w:val="006642E5"/>
    <w:rsid w:val="0066475D"/>
    <w:rsid w:val="00664951"/>
    <w:rsid w:val="00664A8C"/>
    <w:rsid w:val="00664AEF"/>
    <w:rsid w:val="00664D6A"/>
    <w:rsid w:val="00664DD5"/>
    <w:rsid w:val="00664FC5"/>
    <w:rsid w:val="0066518F"/>
    <w:rsid w:val="006655B7"/>
    <w:rsid w:val="0066568A"/>
    <w:rsid w:val="006656AE"/>
    <w:rsid w:val="0066575C"/>
    <w:rsid w:val="0066585B"/>
    <w:rsid w:val="00665A9F"/>
    <w:rsid w:val="00665C40"/>
    <w:rsid w:val="00666129"/>
    <w:rsid w:val="006661D0"/>
    <w:rsid w:val="00666481"/>
    <w:rsid w:val="00666819"/>
    <w:rsid w:val="006669E5"/>
    <w:rsid w:val="006669F8"/>
    <w:rsid w:val="00666F1A"/>
    <w:rsid w:val="006677EA"/>
    <w:rsid w:val="00667B61"/>
    <w:rsid w:val="00667BAC"/>
    <w:rsid w:val="00667C19"/>
    <w:rsid w:val="00667D2E"/>
    <w:rsid w:val="00670169"/>
    <w:rsid w:val="0067024A"/>
    <w:rsid w:val="0067063A"/>
    <w:rsid w:val="00670813"/>
    <w:rsid w:val="0067081B"/>
    <w:rsid w:val="00670A62"/>
    <w:rsid w:val="00670B80"/>
    <w:rsid w:val="00670CB1"/>
    <w:rsid w:val="00670D63"/>
    <w:rsid w:val="00670E80"/>
    <w:rsid w:val="0067101F"/>
    <w:rsid w:val="00671144"/>
    <w:rsid w:val="006716A8"/>
    <w:rsid w:val="0067198E"/>
    <w:rsid w:val="00671BF4"/>
    <w:rsid w:val="00671C2E"/>
    <w:rsid w:val="00671CBF"/>
    <w:rsid w:val="00672049"/>
    <w:rsid w:val="00672117"/>
    <w:rsid w:val="00672199"/>
    <w:rsid w:val="0067224E"/>
    <w:rsid w:val="00672633"/>
    <w:rsid w:val="006726F7"/>
    <w:rsid w:val="00672AEB"/>
    <w:rsid w:val="00672B08"/>
    <w:rsid w:val="00672E79"/>
    <w:rsid w:val="006732AD"/>
    <w:rsid w:val="006732E9"/>
    <w:rsid w:val="0067364F"/>
    <w:rsid w:val="006738D6"/>
    <w:rsid w:val="00673DA1"/>
    <w:rsid w:val="00673EB1"/>
    <w:rsid w:val="006742BE"/>
    <w:rsid w:val="006745C4"/>
    <w:rsid w:val="0067477D"/>
    <w:rsid w:val="0067483E"/>
    <w:rsid w:val="0067497B"/>
    <w:rsid w:val="00674A1F"/>
    <w:rsid w:val="00674B20"/>
    <w:rsid w:val="00674C34"/>
    <w:rsid w:val="00674F98"/>
    <w:rsid w:val="00675306"/>
    <w:rsid w:val="006757BD"/>
    <w:rsid w:val="00675C5B"/>
    <w:rsid w:val="00675CF1"/>
    <w:rsid w:val="00675E13"/>
    <w:rsid w:val="006761DF"/>
    <w:rsid w:val="0067627B"/>
    <w:rsid w:val="00676290"/>
    <w:rsid w:val="0067629B"/>
    <w:rsid w:val="006763BC"/>
    <w:rsid w:val="006763DE"/>
    <w:rsid w:val="00676401"/>
    <w:rsid w:val="006766D0"/>
    <w:rsid w:val="00676734"/>
    <w:rsid w:val="00676918"/>
    <w:rsid w:val="00676AFF"/>
    <w:rsid w:val="00676CAC"/>
    <w:rsid w:val="00676D5A"/>
    <w:rsid w:val="00676E4D"/>
    <w:rsid w:val="00676E92"/>
    <w:rsid w:val="0067717B"/>
    <w:rsid w:val="0067720A"/>
    <w:rsid w:val="006772DD"/>
    <w:rsid w:val="00677572"/>
    <w:rsid w:val="006777D2"/>
    <w:rsid w:val="006779EB"/>
    <w:rsid w:val="00677CA5"/>
    <w:rsid w:val="00677F6C"/>
    <w:rsid w:val="00680079"/>
    <w:rsid w:val="006809D7"/>
    <w:rsid w:val="00680F23"/>
    <w:rsid w:val="006811B8"/>
    <w:rsid w:val="00681304"/>
    <w:rsid w:val="006817F5"/>
    <w:rsid w:val="006818F6"/>
    <w:rsid w:val="00681E8C"/>
    <w:rsid w:val="006821A0"/>
    <w:rsid w:val="0068236C"/>
    <w:rsid w:val="006823CD"/>
    <w:rsid w:val="0068242B"/>
    <w:rsid w:val="0068278D"/>
    <w:rsid w:val="0068280B"/>
    <w:rsid w:val="006828B3"/>
    <w:rsid w:val="00682A0E"/>
    <w:rsid w:val="00682B36"/>
    <w:rsid w:val="00682CC8"/>
    <w:rsid w:val="00683021"/>
    <w:rsid w:val="0068304D"/>
    <w:rsid w:val="006832C7"/>
    <w:rsid w:val="00683790"/>
    <w:rsid w:val="006837A1"/>
    <w:rsid w:val="00683972"/>
    <w:rsid w:val="006839E8"/>
    <w:rsid w:val="00683B79"/>
    <w:rsid w:val="00683DF5"/>
    <w:rsid w:val="00683FCC"/>
    <w:rsid w:val="0068425F"/>
    <w:rsid w:val="00684551"/>
    <w:rsid w:val="006846B3"/>
    <w:rsid w:val="0068494A"/>
    <w:rsid w:val="00684B84"/>
    <w:rsid w:val="00684BFC"/>
    <w:rsid w:val="00684E68"/>
    <w:rsid w:val="00685188"/>
    <w:rsid w:val="0068518A"/>
    <w:rsid w:val="006851D6"/>
    <w:rsid w:val="006855A5"/>
    <w:rsid w:val="006855BB"/>
    <w:rsid w:val="0068568C"/>
    <w:rsid w:val="0068585A"/>
    <w:rsid w:val="00685968"/>
    <w:rsid w:val="00685FAE"/>
    <w:rsid w:val="00686313"/>
    <w:rsid w:val="00686436"/>
    <w:rsid w:val="00686596"/>
    <w:rsid w:val="00686638"/>
    <w:rsid w:val="00686809"/>
    <w:rsid w:val="00686AD3"/>
    <w:rsid w:val="00686E21"/>
    <w:rsid w:val="006870F7"/>
    <w:rsid w:val="00687281"/>
    <w:rsid w:val="006874A4"/>
    <w:rsid w:val="0068783B"/>
    <w:rsid w:val="00687E55"/>
    <w:rsid w:val="00687F80"/>
    <w:rsid w:val="006900A9"/>
    <w:rsid w:val="00690290"/>
    <w:rsid w:val="00690322"/>
    <w:rsid w:val="0069063A"/>
    <w:rsid w:val="006906B4"/>
    <w:rsid w:val="00690827"/>
    <w:rsid w:val="006908BC"/>
    <w:rsid w:val="00690C32"/>
    <w:rsid w:val="00691181"/>
    <w:rsid w:val="00691390"/>
    <w:rsid w:val="006913E6"/>
    <w:rsid w:val="00691451"/>
    <w:rsid w:val="00691781"/>
    <w:rsid w:val="00691B3B"/>
    <w:rsid w:val="00691D14"/>
    <w:rsid w:val="006921D0"/>
    <w:rsid w:val="00692359"/>
    <w:rsid w:val="00692AA8"/>
    <w:rsid w:val="00692C83"/>
    <w:rsid w:val="00692F42"/>
    <w:rsid w:val="006931DB"/>
    <w:rsid w:val="0069330D"/>
    <w:rsid w:val="0069344F"/>
    <w:rsid w:val="0069387D"/>
    <w:rsid w:val="0069389D"/>
    <w:rsid w:val="006938AC"/>
    <w:rsid w:val="006938D6"/>
    <w:rsid w:val="00693A2C"/>
    <w:rsid w:val="006941C6"/>
    <w:rsid w:val="00694266"/>
    <w:rsid w:val="00694746"/>
    <w:rsid w:val="00694A46"/>
    <w:rsid w:val="00694A8A"/>
    <w:rsid w:val="00694D41"/>
    <w:rsid w:val="00694DCD"/>
    <w:rsid w:val="00694EDD"/>
    <w:rsid w:val="00694F19"/>
    <w:rsid w:val="00694F61"/>
    <w:rsid w:val="00695116"/>
    <w:rsid w:val="006951AD"/>
    <w:rsid w:val="00695416"/>
    <w:rsid w:val="0069554C"/>
    <w:rsid w:val="006955A3"/>
    <w:rsid w:val="00695994"/>
    <w:rsid w:val="00695A14"/>
    <w:rsid w:val="00695A54"/>
    <w:rsid w:val="00695C23"/>
    <w:rsid w:val="006963D3"/>
    <w:rsid w:val="006968EC"/>
    <w:rsid w:val="00696A4C"/>
    <w:rsid w:val="00696C39"/>
    <w:rsid w:val="006971DD"/>
    <w:rsid w:val="00697461"/>
    <w:rsid w:val="006974F5"/>
    <w:rsid w:val="00697947"/>
    <w:rsid w:val="00697BA6"/>
    <w:rsid w:val="006A015F"/>
    <w:rsid w:val="006A01AE"/>
    <w:rsid w:val="006A024B"/>
    <w:rsid w:val="006A0444"/>
    <w:rsid w:val="006A0495"/>
    <w:rsid w:val="006A076B"/>
    <w:rsid w:val="006A0ADF"/>
    <w:rsid w:val="006A0EA4"/>
    <w:rsid w:val="006A1030"/>
    <w:rsid w:val="006A116E"/>
    <w:rsid w:val="006A12EE"/>
    <w:rsid w:val="006A134A"/>
    <w:rsid w:val="006A1A3A"/>
    <w:rsid w:val="006A1F8B"/>
    <w:rsid w:val="006A2418"/>
    <w:rsid w:val="006A2464"/>
    <w:rsid w:val="006A25B1"/>
    <w:rsid w:val="006A25F7"/>
    <w:rsid w:val="006A26F2"/>
    <w:rsid w:val="006A28E0"/>
    <w:rsid w:val="006A2D31"/>
    <w:rsid w:val="006A2D6B"/>
    <w:rsid w:val="006A2DE0"/>
    <w:rsid w:val="006A32BD"/>
    <w:rsid w:val="006A36E2"/>
    <w:rsid w:val="006A3705"/>
    <w:rsid w:val="006A37F4"/>
    <w:rsid w:val="006A3A6F"/>
    <w:rsid w:val="006A3E3C"/>
    <w:rsid w:val="006A43F3"/>
    <w:rsid w:val="006A4756"/>
    <w:rsid w:val="006A48E1"/>
    <w:rsid w:val="006A4CD6"/>
    <w:rsid w:val="006A5044"/>
    <w:rsid w:val="006A50CC"/>
    <w:rsid w:val="006A554C"/>
    <w:rsid w:val="006A58CD"/>
    <w:rsid w:val="006A5EDD"/>
    <w:rsid w:val="006A60CA"/>
    <w:rsid w:val="006A61DC"/>
    <w:rsid w:val="006A61F5"/>
    <w:rsid w:val="006A62AF"/>
    <w:rsid w:val="006A62EC"/>
    <w:rsid w:val="006A6634"/>
    <w:rsid w:val="006A6758"/>
    <w:rsid w:val="006A6849"/>
    <w:rsid w:val="006A70E0"/>
    <w:rsid w:val="006A74A3"/>
    <w:rsid w:val="006A7AAA"/>
    <w:rsid w:val="006A7C03"/>
    <w:rsid w:val="006A7C26"/>
    <w:rsid w:val="006A7DA6"/>
    <w:rsid w:val="006A7F51"/>
    <w:rsid w:val="006A7FBF"/>
    <w:rsid w:val="006B0223"/>
    <w:rsid w:val="006B0700"/>
    <w:rsid w:val="006B0A55"/>
    <w:rsid w:val="006B0B21"/>
    <w:rsid w:val="006B0B64"/>
    <w:rsid w:val="006B0BAE"/>
    <w:rsid w:val="006B0BC5"/>
    <w:rsid w:val="006B0C37"/>
    <w:rsid w:val="006B0D07"/>
    <w:rsid w:val="006B0DB6"/>
    <w:rsid w:val="006B0DF8"/>
    <w:rsid w:val="006B0E9B"/>
    <w:rsid w:val="006B0FE7"/>
    <w:rsid w:val="006B11F1"/>
    <w:rsid w:val="006B1886"/>
    <w:rsid w:val="006B18A3"/>
    <w:rsid w:val="006B18E7"/>
    <w:rsid w:val="006B1974"/>
    <w:rsid w:val="006B1AD6"/>
    <w:rsid w:val="006B1B74"/>
    <w:rsid w:val="006B2355"/>
    <w:rsid w:val="006B257F"/>
    <w:rsid w:val="006B258D"/>
    <w:rsid w:val="006B27A5"/>
    <w:rsid w:val="006B281F"/>
    <w:rsid w:val="006B2949"/>
    <w:rsid w:val="006B297E"/>
    <w:rsid w:val="006B29D5"/>
    <w:rsid w:val="006B2B07"/>
    <w:rsid w:val="006B2C78"/>
    <w:rsid w:val="006B2E03"/>
    <w:rsid w:val="006B3025"/>
    <w:rsid w:val="006B33D4"/>
    <w:rsid w:val="006B33FF"/>
    <w:rsid w:val="006B364F"/>
    <w:rsid w:val="006B3741"/>
    <w:rsid w:val="006B375B"/>
    <w:rsid w:val="006B37AA"/>
    <w:rsid w:val="006B3F9F"/>
    <w:rsid w:val="006B3FB5"/>
    <w:rsid w:val="006B4040"/>
    <w:rsid w:val="006B404B"/>
    <w:rsid w:val="006B4055"/>
    <w:rsid w:val="006B4348"/>
    <w:rsid w:val="006B4366"/>
    <w:rsid w:val="006B4587"/>
    <w:rsid w:val="006B49E0"/>
    <w:rsid w:val="006B4C4C"/>
    <w:rsid w:val="006B4C62"/>
    <w:rsid w:val="006B51BE"/>
    <w:rsid w:val="006B557B"/>
    <w:rsid w:val="006B56F8"/>
    <w:rsid w:val="006B584C"/>
    <w:rsid w:val="006B58FB"/>
    <w:rsid w:val="006B5947"/>
    <w:rsid w:val="006B5A38"/>
    <w:rsid w:val="006B5E63"/>
    <w:rsid w:val="006B6016"/>
    <w:rsid w:val="006B646D"/>
    <w:rsid w:val="006B64AD"/>
    <w:rsid w:val="006B6622"/>
    <w:rsid w:val="006B67E3"/>
    <w:rsid w:val="006B6CD0"/>
    <w:rsid w:val="006B6F0D"/>
    <w:rsid w:val="006B6FCA"/>
    <w:rsid w:val="006B7655"/>
    <w:rsid w:val="006B7729"/>
    <w:rsid w:val="006B7751"/>
    <w:rsid w:val="006B78AB"/>
    <w:rsid w:val="006B78FA"/>
    <w:rsid w:val="006B79A7"/>
    <w:rsid w:val="006B7BE1"/>
    <w:rsid w:val="006B7C89"/>
    <w:rsid w:val="006C00B9"/>
    <w:rsid w:val="006C014F"/>
    <w:rsid w:val="006C0463"/>
    <w:rsid w:val="006C05AD"/>
    <w:rsid w:val="006C0678"/>
    <w:rsid w:val="006C06C9"/>
    <w:rsid w:val="006C0871"/>
    <w:rsid w:val="006C0964"/>
    <w:rsid w:val="006C0F0C"/>
    <w:rsid w:val="006C10C0"/>
    <w:rsid w:val="006C14FD"/>
    <w:rsid w:val="006C1796"/>
    <w:rsid w:val="006C1D09"/>
    <w:rsid w:val="006C1DCF"/>
    <w:rsid w:val="006C223F"/>
    <w:rsid w:val="006C229D"/>
    <w:rsid w:val="006C244A"/>
    <w:rsid w:val="006C24A3"/>
    <w:rsid w:val="006C2710"/>
    <w:rsid w:val="006C2AD8"/>
    <w:rsid w:val="006C2C68"/>
    <w:rsid w:val="006C2CD5"/>
    <w:rsid w:val="006C2FC3"/>
    <w:rsid w:val="006C3076"/>
    <w:rsid w:val="006C30A5"/>
    <w:rsid w:val="006C310E"/>
    <w:rsid w:val="006C3243"/>
    <w:rsid w:val="006C32E8"/>
    <w:rsid w:val="006C32EC"/>
    <w:rsid w:val="006C330A"/>
    <w:rsid w:val="006C3967"/>
    <w:rsid w:val="006C3C25"/>
    <w:rsid w:val="006C3C4B"/>
    <w:rsid w:val="006C3EBD"/>
    <w:rsid w:val="006C3F82"/>
    <w:rsid w:val="006C423C"/>
    <w:rsid w:val="006C42B8"/>
    <w:rsid w:val="006C42F0"/>
    <w:rsid w:val="006C439F"/>
    <w:rsid w:val="006C450A"/>
    <w:rsid w:val="006C45D2"/>
    <w:rsid w:val="006C46D8"/>
    <w:rsid w:val="006C47DF"/>
    <w:rsid w:val="006C4DA2"/>
    <w:rsid w:val="006C54EA"/>
    <w:rsid w:val="006C5646"/>
    <w:rsid w:val="006C57DB"/>
    <w:rsid w:val="006C5CB0"/>
    <w:rsid w:val="006C5F9A"/>
    <w:rsid w:val="006C6045"/>
    <w:rsid w:val="006C63B1"/>
    <w:rsid w:val="006C66EC"/>
    <w:rsid w:val="006C6B0C"/>
    <w:rsid w:val="006C6BC3"/>
    <w:rsid w:val="006C6D54"/>
    <w:rsid w:val="006C6DF8"/>
    <w:rsid w:val="006C70EC"/>
    <w:rsid w:val="006C7484"/>
    <w:rsid w:val="006C7708"/>
    <w:rsid w:val="006C77D2"/>
    <w:rsid w:val="006C7ACC"/>
    <w:rsid w:val="006C7BDA"/>
    <w:rsid w:val="006C7EB8"/>
    <w:rsid w:val="006C7ECC"/>
    <w:rsid w:val="006D01C2"/>
    <w:rsid w:val="006D0316"/>
    <w:rsid w:val="006D0499"/>
    <w:rsid w:val="006D057D"/>
    <w:rsid w:val="006D0795"/>
    <w:rsid w:val="006D108E"/>
    <w:rsid w:val="006D127F"/>
    <w:rsid w:val="006D1341"/>
    <w:rsid w:val="006D1443"/>
    <w:rsid w:val="006D170F"/>
    <w:rsid w:val="006D1B16"/>
    <w:rsid w:val="006D1DB0"/>
    <w:rsid w:val="006D1EB9"/>
    <w:rsid w:val="006D1F35"/>
    <w:rsid w:val="006D210C"/>
    <w:rsid w:val="006D219E"/>
    <w:rsid w:val="006D24C4"/>
    <w:rsid w:val="006D24CF"/>
    <w:rsid w:val="006D25E1"/>
    <w:rsid w:val="006D27FC"/>
    <w:rsid w:val="006D294B"/>
    <w:rsid w:val="006D2C03"/>
    <w:rsid w:val="006D2E98"/>
    <w:rsid w:val="006D2F18"/>
    <w:rsid w:val="006D33A9"/>
    <w:rsid w:val="006D33E8"/>
    <w:rsid w:val="006D363F"/>
    <w:rsid w:val="006D383B"/>
    <w:rsid w:val="006D3FB0"/>
    <w:rsid w:val="006D413E"/>
    <w:rsid w:val="006D424B"/>
    <w:rsid w:val="006D4478"/>
    <w:rsid w:val="006D4505"/>
    <w:rsid w:val="006D4753"/>
    <w:rsid w:val="006D47B6"/>
    <w:rsid w:val="006D487B"/>
    <w:rsid w:val="006D4B2B"/>
    <w:rsid w:val="006D4C05"/>
    <w:rsid w:val="006D4F4E"/>
    <w:rsid w:val="006D5803"/>
    <w:rsid w:val="006D584E"/>
    <w:rsid w:val="006D5B65"/>
    <w:rsid w:val="006D5EF4"/>
    <w:rsid w:val="006D61AE"/>
    <w:rsid w:val="006D6647"/>
    <w:rsid w:val="006D66A7"/>
    <w:rsid w:val="006D674B"/>
    <w:rsid w:val="006D679D"/>
    <w:rsid w:val="006D67A4"/>
    <w:rsid w:val="006D6942"/>
    <w:rsid w:val="006D6A8E"/>
    <w:rsid w:val="006D6B2F"/>
    <w:rsid w:val="006D6CDC"/>
    <w:rsid w:val="006D7165"/>
    <w:rsid w:val="006D726E"/>
    <w:rsid w:val="006D72A0"/>
    <w:rsid w:val="006D72CF"/>
    <w:rsid w:val="006D7877"/>
    <w:rsid w:val="006D7AAE"/>
    <w:rsid w:val="006D7B8A"/>
    <w:rsid w:val="006D7EA7"/>
    <w:rsid w:val="006E0434"/>
    <w:rsid w:val="006E0798"/>
    <w:rsid w:val="006E07B3"/>
    <w:rsid w:val="006E093D"/>
    <w:rsid w:val="006E09B9"/>
    <w:rsid w:val="006E0C97"/>
    <w:rsid w:val="006E0D85"/>
    <w:rsid w:val="006E0E5A"/>
    <w:rsid w:val="006E0E9B"/>
    <w:rsid w:val="006E0EA2"/>
    <w:rsid w:val="006E1366"/>
    <w:rsid w:val="006E174E"/>
    <w:rsid w:val="006E197F"/>
    <w:rsid w:val="006E1B21"/>
    <w:rsid w:val="006E1BFB"/>
    <w:rsid w:val="006E1D1A"/>
    <w:rsid w:val="006E1DC5"/>
    <w:rsid w:val="006E1F4B"/>
    <w:rsid w:val="006E20B1"/>
    <w:rsid w:val="006E26B1"/>
    <w:rsid w:val="006E2A30"/>
    <w:rsid w:val="006E2A90"/>
    <w:rsid w:val="006E2EC5"/>
    <w:rsid w:val="006E2FBA"/>
    <w:rsid w:val="006E3462"/>
    <w:rsid w:val="006E3536"/>
    <w:rsid w:val="006E38EB"/>
    <w:rsid w:val="006E3976"/>
    <w:rsid w:val="006E3AED"/>
    <w:rsid w:val="006E3EC8"/>
    <w:rsid w:val="006E3F8C"/>
    <w:rsid w:val="006E40E1"/>
    <w:rsid w:val="006E411E"/>
    <w:rsid w:val="006E4234"/>
    <w:rsid w:val="006E42A3"/>
    <w:rsid w:val="006E43FE"/>
    <w:rsid w:val="006E48A3"/>
    <w:rsid w:val="006E4C3D"/>
    <w:rsid w:val="006E4DBD"/>
    <w:rsid w:val="006E4DD8"/>
    <w:rsid w:val="006E4E3E"/>
    <w:rsid w:val="006E4F27"/>
    <w:rsid w:val="006E4FFF"/>
    <w:rsid w:val="006E53B6"/>
    <w:rsid w:val="006E54B8"/>
    <w:rsid w:val="006E57E4"/>
    <w:rsid w:val="006E58CD"/>
    <w:rsid w:val="006E5CB1"/>
    <w:rsid w:val="006E5EAF"/>
    <w:rsid w:val="006E5F5F"/>
    <w:rsid w:val="006E5FD5"/>
    <w:rsid w:val="006E62AC"/>
    <w:rsid w:val="006E63F2"/>
    <w:rsid w:val="006E661D"/>
    <w:rsid w:val="006E67B9"/>
    <w:rsid w:val="006E6B25"/>
    <w:rsid w:val="006E7068"/>
    <w:rsid w:val="006E7180"/>
    <w:rsid w:val="006E741E"/>
    <w:rsid w:val="006E7B08"/>
    <w:rsid w:val="006E7B62"/>
    <w:rsid w:val="006E7F78"/>
    <w:rsid w:val="006F0156"/>
    <w:rsid w:val="006F0273"/>
    <w:rsid w:val="006F0397"/>
    <w:rsid w:val="006F05FD"/>
    <w:rsid w:val="006F07E1"/>
    <w:rsid w:val="006F0A9E"/>
    <w:rsid w:val="006F0D92"/>
    <w:rsid w:val="006F0E2B"/>
    <w:rsid w:val="006F0E57"/>
    <w:rsid w:val="006F0EB4"/>
    <w:rsid w:val="006F13C9"/>
    <w:rsid w:val="006F141D"/>
    <w:rsid w:val="006F1703"/>
    <w:rsid w:val="006F177F"/>
    <w:rsid w:val="006F180C"/>
    <w:rsid w:val="006F1C6F"/>
    <w:rsid w:val="006F1C80"/>
    <w:rsid w:val="006F1CB8"/>
    <w:rsid w:val="006F1D5A"/>
    <w:rsid w:val="006F2344"/>
    <w:rsid w:val="006F24B1"/>
    <w:rsid w:val="006F2551"/>
    <w:rsid w:val="006F2A4A"/>
    <w:rsid w:val="006F2CE8"/>
    <w:rsid w:val="006F31C2"/>
    <w:rsid w:val="006F32C5"/>
    <w:rsid w:val="006F33A5"/>
    <w:rsid w:val="006F3773"/>
    <w:rsid w:val="006F39A1"/>
    <w:rsid w:val="006F39AE"/>
    <w:rsid w:val="006F3A07"/>
    <w:rsid w:val="006F3A48"/>
    <w:rsid w:val="006F3BDF"/>
    <w:rsid w:val="006F3D5F"/>
    <w:rsid w:val="006F3ECB"/>
    <w:rsid w:val="006F4116"/>
    <w:rsid w:val="006F4397"/>
    <w:rsid w:val="006F468D"/>
    <w:rsid w:val="006F4C6D"/>
    <w:rsid w:val="006F4EBD"/>
    <w:rsid w:val="006F5054"/>
    <w:rsid w:val="006F5105"/>
    <w:rsid w:val="006F5566"/>
    <w:rsid w:val="006F5573"/>
    <w:rsid w:val="006F56B5"/>
    <w:rsid w:val="006F5902"/>
    <w:rsid w:val="006F5DD1"/>
    <w:rsid w:val="006F5E76"/>
    <w:rsid w:val="006F604C"/>
    <w:rsid w:val="006F614C"/>
    <w:rsid w:val="006F65EB"/>
    <w:rsid w:val="006F6835"/>
    <w:rsid w:val="006F6A94"/>
    <w:rsid w:val="006F6CC8"/>
    <w:rsid w:val="006F70A1"/>
    <w:rsid w:val="006F7595"/>
    <w:rsid w:val="006F770D"/>
    <w:rsid w:val="006F770E"/>
    <w:rsid w:val="006F7925"/>
    <w:rsid w:val="006F797C"/>
    <w:rsid w:val="006F7D74"/>
    <w:rsid w:val="00700234"/>
    <w:rsid w:val="0070043C"/>
    <w:rsid w:val="00700AFD"/>
    <w:rsid w:val="00700CA4"/>
    <w:rsid w:val="00701387"/>
    <w:rsid w:val="00701510"/>
    <w:rsid w:val="007016AD"/>
    <w:rsid w:val="00701A1E"/>
    <w:rsid w:val="00701DFD"/>
    <w:rsid w:val="007024F0"/>
    <w:rsid w:val="007025AD"/>
    <w:rsid w:val="007025FD"/>
    <w:rsid w:val="00702AD1"/>
    <w:rsid w:val="00702EB9"/>
    <w:rsid w:val="00702F24"/>
    <w:rsid w:val="007037B9"/>
    <w:rsid w:val="007039C6"/>
    <w:rsid w:val="00703A3B"/>
    <w:rsid w:val="00703A3D"/>
    <w:rsid w:val="00703A8B"/>
    <w:rsid w:val="00703F1E"/>
    <w:rsid w:val="00703F21"/>
    <w:rsid w:val="00704836"/>
    <w:rsid w:val="00704B93"/>
    <w:rsid w:val="00704EAF"/>
    <w:rsid w:val="00704F60"/>
    <w:rsid w:val="007053A9"/>
    <w:rsid w:val="00705703"/>
    <w:rsid w:val="007057BC"/>
    <w:rsid w:val="00705855"/>
    <w:rsid w:val="0070626B"/>
    <w:rsid w:val="00706286"/>
    <w:rsid w:val="007062DA"/>
    <w:rsid w:val="007064D7"/>
    <w:rsid w:val="007065EA"/>
    <w:rsid w:val="00706752"/>
    <w:rsid w:val="00706830"/>
    <w:rsid w:val="007069A7"/>
    <w:rsid w:val="007069BB"/>
    <w:rsid w:val="00706A76"/>
    <w:rsid w:val="00706BF2"/>
    <w:rsid w:val="00706E7B"/>
    <w:rsid w:val="00707014"/>
    <w:rsid w:val="00707587"/>
    <w:rsid w:val="007077B5"/>
    <w:rsid w:val="007077DD"/>
    <w:rsid w:val="00707B40"/>
    <w:rsid w:val="00707BCC"/>
    <w:rsid w:val="00707C31"/>
    <w:rsid w:val="00707C63"/>
    <w:rsid w:val="00707DA2"/>
    <w:rsid w:val="00707DAF"/>
    <w:rsid w:val="00707E3A"/>
    <w:rsid w:val="00710311"/>
    <w:rsid w:val="007104BA"/>
    <w:rsid w:val="00710626"/>
    <w:rsid w:val="007108AA"/>
    <w:rsid w:val="00710A66"/>
    <w:rsid w:val="00710B73"/>
    <w:rsid w:val="00710C3A"/>
    <w:rsid w:val="00710D05"/>
    <w:rsid w:val="0071132B"/>
    <w:rsid w:val="007116CF"/>
    <w:rsid w:val="00711964"/>
    <w:rsid w:val="00711BDF"/>
    <w:rsid w:val="00711CE3"/>
    <w:rsid w:val="00711CFF"/>
    <w:rsid w:val="00711D43"/>
    <w:rsid w:val="00711EA5"/>
    <w:rsid w:val="0071203E"/>
    <w:rsid w:val="0071206B"/>
    <w:rsid w:val="00712173"/>
    <w:rsid w:val="00712620"/>
    <w:rsid w:val="0071274E"/>
    <w:rsid w:val="00712769"/>
    <w:rsid w:val="00712895"/>
    <w:rsid w:val="007128CC"/>
    <w:rsid w:val="00712AC6"/>
    <w:rsid w:val="00712FD7"/>
    <w:rsid w:val="0071302A"/>
    <w:rsid w:val="00713074"/>
    <w:rsid w:val="00713151"/>
    <w:rsid w:val="007131C4"/>
    <w:rsid w:val="0071324B"/>
    <w:rsid w:val="00713510"/>
    <w:rsid w:val="00713536"/>
    <w:rsid w:val="00713E86"/>
    <w:rsid w:val="0071422A"/>
    <w:rsid w:val="00714341"/>
    <w:rsid w:val="00714342"/>
    <w:rsid w:val="007143B7"/>
    <w:rsid w:val="0071447B"/>
    <w:rsid w:val="007144D3"/>
    <w:rsid w:val="007149C3"/>
    <w:rsid w:val="007149C9"/>
    <w:rsid w:val="00714AA5"/>
    <w:rsid w:val="00714F19"/>
    <w:rsid w:val="00715148"/>
    <w:rsid w:val="007152E5"/>
    <w:rsid w:val="00715303"/>
    <w:rsid w:val="0071549C"/>
    <w:rsid w:val="007154A4"/>
    <w:rsid w:val="00715531"/>
    <w:rsid w:val="007155BB"/>
    <w:rsid w:val="0071562F"/>
    <w:rsid w:val="00715A35"/>
    <w:rsid w:val="00715C18"/>
    <w:rsid w:val="00715DC9"/>
    <w:rsid w:val="007165DF"/>
    <w:rsid w:val="007165E1"/>
    <w:rsid w:val="00716BE3"/>
    <w:rsid w:val="00716D0E"/>
    <w:rsid w:val="00716D10"/>
    <w:rsid w:val="00716F54"/>
    <w:rsid w:val="007170BB"/>
    <w:rsid w:val="00717189"/>
    <w:rsid w:val="0071734C"/>
    <w:rsid w:val="00717616"/>
    <w:rsid w:val="007179D9"/>
    <w:rsid w:val="00717BAA"/>
    <w:rsid w:val="00717DFF"/>
    <w:rsid w:val="00717ECE"/>
    <w:rsid w:val="00717F0A"/>
    <w:rsid w:val="00720022"/>
    <w:rsid w:val="007200C6"/>
    <w:rsid w:val="00720174"/>
    <w:rsid w:val="00720214"/>
    <w:rsid w:val="007203A9"/>
    <w:rsid w:val="00720485"/>
    <w:rsid w:val="007204FA"/>
    <w:rsid w:val="007206FB"/>
    <w:rsid w:val="00720841"/>
    <w:rsid w:val="00720DA1"/>
    <w:rsid w:val="00720EB0"/>
    <w:rsid w:val="00721173"/>
    <w:rsid w:val="00721698"/>
    <w:rsid w:val="00721A24"/>
    <w:rsid w:val="00721DC4"/>
    <w:rsid w:val="00721DF1"/>
    <w:rsid w:val="00721EDE"/>
    <w:rsid w:val="00721F32"/>
    <w:rsid w:val="00721F9A"/>
    <w:rsid w:val="007221F3"/>
    <w:rsid w:val="00722337"/>
    <w:rsid w:val="007223FB"/>
    <w:rsid w:val="007225B2"/>
    <w:rsid w:val="007227F7"/>
    <w:rsid w:val="007228CF"/>
    <w:rsid w:val="00722A0C"/>
    <w:rsid w:val="00722D35"/>
    <w:rsid w:val="00722EA4"/>
    <w:rsid w:val="00723004"/>
    <w:rsid w:val="007234C5"/>
    <w:rsid w:val="007237CA"/>
    <w:rsid w:val="00723858"/>
    <w:rsid w:val="00723F70"/>
    <w:rsid w:val="00723F8F"/>
    <w:rsid w:val="0072406E"/>
    <w:rsid w:val="0072412C"/>
    <w:rsid w:val="00724CFF"/>
    <w:rsid w:val="0072525B"/>
    <w:rsid w:val="007252F8"/>
    <w:rsid w:val="00725475"/>
    <w:rsid w:val="0072578B"/>
    <w:rsid w:val="007257A5"/>
    <w:rsid w:val="00725A31"/>
    <w:rsid w:val="00725DAF"/>
    <w:rsid w:val="00726347"/>
    <w:rsid w:val="0072645D"/>
    <w:rsid w:val="0072659E"/>
    <w:rsid w:val="007265A4"/>
    <w:rsid w:val="00726841"/>
    <w:rsid w:val="00726BEC"/>
    <w:rsid w:val="00726D60"/>
    <w:rsid w:val="00726ED3"/>
    <w:rsid w:val="00726F96"/>
    <w:rsid w:val="007270BF"/>
    <w:rsid w:val="007272E2"/>
    <w:rsid w:val="0072747A"/>
    <w:rsid w:val="0072754B"/>
    <w:rsid w:val="0072795B"/>
    <w:rsid w:val="00727F02"/>
    <w:rsid w:val="007301C4"/>
    <w:rsid w:val="007302F2"/>
    <w:rsid w:val="0073035B"/>
    <w:rsid w:val="007303FA"/>
    <w:rsid w:val="007307A4"/>
    <w:rsid w:val="00730A17"/>
    <w:rsid w:val="00730B2F"/>
    <w:rsid w:val="00730D8A"/>
    <w:rsid w:val="00730EEF"/>
    <w:rsid w:val="0073171A"/>
    <w:rsid w:val="00731775"/>
    <w:rsid w:val="007319EC"/>
    <w:rsid w:val="00731C77"/>
    <w:rsid w:val="00731E60"/>
    <w:rsid w:val="007320B8"/>
    <w:rsid w:val="007322A2"/>
    <w:rsid w:val="007325C0"/>
    <w:rsid w:val="007327F7"/>
    <w:rsid w:val="00732877"/>
    <w:rsid w:val="00732AED"/>
    <w:rsid w:val="00732BBE"/>
    <w:rsid w:val="00732D92"/>
    <w:rsid w:val="00732DC6"/>
    <w:rsid w:val="00732F2F"/>
    <w:rsid w:val="007338D1"/>
    <w:rsid w:val="00733E73"/>
    <w:rsid w:val="00733E82"/>
    <w:rsid w:val="00733F15"/>
    <w:rsid w:val="007341BA"/>
    <w:rsid w:val="007343D8"/>
    <w:rsid w:val="00734462"/>
    <w:rsid w:val="00734671"/>
    <w:rsid w:val="007348C5"/>
    <w:rsid w:val="00734998"/>
    <w:rsid w:val="00734A22"/>
    <w:rsid w:val="00734A66"/>
    <w:rsid w:val="00734B80"/>
    <w:rsid w:val="00735C16"/>
    <w:rsid w:val="00735E3B"/>
    <w:rsid w:val="0073618E"/>
    <w:rsid w:val="00736261"/>
    <w:rsid w:val="007364D3"/>
    <w:rsid w:val="007368DE"/>
    <w:rsid w:val="0073690B"/>
    <w:rsid w:val="00736CE1"/>
    <w:rsid w:val="00736D4E"/>
    <w:rsid w:val="007372C2"/>
    <w:rsid w:val="00737726"/>
    <w:rsid w:val="0073785B"/>
    <w:rsid w:val="00737860"/>
    <w:rsid w:val="007378C6"/>
    <w:rsid w:val="00737971"/>
    <w:rsid w:val="00737B4B"/>
    <w:rsid w:val="00737BA2"/>
    <w:rsid w:val="00737C33"/>
    <w:rsid w:val="00737D75"/>
    <w:rsid w:val="00737E5C"/>
    <w:rsid w:val="00737F17"/>
    <w:rsid w:val="00740040"/>
    <w:rsid w:val="007402D7"/>
    <w:rsid w:val="0074056D"/>
    <w:rsid w:val="00740600"/>
    <w:rsid w:val="00740B03"/>
    <w:rsid w:val="00740DE8"/>
    <w:rsid w:val="00740E35"/>
    <w:rsid w:val="00740F79"/>
    <w:rsid w:val="007410FE"/>
    <w:rsid w:val="00741206"/>
    <w:rsid w:val="00741D0C"/>
    <w:rsid w:val="00741FB7"/>
    <w:rsid w:val="00742176"/>
    <w:rsid w:val="00742252"/>
    <w:rsid w:val="00742264"/>
    <w:rsid w:val="007422D7"/>
    <w:rsid w:val="0074257A"/>
    <w:rsid w:val="00742622"/>
    <w:rsid w:val="00742921"/>
    <w:rsid w:val="00742C5D"/>
    <w:rsid w:val="00742EB8"/>
    <w:rsid w:val="00742F2D"/>
    <w:rsid w:val="0074324C"/>
    <w:rsid w:val="0074325C"/>
    <w:rsid w:val="0074380F"/>
    <w:rsid w:val="00743B14"/>
    <w:rsid w:val="00743C73"/>
    <w:rsid w:val="00743CB9"/>
    <w:rsid w:val="00743DD7"/>
    <w:rsid w:val="00743EAF"/>
    <w:rsid w:val="00743EB2"/>
    <w:rsid w:val="00744211"/>
    <w:rsid w:val="007443E6"/>
    <w:rsid w:val="00744409"/>
    <w:rsid w:val="007446B8"/>
    <w:rsid w:val="00744809"/>
    <w:rsid w:val="0074491F"/>
    <w:rsid w:val="00744A55"/>
    <w:rsid w:val="00744B94"/>
    <w:rsid w:val="0074536A"/>
    <w:rsid w:val="00745462"/>
    <w:rsid w:val="0074556F"/>
    <w:rsid w:val="0074567A"/>
    <w:rsid w:val="0074591F"/>
    <w:rsid w:val="00745A61"/>
    <w:rsid w:val="00745AFE"/>
    <w:rsid w:val="00745EF5"/>
    <w:rsid w:val="00746329"/>
    <w:rsid w:val="00746542"/>
    <w:rsid w:val="00746675"/>
    <w:rsid w:val="0074678E"/>
    <w:rsid w:val="00746AC1"/>
    <w:rsid w:val="00747B52"/>
    <w:rsid w:val="00747C21"/>
    <w:rsid w:val="00747C96"/>
    <w:rsid w:val="007503DB"/>
    <w:rsid w:val="007503F2"/>
    <w:rsid w:val="00750468"/>
    <w:rsid w:val="007504D6"/>
    <w:rsid w:val="00750704"/>
    <w:rsid w:val="007509D2"/>
    <w:rsid w:val="00750C43"/>
    <w:rsid w:val="00750D6C"/>
    <w:rsid w:val="00750DC3"/>
    <w:rsid w:val="00750FEF"/>
    <w:rsid w:val="00751503"/>
    <w:rsid w:val="00751677"/>
    <w:rsid w:val="00751876"/>
    <w:rsid w:val="00751928"/>
    <w:rsid w:val="007519A3"/>
    <w:rsid w:val="00751B0E"/>
    <w:rsid w:val="00751F0E"/>
    <w:rsid w:val="0075210E"/>
    <w:rsid w:val="007524CD"/>
    <w:rsid w:val="0075279C"/>
    <w:rsid w:val="0075284A"/>
    <w:rsid w:val="007529BD"/>
    <w:rsid w:val="00752BB0"/>
    <w:rsid w:val="00753175"/>
    <w:rsid w:val="0075357C"/>
    <w:rsid w:val="007538DE"/>
    <w:rsid w:val="00753A9D"/>
    <w:rsid w:val="00753B45"/>
    <w:rsid w:val="00753C64"/>
    <w:rsid w:val="00753D7E"/>
    <w:rsid w:val="00753E38"/>
    <w:rsid w:val="00754249"/>
    <w:rsid w:val="00754962"/>
    <w:rsid w:val="00754A9D"/>
    <w:rsid w:val="00755029"/>
    <w:rsid w:val="007552C4"/>
    <w:rsid w:val="007556CC"/>
    <w:rsid w:val="007559F7"/>
    <w:rsid w:val="00755C47"/>
    <w:rsid w:val="00755EA2"/>
    <w:rsid w:val="0075617E"/>
    <w:rsid w:val="0075632E"/>
    <w:rsid w:val="00756403"/>
    <w:rsid w:val="00756888"/>
    <w:rsid w:val="007568AC"/>
    <w:rsid w:val="007568EB"/>
    <w:rsid w:val="00756A9F"/>
    <w:rsid w:val="00756C3D"/>
    <w:rsid w:val="00756CB1"/>
    <w:rsid w:val="00756ECE"/>
    <w:rsid w:val="00756EF8"/>
    <w:rsid w:val="00757527"/>
    <w:rsid w:val="00757B38"/>
    <w:rsid w:val="00757C58"/>
    <w:rsid w:val="00757E87"/>
    <w:rsid w:val="00760153"/>
    <w:rsid w:val="007603C4"/>
    <w:rsid w:val="007608BA"/>
    <w:rsid w:val="00760B62"/>
    <w:rsid w:val="00760B99"/>
    <w:rsid w:val="00760C5F"/>
    <w:rsid w:val="00760FAD"/>
    <w:rsid w:val="007610B3"/>
    <w:rsid w:val="00761233"/>
    <w:rsid w:val="00761395"/>
    <w:rsid w:val="0076147B"/>
    <w:rsid w:val="007614AD"/>
    <w:rsid w:val="0076163F"/>
    <w:rsid w:val="00761D98"/>
    <w:rsid w:val="00761E56"/>
    <w:rsid w:val="00761F2D"/>
    <w:rsid w:val="00761FAC"/>
    <w:rsid w:val="007621AD"/>
    <w:rsid w:val="00762590"/>
    <w:rsid w:val="00762AF9"/>
    <w:rsid w:val="00762B8E"/>
    <w:rsid w:val="00762E96"/>
    <w:rsid w:val="00763068"/>
    <w:rsid w:val="007633D9"/>
    <w:rsid w:val="00763739"/>
    <w:rsid w:val="007637F8"/>
    <w:rsid w:val="00763800"/>
    <w:rsid w:val="00763866"/>
    <w:rsid w:val="00763A14"/>
    <w:rsid w:val="00763ABF"/>
    <w:rsid w:val="00763CD7"/>
    <w:rsid w:val="007642F3"/>
    <w:rsid w:val="007644F5"/>
    <w:rsid w:val="007648B5"/>
    <w:rsid w:val="007648DC"/>
    <w:rsid w:val="00764B4A"/>
    <w:rsid w:val="00764B74"/>
    <w:rsid w:val="00764F01"/>
    <w:rsid w:val="00764F17"/>
    <w:rsid w:val="00764F40"/>
    <w:rsid w:val="0076510F"/>
    <w:rsid w:val="007657A1"/>
    <w:rsid w:val="007658B1"/>
    <w:rsid w:val="007658BA"/>
    <w:rsid w:val="00765BC5"/>
    <w:rsid w:val="0076602A"/>
    <w:rsid w:val="0076604C"/>
    <w:rsid w:val="00766084"/>
    <w:rsid w:val="007660A4"/>
    <w:rsid w:val="007661FE"/>
    <w:rsid w:val="007662CB"/>
    <w:rsid w:val="007668B8"/>
    <w:rsid w:val="0076695D"/>
    <w:rsid w:val="00766A56"/>
    <w:rsid w:val="00766BF2"/>
    <w:rsid w:val="00766E63"/>
    <w:rsid w:val="00766F39"/>
    <w:rsid w:val="0076719D"/>
    <w:rsid w:val="0076722D"/>
    <w:rsid w:val="007672BF"/>
    <w:rsid w:val="007672F0"/>
    <w:rsid w:val="007673C4"/>
    <w:rsid w:val="00767602"/>
    <w:rsid w:val="007676C1"/>
    <w:rsid w:val="0076771C"/>
    <w:rsid w:val="007677B8"/>
    <w:rsid w:val="007677C1"/>
    <w:rsid w:val="00767D78"/>
    <w:rsid w:val="00767F54"/>
    <w:rsid w:val="007702A7"/>
    <w:rsid w:val="00770538"/>
    <w:rsid w:val="00770598"/>
    <w:rsid w:val="007708E7"/>
    <w:rsid w:val="007709BC"/>
    <w:rsid w:val="00770C08"/>
    <w:rsid w:val="007712CD"/>
    <w:rsid w:val="00771575"/>
    <w:rsid w:val="00771680"/>
    <w:rsid w:val="00771758"/>
    <w:rsid w:val="00771F48"/>
    <w:rsid w:val="0077213A"/>
    <w:rsid w:val="007722E6"/>
    <w:rsid w:val="00772454"/>
    <w:rsid w:val="00772531"/>
    <w:rsid w:val="00772657"/>
    <w:rsid w:val="00772B26"/>
    <w:rsid w:val="00772B61"/>
    <w:rsid w:val="00772B83"/>
    <w:rsid w:val="00772B91"/>
    <w:rsid w:val="00772CDA"/>
    <w:rsid w:val="00772E31"/>
    <w:rsid w:val="00772FB6"/>
    <w:rsid w:val="00773136"/>
    <w:rsid w:val="007732EF"/>
    <w:rsid w:val="00773B53"/>
    <w:rsid w:val="00773B95"/>
    <w:rsid w:val="00773BB3"/>
    <w:rsid w:val="00773F19"/>
    <w:rsid w:val="00773F8D"/>
    <w:rsid w:val="00774159"/>
    <w:rsid w:val="00774170"/>
    <w:rsid w:val="00774338"/>
    <w:rsid w:val="00774362"/>
    <w:rsid w:val="0077456F"/>
    <w:rsid w:val="0077467E"/>
    <w:rsid w:val="00774790"/>
    <w:rsid w:val="00774890"/>
    <w:rsid w:val="007748CF"/>
    <w:rsid w:val="00774A3E"/>
    <w:rsid w:val="00774B37"/>
    <w:rsid w:val="00774BAA"/>
    <w:rsid w:val="00774E2D"/>
    <w:rsid w:val="00774E48"/>
    <w:rsid w:val="00774F2D"/>
    <w:rsid w:val="00774FB6"/>
    <w:rsid w:val="00774FF5"/>
    <w:rsid w:val="00775108"/>
    <w:rsid w:val="00775383"/>
    <w:rsid w:val="00775683"/>
    <w:rsid w:val="007757C7"/>
    <w:rsid w:val="007758CE"/>
    <w:rsid w:val="00775977"/>
    <w:rsid w:val="007759FA"/>
    <w:rsid w:val="00775B03"/>
    <w:rsid w:val="00775B60"/>
    <w:rsid w:val="00775ED1"/>
    <w:rsid w:val="00775EEC"/>
    <w:rsid w:val="00775F9F"/>
    <w:rsid w:val="0077619E"/>
    <w:rsid w:val="00776374"/>
    <w:rsid w:val="007765E9"/>
    <w:rsid w:val="007766FC"/>
    <w:rsid w:val="0077677B"/>
    <w:rsid w:val="007767FE"/>
    <w:rsid w:val="007768E1"/>
    <w:rsid w:val="00776A2E"/>
    <w:rsid w:val="00776B41"/>
    <w:rsid w:val="00776B74"/>
    <w:rsid w:val="00776CC2"/>
    <w:rsid w:val="00776F9D"/>
    <w:rsid w:val="00777545"/>
    <w:rsid w:val="00777594"/>
    <w:rsid w:val="007775C2"/>
    <w:rsid w:val="007775C7"/>
    <w:rsid w:val="007777F8"/>
    <w:rsid w:val="00777C60"/>
    <w:rsid w:val="00777CAF"/>
    <w:rsid w:val="007801F9"/>
    <w:rsid w:val="007806DA"/>
    <w:rsid w:val="007808E7"/>
    <w:rsid w:val="007809D5"/>
    <w:rsid w:val="007813E8"/>
    <w:rsid w:val="00781428"/>
    <w:rsid w:val="0078184B"/>
    <w:rsid w:val="007818CF"/>
    <w:rsid w:val="00781A17"/>
    <w:rsid w:val="00781A4A"/>
    <w:rsid w:val="00781A9A"/>
    <w:rsid w:val="00781B16"/>
    <w:rsid w:val="00781D24"/>
    <w:rsid w:val="00781E76"/>
    <w:rsid w:val="00782156"/>
    <w:rsid w:val="007828B8"/>
    <w:rsid w:val="00782BC0"/>
    <w:rsid w:val="00782D70"/>
    <w:rsid w:val="00782E45"/>
    <w:rsid w:val="00782F7D"/>
    <w:rsid w:val="0078336E"/>
    <w:rsid w:val="007838B5"/>
    <w:rsid w:val="00783A08"/>
    <w:rsid w:val="00783A72"/>
    <w:rsid w:val="00783A82"/>
    <w:rsid w:val="00783AB5"/>
    <w:rsid w:val="0078421C"/>
    <w:rsid w:val="0078437A"/>
    <w:rsid w:val="0078489D"/>
    <w:rsid w:val="00784A87"/>
    <w:rsid w:val="00784E6E"/>
    <w:rsid w:val="00784F00"/>
    <w:rsid w:val="00785065"/>
    <w:rsid w:val="00785554"/>
    <w:rsid w:val="007856E4"/>
    <w:rsid w:val="007856E6"/>
    <w:rsid w:val="007858B5"/>
    <w:rsid w:val="00785A09"/>
    <w:rsid w:val="00785AE8"/>
    <w:rsid w:val="00785E6B"/>
    <w:rsid w:val="007860A0"/>
    <w:rsid w:val="007863BE"/>
    <w:rsid w:val="00786525"/>
    <w:rsid w:val="00786585"/>
    <w:rsid w:val="007865A8"/>
    <w:rsid w:val="00786DBC"/>
    <w:rsid w:val="0078703F"/>
    <w:rsid w:val="007874E0"/>
    <w:rsid w:val="0078762E"/>
    <w:rsid w:val="00787683"/>
    <w:rsid w:val="00787989"/>
    <w:rsid w:val="00787A55"/>
    <w:rsid w:val="00787A5E"/>
    <w:rsid w:val="00787B25"/>
    <w:rsid w:val="00787B3D"/>
    <w:rsid w:val="007900C0"/>
    <w:rsid w:val="00790563"/>
    <w:rsid w:val="00790570"/>
    <w:rsid w:val="00790A6A"/>
    <w:rsid w:val="00790AEA"/>
    <w:rsid w:val="00790B3A"/>
    <w:rsid w:val="00790E4B"/>
    <w:rsid w:val="00790E5F"/>
    <w:rsid w:val="00790ED2"/>
    <w:rsid w:val="00790FB1"/>
    <w:rsid w:val="00791192"/>
    <w:rsid w:val="00791316"/>
    <w:rsid w:val="00791393"/>
    <w:rsid w:val="0079140A"/>
    <w:rsid w:val="007915A3"/>
    <w:rsid w:val="00791CB8"/>
    <w:rsid w:val="00791CDF"/>
    <w:rsid w:val="00791D4F"/>
    <w:rsid w:val="00791F68"/>
    <w:rsid w:val="00792308"/>
    <w:rsid w:val="0079230A"/>
    <w:rsid w:val="007923D5"/>
    <w:rsid w:val="00792415"/>
    <w:rsid w:val="00792426"/>
    <w:rsid w:val="00792922"/>
    <w:rsid w:val="00792A02"/>
    <w:rsid w:val="00792A7D"/>
    <w:rsid w:val="00792DA0"/>
    <w:rsid w:val="00792DC3"/>
    <w:rsid w:val="00792ED6"/>
    <w:rsid w:val="00792F65"/>
    <w:rsid w:val="00793031"/>
    <w:rsid w:val="00793064"/>
    <w:rsid w:val="007931F1"/>
    <w:rsid w:val="0079334B"/>
    <w:rsid w:val="0079339F"/>
    <w:rsid w:val="00793D38"/>
    <w:rsid w:val="00793F26"/>
    <w:rsid w:val="00793FF0"/>
    <w:rsid w:val="0079401E"/>
    <w:rsid w:val="00794061"/>
    <w:rsid w:val="00794487"/>
    <w:rsid w:val="00794805"/>
    <w:rsid w:val="00795136"/>
    <w:rsid w:val="00795630"/>
    <w:rsid w:val="007956C0"/>
    <w:rsid w:val="00795A30"/>
    <w:rsid w:val="00795BDB"/>
    <w:rsid w:val="00795EEE"/>
    <w:rsid w:val="00796197"/>
    <w:rsid w:val="007962BC"/>
    <w:rsid w:val="00796349"/>
    <w:rsid w:val="00796609"/>
    <w:rsid w:val="007966B2"/>
    <w:rsid w:val="007968D3"/>
    <w:rsid w:val="00796CB5"/>
    <w:rsid w:val="00796E30"/>
    <w:rsid w:val="00796E53"/>
    <w:rsid w:val="00797030"/>
    <w:rsid w:val="007972AE"/>
    <w:rsid w:val="007972D9"/>
    <w:rsid w:val="00797422"/>
    <w:rsid w:val="00797425"/>
    <w:rsid w:val="0079748D"/>
    <w:rsid w:val="007976BA"/>
    <w:rsid w:val="007976E1"/>
    <w:rsid w:val="007977F0"/>
    <w:rsid w:val="007979E6"/>
    <w:rsid w:val="00797A61"/>
    <w:rsid w:val="00797E32"/>
    <w:rsid w:val="00797E58"/>
    <w:rsid w:val="00797F0C"/>
    <w:rsid w:val="007A019E"/>
    <w:rsid w:val="007A02ED"/>
    <w:rsid w:val="007A0321"/>
    <w:rsid w:val="007A0601"/>
    <w:rsid w:val="007A0655"/>
    <w:rsid w:val="007A0AA1"/>
    <w:rsid w:val="007A0E62"/>
    <w:rsid w:val="007A1308"/>
    <w:rsid w:val="007A1522"/>
    <w:rsid w:val="007A155B"/>
    <w:rsid w:val="007A1687"/>
    <w:rsid w:val="007A178B"/>
    <w:rsid w:val="007A1831"/>
    <w:rsid w:val="007A1AA4"/>
    <w:rsid w:val="007A1AE0"/>
    <w:rsid w:val="007A1B27"/>
    <w:rsid w:val="007A1D70"/>
    <w:rsid w:val="007A1EE2"/>
    <w:rsid w:val="007A2322"/>
    <w:rsid w:val="007A248E"/>
    <w:rsid w:val="007A25A2"/>
    <w:rsid w:val="007A268B"/>
    <w:rsid w:val="007A2A4C"/>
    <w:rsid w:val="007A2C5B"/>
    <w:rsid w:val="007A2D50"/>
    <w:rsid w:val="007A2F5D"/>
    <w:rsid w:val="007A3095"/>
    <w:rsid w:val="007A3458"/>
    <w:rsid w:val="007A34F1"/>
    <w:rsid w:val="007A3512"/>
    <w:rsid w:val="007A3837"/>
    <w:rsid w:val="007A38E1"/>
    <w:rsid w:val="007A39A1"/>
    <w:rsid w:val="007A3A41"/>
    <w:rsid w:val="007A3BB3"/>
    <w:rsid w:val="007A456C"/>
    <w:rsid w:val="007A46D1"/>
    <w:rsid w:val="007A49C8"/>
    <w:rsid w:val="007A4A89"/>
    <w:rsid w:val="007A4B63"/>
    <w:rsid w:val="007A4C1B"/>
    <w:rsid w:val="007A4C82"/>
    <w:rsid w:val="007A4EAF"/>
    <w:rsid w:val="007A4F84"/>
    <w:rsid w:val="007A54E6"/>
    <w:rsid w:val="007A5753"/>
    <w:rsid w:val="007A59C3"/>
    <w:rsid w:val="007A5C47"/>
    <w:rsid w:val="007A6147"/>
    <w:rsid w:val="007A627A"/>
    <w:rsid w:val="007A662C"/>
    <w:rsid w:val="007A680E"/>
    <w:rsid w:val="007A69F4"/>
    <w:rsid w:val="007A6D2E"/>
    <w:rsid w:val="007A6E33"/>
    <w:rsid w:val="007A6F37"/>
    <w:rsid w:val="007A70B5"/>
    <w:rsid w:val="007A722E"/>
    <w:rsid w:val="007A77B6"/>
    <w:rsid w:val="007A7C26"/>
    <w:rsid w:val="007B0918"/>
    <w:rsid w:val="007B0956"/>
    <w:rsid w:val="007B0A56"/>
    <w:rsid w:val="007B0B59"/>
    <w:rsid w:val="007B0D65"/>
    <w:rsid w:val="007B0FA2"/>
    <w:rsid w:val="007B10FB"/>
    <w:rsid w:val="007B1520"/>
    <w:rsid w:val="007B19B6"/>
    <w:rsid w:val="007B1EB7"/>
    <w:rsid w:val="007B2400"/>
    <w:rsid w:val="007B24C5"/>
    <w:rsid w:val="007B2559"/>
    <w:rsid w:val="007B2622"/>
    <w:rsid w:val="007B29DD"/>
    <w:rsid w:val="007B2B3F"/>
    <w:rsid w:val="007B3343"/>
    <w:rsid w:val="007B3562"/>
    <w:rsid w:val="007B3791"/>
    <w:rsid w:val="007B3AE8"/>
    <w:rsid w:val="007B3E0B"/>
    <w:rsid w:val="007B3EA8"/>
    <w:rsid w:val="007B43D7"/>
    <w:rsid w:val="007B4433"/>
    <w:rsid w:val="007B4522"/>
    <w:rsid w:val="007B453B"/>
    <w:rsid w:val="007B464C"/>
    <w:rsid w:val="007B4AD2"/>
    <w:rsid w:val="007B4C33"/>
    <w:rsid w:val="007B5108"/>
    <w:rsid w:val="007B5226"/>
    <w:rsid w:val="007B56F7"/>
    <w:rsid w:val="007B585E"/>
    <w:rsid w:val="007B58AE"/>
    <w:rsid w:val="007B58DC"/>
    <w:rsid w:val="007B5BBB"/>
    <w:rsid w:val="007B5F01"/>
    <w:rsid w:val="007B5F36"/>
    <w:rsid w:val="007B64E7"/>
    <w:rsid w:val="007B65E5"/>
    <w:rsid w:val="007B6611"/>
    <w:rsid w:val="007B6890"/>
    <w:rsid w:val="007B68D9"/>
    <w:rsid w:val="007B6B8E"/>
    <w:rsid w:val="007B6D3D"/>
    <w:rsid w:val="007B6D98"/>
    <w:rsid w:val="007B6DB4"/>
    <w:rsid w:val="007B6F01"/>
    <w:rsid w:val="007B70AD"/>
    <w:rsid w:val="007B7149"/>
    <w:rsid w:val="007B72C7"/>
    <w:rsid w:val="007B7496"/>
    <w:rsid w:val="007B7820"/>
    <w:rsid w:val="007B7891"/>
    <w:rsid w:val="007B79A7"/>
    <w:rsid w:val="007B7A9D"/>
    <w:rsid w:val="007B7B0D"/>
    <w:rsid w:val="007B7B18"/>
    <w:rsid w:val="007B7C31"/>
    <w:rsid w:val="007B7CA8"/>
    <w:rsid w:val="007B7FC9"/>
    <w:rsid w:val="007C0176"/>
    <w:rsid w:val="007C038E"/>
    <w:rsid w:val="007C0CC0"/>
    <w:rsid w:val="007C0F10"/>
    <w:rsid w:val="007C1036"/>
    <w:rsid w:val="007C13CF"/>
    <w:rsid w:val="007C1679"/>
    <w:rsid w:val="007C1864"/>
    <w:rsid w:val="007C1A54"/>
    <w:rsid w:val="007C1B67"/>
    <w:rsid w:val="007C1C0F"/>
    <w:rsid w:val="007C1DB0"/>
    <w:rsid w:val="007C1DF8"/>
    <w:rsid w:val="007C1FC4"/>
    <w:rsid w:val="007C219D"/>
    <w:rsid w:val="007C2618"/>
    <w:rsid w:val="007C2A48"/>
    <w:rsid w:val="007C2BC0"/>
    <w:rsid w:val="007C2E52"/>
    <w:rsid w:val="007C3426"/>
    <w:rsid w:val="007C34B2"/>
    <w:rsid w:val="007C3744"/>
    <w:rsid w:val="007C38A4"/>
    <w:rsid w:val="007C3A0E"/>
    <w:rsid w:val="007C3C53"/>
    <w:rsid w:val="007C3F21"/>
    <w:rsid w:val="007C3FDD"/>
    <w:rsid w:val="007C40FA"/>
    <w:rsid w:val="007C42E6"/>
    <w:rsid w:val="007C4806"/>
    <w:rsid w:val="007C4810"/>
    <w:rsid w:val="007C4907"/>
    <w:rsid w:val="007C49BD"/>
    <w:rsid w:val="007C4A7A"/>
    <w:rsid w:val="007C4B25"/>
    <w:rsid w:val="007C4C35"/>
    <w:rsid w:val="007C4DD0"/>
    <w:rsid w:val="007C512F"/>
    <w:rsid w:val="007C5383"/>
    <w:rsid w:val="007C53BF"/>
    <w:rsid w:val="007C54C8"/>
    <w:rsid w:val="007C55B2"/>
    <w:rsid w:val="007C55EB"/>
    <w:rsid w:val="007C5B6C"/>
    <w:rsid w:val="007C5C5A"/>
    <w:rsid w:val="007C62C0"/>
    <w:rsid w:val="007C644D"/>
    <w:rsid w:val="007C6638"/>
    <w:rsid w:val="007C679D"/>
    <w:rsid w:val="007C6EE4"/>
    <w:rsid w:val="007C719E"/>
    <w:rsid w:val="007C7271"/>
    <w:rsid w:val="007C729E"/>
    <w:rsid w:val="007C7306"/>
    <w:rsid w:val="007C7380"/>
    <w:rsid w:val="007C74C0"/>
    <w:rsid w:val="007C74FB"/>
    <w:rsid w:val="007C74FF"/>
    <w:rsid w:val="007C75E1"/>
    <w:rsid w:val="007C760B"/>
    <w:rsid w:val="007C77A0"/>
    <w:rsid w:val="007C77B1"/>
    <w:rsid w:val="007C77D0"/>
    <w:rsid w:val="007C77E3"/>
    <w:rsid w:val="007C7991"/>
    <w:rsid w:val="007C79BB"/>
    <w:rsid w:val="007C7ABF"/>
    <w:rsid w:val="007C7BA5"/>
    <w:rsid w:val="007C7BA7"/>
    <w:rsid w:val="007C7BE6"/>
    <w:rsid w:val="007C7D47"/>
    <w:rsid w:val="007C7E84"/>
    <w:rsid w:val="007D0553"/>
    <w:rsid w:val="007D05E7"/>
    <w:rsid w:val="007D07C6"/>
    <w:rsid w:val="007D1627"/>
    <w:rsid w:val="007D1669"/>
    <w:rsid w:val="007D1E86"/>
    <w:rsid w:val="007D2132"/>
    <w:rsid w:val="007D2554"/>
    <w:rsid w:val="007D2BF0"/>
    <w:rsid w:val="007D2F20"/>
    <w:rsid w:val="007D30A0"/>
    <w:rsid w:val="007D31F6"/>
    <w:rsid w:val="007D3460"/>
    <w:rsid w:val="007D3537"/>
    <w:rsid w:val="007D36EB"/>
    <w:rsid w:val="007D3796"/>
    <w:rsid w:val="007D383C"/>
    <w:rsid w:val="007D38B4"/>
    <w:rsid w:val="007D38E8"/>
    <w:rsid w:val="007D391F"/>
    <w:rsid w:val="007D3A49"/>
    <w:rsid w:val="007D3D71"/>
    <w:rsid w:val="007D3D8E"/>
    <w:rsid w:val="007D3E59"/>
    <w:rsid w:val="007D3EA2"/>
    <w:rsid w:val="007D3FD8"/>
    <w:rsid w:val="007D4152"/>
    <w:rsid w:val="007D43BB"/>
    <w:rsid w:val="007D4AFE"/>
    <w:rsid w:val="007D4BA3"/>
    <w:rsid w:val="007D4F3F"/>
    <w:rsid w:val="007D5055"/>
    <w:rsid w:val="007D50F0"/>
    <w:rsid w:val="007D5419"/>
    <w:rsid w:val="007D5540"/>
    <w:rsid w:val="007D554D"/>
    <w:rsid w:val="007D56BD"/>
    <w:rsid w:val="007D58D5"/>
    <w:rsid w:val="007D5A84"/>
    <w:rsid w:val="007D5E1D"/>
    <w:rsid w:val="007D6182"/>
    <w:rsid w:val="007D6402"/>
    <w:rsid w:val="007D6515"/>
    <w:rsid w:val="007D67F6"/>
    <w:rsid w:val="007D6ACE"/>
    <w:rsid w:val="007D6DB3"/>
    <w:rsid w:val="007D7031"/>
    <w:rsid w:val="007D70F7"/>
    <w:rsid w:val="007D7482"/>
    <w:rsid w:val="007D75DC"/>
    <w:rsid w:val="007D7CDC"/>
    <w:rsid w:val="007E0212"/>
    <w:rsid w:val="007E0215"/>
    <w:rsid w:val="007E04D6"/>
    <w:rsid w:val="007E05AA"/>
    <w:rsid w:val="007E05E1"/>
    <w:rsid w:val="007E073E"/>
    <w:rsid w:val="007E08CD"/>
    <w:rsid w:val="007E0957"/>
    <w:rsid w:val="007E09FD"/>
    <w:rsid w:val="007E0B9F"/>
    <w:rsid w:val="007E0E5E"/>
    <w:rsid w:val="007E1101"/>
    <w:rsid w:val="007E110F"/>
    <w:rsid w:val="007E11AD"/>
    <w:rsid w:val="007E165A"/>
    <w:rsid w:val="007E195E"/>
    <w:rsid w:val="007E1962"/>
    <w:rsid w:val="007E1972"/>
    <w:rsid w:val="007E1AB0"/>
    <w:rsid w:val="007E2271"/>
    <w:rsid w:val="007E2312"/>
    <w:rsid w:val="007E24F1"/>
    <w:rsid w:val="007E2671"/>
    <w:rsid w:val="007E2E9A"/>
    <w:rsid w:val="007E3376"/>
    <w:rsid w:val="007E345C"/>
    <w:rsid w:val="007E346D"/>
    <w:rsid w:val="007E36A9"/>
    <w:rsid w:val="007E38E6"/>
    <w:rsid w:val="007E393B"/>
    <w:rsid w:val="007E3F19"/>
    <w:rsid w:val="007E3F2A"/>
    <w:rsid w:val="007E40B5"/>
    <w:rsid w:val="007E454A"/>
    <w:rsid w:val="007E4695"/>
    <w:rsid w:val="007E4A6B"/>
    <w:rsid w:val="007E4BC9"/>
    <w:rsid w:val="007E4C3E"/>
    <w:rsid w:val="007E4E2C"/>
    <w:rsid w:val="007E50DB"/>
    <w:rsid w:val="007E52DF"/>
    <w:rsid w:val="007E53DF"/>
    <w:rsid w:val="007E548C"/>
    <w:rsid w:val="007E54E6"/>
    <w:rsid w:val="007E56CC"/>
    <w:rsid w:val="007E56F7"/>
    <w:rsid w:val="007E57A8"/>
    <w:rsid w:val="007E57BA"/>
    <w:rsid w:val="007E582F"/>
    <w:rsid w:val="007E5A8D"/>
    <w:rsid w:val="007E6053"/>
    <w:rsid w:val="007E6119"/>
    <w:rsid w:val="007E689E"/>
    <w:rsid w:val="007E68FC"/>
    <w:rsid w:val="007E6A1F"/>
    <w:rsid w:val="007E6B20"/>
    <w:rsid w:val="007E6D7C"/>
    <w:rsid w:val="007E6DB5"/>
    <w:rsid w:val="007E6DEA"/>
    <w:rsid w:val="007E70F2"/>
    <w:rsid w:val="007E7803"/>
    <w:rsid w:val="007E7AF9"/>
    <w:rsid w:val="007E7D52"/>
    <w:rsid w:val="007E7E19"/>
    <w:rsid w:val="007E7FD2"/>
    <w:rsid w:val="007F0169"/>
    <w:rsid w:val="007F0342"/>
    <w:rsid w:val="007F03E9"/>
    <w:rsid w:val="007F07D8"/>
    <w:rsid w:val="007F0957"/>
    <w:rsid w:val="007F0ECA"/>
    <w:rsid w:val="007F177E"/>
    <w:rsid w:val="007F1C19"/>
    <w:rsid w:val="007F2327"/>
    <w:rsid w:val="007F23AD"/>
    <w:rsid w:val="007F23E8"/>
    <w:rsid w:val="007F2504"/>
    <w:rsid w:val="007F26D8"/>
    <w:rsid w:val="007F27F6"/>
    <w:rsid w:val="007F281B"/>
    <w:rsid w:val="007F291E"/>
    <w:rsid w:val="007F2BCB"/>
    <w:rsid w:val="007F332D"/>
    <w:rsid w:val="007F3451"/>
    <w:rsid w:val="007F3464"/>
    <w:rsid w:val="007F364C"/>
    <w:rsid w:val="007F36AC"/>
    <w:rsid w:val="007F38EE"/>
    <w:rsid w:val="007F3A3B"/>
    <w:rsid w:val="007F3A93"/>
    <w:rsid w:val="007F3C3C"/>
    <w:rsid w:val="007F3F2A"/>
    <w:rsid w:val="007F4053"/>
    <w:rsid w:val="007F4233"/>
    <w:rsid w:val="007F4354"/>
    <w:rsid w:val="007F4389"/>
    <w:rsid w:val="007F450B"/>
    <w:rsid w:val="007F45C9"/>
    <w:rsid w:val="007F46F9"/>
    <w:rsid w:val="007F48B4"/>
    <w:rsid w:val="007F4B8E"/>
    <w:rsid w:val="007F4B92"/>
    <w:rsid w:val="007F4E8B"/>
    <w:rsid w:val="007F54D4"/>
    <w:rsid w:val="007F5B10"/>
    <w:rsid w:val="007F5B8D"/>
    <w:rsid w:val="007F5CA3"/>
    <w:rsid w:val="007F603C"/>
    <w:rsid w:val="007F63D1"/>
    <w:rsid w:val="007F6BDE"/>
    <w:rsid w:val="007F6C41"/>
    <w:rsid w:val="007F6E84"/>
    <w:rsid w:val="007F6EF9"/>
    <w:rsid w:val="007F7262"/>
    <w:rsid w:val="007F7358"/>
    <w:rsid w:val="007F755B"/>
    <w:rsid w:val="007F772A"/>
    <w:rsid w:val="007F7A7E"/>
    <w:rsid w:val="007F7C2F"/>
    <w:rsid w:val="008000D4"/>
    <w:rsid w:val="008000FD"/>
    <w:rsid w:val="0080041F"/>
    <w:rsid w:val="0080073F"/>
    <w:rsid w:val="008007F5"/>
    <w:rsid w:val="00800962"/>
    <w:rsid w:val="00800C80"/>
    <w:rsid w:val="00800D26"/>
    <w:rsid w:val="00800F9C"/>
    <w:rsid w:val="008010FC"/>
    <w:rsid w:val="00801193"/>
    <w:rsid w:val="008011E9"/>
    <w:rsid w:val="00801203"/>
    <w:rsid w:val="008017D0"/>
    <w:rsid w:val="00801825"/>
    <w:rsid w:val="00801869"/>
    <w:rsid w:val="00801F5E"/>
    <w:rsid w:val="00801F73"/>
    <w:rsid w:val="00802055"/>
    <w:rsid w:val="0080213E"/>
    <w:rsid w:val="008023DA"/>
    <w:rsid w:val="008026DF"/>
    <w:rsid w:val="00802717"/>
    <w:rsid w:val="00802732"/>
    <w:rsid w:val="0080296A"/>
    <w:rsid w:val="00802E2A"/>
    <w:rsid w:val="00802EDC"/>
    <w:rsid w:val="00803014"/>
    <w:rsid w:val="00803124"/>
    <w:rsid w:val="00803376"/>
    <w:rsid w:val="00803577"/>
    <w:rsid w:val="00803F23"/>
    <w:rsid w:val="00803F6F"/>
    <w:rsid w:val="00804182"/>
    <w:rsid w:val="008042C5"/>
    <w:rsid w:val="008044B4"/>
    <w:rsid w:val="00804BA8"/>
    <w:rsid w:val="00804EA3"/>
    <w:rsid w:val="00804EFF"/>
    <w:rsid w:val="008050E0"/>
    <w:rsid w:val="008052CE"/>
    <w:rsid w:val="008053A4"/>
    <w:rsid w:val="0080550B"/>
    <w:rsid w:val="008056ED"/>
    <w:rsid w:val="00805851"/>
    <w:rsid w:val="008058F7"/>
    <w:rsid w:val="00805AC9"/>
    <w:rsid w:val="00805BD3"/>
    <w:rsid w:val="00805C79"/>
    <w:rsid w:val="00805CAE"/>
    <w:rsid w:val="00805F07"/>
    <w:rsid w:val="00806300"/>
    <w:rsid w:val="00806681"/>
    <w:rsid w:val="008068F2"/>
    <w:rsid w:val="00806965"/>
    <w:rsid w:val="00806B99"/>
    <w:rsid w:val="00806E1E"/>
    <w:rsid w:val="00806EF5"/>
    <w:rsid w:val="0080738F"/>
    <w:rsid w:val="00807448"/>
    <w:rsid w:val="008074EE"/>
    <w:rsid w:val="008075A2"/>
    <w:rsid w:val="008076DE"/>
    <w:rsid w:val="00807C27"/>
    <w:rsid w:val="00807D7C"/>
    <w:rsid w:val="00807E42"/>
    <w:rsid w:val="00807E76"/>
    <w:rsid w:val="008100B4"/>
    <w:rsid w:val="008103DC"/>
    <w:rsid w:val="008103EC"/>
    <w:rsid w:val="008105CB"/>
    <w:rsid w:val="00810600"/>
    <w:rsid w:val="008109C9"/>
    <w:rsid w:val="008109F8"/>
    <w:rsid w:val="00810CBA"/>
    <w:rsid w:val="0081174F"/>
    <w:rsid w:val="0081185B"/>
    <w:rsid w:val="0081193B"/>
    <w:rsid w:val="008119C8"/>
    <w:rsid w:val="00811D44"/>
    <w:rsid w:val="00811F51"/>
    <w:rsid w:val="0081279B"/>
    <w:rsid w:val="00812E2F"/>
    <w:rsid w:val="00813444"/>
    <w:rsid w:val="008134A1"/>
    <w:rsid w:val="00813724"/>
    <w:rsid w:val="008138EE"/>
    <w:rsid w:val="00813A5D"/>
    <w:rsid w:val="00813BC8"/>
    <w:rsid w:val="00813D27"/>
    <w:rsid w:val="00813E1A"/>
    <w:rsid w:val="008141DD"/>
    <w:rsid w:val="00814281"/>
    <w:rsid w:val="008145F5"/>
    <w:rsid w:val="008148CB"/>
    <w:rsid w:val="00814B45"/>
    <w:rsid w:val="00814BCE"/>
    <w:rsid w:val="00814FB8"/>
    <w:rsid w:val="0081536E"/>
    <w:rsid w:val="00815550"/>
    <w:rsid w:val="008155AE"/>
    <w:rsid w:val="0081560C"/>
    <w:rsid w:val="00815733"/>
    <w:rsid w:val="0081577B"/>
    <w:rsid w:val="00815972"/>
    <w:rsid w:val="00815EBB"/>
    <w:rsid w:val="00816238"/>
    <w:rsid w:val="00816591"/>
    <w:rsid w:val="00816600"/>
    <w:rsid w:val="0081680E"/>
    <w:rsid w:val="008168C7"/>
    <w:rsid w:val="00816A05"/>
    <w:rsid w:val="00816B0E"/>
    <w:rsid w:val="008170B8"/>
    <w:rsid w:val="008174C6"/>
    <w:rsid w:val="008175E8"/>
    <w:rsid w:val="00817703"/>
    <w:rsid w:val="008178D3"/>
    <w:rsid w:val="00817AEE"/>
    <w:rsid w:val="00817E9A"/>
    <w:rsid w:val="008204F5"/>
    <w:rsid w:val="008205F5"/>
    <w:rsid w:val="0082076A"/>
    <w:rsid w:val="00820796"/>
    <w:rsid w:val="00820977"/>
    <w:rsid w:val="00820C32"/>
    <w:rsid w:val="00820F16"/>
    <w:rsid w:val="008210E2"/>
    <w:rsid w:val="00821260"/>
    <w:rsid w:val="0082148E"/>
    <w:rsid w:val="008214C4"/>
    <w:rsid w:val="008214C6"/>
    <w:rsid w:val="0082157D"/>
    <w:rsid w:val="0082164D"/>
    <w:rsid w:val="008216A5"/>
    <w:rsid w:val="008216BA"/>
    <w:rsid w:val="00821EA5"/>
    <w:rsid w:val="008222EB"/>
    <w:rsid w:val="008223B6"/>
    <w:rsid w:val="0082240E"/>
    <w:rsid w:val="00822843"/>
    <w:rsid w:val="00822DD9"/>
    <w:rsid w:val="00822DEB"/>
    <w:rsid w:val="00823167"/>
    <w:rsid w:val="008233C5"/>
    <w:rsid w:val="008239DE"/>
    <w:rsid w:val="00823ACF"/>
    <w:rsid w:val="0082405A"/>
    <w:rsid w:val="00824203"/>
    <w:rsid w:val="00824222"/>
    <w:rsid w:val="0082428F"/>
    <w:rsid w:val="00824424"/>
    <w:rsid w:val="008248A0"/>
    <w:rsid w:val="00824C74"/>
    <w:rsid w:val="0082547A"/>
    <w:rsid w:val="00825583"/>
    <w:rsid w:val="00825675"/>
    <w:rsid w:val="008256FA"/>
    <w:rsid w:val="00825758"/>
    <w:rsid w:val="00825F00"/>
    <w:rsid w:val="008262F5"/>
    <w:rsid w:val="00826418"/>
    <w:rsid w:val="008266B0"/>
    <w:rsid w:val="0082671F"/>
    <w:rsid w:val="00826B69"/>
    <w:rsid w:val="00826C5F"/>
    <w:rsid w:val="00826E1B"/>
    <w:rsid w:val="00826E7E"/>
    <w:rsid w:val="00826F13"/>
    <w:rsid w:val="00826FCC"/>
    <w:rsid w:val="00827158"/>
    <w:rsid w:val="0082725A"/>
    <w:rsid w:val="0082748B"/>
    <w:rsid w:val="00827582"/>
    <w:rsid w:val="008275DE"/>
    <w:rsid w:val="0082781D"/>
    <w:rsid w:val="00827A0E"/>
    <w:rsid w:val="00827D03"/>
    <w:rsid w:val="00827DA2"/>
    <w:rsid w:val="00827F14"/>
    <w:rsid w:val="00827FAC"/>
    <w:rsid w:val="008300EA"/>
    <w:rsid w:val="008301B3"/>
    <w:rsid w:val="008301BF"/>
    <w:rsid w:val="008302C2"/>
    <w:rsid w:val="0083053C"/>
    <w:rsid w:val="008305B2"/>
    <w:rsid w:val="00830727"/>
    <w:rsid w:val="00830731"/>
    <w:rsid w:val="00830744"/>
    <w:rsid w:val="00831500"/>
    <w:rsid w:val="0083169F"/>
    <w:rsid w:val="00831B0E"/>
    <w:rsid w:val="00831D7D"/>
    <w:rsid w:val="00831D9A"/>
    <w:rsid w:val="00831FA9"/>
    <w:rsid w:val="00832353"/>
    <w:rsid w:val="00832A2E"/>
    <w:rsid w:val="00832CA1"/>
    <w:rsid w:val="00832CB7"/>
    <w:rsid w:val="00832D5A"/>
    <w:rsid w:val="0083316C"/>
    <w:rsid w:val="008331B9"/>
    <w:rsid w:val="00833316"/>
    <w:rsid w:val="008333CF"/>
    <w:rsid w:val="008333FA"/>
    <w:rsid w:val="00833643"/>
    <w:rsid w:val="00833CDB"/>
    <w:rsid w:val="00833FAE"/>
    <w:rsid w:val="0083432C"/>
    <w:rsid w:val="00834693"/>
    <w:rsid w:val="008346E2"/>
    <w:rsid w:val="00834787"/>
    <w:rsid w:val="00834A8D"/>
    <w:rsid w:val="00834AD7"/>
    <w:rsid w:val="00835161"/>
    <w:rsid w:val="008352FD"/>
    <w:rsid w:val="00835761"/>
    <w:rsid w:val="00835921"/>
    <w:rsid w:val="00835F2C"/>
    <w:rsid w:val="00835F4D"/>
    <w:rsid w:val="0083615F"/>
    <w:rsid w:val="00836364"/>
    <w:rsid w:val="0083647A"/>
    <w:rsid w:val="00836682"/>
    <w:rsid w:val="00836C3D"/>
    <w:rsid w:val="00836D60"/>
    <w:rsid w:val="00837065"/>
    <w:rsid w:val="00837633"/>
    <w:rsid w:val="0083775E"/>
    <w:rsid w:val="0083799F"/>
    <w:rsid w:val="00837A8E"/>
    <w:rsid w:val="00837AD6"/>
    <w:rsid w:val="008402B0"/>
    <w:rsid w:val="0084054E"/>
    <w:rsid w:val="008406AE"/>
    <w:rsid w:val="008406D3"/>
    <w:rsid w:val="008406EB"/>
    <w:rsid w:val="008409DE"/>
    <w:rsid w:val="008409ED"/>
    <w:rsid w:val="00840C19"/>
    <w:rsid w:val="00840F6A"/>
    <w:rsid w:val="008411B1"/>
    <w:rsid w:val="00841269"/>
    <w:rsid w:val="008414FE"/>
    <w:rsid w:val="008416B0"/>
    <w:rsid w:val="008423B8"/>
    <w:rsid w:val="0084256B"/>
    <w:rsid w:val="008428B2"/>
    <w:rsid w:val="008428BE"/>
    <w:rsid w:val="00842965"/>
    <w:rsid w:val="00842D98"/>
    <w:rsid w:val="00842DA5"/>
    <w:rsid w:val="00842FF1"/>
    <w:rsid w:val="008433EE"/>
    <w:rsid w:val="008436BE"/>
    <w:rsid w:val="00843E9A"/>
    <w:rsid w:val="00843FB6"/>
    <w:rsid w:val="00844124"/>
    <w:rsid w:val="008442A7"/>
    <w:rsid w:val="008444EA"/>
    <w:rsid w:val="00844501"/>
    <w:rsid w:val="00844633"/>
    <w:rsid w:val="008448B2"/>
    <w:rsid w:val="00844907"/>
    <w:rsid w:val="00844AF3"/>
    <w:rsid w:val="00844E32"/>
    <w:rsid w:val="00844E35"/>
    <w:rsid w:val="00844EFE"/>
    <w:rsid w:val="0084529B"/>
    <w:rsid w:val="00845401"/>
    <w:rsid w:val="00845522"/>
    <w:rsid w:val="0084569B"/>
    <w:rsid w:val="008456E2"/>
    <w:rsid w:val="008458CA"/>
    <w:rsid w:val="00845B44"/>
    <w:rsid w:val="00845B99"/>
    <w:rsid w:val="00845BD1"/>
    <w:rsid w:val="00846176"/>
    <w:rsid w:val="00846258"/>
    <w:rsid w:val="00846322"/>
    <w:rsid w:val="00846348"/>
    <w:rsid w:val="00846639"/>
    <w:rsid w:val="00846857"/>
    <w:rsid w:val="008468B3"/>
    <w:rsid w:val="00846925"/>
    <w:rsid w:val="00846C2B"/>
    <w:rsid w:val="00846C61"/>
    <w:rsid w:val="00846CA7"/>
    <w:rsid w:val="00846EAD"/>
    <w:rsid w:val="008471E4"/>
    <w:rsid w:val="00847450"/>
    <w:rsid w:val="00847620"/>
    <w:rsid w:val="00847677"/>
    <w:rsid w:val="0084772A"/>
    <w:rsid w:val="00847A84"/>
    <w:rsid w:val="00847AE4"/>
    <w:rsid w:val="00847FCB"/>
    <w:rsid w:val="00850394"/>
    <w:rsid w:val="0085046D"/>
    <w:rsid w:val="0085046F"/>
    <w:rsid w:val="00850509"/>
    <w:rsid w:val="00850616"/>
    <w:rsid w:val="00850618"/>
    <w:rsid w:val="00850686"/>
    <w:rsid w:val="008509FD"/>
    <w:rsid w:val="00850AEE"/>
    <w:rsid w:val="00850E4C"/>
    <w:rsid w:val="00850FA9"/>
    <w:rsid w:val="00851036"/>
    <w:rsid w:val="008517C1"/>
    <w:rsid w:val="00851B5A"/>
    <w:rsid w:val="00851D28"/>
    <w:rsid w:val="00851F68"/>
    <w:rsid w:val="00852240"/>
    <w:rsid w:val="0085248B"/>
    <w:rsid w:val="00852651"/>
    <w:rsid w:val="0085273C"/>
    <w:rsid w:val="008527C9"/>
    <w:rsid w:val="00852988"/>
    <w:rsid w:val="00852A31"/>
    <w:rsid w:val="00852ACB"/>
    <w:rsid w:val="00852B8E"/>
    <w:rsid w:val="00852BCE"/>
    <w:rsid w:val="00852C2E"/>
    <w:rsid w:val="00852EE3"/>
    <w:rsid w:val="008530D6"/>
    <w:rsid w:val="00853320"/>
    <w:rsid w:val="0085366F"/>
    <w:rsid w:val="00853830"/>
    <w:rsid w:val="00853921"/>
    <w:rsid w:val="008539A0"/>
    <w:rsid w:val="00853A51"/>
    <w:rsid w:val="00853B30"/>
    <w:rsid w:val="00853BE7"/>
    <w:rsid w:val="00853CD9"/>
    <w:rsid w:val="00853F64"/>
    <w:rsid w:val="00854387"/>
    <w:rsid w:val="00854A8D"/>
    <w:rsid w:val="00854AD4"/>
    <w:rsid w:val="00854E23"/>
    <w:rsid w:val="00854F87"/>
    <w:rsid w:val="00855146"/>
    <w:rsid w:val="008552F2"/>
    <w:rsid w:val="00855420"/>
    <w:rsid w:val="00855448"/>
    <w:rsid w:val="00855590"/>
    <w:rsid w:val="008557EC"/>
    <w:rsid w:val="00855A5D"/>
    <w:rsid w:val="00855C55"/>
    <w:rsid w:val="00855C65"/>
    <w:rsid w:val="00855FE4"/>
    <w:rsid w:val="0085602A"/>
    <w:rsid w:val="0085602D"/>
    <w:rsid w:val="00856624"/>
    <w:rsid w:val="0085683A"/>
    <w:rsid w:val="0085694B"/>
    <w:rsid w:val="008569C7"/>
    <w:rsid w:val="00856B01"/>
    <w:rsid w:val="00856B4C"/>
    <w:rsid w:val="00856B6A"/>
    <w:rsid w:val="00856EC9"/>
    <w:rsid w:val="0085726C"/>
    <w:rsid w:val="008574AD"/>
    <w:rsid w:val="008574CC"/>
    <w:rsid w:val="00857B76"/>
    <w:rsid w:val="00857BD2"/>
    <w:rsid w:val="00857C30"/>
    <w:rsid w:val="00857CD0"/>
    <w:rsid w:val="00857FC9"/>
    <w:rsid w:val="008600CA"/>
    <w:rsid w:val="008601E8"/>
    <w:rsid w:val="00860335"/>
    <w:rsid w:val="00860873"/>
    <w:rsid w:val="008608C8"/>
    <w:rsid w:val="008608D2"/>
    <w:rsid w:val="008609AE"/>
    <w:rsid w:val="00860AEE"/>
    <w:rsid w:val="00860EA4"/>
    <w:rsid w:val="00860F30"/>
    <w:rsid w:val="00860FCC"/>
    <w:rsid w:val="0086107C"/>
    <w:rsid w:val="0086114D"/>
    <w:rsid w:val="00861211"/>
    <w:rsid w:val="0086137B"/>
    <w:rsid w:val="00861396"/>
    <w:rsid w:val="008614C3"/>
    <w:rsid w:val="008617E7"/>
    <w:rsid w:val="008617EB"/>
    <w:rsid w:val="00861BA2"/>
    <w:rsid w:val="00861C8F"/>
    <w:rsid w:val="00862996"/>
    <w:rsid w:val="00862C32"/>
    <w:rsid w:val="00862D90"/>
    <w:rsid w:val="00863075"/>
    <w:rsid w:val="008636E2"/>
    <w:rsid w:val="0086463D"/>
    <w:rsid w:val="0086495A"/>
    <w:rsid w:val="00864973"/>
    <w:rsid w:val="00864D0A"/>
    <w:rsid w:val="00864D29"/>
    <w:rsid w:val="00864D97"/>
    <w:rsid w:val="00864E32"/>
    <w:rsid w:val="00865083"/>
    <w:rsid w:val="00865092"/>
    <w:rsid w:val="00865512"/>
    <w:rsid w:val="00865570"/>
    <w:rsid w:val="008656F4"/>
    <w:rsid w:val="00865799"/>
    <w:rsid w:val="00865830"/>
    <w:rsid w:val="00865921"/>
    <w:rsid w:val="00865A5A"/>
    <w:rsid w:val="00865F86"/>
    <w:rsid w:val="00866033"/>
    <w:rsid w:val="00866777"/>
    <w:rsid w:val="00866941"/>
    <w:rsid w:val="00866A2F"/>
    <w:rsid w:val="00866E26"/>
    <w:rsid w:val="00866FD4"/>
    <w:rsid w:val="008679EA"/>
    <w:rsid w:val="00867ABA"/>
    <w:rsid w:val="00867B24"/>
    <w:rsid w:val="00867DA6"/>
    <w:rsid w:val="008702E1"/>
    <w:rsid w:val="00870351"/>
    <w:rsid w:val="00870936"/>
    <w:rsid w:val="008709DF"/>
    <w:rsid w:val="00870AE4"/>
    <w:rsid w:val="00870EE7"/>
    <w:rsid w:val="008710DD"/>
    <w:rsid w:val="00871182"/>
    <w:rsid w:val="008712C2"/>
    <w:rsid w:val="0087140B"/>
    <w:rsid w:val="0087211D"/>
    <w:rsid w:val="008723CC"/>
    <w:rsid w:val="00872435"/>
    <w:rsid w:val="0087260F"/>
    <w:rsid w:val="00872769"/>
    <w:rsid w:val="00872771"/>
    <w:rsid w:val="00872D56"/>
    <w:rsid w:val="00873099"/>
    <w:rsid w:val="0087315B"/>
    <w:rsid w:val="0087344E"/>
    <w:rsid w:val="0087357A"/>
    <w:rsid w:val="00873CA3"/>
    <w:rsid w:val="00873E62"/>
    <w:rsid w:val="00874070"/>
    <w:rsid w:val="008741E8"/>
    <w:rsid w:val="0087427F"/>
    <w:rsid w:val="008742B4"/>
    <w:rsid w:val="00874EEE"/>
    <w:rsid w:val="00874F6B"/>
    <w:rsid w:val="0087507B"/>
    <w:rsid w:val="00875118"/>
    <w:rsid w:val="00875375"/>
    <w:rsid w:val="00875484"/>
    <w:rsid w:val="00875601"/>
    <w:rsid w:val="00875CBA"/>
    <w:rsid w:val="00875D1E"/>
    <w:rsid w:val="00875EFD"/>
    <w:rsid w:val="00875FC0"/>
    <w:rsid w:val="0087608A"/>
    <w:rsid w:val="00876548"/>
    <w:rsid w:val="00876924"/>
    <w:rsid w:val="00876AE4"/>
    <w:rsid w:val="00876AE8"/>
    <w:rsid w:val="00876E6E"/>
    <w:rsid w:val="008770C4"/>
    <w:rsid w:val="00877152"/>
    <w:rsid w:val="008771B1"/>
    <w:rsid w:val="008777F2"/>
    <w:rsid w:val="008778DC"/>
    <w:rsid w:val="00877984"/>
    <w:rsid w:val="008779CD"/>
    <w:rsid w:val="00877B68"/>
    <w:rsid w:val="00877DCF"/>
    <w:rsid w:val="00880031"/>
    <w:rsid w:val="00880533"/>
    <w:rsid w:val="0088054B"/>
    <w:rsid w:val="00880A43"/>
    <w:rsid w:val="00880D1D"/>
    <w:rsid w:val="008815A0"/>
    <w:rsid w:val="0088189F"/>
    <w:rsid w:val="00881A79"/>
    <w:rsid w:val="00881F90"/>
    <w:rsid w:val="008820F7"/>
    <w:rsid w:val="00882188"/>
    <w:rsid w:val="008821D6"/>
    <w:rsid w:val="00882234"/>
    <w:rsid w:val="00882493"/>
    <w:rsid w:val="008827CF"/>
    <w:rsid w:val="00882C5A"/>
    <w:rsid w:val="00882DA0"/>
    <w:rsid w:val="00882EA9"/>
    <w:rsid w:val="0088345D"/>
    <w:rsid w:val="00883768"/>
    <w:rsid w:val="00883BD1"/>
    <w:rsid w:val="00883FD9"/>
    <w:rsid w:val="008841C1"/>
    <w:rsid w:val="008842EA"/>
    <w:rsid w:val="008844BD"/>
    <w:rsid w:val="00884583"/>
    <w:rsid w:val="00884711"/>
    <w:rsid w:val="00884B8B"/>
    <w:rsid w:val="00884C51"/>
    <w:rsid w:val="00884C79"/>
    <w:rsid w:val="0088500E"/>
    <w:rsid w:val="0088523F"/>
    <w:rsid w:val="008852A7"/>
    <w:rsid w:val="0088534F"/>
    <w:rsid w:val="008853D0"/>
    <w:rsid w:val="00885460"/>
    <w:rsid w:val="00885495"/>
    <w:rsid w:val="00885797"/>
    <w:rsid w:val="00885CCE"/>
    <w:rsid w:val="00885DE9"/>
    <w:rsid w:val="00885FB6"/>
    <w:rsid w:val="00885FD6"/>
    <w:rsid w:val="00886037"/>
    <w:rsid w:val="0088605E"/>
    <w:rsid w:val="00886257"/>
    <w:rsid w:val="008862A2"/>
    <w:rsid w:val="008863B1"/>
    <w:rsid w:val="00886479"/>
    <w:rsid w:val="008866BC"/>
    <w:rsid w:val="00886708"/>
    <w:rsid w:val="0088678D"/>
    <w:rsid w:val="00886809"/>
    <w:rsid w:val="008868BD"/>
    <w:rsid w:val="00886A3F"/>
    <w:rsid w:val="00886ABD"/>
    <w:rsid w:val="00886B69"/>
    <w:rsid w:val="0088711B"/>
    <w:rsid w:val="00887168"/>
    <w:rsid w:val="00887419"/>
    <w:rsid w:val="00887427"/>
    <w:rsid w:val="00887476"/>
    <w:rsid w:val="0088751B"/>
    <w:rsid w:val="0088775B"/>
    <w:rsid w:val="0088788E"/>
    <w:rsid w:val="0088791C"/>
    <w:rsid w:val="00887A5F"/>
    <w:rsid w:val="00887ACF"/>
    <w:rsid w:val="00887E0B"/>
    <w:rsid w:val="00887FE9"/>
    <w:rsid w:val="00890020"/>
    <w:rsid w:val="008907A0"/>
    <w:rsid w:val="00890872"/>
    <w:rsid w:val="00890B5A"/>
    <w:rsid w:val="00890C45"/>
    <w:rsid w:val="00890CC9"/>
    <w:rsid w:val="00890D55"/>
    <w:rsid w:val="00890EC8"/>
    <w:rsid w:val="00891250"/>
    <w:rsid w:val="00891390"/>
    <w:rsid w:val="00891650"/>
    <w:rsid w:val="00891B69"/>
    <w:rsid w:val="00891F0F"/>
    <w:rsid w:val="00892238"/>
    <w:rsid w:val="0089250A"/>
    <w:rsid w:val="0089267C"/>
    <w:rsid w:val="0089319C"/>
    <w:rsid w:val="008931CE"/>
    <w:rsid w:val="00893245"/>
    <w:rsid w:val="00893782"/>
    <w:rsid w:val="00893A88"/>
    <w:rsid w:val="00893D26"/>
    <w:rsid w:val="00893DB3"/>
    <w:rsid w:val="00893F66"/>
    <w:rsid w:val="00894026"/>
    <w:rsid w:val="0089423B"/>
    <w:rsid w:val="00894378"/>
    <w:rsid w:val="00894770"/>
    <w:rsid w:val="00894C11"/>
    <w:rsid w:val="00894C42"/>
    <w:rsid w:val="00894D79"/>
    <w:rsid w:val="00895199"/>
    <w:rsid w:val="00895440"/>
    <w:rsid w:val="00895619"/>
    <w:rsid w:val="00895910"/>
    <w:rsid w:val="00895DA9"/>
    <w:rsid w:val="00895ED6"/>
    <w:rsid w:val="00896623"/>
    <w:rsid w:val="00896ABE"/>
    <w:rsid w:val="00896D2F"/>
    <w:rsid w:val="0089731C"/>
    <w:rsid w:val="008975AF"/>
    <w:rsid w:val="00897600"/>
    <w:rsid w:val="0089794A"/>
    <w:rsid w:val="00897AA0"/>
    <w:rsid w:val="00897AA3"/>
    <w:rsid w:val="00897EFE"/>
    <w:rsid w:val="008A030B"/>
    <w:rsid w:val="008A053A"/>
    <w:rsid w:val="008A079D"/>
    <w:rsid w:val="008A082B"/>
    <w:rsid w:val="008A08B5"/>
    <w:rsid w:val="008A0E00"/>
    <w:rsid w:val="008A12FA"/>
    <w:rsid w:val="008A145A"/>
    <w:rsid w:val="008A1697"/>
    <w:rsid w:val="008A1774"/>
    <w:rsid w:val="008A1834"/>
    <w:rsid w:val="008A1983"/>
    <w:rsid w:val="008A1A97"/>
    <w:rsid w:val="008A1D36"/>
    <w:rsid w:val="008A1EF4"/>
    <w:rsid w:val="008A220D"/>
    <w:rsid w:val="008A2458"/>
    <w:rsid w:val="008A25DF"/>
    <w:rsid w:val="008A260B"/>
    <w:rsid w:val="008A2A5F"/>
    <w:rsid w:val="008A2BF3"/>
    <w:rsid w:val="008A2C25"/>
    <w:rsid w:val="008A2ECB"/>
    <w:rsid w:val="008A2F3B"/>
    <w:rsid w:val="008A2FA1"/>
    <w:rsid w:val="008A30BF"/>
    <w:rsid w:val="008A337A"/>
    <w:rsid w:val="008A33F5"/>
    <w:rsid w:val="008A343F"/>
    <w:rsid w:val="008A36D8"/>
    <w:rsid w:val="008A3A3F"/>
    <w:rsid w:val="008A3C13"/>
    <w:rsid w:val="008A3D48"/>
    <w:rsid w:val="008A4113"/>
    <w:rsid w:val="008A4338"/>
    <w:rsid w:val="008A47BE"/>
    <w:rsid w:val="008A4DA9"/>
    <w:rsid w:val="008A4E88"/>
    <w:rsid w:val="008A4F20"/>
    <w:rsid w:val="008A4FA2"/>
    <w:rsid w:val="008A542C"/>
    <w:rsid w:val="008A5701"/>
    <w:rsid w:val="008A593D"/>
    <w:rsid w:val="008A5DEF"/>
    <w:rsid w:val="008A5FDB"/>
    <w:rsid w:val="008A651C"/>
    <w:rsid w:val="008A6698"/>
    <w:rsid w:val="008A6A02"/>
    <w:rsid w:val="008A6A1E"/>
    <w:rsid w:val="008A6C2A"/>
    <w:rsid w:val="008A70F4"/>
    <w:rsid w:val="008A757A"/>
    <w:rsid w:val="008A76C8"/>
    <w:rsid w:val="008A7849"/>
    <w:rsid w:val="008A78D5"/>
    <w:rsid w:val="008A7D20"/>
    <w:rsid w:val="008B005E"/>
    <w:rsid w:val="008B04CE"/>
    <w:rsid w:val="008B0784"/>
    <w:rsid w:val="008B08B4"/>
    <w:rsid w:val="008B0CA1"/>
    <w:rsid w:val="008B0E01"/>
    <w:rsid w:val="008B13CA"/>
    <w:rsid w:val="008B173D"/>
    <w:rsid w:val="008B18EE"/>
    <w:rsid w:val="008B18F3"/>
    <w:rsid w:val="008B1984"/>
    <w:rsid w:val="008B1B8D"/>
    <w:rsid w:val="008B1C65"/>
    <w:rsid w:val="008B1E23"/>
    <w:rsid w:val="008B1EA8"/>
    <w:rsid w:val="008B24F2"/>
    <w:rsid w:val="008B26BE"/>
    <w:rsid w:val="008B26C7"/>
    <w:rsid w:val="008B2851"/>
    <w:rsid w:val="008B291B"/>
    <w:rsid w:val="008B2CBF"/>
    <w:rsid w:val="008B3044"/>
    <w:rsid w:val="008B3336"/>
    <w:rsid w:val="008B3799"/>
    <w:rsid w:val="008B3D0F"/>
    <w:rsid w:val="008B3FC1"/>
    <w:rsid w:val="008B3FEB"/>
    <w:rsid w:val="008B4075"/>
    <w:rsid w:val="008B45ED"/>
    <w:rsid w:val="008B480B"/>
    <w:rsid w:val="008B4B17"/>
    <w:rsid w:val="008B4F03"/>
    <w:rsid w:val="008B50C0"/>
    <w:rsid w:val="008B5245"/>
    <w:rsid w:val="008B55B2"/>
    <w:rsid w:val="008B55E4"/>
    <w:rsid w:val="008B570A"/>
    <w:rsid w:val="008B5968"/>
    <w:rsid w:val="008B5DA4"/>
    <w:rsid w:val="008B5EE5"/>
    <w:rsid w:val="008B633F"/>
    <w:rsid w:val="008B63CA"/>
    <w:rsid w:val="008B64D2"/>
    <w:rsid w:val="008B65FA"/>
    <w:rsid w:val="008B6737"/>
    <w:rsid w:val="008B68F3"/>
    <w:rsid w:val="008B69BC"/>
    <w:rsid w:val="008B69E9"/>
    <w:rsid w:val="008B6BA4"/>
    <w:rsid w:val="008B6D10"/>
    <w:rsid w:val="008B6FDD"/>
    <w:rsid w:val="008B7173"/>
    <w:rsid w:val="008B72E8"/>
    <w:rsid w:val="008B7519"/>
    <w:rsid w:val="008B75E1"/>
    <w:rsid w:val="008B79DD"/>
    <w:rsid w:val="008B7B03"/>
    <w:rsid w:val="008B7B3E"/>
    <w:rsid w:val="008B7C00"/>
    <w:rsid w:val="008B7CDD"/>
    <w:rsid w:val="008C0275"/>
    <w:rsid w:val="008C060E"/>
    <w:rsid w:val="008C0A28"/>
    <w:rsid w:val="008C0AB1"/>
    <w:rsid w:val="008C0D9C"/>
    <w:rsid w:val="008C0DF7"/>
    <w:rsid w:val="008C0E1F"/>
    <w:rsid w:val="008C12E6"/>
    <w:rsid w:val="008C154A"/>
    <w:rsid w:val="008C16B4"/>
    <w:rsid w:val="008C18AF"/>
    <w:rsid w:val="008C1922"/>
    <w:rsid w:val="008C1B40"/>
    <w:rsid w:val="008C1B4E"/>
    <w:rsid w:val="008C2057"/>
    <w:rsid w:val="008C2C01"/>
    <w:rsid w:val="008C2C65"/>
    <w:rsid w:val="008C2EEE"/>
    <w:rsid w:val="008C2F24"/>
    <w:rsid w:val="008C30EB"/>
    <w:rsid w:val="008C342D"/>
    <w:rsid w:val="008C36BC"/>
    <w:rsid w:val="008C374C"/>
    <w:rsid w:val="008C37F5"/>
    <w:rsid w:val="008C3830"/>
    <w:rsid w:val="008C3B6A"/>
    <w:rsid w:val="008C41EA"/>
    <w:rsid w:val="008C436B"/>
    <w:rsid w:val="008C43E6"/>
    <w:rsid w:val="008C4687"/>
    <w:rsid w:val="008C4848"/>
    <w:rsid w:val="008C4A75"/>
    <w:rsid w:val="008C4AC8"/>
    <w:rsid w:val="008C4C1D"/>
    <w:rsid w:val="008C503C"/>
    <w:rsid w:val="008C54D8"/>
    <w:rsid w:val="008C5707"/>
    <w:rsid w:val="008C57A1"/>
    <w:rsid w:val="008C57AB"/>
    <w:rsid w:val="008C57C2"/>
    <w:rsid w:val="008C5971"/>
    <w:rsid w:val="008C5C81"/>
    <w:rsid w:val="008C5DB2"/>
    <w:rsid w:val="008C679E"/>
    <w:rsid w:val="008C6901"/>
    <w:rsid w:val="008C695E"/>
    <w:rsid w:val="008C6A42"/>
    <w:rsid w:val="008C6AA8"/>
    <w:rsid w:val="008C6D50"/>
    <w:rsid w:val="008C6FA0"/>
    <w:rsid w:val="008C7195"/>
    <w:rsid w:val="008C7392"/>
    <w:rsid w:val="008C74E7"/>
    <w:rsid w:val="008C758B"/>
    <w:rsid w:val="008C76CD"/>
    <w:rsid w:val="008C7800"/>
    <w:rsid w:val="008C7885"/>
    <w:rsid w:val="008C7C30"/>
    <w:rsid w:val="008C7F03"/>
    <w:rsid w:val="008C7F4B"/>
    <w:rsid w:val="008D0007"/>
    <w:rsid w:val="008D02F0"/>
    <w:rsid w:val="008D078F"/>
    <w:rsid w:val="008D093C"/>
    <w:rsid w:val="008D0A3C"/>
    <w:rsid w:val="008D0AA3"/>
    <w:rsid w:val="008D0B18"/>
    <w:rsid w:val="008D0B40"/>
    <w:rsid w:val="008D0E7D"/>
    <w:rsid w:val="008D12D1"/>
    <w:rsid w:val="008D1397"/>
    <w:rsid w:val="008D1452"/>
    <w:rsid w:val="008D146E"/>
    <w:rsid w:val="008D1684"/>
    <w:rsid w:val="008D198C"/>
    <w:rsid w:val="008D1CA7"/>
    <w:rsid w:val="008D1EA7"/>
    <w:rsid w:val="008D26AF"/>
    <w:rsid w:val="008D27B2"/>
    <w:rsid w:val="008D2926"/>
    <w:rsid w:val="008D2C2C"/>
    <w:rsid w:val="008D2E67"/>
    <w:rsid w:val="008D2FA9"/>
    <w:rsid w:val="008D35B9"/>
    <w:rsid w:val="008D3788"/>
    <w:rsid w:val="008D39C5"/>
    <w:rsid w:val="008D3BAA"/>
    <w:rsid w:val="008D3C46"/>
    <w:rsid w:val="008D3DE5"/>
    <w:rsid w:val="008D3E94"/>
    <w:rsid w:val="008D3F43"/>
    <w:rsid w:val="008D3F8E"/>
    <w:rsid w:val="008D4214"/>
    <w:rsid w:val="008D4355"/>
    <w:rsid w:val="008D4389"/>
    <w:rsid w:val="008D44BF"/>
    <w:rsid w:val="008D4513"/>
    <w:rsid w:val="008D4580"/>
    <w:rsid w:val="008D4665"/>
    <w:rsid w:val="008D49A6"/>
    <w:rsid w:val="008D4A40"/>
    <w:rsid w:val="008D4C1A"/>
    <w:rsid w:val="008D4E2E"/>
    <w:rsid w:val="008D4EDE"/>
    <w:rsid w:val="008D4FD0"/>
    <w:rsid w:val="008D52C9"/>
    <w:rsid w:val="008D5304"/>
    <w:rsid w:val="008D539C"/>
    <w:rsid w:val="008D5406"/>
    <w:rsid w:val="008D54C3"/>
    <w:rsid w:val="008D561C"/>
    <w:rsid w:val="008D5DBC"/>
    <w:rsid w:val="008D6362"/>
    <w:rsid w:val="008D645A"/>
    <w:rsid w:val="008D6491"/>
    <w:rsid w:val="008D66E2"/>
    <w:rsid w:val="008D6802"/>
    <w:rsid w:val="008D693D"/>
    <w:rsid w:val="008D69BB"/>
    <w:rsid w:val="008D6B24"/>
    <w:rsid w:val="008D6B7B"/>
    <w:rsid w:val="008D6EEB"/>
    <w:rsid w:val="008D6F38"/>
    <w:rsid w:val="008D7267"/>
    <w:rsid w:val="008D74B9"/>
    <w:rsid w:val="008D74C7"/>
    <w:rsid w:val="008D7632"/>
    <w:rsid w:val="008D7841"/>
    <w:rsid w:val="008D7B56"/>
    <w:rsid w:val="008D7DA7"/>
    <w:rsid w:val="008D7F44"/>
    <w:rsid w:val="008E0016"/>
    <w:rsid w:val="008E0086"/>
    <w:rsid w:val="008E009C"/>
    <w:rsid w:val="008E073E"/>
    <w:rsid w:val="008E0BAF"/>
    <w:rsid w:val="008E0BD8"/>
    <w:rsid w:val="008E0C83"/>
    <w:rsid w:val="008E0D85"/>
    <w:rsid w:val="008E0F8D"/>
    <w:rsid w:val="008E127A"/>
    <w:rsid w:val="008E12C9"/>
    <w:rsid w:val="008E1374"/>
    <w:rsid w:val="008E1434"/>
    <w:rsid w:val="008E1467"/>
    <w:rsid w:val="008E14A2"/>
    <w:rsid w:val="008E174D"/>
    <w:rsid w:val="008E1B0F"/>
    <w:rsid w:val="008E1EF7"/>
    <w:rsid w:val="008E20BF"/>
    <w:rsid w:val="008E24FC"/>
    <w:rsid w:val="008E2534"/>
    <w:rsid w:val="008E26A3"/>
    <w:rsid w:val="008E2749"/>
    <w:rsid w:val="008E2755"/>
    <w:rsid w:val="008E30A9"/>
    <w:rsid w:val="008E30E3"/>
    <w:rsid w:val="008E3253"/>
    <w:rsid w:val="008E327A"/>
    <w:rsid w:val="008E3467"/>
    <w:rsid w:val="008E3908"/>
    <w:rsid w:val="008E3AD3"/>
    <w:rsid w:val="008E3CA4"/>
    <w:rsid w:val="008E3E6C"/>
    <w:rsid w:val="008E3F9D"/>
    <w:rsid w:val="008E4214"/>
    <w:rsid w:val="008E427E"/>
    <w:rsid w:val="008E434A"/>
    <w:rsid w:val="008E453B"/>
    <w:rsid w:val="008E4544"/>
    <w:rsid w:val="008E47D2"/>
    <w:rsid w:val="008E4C6D"/>
    <w:rsid w:val="008E4FE7"/>
    <w:rsid w:val="008E5005"/>
    <w:rsid w:val="008E50BA"/>
    <w:rsid w:val="008E51D7"/>
    <w:rsid w:val="008E5835"/>
    <w:rsid w:val="008E6007"/>
    <w:rsid w:val="008E6091"/>
    <w:rsid w:val="008E626B"/>
    <w:rsid w:val="008E630A"/>
    <w:rsid w:val="008E6654"/>
    <w:rsid w:val="008E6D4F"/>
    <w:rsid w:val="008E6E6F"/>
    <w:rsid w:val="008E6F62"/>
    <w:rsid w:val="008E6F97"/>
    <w:rsid w:val="008E6FBD"/>
    <w:rsid w:val="008E71C9"/>
    <w:rsid w:val="008E71E1"/>
    <w:rsid w:val="008E758F"/>
    <w:rsid w:val="008E7688"/>
    <w:rsid w:val="008E7820"/>
    <w:rsid w:val="008E782A"/>
    <w:rsid w:val="008E784C"/>
    <w:rsid w:val="008E784D"/>
    <w:rsid w:val="008E78D9"/>
    <w:rsid w:val="008E7909"/>
    <w:rsid w:val="008E7A49"/>
    <w:rsid w:val="008E7BA4"/>
    <w:rsid w:val="008E7CB9"/>
    <w:rsid w:val="008E7CE5"/>
    <w:rsid w:val="008E7E57"/>
    <w:rsid w:val="008E7E8E"/>
    <w:rsid w:val="008E7EE9"/>
    <w:rsid w:val="008F040B"/>
    <w:rsid w:val="008F0543"/>
    <w:rsid w:val="008F0711"/>
    <w:rsid w:val="008F09A9"/>
    <w:rsid w:val="008F0A55"/>
    <w:rsid w:val="008F0AC1"/>
    <w:rsid w:val="008F0D6B"/>
    <w:rsid w:val="008F10E5"/>
    <w:rsid w:val="008F12BF"/>
    <w:rsid w:val="008F14DD"/>
    <w:rsid w:val="008F1897"/>
    <w:rsid w:val="008F1A5E"/>
    <w:rsid w:val="008F1C30"/>
    <w:rsid w:val="008F1D9E"/>
    <w:rsid w:val="008F1E31"/>
    <w:rsid w:val="008F2871"/>
    <w:rsid w:val="008F29CF"/>
    <w:rsid w:val="008F2CD1"/>
    <w:rsid w:val="008F2CE3"/>
    <w:rsid w:val="008F2DD8"/>
    <w:rsid w:val="008F2E31"/>
    <w:rsid w:val="008F321B"/>
    <w:rsid w:val="008F3347"/>
    <w:rsid w:val="008F3353"/>
    <w:rsid w:val="008F379C"/>
    <w:rsid w:val="008F37DB"/>
    <w:rsid w:val="008F389A"/>
    <w:rsid w:val="008F39A1"/>
    <w:rsid w:val="008F3A0B"/>
    <w:rsid w:val="008F3A0C"/>
    <w:rsid w:val="008F3B77"/>
    <w:rsid w:val="008F4179"/>
    <w:rsid w:val="008F4342"/>
    <w:rsid w:val="008F471C"/>
    <w:rsid w:val="008F4765"/>
    <w:rsid w:val="008F4D4C"/>
    <w:rsid w:val="008F4D96"/>
    <w:rsid w:val="008F4DC8"/>
    <w:rsid w:val="008F540D"/>
    <w:rsid w:val="008F5412"/>
    <w:rsid w:val="008F5470"/>
    <w:rsid w:val="008F550C"/>
    <w:rsid w:val="008F56FA"/>
    <w:rsid w:val="008F59DB"/>
    <w:rsid w:val="008F5CCF"/>
    <w:rsid w:val="008F5E1A"/>
    <w:rsid w:val="008F5F41"/>
    <w:rsid w:val="008F61C7"/>
    <w:rsid w:val="008F63FD"/>
    <w:rsid w:val="008F65E6"/>
    <w:rsid w:val="008F662D"/>
    <w:rsid w:val="008F665D"/>
    <w:rsid w:val="008F6917"/>
    <w:rsid w:val="008F6A2B"/>
    <w:rsid w:val="008F7136"/>
    <w:rsid w:val="008F7628"/>
    <w:rsid w:val="008F78D3"/>
    <w:rsid w:val="008F7C17"/>
    <w:rsid w:val="0090020C"/>
    <w:rsid w:val="0090028C"/>
    <w:rsid w:val="009004A9"/>
    <w:rsid w:val="00900947"/>
    <w:rsid w:val="00900CE9"/>
    <w:rsid w:val="0090110B"/>
    <w:rsid w:val="009011F7"/>
    <w:rsid w:val="009012B8"/>
    <w:rsid w:val="0090142D"/>
    <w:rsid w:val="00901963"/>
    <w:rsid w:val="00901B27"/>
    <w:rsid w:val="00901B8A"/>
    <w:rsid w:val="00901E02"/>
    <w:rsid w:val="009023A0"/>
    <w:rsid w:val="00902480"/>
    <w:rsid w:val="00902BEF"/>
    <w:rsid w:val="00902FFD"/>
    <w:rsid w:val="0090311D"/>
    <w:rsid w:val="009034A5"/>
    <w:rsid w:val="009036A0"/>
    <w:rsid w:val="00903C47"/>
    <w:rsid w:val="00903D39"/>
    <w:rsid w:val="00904352"/>
    <w:rsid w:val="00904549"/>
    <w:rsid w:val="0090481C"/>
    <w:rsid w:val="00904940"/>
    <w:rsid w:val="00904E6A"/>
    <w:rsid w:val="00905799"/>
    <w:rsid w:val="00905963"/>
    <w:rsid w:val="009059E1"/>
    <w:rsid w:val="00905A3E"/>
    <w:rsid w:val="00905A69"/>
    <w:rsid w:val="009060FA"/>
    <w:rsid w:val="0090610A"/>
    <w:rsid w:val="009062E4"/>
    <w:rsid w:val="009063AE"/>
    <w:rsid w:val="00906404"/>
    <w:rsid w:val="00906D12"/>
    <w:rsid w:val="00906D1D"/>
    <w:rsid w:val="00906EBA"/>
    <w:rsid w:val="009071C0"/>
    <w:rsid w:val="00907283"/>
    <w:rsid w:val="00907285"/>
    <w:rsid w:val="009074D7"/>
    <w:rsid w:val="00907A19"/>
    <w:rsid w:val="00907BF7"/>
    <w:rsid w:val="00907F01"/>
    <w:rsid w:val="0091030A"/>
    <w:rsid w:val="00910659"/>
    <w:rsid w:val="00910AF2"/>
    <w:rsid w:val="00910B56"/>
    <w:rsid w:val="00910BE3"/>
    <w:rsid w:val="00910CDC"/>
    <w:rsid w:val="00910DC6"/>
    <w:rsid w:val="00910EF2"/>
    <w:rsid w:val="00910F6A"/>
    <w:rsid w:val="009111C7"/>
    <w:rsid w:val="00911206"/>
    <w:rsid w:val="00911211"/>
    <w:rsid w:val="009114A0"/>
    <w:rsid w:val="009114CB"/>
    <w:rsid w:val="00911651"/>
    <w:rsid w:val="00911EEA"/>
    <w:rsid w:val="00912437"/>
    <w:rsid w:val="00912507"/>
    <w:rsid w:val="009126B6"/>
    <w:rsid w:val="00912983"/>
    <w:rsid w:val="00912CBA"/>
    <w:rsid w:val="00912D47"/>
    <w:rsid w:val="00912D59"/>
    <w:rsid w:val="00912E16"/>
    <w:rsid w:val="00912E36"/>
    <w:rsid w:val="00912EA5"/>
    <w:rsid w:val="00913076"/>
    <w:rsid w:val="009130F0"/>
    <w:rsid w:val="0091319F"/>
    <w:rsid w:val="009131AE"/>
    <w:rsid w:val="00913219"/>
    <w:rsid w:val="009134F8"/>
    <w:rsid w:val="0091355F"/>
    <w:rsid w:val="0091377C"/>
    <w:rsid w:val="00913EE0"/>
    <w:rsid w:val="00913F51"/>
    <w:rsid w:val="00914395"/>
    <w:rsid w:val="0091439B"/>
    <w:rsid w:val="0091449D"/>
    <w:rsid w:val="009144C3"/>
    <w:rsid w:val="0091466A"/>
    <w:rsid w:val="0091487D"/>
    <w:rsid w:val="009148B0"/>
    <w:rsid w:val="00914946"/>
    <w:rsid w:val="00914A8F"/>
    <w:rsid w:val="00914C4E"/>
    <w:rsid w:val="00915429"/>
    <w:rsid w:val="009156DB"/>
    <w:rsid w:val="00915727"/>
    <w:rsid w:val="00915DE4"/>
    <w:rsid w:val="00915E31"/>
    <w:rsid w:val="00915E7F"/>
    <w:rsid w:val="0091635B"/>
    <w:rsid w:val="0091649A"/>
    <w:rsid w:val="009164DC"/>
    <w:rsid w:val="00916657"/>
    <w:rsid w:val="00916738"/>
    <w:rsid w:val="00916863"/>
    <w:rsid w:val="00916C39"/>
    <w:rsid w:val="00916D83"/>
    <w:rsid w:val="009170D4"/>
    <w:rsid w:val="009170EC"/>
    <w:rsid w:val="009171A9"/>
    <w:rsid w:val="00917284"/>
    <w:rsid w:val="00917502"/>
    <w:rsid w:val="009176A6"/>
    <w:rsid w:val="0091777D"/>
    <w:rsid w:val="00917881"/>
    <w:rsid w:val="009178E5"/>
    <w:rsid w:val="00917AD8"/>
    <w:rsid w:val="00917B4A"/>
    <w:rsid w:val="00917D67"/>
    <w:rsid w:val="00917EB0"/>
    <w:rsid w:val="00920114"/>
    <w:rsid w:val="009202A8"/>
    <w:rsid w:val="009202E7"/>
    <w:rsid w:val="009203DA"/>
    <w:rsid w:val="00920737"/>
    <w:rsid w:val="0092081E"/>
    <w:rsid w:val="00920832"/>
    <w:rsid w:val="009208DE"/>
    <w:rsid w:val="00920AC3"/>
    <w:rsid w:val="00920CDC"/>
    <w:rsid w:val="00920D30"/>
    <w:rsid w:val="00920F10"/>
    <w:rsid w:val="00920F2A"/>
    <w:rsid w:val="0092122A"/>
    <w:rsid w:val="00921383"/>
    <w:rsid w:val="00921496"/>
    <w:rsid w:val="009214C5"/>
    <w:rsid w:val="0092172D"/>
    <w:rsid w:val="009217A3"/>
    <w:rsid w:val="009218F5"/>
    <w:rsid w:val="00921B6D"/>
    <w:rsid w:val="00921D4E"/>
    <w:rsid w:val="00921D75"/>
    <w:rsid w:val="00921DF6"/>
    <w:rsid w:val="009221A9"/>
    <w:rsid w:val="0092292A"/>
    <w:rsid w:val="00922CB2"/>
    <w:rsid w:val="00922D7E"/>
    <w:rsid w:val="00922EEA"/>
    <w:rsid w:val="00923085"/>
    <w:rsid w:val="009231E5"/>
    <w:rsid w:val="009232F1"/>
    <w:rsid w:val="00923365"/>
    <w:rsid w:val="0092341F"/>
    <w:rsid w:val="00923808"/>
    <w:rsid w:val="00923871"/>
    <w:rsid w:val="00923965"/>
    <w:rsid w:val="009239CC"/>
    <w:rsid w:val="00923E33"/>
    <w:rsid w:val="00923ED5"/>
    <w:rsid w:val="00923FB0"/>
    <w:rsid w:val="00923FFC"/>
    <w:rsid w:val="009243B8"/>
    <w:rsid w:val="009243C0"/>
    <w:rsid w:val="009243FA"/>
    <w:rsid w:val="009245C0"/>
    <w:rsid w:val="00924928"/>
    <w:rsid w:val="00924C04"/>
    <w:rsid w:val="00924D02"/>
    <w:rsid w:val="00924DA1"/>
    <w:rsid w:val="00924F29"/>
    <w:rsid w:val="009251D7"/>
    <w:rsid w:val="009257D4"/>
    <w:rsid w:val="00925B8C"/>
    <w:rsid w:val="00925DC1"/>
    <w:rsid w:val="00925EA7"/>
    <w:rsid w:val="00925FD3"/>
    <w:rsid w:val="00926257"/>
    <w:rsid w:val="0092639A"/>
    <w:rsid w:val="00926412"/>
    <w:rsid w:val="009265D5"/>
    <w:rsid w:val="00926686"/>
    <w:rsid w:val="00926746"/>
    <w:rsid w:val="00926831"/>
    <w:rsid w:val="0092730D"/>
    <w:rsid w:val="009275B2"/>
    <w:rsid w:val="009277AD"/>
    <w:rsid w:val="00927C5C"/>
    <w:rsid w:val="00927DE2"/>
    <w:rsid w:val="00927DEA"/>
    <w:rsid w:val="00927E20"/>
    <w:rsid w:val="00927E64"/>
    <w:rsid w:val="00927F9F"/>
    <w:rsid w:val="0093005C"/>
    <w:rsid w:val="00930060"/>
    <w:rsid w:val="0093040A"/>
    <w:rsid w:val="009304BC"/>
    <w:rsid w:val="009305F8"/>
    <w:rsid w:val="00930BC7"/>
    <w:rsid w:val="00930C09"/>
    <w:rsid w:val="0093102E"/>
    <w:rsid w:val="00931130"/>
    <w:rsid w:val="00931271"/>
    <w:rsid w:val="00931362"/>
    <w:rsid w:val="0093181B"/>
    <w:rsid w:val="0093185A"/>
    <w:rsid w:val="009318EC"/>
    <w:rsid w:val="00931B0C"/>
    <w:rsid w:val="00931B66"/>
    <w:rsid w:val="0093214B"/>
    <w:rsid w:val="00932496"/>
    <w:rsid w:val="009325FB"/>
    <w:rsid w:val="0093292C"/>
    <w:rsid w:val="009329AE"/>
    <w:rsid w:val="00932CF1"/>
    <w:rsid w:val="00932E9C"/>
    <w:rsid w:val="00932EC5"/>
    <w:rsid w:val="0093318D"/>
    <w:rsid w:val="00933419"/>
    <w:rsid w:val="0093349E"/>
    <w:rsid w:val="00933880"/>
    <w:rsid w:val="00933D1B"/>
    <w:rsid w:val="00933FDC"/>
    <w:rsid w:val="0093437F"/>
    <w:rsid w:val="00934459"/>
    <w:rsid w:val="0093445B"/>
    <w:rsid w:val="0093453E"/>
    <w:rsid w:val="0093468C"/>
    <w:rsid w:val="00934783"/>
    <w:rsid w:val="00934B79"/>
    <w:rsid w:val="00934D1A"/>
    <w:rsid w:val="00934E65"/>
    <w:rsid w:val="00934F15"/>
    <w:rsid w:val="0093515F"/>
    <w:rsid w:val="00935217"/>
    <w:rsid w:val="009354B2"/>
    <w:rsid w:val="00935593"/>
    <w:rsid w:val="00935655"/>
    <w:rsid w:val="0093574F"/>
    <w:rsid w:val="00935952"/>
    <w:rsid w:val="00935B16"/>
    <w:rsid w:val="00935F1A"/>
    <w:rsid w:val="00936214"/>
    <w:rsid w:val="0093661C"/>
    <w:rsid w:val="00936775"/>
    <w:rsid w:val="009367D7"/>
    <w:rsid w:val="009368E9"/>
    <w:rsid w:val="009369DD"/>
    <w:rsid w:val="00936B23"/>
    <w:rsid w:val="00936F0C"/>
    <w:rsid w:val="009371AC"/>
    <w:rsid w:val="00937898"/>
    <w:rsid w:val="009379CE"/>
    <w:rsid w:val="00937A85"/>
    <w:rsid w:val="00937AAF"/>
    <w:rsid w:val="00937B56"/>
    <w:rsid w:val="00937BDA"/>
    <w:rsid w:val="00937D01"/>
    <w:rsid w:val="0094031E"/>
    <w:rsid w:val="00940393"/>
    <w:rsid w:val="009407D1"/>
    <w:rsid w:val="00940F42"/>
    <w:rsid w:val="00941508"/>
    <w:rsid w:val="00941579"/>
    <w:rsid w:val="00941A7B"/>
    <w:rsid w:val="00941B10"/>
    <w:rsid w:val="0094248A"/>
    <w:rsid w:val="009426B6"/>
    <w:rsid w:val="00942858"/>
    <w:rsid w:val="00942972"/>
    <w:rsid w:val="00942FC8"/>
    <w:rsid w:val="00943574"/>
    <w:rsid w:val="009435D1"/>
    <w:rsid w:val="0094367D"/>
    <w:rsid w:val="00943AE4"/>
    <w:rsid w:val="00944122"/>
    <w:rsid w:val="0094421A"/>
    <w:rsid w:val="00944787"/>
    <w:rsid w:val="009449DF"/>
    <w:rsid w:val="00944AAF"/>
    <w:rsid w:val="00944AC7"/>
    <w:rsid w:val="00944BF0"/>
    <w:rsid w:val="00944D9C"/>
    <w:rsid w:val="00944FC9"/>
    <w:rsid w:val="0094502C"/>
    <w:rsid w:val="00945149"/>
    <w:rsid w:val="009454CC"/>
    <w:rsid w:val="00945629"/>
    <w:rsid w:val="0094590B"/>
    <w:rsid w:val="00945AE7"/>
    <w:rsid w:val="00945B48"/>
    <w:rsid w:val="00945D32"/>
    <w:rsid w:val="0094614E"/>
    <w:rsid w:val="009462A8"/>
    <w:rsid w:val="0094632D"/>
    <w:rsid w:val="00946541"/>
    <w:rsid w:val="00946596"/>
    <w:rsid w:val="009465D8"/>
    <w:rsid w:val="0094678F"/>
    <w:rsid w:val="00946A68"/>
    <w:rsid w:val="00947353"/>
    <w:rsid w:val="009474E1"/>
    <w:rsid w:val="00947A45"/>
    <w:rsid w:val="0095017B"/>
    <w:rsid w:val="0095080D"/>
    <w:rsid w:val="00950B77"/>
    <w:rsid w:val="00950C12"/>
    <w:rsid w:val="00950E5F"/>
    <w:rsid w:val="00950E9C"/>
    <w:rsid w:val="009510BF"/>
    <w:rsid w:val="009512A1"/>
    <w:rsid w:val="00951504"/>
    <w:rsid w:val="00951580"/>
    <w:rsid w:val="0095161E"/>
    <w:rsid w:val="00951C7B"/>
    <w:rsid w:val="00952172"/>
    <w:rsid w:val="009521B5"/>
    <w:rsid w:val="009524F8"/>
    <w:rsid w:val="00952596"/>
    <w:rsid w:val="00952624"/>
    <w:rsid w:val="0095272E"/>
    <w:rsid w:val="00952B24"/>
    <w:rsid w:val="00952BE5"/>
    <w:rsid w:val="00952E12"/>
    <w:rsid w:val="00952FF2"/>
    <w:rsid w:val="009534DD"/>
    <w:rsid w:val="009534F6"/>
    <w:rsid w:val="009535CD"/>
    <w:rsid w:val="00953629"/>
    <w:rsid w:val="00953732"/>
    <w:rsid w:val="00953903"/>
    <w:rsid w:val="00953927"/>
    <w:rsid w:val="009539FF"/>
    <w:rsid w:val="00953A34"/>
    <w:rsid w:val="00953B46"/>
    <w:rsid w:val="00953DFA"/>
    <w:rsid w:val="0095422A"/>
    <w:rsid w:val="00954380"/>
    <w:rsid w:val="00954382"/>
    <w:rsid w:val="009544CD"/>
    <w:rsid w:val="009545FC"/>
    <w:rsid w:val="00954B2B"/>
    <w:rsid w:val="00954DCC"/>
    <w:rsid w:val="00954DEE"/>
    <w:rsid w:val="00955132"/>
    <w:rsid w:val="0095531A"/>
    <w:rsid w:val="00955354"/>
    <w:rsid w:val="0095540B"/>
    <w:rsid w:val="0095558E"/>
    <w:rsid w:val="009556E9"/>
    <w:rsid w:val="00955932"/>
    <w:rsid w:val="00955B28"/>
    <w:rsid w:val="00955C0D"/>
    <w:rsid w:val="00955E2F"/>
    <w:rsid w:val="0095600A"/>
    <w:rsid w:val="00956270"/>
    <w:rsid w:val="009563E9"/>
    <w:rsid w:val="0095683B"/>
    <w:rsid w:val="00956C27"/>
    <w:rsid w:val="00956CDB"/>
    <w:rsid w:val="00956F68"/>
    <w:rsid w:val="0095703C"/>
    <w:rsid w:val="0095719E"/>
    <w:rsid w:val="009576FB"/>
    <w:rsid w:val="00957EAA"/>
    <w:rsid w:val="00957F5E"/>
    <w:rsid w:val="00957FC8"/>
    <w:rsid w:val="0096006F"/>
    <w:rsid w:val="0096017E"/>
    <w:rsid w:val="009602BC"/>
    <w:rsid w:val="009608DE"/>
    <w:rsid w:val="00960A4E"/>
    <w:rsid w:val="00960B1D"/>
    <w:rsid w:val="00960E6D"/>
    <w:rsid w:val="00960FC3"/>
    <w:rsid w:val="00960FDF"/>
    <w:rsid w:val="00961151"/>
    <w:rsid w:val="009614CA"/>
    <w:rsid w:val="00961829"/>
    <w:rsid w:val="009618E7"/>
    <w:rsid w:val="00961A58"/>
    <w:rsid w:val="00961CA4"/>
    <w:rsid w:val="00961CFF"/>
    <w:rsid w:val="00961D8E"/>
    <w:rsid w:val="00961F9C"/>
    <w:rsid w:val="0096210D"/>
    <w:rsid w:val="009623D9"/>
    <w:rsid w:val="00962447"/>
    <w:rsid w:val="009628B7"/>
    <w:rsid w:val="00962B14"/>
    <w:rsid w:val="00962EEA"/>
    <w:rsid w:val="00962FA0"/>
    <w:rsid w:val="00963178"/>
    <w:rsid w:val="0096374A"/>
    <w:rsid w:val="00963800"/>
    <w:rsid w:val="009639EF"/>
    <w:rsid w:val="00963C58"/>
    <w:rsid w:val="00963CB6"/>
    <w:rsid w:val="00963E6B"/>
    <w:rsid w:val="009640CC"/>
    <w:rsid w:val="009641F6"/>
    <w:rsid w:val="00964504"/>
    <w:rsid w:val="00964623"/>
    <w:rsid w:val="00964870"/>
    <w:rsid w:val="0096493C"/>
    <w:rsid w:val="00964BA1"/>
    <w:rsid w:val="00964C4F"/>
    <w:rsid w:val="00965984"/>
    <w:rsid w:val="00965A5E"/>
    <w:rsid w:val="00965BCA"/>
    <w:rsid w:val="00965ECB"/>
    <w:rsid w:val="00965ED0"/>
    <w:rsid w:val="00966738"/>
    <w:rsid w:val="00966914"/>
    <w:rsid w:val="00966951"/>
    <w:rsid w:val="00966A9F"/>
    <w:rsid w:val="00966E52"/>
    <w:rsid w:val="00966F5F"/>
    <w:rsid w:val="00967065"/>
    <w:rsid w:val="009675A3"/>
    <w:rsid w:val="0096769C"/>
    <w:rsid w:val="0096779C"/>
    <w:rsid w:val="0096782F"/>
    <w:rsid w:val="00967920"/>
    <w:rsid w:val="00967A9B"/>
    <w:rsid w:val="00967C8D"/>
    <w:rsid w:val="00970049"/>
    <w:rsid w:val="0097034D"/>
    <w:rsid w:val="0097048C"/>
    <w:rsid w:val="009704F2"/>
    <w:rsid w:val="00970B7F"/>
    <w:rsid w:val="00970EC6"/>
    <w:rsid w:val="009711CA"/>
    <w:rsid w:val="0097124F"/>
    <w:rsid w:val="00971404"/>
    <w:rsid w:val="00971624"/>
    <w:rsid w:val="009716BE"/>
    <w:rsid w:val="009716CA"/>
    <w:rsid w:val="00971B0D"/>
    <w:rsid w:val="00971B15"/>
    <w:rsid w:val="00971CAC"/>
    <w:rsid w:val="00971E41"/>
    <w:rsid w:val="0097235F"/>
    <w:rsid w:val="009723A4"/>
    <w:rsid w:val="009723A6"/>
    <w:rsid w:val="009726B4"/>
    <w:rsid w:val="00972B4B"/>
    <w:rsid w:val="00972B9A"/>
    <w:rsid w:val="00972EFD"/>
    <w:rsid w:val="009730BF"/>
    <w:rsid w:val="00973154"/>
    <w:rsid w:val="009731D3"/>
    <w:rsid w:val="009733F0"/>
    <w:rsid w:val="0097365A"/>
    <w:rsid w:val="00973889"/>
    <w:rsid w:val="00973A8E"/>
    <w:rsid w:val="00973ACA"/>
    <w:rsid w:val="00974005"/>
    <w:rsid w:val="00974152"/>
    <w:rsid w:val="00974508"/>
    <w:rsid w:val="00974781"/>
    <w:rsid w:val="00974810"/>
    <w:rsid w:val="009749CE"/>
    <w:rsid w:val="00974AE3"/>
    <w:rsid w:val="00974FBA"/>
    <w:rsid w:val="0097500E"/>
    <w:rsid w:val="00975515"/>
    <w:rsid w:val="009755C0"/>
    <w:rsid w:val="0097572C"/>
    <w:rsid w:val="00975787"/>
    <w:rsid w:val="00975ADD"/>
    <w:rsid w:val="00975D53"/>
    <w:rsid w:val="00975D87"/>
    <w:rsid w:val="00976010"/>
    <w:rsid w:val="00976142"/>
    <w:rsid w:val="00976301"/>
    <w:rsid w:val="0097632F"/>
    <w:rsid w:val="00976756"/>
    <w:rsid w:val="0097683A"/>
    <w:rsid w:val="00976B4F"/>
    <w:rsid w:val="00976B58"/>
    <w:rsid w:val="00976B90"/>
    <w:rsid w:val="00976E71"/>
    <w:rsid w:val="00977330"/>
    <w:rsid w:val="00977415"/>
    <w:rsid w:val="0097763A"/>
    <w:rsid w:val="00977902"/>
    <w:rsid w:val="00977A51"/>
    <w:rsid w:val="00977F54"/>
    <w:rsid w:val="0098001E"/>
    <w:rsid w:val="009807A0"/>
    <w:rsid w:val="0098089F"/>
    <w:rsid w:val="00980A72"/>
    <w:rsid w:val="00980C0B"/>
    <w:rsid w:val="00980C5A"/>
    <w:rsid w:val="00981110"/>
    <w:rsid w:val="009811CB"/>
    <w:rsid w:val="0098126B"/>
    <w:rsid w:val="009813C8"/>
    <w:rsid w:val="0098150D"/>
    <w:rsid w:val="00981612"/>
    <w:rsid w:val="00981AC9"/>
    <w:rsid w:val="00981DC9"/>
    <w:rsid w:val="009820E2"/>
    <w:rsid w:val="00982108"/>
    <w:rsid w:val="00982380"/>
    <w:rsid w:val="00982601"/>
    <w:rsid w:val="0098272A"/>
    <w:rsid w:val="00982861"/>
    <w:rsid w:val="00982945"/>
    <w:rsid w:val="009829AA"/>
    <w:rsid w:val="009829AB"/>
    <w:rsid w:val="00982CFF"/>
    <w:rsid w:val="009830D6"/>
    <w:rsid w:val="009833F8"/>
    <w:rsid w:val="009839A1"/>
    <w:rsid w:val="0098420D"/>
    <w:rsid w:val="00984536"/>
    <w:rsid w:val="009846BC"/>
    <w:rsid w:val="009846C7"/>
    <w:rsid w:val="009847E9"/>
    <w:rsid w:val="00984877"/>
    <w:rsid w:val="00984D66"/>
    <w:rsid w:val="00984FD3"/>
    <w:rsid w:val="0098529A"/>
    <w:rsid w:val="00985437"/>
    <w:rsid w:val="009856FD"/>
    <w:rsid w:val="00985744"/>
    <w:rsid w:val="00985B29"/>
    <w:rsid w:val="00985EED"/>
    <w:rsid w:val="0098648D"/>
    <w:rsid w:val="009864DE"/>
    <w:rsid w:val="0098683F"/>
    <w:rsid w:val="00986B36"/>
    <w:rsid w:val="00986B3E"/>
    <w:rsid w:val="00986D36"/>
    <w:rsid w:val="009871E1"/>
    <w:rsid w:val="009872B2"/>
    <w:rsid w:val="00987912"/>
    <w:rsid w:val="00987B3E"/>
    <w:rsid w:val="00990174"/>
    <w:rsid w:val="009904FA"/>
    <w:rsid w:val="009906A8"/>
    <w:rsid w:val="0099077F"/>
    <w:rsid w:val="00990D6E"/>
    <w:rsid w:val="00990E92"/>
    <w:rsid w:val="009911D1"/>
    <w:rsid w:val="00991428"/>
    <w:rsid w:val="0099170E"/>
    <w:rsid w:val="009919A0"/>
    <w:rsid w:val="00991B75"/>
    <w:rsid w:val="00991F05"/>
    <w:rsid w:val="00992157"/>
    <w:rsid w:val="009921A8"/>
    <w:rsid w:val="0099264C"/>
    <w:rsid w:val="00992690"/>
    <w:rsid w:val="00992869"/>
    <w:rsid w:val="00992C30"/>
    <w:rsid w:val="00992FD8"/>
    <w:rsid w:val="00993046"/>
    <w:rsid w:val="00993097"/>
    <w:rsid w:val="00993355"/>
    <w:rsid w:val="0099365E"/>
    <w:rsid w:val="009938B1"/>
    <w:rsid w:val="0099390C"/>
    <w:rsid w:val="00993957"/>
    <w:rsid w:val="00993B0B"/>
    <w:rsid w:val="00993B4F"/>
    <w:rsid w:val="00993DDD"/>
    <w:rsid w:val="00993F0E"/>
    <w:rsid w:val="00993FE0"/>
    <w:rsid w:val="00994054"/>
    <w:rsid w:val="009942E4"/>
    <w:rsid w:val="00994539"/>
    <w:rsid w:val="009946CD"/>
    <w:rsid w:val="00994B44"/>
    <w:rsid w:val="00994C32"/>
    <w:rsid w:val="00994C4C"/>
    <w:rsid w:val="00994D7B"/>
    <w:rsid w:val="009950E3"/>
    <w:rsid w:val="0099519B"/>
    <w:rsid w:val="00995489"/>
    <w:rsid w:val="0099559F"/>
    <w:rsid w:val="00995654"/>
    <w:rsid w:val="00995757"/>
    <w:rsid w:val="00995908"/>
    <w:rsid w:val="0099599D"/>
    <w:rsid w:val="00995E97"/>
    <w:rsid w:val="0099613C"/>
    <w:rsid w:val="00996893"/>
    <w:rsid w:val="00996B62"/>
    <w:rsid w:val="00996C1D"/>
    <w:rsid w:val="00996E7E"/>
    <w:rsid w:val="00996E85"/>
    <w:rsid w:val="00996F69"/>
    <w:rsid w:val="00997146"/>
    <w:rsid w:val="0099714D"/>
    <w:rsid w:val="009975BD"/>
    <w:rsid w:val="0099773C"/>
    <w:rsid w:val="0099787B"/>
    <w:rsid w:val="009978B0"/>
    <w:rsid w:val="009978B3"/>
    <w:rsid w:val="00997C5B"/>
    <w:rsid w:val="00997F47"/>
    <w:rsid w:val="00997FB1"/>
    <w:rsid w:val="00997FD1"/>
    <w:rsid w:val="00997FD8"/>
    <w:rsid w:val="009A005E"/>
    <w:rsid w:val="009A0256"/>
    <w:rsid w:val="009A0476"/>
    <w:rsid w:val="009A04D4"/>
    <w:rsid w:val="009A09FD"/>
    <w:rsid w:val="009A0F02"/>
    <w:rsid w:val="009A0F87"/>
    <w:rsid w:val="009A1050"/>
    <w:rsid w:val="009A10A3"/>
    <w:rsid w:val="009A10B0"/>
    <w:rsid w:val="009A1162"/>
    <w:rsid w:val="009A1577"/>
    <w:rsid w:val="009A15F2"/>
    <w:rsid w:val="009A16B3"/>
    <w:rsid w:val="009A18C0"/>
    <w:rsid w:val="009A19B6"/>
    <w:rsid w:val="009A1A6F"/>
    <w:rsid w:val="009A1E5C"/>
    <w:rsid w:val="009A1EF8"/>
    <w:rsid w:val="009A24CD"/>
    <w:rsid w:val="009A2737"/>
    <w:rsid w:val="009A2840"/>
    <w:rsid w:val="009A2992"/>
    <w:rsid w:val="009A29E4"/>
    <w:rsid w:val="009A2BE5"/>
    <w:rsid w:val="009A2C7D"/>
    <w:rsid w:val="009A2DAE"/>
    <w:rsid w:val="009A31DB"/>
    <w:rsid w:val="009A3215"/>
    <w:rsid w:val="009A3446"/>
    <w:rsid w:val="009A375B"/>
    <w:rsid w:val="009A38B9"/>
    <w:rsid w:val="009A3932"/>
    <w:rsid w:val="009A3D0D"/>
    <w:rsid w:val="009A3DB2"/>
    <w:rsid w:val="009A42B9"/>
    <w:rsid w:val="009A44DC"/>
    <w:rsid w:val="009A456E"/>
    <w:rsid w:val="009A4ADC"/>
    <w:rsid w:val="009A4B4D"/>
    <w:rsid w:val="009A4ED6"/>
    <w:rsid w:val="009A4F23"/>
    <w:rsid w:val="009A4F34"/>
    <w:rsid w:val="009A4FC5"/>
    <w:rsid w:val="009A5085"/>
    <w:rsid w:val="009A510F"/>
    <w:rsid w:val="009A5214"/>
    <w:rsid w:val="009A53D9"/>
    <w:rsid w:val="009A54B2"/>
    <w:rsid w:val="009A5B69"/>
    <w:rsid w:val="009A60CB"/>
    <w:rsid w:val="009A60FF"/>
    <w:rsid w:val="009A6618"/>
    <w:rsid w:val="009A66D7"/>
    <w:rsid w:val="009A6B7C"/>
    <w:rsid w:val="009A6C5A"/>
    <w:rsid w:val="009A6E1A"/>
    <w:rsid w:val="009A6F0C"/>
    <w:rsid w:val="009A70D6"/>
    <w:rsid w:val="009A718E"/>
    <w:rsid w:val="009A7317"/>
    <w:rsid w:val="009A76A4"/>
    <w:rsid w:val="009A7AFF"/>
    <w:rsid w:val="009B003D"/>
    <w:rsid w:val="009B0096"/>
    <w:rsid w:val="009B031E"/>
    <w:rsid w:val="009B04B0"/>
    <w:rsid w:val="009B05E1"/>
    <w:rsid w:val="009B08CE"/>
    <w:rsid w:val="009B0BD6"/>
    <w:rsid w:val="009B0F5B"/>
    <w:rsid w:val="009B102A"/>
    <w:rsid w:val="009B162B"/>
    <w:rsid w:val="009B1E41"/>
    <w:rsid w:val="009B1EBB"/>
    <w:rsid w:val="009B1F3B"/>
    <w:rsid w:val="009B1FAB"/>
    <w:rsid w:val="009B283A"/>
    <w:rsid w:val="009B2866"/>
    <w:rsid w:val="009B2881"/>
    <w:rsid w:val="009B2B6C"/>
    <w:rsid w:val="009B2ECF"/>
    <w:rsid w:val="009B351B"/>
    <w:rsid w:val="009B3520"/>
    <w:rsid w:val="009B3536"/>
    <w:rsid w:val="009B371B"/>
    <w:rsid w:val="009B3A2B"/>
    <w:rsid w:val="009B3A36"/>
    <w:rsid w:val="009B3B2E"/>
    <w:rsid w:val="009B3E8F"/>
    <w:rsid w:val="009B4290"/>
    <w:rsid w:val="009B4461"/>
    <w:rsid w:val="009B4479"/>
    <w:rsid w:val="009B48BA"/>
    <w:rsid w:val="009B4965"/>
    <w:rsid w:val="009B497F"/>
    <w:rsid w:val="009B49DD"/>
    <w:rsid w:val="009B4BA0"/>
    <w:rsid w:val="009B4BC9"/>
    <w:rsid w:val="009B4D48"/>
    <w:rsid w:val="009B51BE"/>
    <w:rsid w:val="009B5676"/>
    <w:rsid w:val="009B5875"/>
    <w:rsid w:val="009B5C73"/>
    <w:rsid w:val="009B5DE5"/>
    <w:rsid w:val="009B5F7F"/>
    <w:rsid w:val="009B6246"/>
    <w:rsid w:val="009B6354"/>
    <w:rsid w:val="009B6456"/>
    <w:rsid w:val="009B6822"/>
    <w:rsid w:val="009B6C8D"/>
    <w:rsid w:val="009B6CAD"/>
    <w:rsid w:val="009B711F"/>
    <w:rsid w:val="009B72A3"/>
    <w:rsid w:val="009B75D2"/>
    <w:rsid w:val="009B7612"/>
    <w:rsid w:val="009B77E0"/>
    <w:rsid w:val="009B7FED"/>
    <w:rsid w:val="009C0338"/>
    <w:rsid w:val="009C0535"/>
    <w:rsid w:val="009C0585"/>
    <w:rsid w:val="009C07AF"/>
    <w:rsid w:val="009C0A5A"/>
    <w:rsid w:val="009C0D7C"/>
    <w:rsid w:val="009C1191"/>
    <w:rsid w:val="009C17D6"/>
    <w:rsid w:val="009C182F"/>
    <w:rsid w:val="009C1AA8"/>
    <w:rsid w:val="009C1F30"/>
    <w:rsid w:val="009C2004"/>
    <w:rsid w:val="009C20C0"/>
    <w:rsid w:val="009C2669"/>
    <w:rsid w:val="009C2D03"/>
    <w:rsid w:val="009C2D27"/>
    <w:rsid w:val="009C2DB0"/>
    <w:rsid w:val="009C2EF9"/>
    <w:rsid w:val="009C3046"/>
    <w:rsid w:val="009C31F9"/>
    <w:rsid w:val="009C34CF"/>
    <w:rsid w:val="009C356D"/>
    <w:rsid w:val="009C3806"/>
    <w:rsid w:val="009C397A"/>
    <w:rsid w:val="009C39DD"/>
    <w:rsid w:val="009C3AC8"/>
    <w:rsid w:val="009C3CB1"/>
    <w:rsid w:val="009C3D4C"/>
    <w:rsid w:val="009C4064"/>
    <w:rsid w:val="009C422A"/>
    <w:rsid w:val="009C46EA"/>
    <w:rsid w:val="009C47BC"/>
    <w:rsid w:val="009C4965"/>
    <w:rsid w:val="009C4C14"/>
    <w:rsid w:val="009C4DC0"/>
    <w:rsid w:val="009C511B"/>
    <w:rsid w:val="009C549B"/>
    <w:rsid w:val="009C57D6"/>
    <w:rsid w:val="009C58FA"/>
    <w:rsid w:val="009C5ABE"/>
    <w:rsid w:val="009C5B6E"/>
    <w:rsid w:val="009C5BE6"/>
    <w:rsid w:val="009C60DE"/>
    <w:rsid w:val="009C620D"/>
    <w:rsid w:val="009C66FB"/>
    <w:rsid w:val="009C672A"/>
    <w:rsid w:val="009C6F31"/>
    <w:rsid w:val="009C7246"/>
    <w:rsid w:val="009C7392"/>
    <w:rsid w:val="009C7AA6"/>
    <w:rsid w:val="009C7BE6"/>
    <w:rsid w:val="009C7CD1"/>
    <w:rsid w:val="009C7EC3"/>
    <w:rsid w:val="009C7EC5"/>
    <w:rsid w:val="009D023F"/>
    <w:rsid w:val="009D088D"/>
    <w:rsid w:val="009D0A04"/>
    <w:rsid w:val="009D0BC3"/>
    <w:rsid w:val="009D0BEB"/>
    <w:rsid w:val="009D0C77"/>
    <w:rsid w:val="009D0E8E"/>
    <w:rsid w:val="009D0FDE"/>
    <w:rsid w:val="009D1152"/>
    <w:rsid w:val="009D1200"/>
    <w:rsid w:val="009D1740"/>
    <w:rsid w:val="009D1789"/>
    <w:rsid w:val="009D1901"/>
    <w:rsid w:val="009D1CB0"/>
    <w:rsid w:val="009D209C"/>
    <w:rsid w:val="009D2245"/>
    <w:rsid w:val="009D2420"/>
    <w:rsid w:val="009D2614"/>
    <w:rsid w:val="009D2723"/>
    <w:rsid w:val="009D2DD6"/>
    <w:rsid w:val="009D2F2A"/>
    <w:rsid w:val="009D32A3"/>
    <w:rsid w:val="009D34C8"/>
    <w:rsid w:val="009D35B7"/>
    <w:rsid w:val="009D3DD5"/>
    <w:rsid w:val="009D40E6"/>
    <w:rsid w:val="009D41FF"/>
    <w:rsid w:val="009D421A"/>
    <w:rsid w:val="009D4469"/>
    <w:rsid w:val="009D46C1"/>
    <w:rsid w:val="009D4B31"/>
    <w:rsid w:val="009D512E"/>
    <w:rsid w:val="009D53C8"/>
    <w:rsid w:val="009D5458"/>
    <w:rsid w:val="009D58ED"/>
    <w:rsid w:val="009D598B"/>
    <w:rsid w:val="009D5D96"/>
    <w:rsid w:val="009D5FB1"/>
    <w:rsid w:val="009D61F3"/>
    <w:rsid w:val="009D6B6F"/>
    <w:rsid w:val="009D6D0F"/>
    <w:rsid w:val="009D6D41"/>
    <w:rsid w:val="009D6E74"/>
    <w:rsid w:val="009D6FED"/>
    <w:rsid w:val="009D71AD"/>
    <w:rsid w:val="009D73D0"/>
    <w:rsid w:val="009D7793"/>
    <w:rsid w:val="009D7863"/>
    <w:rsid w:val="009D7A67"/>
    <w:rsid w:val="009D7B6A"/>
    <w:rsid w:val="009D7D56"/>
    <w:rsid w:val="009D7E0B"/>
    <w:rsid w:val="009D7E77"/>
    <w:rsid w:val="009D7F7C"/>
    <w:rsid w:val="009E0389"/>
    <w:rsid w:val="009E03CD"/>
    <w:rsid w:val="009E04CE"/>
    <w:rsid w:val="009E0667"/>
    <w:rsid w:val="009E0BE7"/>
    <w:rsid w:val="009E0BFE"/>
    <w:rsid w:val="009E0D81"/>
    <w:rsid w:val="009E0E05"/>
    <w:rsid w:val="009E10CA"/>
    <w:rsid w:val="009E157A"/>
    <w:rsid w:val="009E15F7"/>
    <w:rsid w:val="009E163F"/>
    <w:rsid w:val="009E18C7"/>
    <w:rsid w:val="009E19EF"/>
    <w:rsid w:val="009E1AE6"/>
    <w:rsid w:val="009E1B02"/>
    <w:rsid w:val="009E1B79"/>
    <w:rsid w:val="009E1C12"/>
    <w:rsid w:val="009E1D37"/>
    <w:rsid w:val="009E1E0B"/>
    <w:rsid w:val="009E1E27"/>
    <w:rsid w:val="009E2212"/>
    <w:rsid w:val="009E25A6"/>
    <w:rsid w:val="009E25A9"/>
    <w:rsid w:val="009E25B5"/>
    <w:rsid w:val="009E291C"/>
    <w:rsid w:val="009E2BC9"/>
    <w:rsid w:val="009E302C"/>
    <w:rsid w:val="009E307C"/>
    <w:rsid w:val="009E31E4"/>
    <w:rsid w:val="009E31F5"/>
    <w:rsid w:val="009E3207"/>
    <w:rsid w:val="009E334D"/>
    <w:rsid w:val="009E3428"/>
    <w:rsid w:val="009E364F"/>
    <w:rsid w:val="009E3686"/>
    <w:rsid w:val="009E3836"/>
    <w:rsid w:val="009E3C46"/>
    <w:rsid w:val="009E3C48"/>
    <w:rsid w:val="009E4940"/>
    <w:rsid w:val="009E4D5F"/>
    <w:rsid w:val="009E54FF"/>
    <w:rsid w:val="009E559B"/>
    <w:rsid w:val="009E5DA3"/>
    <w:rsid w:val="009E5EF9"/>
    <w:rsid w:val="009E6448"/>
    <w:rsid w:val="009E6694"/>
    <w:rsid w:val="009E669C"/>
    <w:rsid w:val="009E66B0"/>
    <w:rsid w:val="009E718F"/>
    <w:rsid w:val="009E72A6"/>
    <w:rsid w:val="009E74A0"/>
    <w:rsid w:val="009E74CF"/>
    <w:rsid w:val="009E7C0A"/>
    <w:rsid w:val="009E7D39"/>
    <w:rsid w:val="009F029E"/>
    <w:rsid w:val="009F0717"/>
    <w:rsid w:val="009F08CF"/>
    <w:rsid w:val="009F08DB"/>
    <w:rsid w:val="009F0A10"/>
    <w:rsid w:val="009F161A"/>
    <w:rsid w:val="009F188F"/>
    <w:rsid w:val="009F1BEE"/>
    <w:rsid w:val="009F1F82"/>
    <w:rsid w:val="009F2121"/>
    <w:rsid w:val="009F226B"/>
    <w:rsid w:val="009F246D"/>
    <w:rsid w:val="009F2924"/>
    <w:rsid w:val="009F2A15"/>
    <w:rsid w:val="009F2AAA"/>
    <w:rsid w:val="009F2DF6"/>
    <w:rsid w:val="009F2F74"/>
    <w:rsid w:val="009F2FED"/>
    <w:rsid w:val="009F30AF"/>
    <w:rsid w:val="009F36B9"/>
    <w:rsid w:val="009F36FF"/>
    <w:rsid w:val="009F3739"/>
    <w:rsid w:val="009F39C2"/>
    <w:rsid w:val="009F3A4C"/>
    <w:rsid w:val="009F3BCE"/>
    <w:rsid w:val="009F3C0F"/>
    <w:rsid w:val="009F3D37"/>
    <w:rsid w:val="009F3DAA"/>
    <w:rsid w:val="009F3EE0"/>
    <w:rsid w:val="009F418C"/>
    <w:rsid w:val="009F4277"/>
    <w:rsid w:val="009F432A"/>
    <w:rsid w:val="009F4371"/>
    <w:rsid w:val="009F450E"/>
    <w:rsid w:val="009F45EB"/>
    <w:rsid w:val="009F464A"/>
    <w:rsid w:val="009F49AC"/>
    <w:rsid w:val="009F4A38"/>
    <w:rsid w:val="009F4ACF"/>
    <w:rsid w:val="009F5025"/>
    <w:rsid w:val="009F51CE"/>
    <w:rsid w:val="009F56C5"/>
    <w:rsid w:val="009F5A21"/>
    <w:rsid w:val="009F5AD9"/>
    <w:rsid w:val="009F5C7D"/>
    <w:rsid w:val="009F5D48"/>
    <w:rsid w:val="009F5D79"/>
    <w:rsid w:val="009F5D94"/>
    <w:rsid w:val="009F5F07"/>
    <w:rsid w:val="009F5F6F"/>
    <w:rsid w:val="009F6056"/>
    <w:rsid w:val="009F6116"/>
    <w:rsid w:val="009F6370"/>
    <w:rsid w:val="009F63C6"/>
    <w:rsid w:val="009F6483"/>
    <w:rsid w:val="009F6B44"/>
    <w:rsid w:val="009F6B5D"/>
    <w:rsid w:val="009F6CC4"/>
    <w:rsid w:val="009F6DFF"/>
    <w:rsid w:val="009F73AE"/>
    <w:rsid w:val="009F7508"/>
    <w:rsid w:val="009F75E2"/>
    <w:rsid w:val="009F7A7C"/>
    <w:rsid w:val="009F7ACA"/>
    <w:rsid w:val="009F7B9B"/>
    <w:rsid w:val="00A00204"/>
    <w:rsid w:val="00A002A6"/>
    <w:rsid w:val="00A005DE"/>
    <w:rsid w:val="00A00655"/>
    <w:rsid w:val="00A00BE5"/>
    <w:rsid w:val="00A00EC8"/>
    <w:rsid w:val="00A01221"/>
    <w:rsid w:val="00A01715"/>
    <w:rsid w:val="00A01A3B"/>
    <w:rsid w:val="00A02373"/>
    <w:rsid w:val="00A023FA"/>
    <w:rsid w:val="00A024C8"/>
    <w:rsid w:val="00A027E1"/>
    <w:rsid w:val="00A02A45"/>
    <w:rsid w:val="00A02BDB"/>
    <w:rsid w:val="00A02E13"/>
    <w:rsid w:val="00A02E52"/>
    <w:rsid w:val="00A02F0D"/>
    <w:rsid w:val="00A033A6"/>
    <w:rsid w:val="00A0353C"/>
    <w:rsid w:val="00A03ACE"/>
    <w:rsid w:val="00A03B3F"/>
    <w:rsid w:val="00A03FB6"/>
    <w:rsid w:val="00A0417C"/>
    <w:rsid w:val="00A0418A"/>
    <w:rsid w:val="00A04481"/>
    <w:rsid w:val="00A04637"/>
    <w:rsid w:val="00A04748"/>
    <w:rsid w:val="00A0476B"/>
    <w:rsid w:val="00A048C8"/>
    <w:rsid w:val="00A04BB7"/>
    <w:rsid w:val="00A04C69"/>
    <w:rsid w:val="00A04ED9"/>
    <w:rsid w:val="00A04F2B"/>
    <w:rsid w:val="00A050E1"/>
    <w:rsid w:val="00A05130"/>
    <w:rsid w:val="00A05674"/>
    <w:rsid w:val="00A05799"/>
    <w:rsid w:val="00A0596B"/>
    <w:rsid w:val="00A059B6"/>
    <w:rsid w:val="00A0611E"/>
    <w:rsid w:val="00A06368"/>
    <w:rsid w:val="00A06448"/>
    <w:rsid w:val="00A06648"/>
    <w:rsid w:val="00A066BD"/>
    <w:rsid w:val="00A06886"/>
    <w:rsid w:val="00A068C8"/>
    <w:rsid w:val="00A06A48"/>
    <w:rsid w:val="00A06EB5"/>
    <w:rsid w:val="00A06F01"/>
    <w:rsid w:val="00A07154"/>
    <w:rsid w:val="00A071E1"/>
    <w:rsid w:val="00A07295"/>
    <w:rsid w:val="00A074CF"/>
    <w:rsid w:val="00A07543"/>
    <w:rsid w:val="00A07697"/>
    <w:rsid w:val="00A076C9"/>
    <w:rsid w:val="00A07B7D"/>
    <w:rsid w:val="00A07D03"/>
    <w:rsid w:val="00A07D50"/>
    <w:rsid w:val="00A10273"/>
    <w:rsid w:val="00A10951"/>
    <w:rsid w:val="00A10A26"/>
    <w:rsid w:val="00A10E6F"/>
    <w:rsid w:val="00A10F11"/>
    <w:rsid w:val="00A10F31"/>
    <w:rsid w:val="00A11276"/>
    <w:rsid w:val="00A11309"/>
    <w:rsid w:val="00A1185E"/>
    <w:rsid w:val="00A11A42"/>
    <w:rsid w:val="00A11EE3"/>
    <w:rsid w:val="00A12078"/>
    <w:rsid w:val="00A12364"/>
    <w:rsid w:val="00A127D4"/>
    <w:rsid w:val="00A1284E"/>
    <w:rsid w:val="00A128AF"/>
    <w:rsid w:val="00A131A3"/>
    <w:rsid w:val="00A13912"/>
    <w:rsid w:val="00A1392F"/>
    <w:rsid w:val="00A13A35"/>
    <w:rsid w:val="00A13C21"/>
    <w:rsid w:val="00A1416D"/>
    <w:rsid w:val="00A14196"/>
    <w:rsid w:val="00A1425E"/>
    <w:rsid w:val="00A14431"/>
    <w:rsid w:val="00A1457F"/>
    <w:rsid w:val="00A14781"/>
    <w:rsid w:val="00A14798"/>
    <w:rsid w:val="00A148E1"/>
    <w:rsid w:val="00A14B42"/>
    <w:rsid w:val="00A14D14"/>
    <w:rsid w:val="00A14EF4"/>
    <w:rsid w:val="00A1542A"/>
    <w:rsid w:val="00A1568F"/>
    <w:rsid w:val="00A15778"/>
    <w:rsid w:val="00A1577E"/>
    <w:rsid w:val="00A158D1"/>
    <w:rsid w:val="00A15A66"/>
    <w:rsid w:val="00A15BED"/>
    <w:rsid w:val="00A15D7D"/>
    <w:rsid w:val="00A15EE5"/>
    <w:rsid w:val="00A15F47"/>
    <w:rsid w:val="00A15FD0"/>
    <w:rsid w:val="00A16012"/>
    <w:rsid w:val="00A16599"/>
    <w:rsid w:val="00A1666D"/>
    <w:rsid w:val="00A166CB"/>
    <w:rsid w:val="00A1684B"/>
    <w:rsid w:val="00A16BC6"/>
    <w:rsid w:val="00A16CF6"/>
    <w:rsid w:val="00A170D0"/>
    <w:rsid w:val="00A170DE"/>
    <w:rsid w:val="00A17239"/>
    <w:rsid w:val="00A1725B"/>
    <w:rsid w:val="00A17387"/>
    <w:rsid w:val="00A1779C"/>
    <w:rsid w:val="00A20609"/>
    <w:rsid w:val="00A20827"/>
    <w:rsid w:val="00A211CB"/>
    <w:rsid w:val="00A21311"/>
    <w:rsid w:val="00A21388"/>
    <w:rsid w:val="00A2161C"/>
    <w:rsid w:val="00A2188E"/>
    <w:rsid w:val="00A21939"/>
    <w:rsid w:val="00A21A28"/>
    <w:rsid w:val="00A21A53"/>
    <w:rsid w:val="00A21BE1"/>
    <w:rsid w:val="00A21D24"/>
    <w:rsid w:val="00A21EA4"/>
    <w:rsid w:val="00A22327"/>
    <w:rsid w:val="00A22840"/>
    <w:rsid w:val="00A22854"/>
    <w:rsid w:val="00A22AD1"/>
    <w:rsid w:val="00A22B7D"/>
    <w:rsid w:val="00A22C59"/>
    <w:rsid w:val="00A22D05"/>
    <w:rsid w:val="00A22FD3"/>
    <w:rsid w:val="00A23203"/>
    <w:rsid w:val="00A2326D"/>
    <w:rsid w:val="00A23A9A"/>
    <w:rsid w:val="00A23AAC"/>
    <w:rsid w:val="00A23ACD"/>
    <w:rsid w:val="00A23D4C"/>
    <w:rsid w:val="00A23D6C"/>
    <w:rsid w:val="00A2409E"/>
    <w:rsid w:val="00A24358"/>
    <w:rsid w:val="00A2459C"/>
    <w:rsid w:val="00A2469E"/>
    <w:rsid w:val="00A24A00"/>
    <w:rsid w:val="00A24CB3"/>
    <w:rsid w:val="00A24D1A"/>
    <w:rsid w:val="00A24EEF"/>
    <w:rsid w:val="00A24F13"/>
    <w:rsid w:val="00A252C3"/>
    <w:rsid w:val="00A25349"/>
    <w:rsid w:val="00A25454"/>
    <w:rsid w:val="00A257B9"/>
    <w:rsid w:val="00A25888"/>
    <w:rsid w:val="00A25A62"/>
    <w:rsid w:val="00A25B76"/>
    <w:rsid w:val="00A25C93"/>
    <w:rsid w:val="00A26028"/>
    <w:rsid w:val="00A26034"/>
    <w:rsid w:val="00A260FE"/>
    <w:rsid w:val="00A26110"/>
    <w:rsid w:val="00A26809"/>
    <w:rsid w:val="00A268BE"/>
    <w:rsid w:val="00A2693D"/>
    <w:rsid w:val="00A26C03"/>
    <w:rsid w:val="00A26C66"/>
    <w:rsid w:val="00A26E01"/>
    <w:rsid w:val="00A27006"/>
    <w:rsid w:val="00A27590"/>
    <w:rsid w:val="00A275FE"/>
    <w:rsid w:val="00A27628"/>
    <w:rsid w:val="00A277FC"/>
    <w:rsid w:val="00A2781B"/>
    <w:rsid w:val="00A27B06"/>
    <w:rsid w:val="00A27D79"/>
    <w:rsid w:val="00A27E28"/>
    <w:rsid w:val="00A27EA8"/>
    <w:rsid w:val="00A302EB"/>
    <w:rsid w:val="00A30425"/>
    <w:rsid w:val="00A30751"/>
    <w:rsid w:val="00A3075D"/>
    <w:rsid w:val="00A3076E"/>
    <w:rsid w:val="00A309B3"/>
    <w:rsid w:val="00A30AF1"/>
    <w:rsid w:val="00A30E6E"/>
    <w:rsid w:val="00A30F7A"/>
    <w:rsid w:val="00A3134A"/>
    <w:rsid w:val="00A314A2"/>
    <w:rsid w:val="00A314E0"/>
    <w:rsid w:val="00A315CC"/>
    <w:rsid w:val="00A31635"/>
    <w:rsid w:val="00A319A4"/>
    <w:rsid w:val="00A31C6B"/>
    <w:rsid w:val="00A31CA1"/>
    <w:rsid w:val="00A31D94"/>
    <w:rsid w:val="00A32021"/>
    <w:rsid w:val="00A320F6"/>
    <w:rsid w:val="00A3215B"/>
    <w:rsid w:val="00A322C4"/>
    <w:rsid w:val="00A3278D"/>
    <w:rsid w:val="00A32866"/>
    <w:rsid w:val="00A32B1A"/>
    <w:rsid w:val="00A32C82"/>
    <w:rsid w:val="00A32D1F"/>
    <w:rsid w:val="00A32D4B"/>
    <w:rsid w:val="00A33169"/>
    <w:rsid w:val="00A334EB"/>
    <w:rsid w:val="00A3397D"/>
    <w:rsid w:val="00A340A0"/>
    <w:rsid w:val="00A34236"/>
    <w:rsid w:val="00A343A0"/>
    <w:rsid w:val="00A343ED"/>
    <w:rsid w:val="00A3452C"/>
    <w:rsid w:val="00A345A9"/>
    <w:rsid w:val="00A346C3"/>
    <w:rsid w:val="00A3476E"/>
    <w:rsid w:val="00A347B3"/>
    <w:rsid w:val="00A34AB3"/>
    <w:rsid w:val="00A34E4B"/>
    <w:rsid w:val="00A35376"/>
    <w:rsid w:val="00A3582B"/>
    <w:rsid w:val="00A35DF3"/>
    <w:rsid w:val="00A35E36"/>
    <w:rsid w:val="00A365DA"/>
    <w:rsid w:val="00A36E48"/>
    <w:rsid w:val="00A36F8D"/>
    <w:rsid w:val="00A37213"/>
    <w:rsid w:val="00A37229"/>
    <w:rsid w:val="00A373BA"/>
    <w:rsid w:val="00A37608"/>
    <w:rsid w:val="00A37834"/>
    <w:rsid w:val="00A37A0D"/>
    <w:rsid w:val="00A37A90"/>
    <w:rsid w:val="00A37B9B"/>
    <w:rsid w:val="00A37EE1"/>
    <w:rsid w:val="00A37FA8"/>
    <w:rsid w:val="00A400D4"/>
    <w:rsid w:val="00A4035E"/>
    <w:rsid w:val="00A40495"/>
    <w:rsid w:val="00A407EB"/>
    <w:rsid w:val="00A409CB"/>
    <w:rsid w:val="00A40A3C"/>
    <w:rsid w:val="00A40D5A"/>
    <w:rsid w:val="00A411F0"/>
    <w:rsid w:val="00A4124D"/>
    <w:rsid w:val="00A414B3"/>
    <w:rsid w:val="00A416FB"/>
    <w:rsid w:val="00A41C0C"/>
    <w:rsid w:val="00A41D8F"/>
    <w:rsid w:val="00A41FBC"/>
    <w:rsid w:val="00A42104"/>
    <w:rsid w:val="00A42341"/>
    <w:rsid w:val="00A4237F"/>
    <w:rsid w:val="00A424DA"/>
    <w:rsid w:val="00A4271C"/>
    <w:rsid w:val="00A42868"/>
    <w:rsid w:val="00A42A3D"/>
    <w:rsid w:val="00A42B8E"/>
    <w:rsid w:val="00A42CB0"/>
    <w:rsid w:val="00A42FA6"/>
    <w:rsid w:val="00A434D7"/>
    <w:rsid w:val="00A435F7"/>
    <w:rsid w:val="00A43C77"/>
    <w:rsid w:val="00A44336"/>
    <w:rsid w:val="00A44386"/>
    <w:rsid w:val="00A443B6"/>
    <w:rsid w:val="00A4455B"/>
    <w:rsid w:val="00A446DB"/>
    <w:rsid w:val="00A44A24"/>
    <w:rsid w:val="00A44CDD"/>
    <w:rsid w:val="00A44DB6"/>
    <w:rsid w:val="00A45096"/>
    <w:rsid w:val="00A453AC"/>
    <w:rsid w:val="00A4545A"/>
    <w:rsid w:val="00A456EA"/>
    <w:rsid w:val="00A4591B"/>
    <w:rsid w:val="00A45B76"/>
    <w:rsid w:val="00A45BBA"/>
    <w:rsid w:val="00A45CB4"/>
    <w:rsid w:val="00A45FC8"/>
    <w:rsid w:val="00A463DD"/>
    <w:rsid w:val="00A4642A"/>
    <w:rsid w:val="00A46436"/>
    <w:rsid w:val="00A4643D"/>
    <w:rsid w:val="00A46B82"/>
    <w:rsid w:val="00A46DB5"/>
    <w:rsid w:val="00A47826"/>
    <w:rsid w:val="00A47DD5"/>
    <w:rsid w:val="00A47E81"/>
    <w:rsid w:val="00A5007B"/>
    <w:rsid w:val="00A50777"/>
    <w:rsid w:val="00A50881"/>
    <w:rsid w:val="00A50B97"/>
    <w:rsid w:val="00A50CA8"/>
    <w:rsid w:val="00A50D00"/>
    <w:rsid w:val="00A5106C"/>
    <w:rsid w:val="00A511C0"/>
    <w:rsid w:val="00A51341"/>
    <w:rsid w:val="00A516AA"/>
    <w:rsid w:val="00A516F6"/>
    <w:rsid w:val="00A5173D"/>
    <w:rsid w:val="00A517CC"/>
    <w:rsid w:val="00A51864"/>
    <w:rsid w:val="00A5194A"/>
    <w:rsid w:val="00A51988"/>
    <w:rsid w:val="00A5201E"/>
    <w:rsid w:val="00A52054"/>
    <w:rsid w:val="00A52137"/>
    <w:rsid w:val="00A52156"/>
    <w:rsid w:val="00A5262C"/>
    <w:rsid w:val="00A52653"/>
    <w:rsid w:val="00A52C5E"/>
    <w:rsid w:val="00A536C8"/>
    <w:rsid w:val="00A53B2E"/>
    <w:rsid w:val="00A53B7F"/>
    <w:rsid w:val="00A53F24"/>
    <w:rsid w:val="00A5406B"/>
    <w:rsid w:val="00A54178"/>
    <w:rsid w:val="00A54757"/>
    <w:rsid w:val="00A5476B"/>
    <w:rsid w:val="00A54774"/>
    <w:rsid w:val="00A54823"/>
    <w:rsid w:val="00A54CBC"/>
    <w:rsid w:val="00A54F01"/>
    <w:rsid w:val="00A54FA1"/>
    <w:rsid w:val="00A5597E"/>
    <w:rsid w:val="00A55B2C"/>
    <w:rsid w:val="00A56182"/>
    <w:rsid w:val="00A56236"/>
    <w:rsid w:val="00A56559"/>
    <w:rsid w:val="00A5660C"/>
    <w:rsid w:val="00A566A8"/>
    <w:rsid w:val="00A569D2"/>
    <w:rsid w:val="00A56B9E"/>
    <w:rsid w:val="00A578B4"/>
    <w:rsid w:val="00A5791C"/>
    <w:rsid w:val="00A57A2D"/>
    <w:rsid w:val="00A57AD9"/>
    <w:rsid w:val="00A57AE3"/>
    <w:rsid w:val="00A57BCD"/>
    <w:rsid w:val="00A57CFF"/>
    <w:rsid w:val="00A57D60"/>
    <w:rsid w:val="00A57E40"/>
    <w:rsid w:val="00A60021"/>
    <w:rsid w:val="00A600CB"/>
    <w:rsid w:val="00A6020F"/>
    <w:rsid w:val="00A6045F"/>
    <w:rsid w:val="00A60565"/>
    <w:rsid w:val="00A60661"/>
    <w:rsid w:val="00A6074D"/>
    <w:rsid w:val="00A60B84"/>
    <w:rsid w:val="00A60C62"/>
    <w:rsid w:val="00A61151"/>
    <w:rsid w:val="00A61233"/>
    <w:rsid w:val="00A613E0"/>
    <w:rsid w:val="00A61418"/>
    <w:rsid w:val="00A6164E"/>
    <w:rsid w:val="00A616D0"/>
    <w:rsid w:val="00A61BE8"/>
    <w:rsid w:val="00A61C55"/>
    <w:rsid w:val="00A61F26"/>
    <w:rsid w:val="00A61FAA"/>
    <w:rsid w:val="00A62124"/>
    <w:rsid w:val="00A62291"/>
    <w:rsid w:val="00A6249B"/>
    <w:rsid w:val="00A626EC"/>
    <w:rsid w:val="00A62707"/>
    <w:rsid w:val="00A62940"/>
    <w:rsid w:val="00A62C93"/>
    <w:rsid w:val="00A62D6B"/>
    <w:rsid w:val="00A62DE4"/>
    <w:rsid w:val="00A62DE5"/>
    <w:rsid w:val="00A636C5"/>
    <w:rsid w:val="00A636D9"/>
    <w:rsid w:val="00A637B7"/>
    <w:rsid w:val="00A63894"/>
    <w:rsid w:val="00A63A7B"/>
    <w:rsid w:val="00A63CCA"/>
    <w:rsid w:val="00A63D53"/>
    <w:rsid w:val="00A64103"/>
    <w:rsid w:val="00A64548"/>
    <w:rsid w:val="00A64788"/>
    <w:rsid w:val="00A6479F"/>
    <w:rsid w:val="00A64D85"/>
    <w:rsid w:val="00A64FDA"/>
    <w:rsid w:val="00A64FEF"/>
    <w:rsid w:val="00A65237"/>
    <w:rsid w:val="00A652E8"/>
    <w:rsid w:val="00A65A7D"/>
    <w:rsid w:val="00A65F38"/>
    <w:rsid w:val="00A66658"/>
    <w:rsid w:val="00A6668A"/>
    <w:rsid w:val="00A66846"/>
    <w:rsid w:val="00A67115"/>
    <w:rsid w:val="00A672C4"/>
    <w:rsid w:val="00A6732B"/>
    <w:rsid w:val="00A67522"/>
    <w:rsid w:val="00A67CA8"/>
    <w:rsid w:val="00A702CA"/>
    <w:rsid w:val="00A7039F"/>
    <w:rsid w:val="00A70442"/>
    <w:rsid w:val="00A70661"/>
    <w:rsid w:val="00A7070A"/>
    <w:rsid w:val="00A70902"/>
    <w:rsid w:val="00A709F3"/>
    <w:rsid w:val="00A70D34"/>
    <w:rsid w:val="00A71557"/>
    <w:rsid w:val="00A7160C"/>
    <w:rsid w:val="00A716FB"/>
    <w:rsid w:val="00A717B6"/>
    <w:rsid w:val="00A71CBE"/>
    <w:rsid w:val="00A71F98"/>
    <w:rsid w:val="00A720CA"/>
    <w:rsid w:val="00A7212A"/>
    <w:rsid w:val="00A72281"/>
    <w:rsid w:val="00A72891"/>
    <w:rsid w:val="00A72BC9"/>
    <w:rsid w:val="00A72FE8"/>
    <w:rsid w:val="00A7363F"/>
    <w:rsid w:val="00A73955"/>
    <w:rsid w:val="00A739FF"/>
    <w:rsid w:val="00A73AB6"/>
    <w:rsid w:val="00A73AD6"/>
    <w:rsid w:val="00A74345"/>
    <w:rsid w:val="00A74451"/>
    <w:rsid w:val="00A74709"/>
    <w:rsid w:val="00A74820"/>
    <w:rsid w:val="00A74AA9"/>
    <w:rsid w:val="00A74ACA"/>
    <w:rsid w:val="00A74C79"/>
    <w:rsid w:val="00A74DD5"/>
    <w:rsid w:val="00A74DEC"/>
    <w:rsid w:val="00A74EC6"/>
    <w:rsid w:val="00A74EC8"/>
    <w:rsid w:val="00A74FC0"/>
    <w:rsid w:val="00A75074"/>
    <w:rsid w:val="00A753BA"/>
    <w:rsid w:val="00A75762"/>
    <w:rsid w:val="00A75AB8"/>
    <w:rsid w:val="00A75C21"/>
    <w:rsid w:val="00A75EE0"/>
    <w:rsid w:val="00A75F33"/>
    <w:rsid w:val="00A76050"/>
    <w:rsid w:val="00A761AD"/>
    <w:rsid w:val="00A761EF"/>
    <w:rsid w:val="00A7647D"/>
    <w:rsid w:val="00A766F0"/>
    <w:rsid w:val="00A76A69"/>
    <w:rsid w:val="00A76BA1"/>
    <w:rsid w:val="00A76C5D"/>
    <w:rsid w:val="00A76DE6"/>
    <w:rsid w:val="00A77188"/>
    <w:rsid w:val="00A77428"/>
    <w:rsid w:val="00A7775C"/>
    <w:rsid w:val="00A77809"/>
    <w:rsid w:val="00A77992"/>
    <w:rsid w:val="00A77B55"/>
    <w:rsid w:val="00A77C0B"/>
    <w:rsid w:val="00A77DF6"/>
    <w:rsid w:val="00A77F6C"/>
    <w:rsid w:val="00A8034A"/>
    <w:rsid w:val="00A806D7"/>
    <w:rsid w:val="00A80716"/>
    <w:rsid w:val="00A80940"/>
    <w:rsid w:val="00A80A56"/>
    <w:rsid w:val="00A80FB8"/>
    <w:rsid w:val="00A812F1"/>
    <w:rsid w:val="00A8131E"/>
    <w:rsid w:val="00A814A1"/>
    <w:rsid w:val="00A818C3"/>
    <w:rsid w:val="00A81B2D"/>
    <w:rsid w:val="00A81C57"/>
    <w:rsid w:val="00A81FAD"/>
    <w:rsid w:val="00A82319"/>
    <w:rsid w:val="00A823E8"/>
    <w:rsid w:val="00A82530"/>
    <w:rsid w:val="00A825A9"/>
    <w:rsid w:val="00A82754"/>
    <w:rsid w:val="00A82769"/>
    <w:rsid w:val="00A82B80"/>
    <w:rsid w:val="00A82BCD"/>
    <w:rsid w:val="00A82D9B"/>
    <w:rsid w:val="00A82EB8"/>
    <w:rsid w:val="00A8309A"/>
    <w:rsid w:val="00A83120"/>
    <w:rsid w:val="00A832AD"/>
    <w:rsid w:val="00A83407"/>
    <w:rsid w:val="00A83753"/>
    <w:rsid w:val="00A83B84"/>
    <w:rsid w:val="00A83C6E"/>
    <w:rsid w:val="00A83FB1"/>
    <w:rsid w:val="00A840F7"/>
    <w:rsid w:val="00A8442C"/>
    <w:rsid w:val="00A847BE"/>
    <w:rsid w:val="00A84A05"/>
    <w:rsid w:val="00A84A88"/>
    <w:rsid w:val="00A84C9F"/>
    <w:rsid w:val="00A84EEB"/>
    <w:rsid w:val="00A85082"/>
    <w:rsid w:val="00A851F4"/>
    <w:rsid w:val="00A85322"/>
    <w:rsid w:val="00A85682"/>
    <w:rsid w:val="00A85A09"/>
    <w:rsid w:val="00A85A49"/>
    <w:rsid w:val="00A85EFF"/>
    <w:rsid w:val="00A86358"/>
    <w:rsid w:val="00A863B8"/>
    <w:rsid w:val="00A86444"/>
    <w:rsid w:val="00A8650E"/>
    <w:rsid w:val="00A86B87"/>
    <w:rsid w:val="00A86D23"/>
    <w:rsid w:val="00A86FC5"/>
    <w:rsid w:val="00A870C8"/>
    <w:rsid w:val="00A87504"/>
    <w:rsid w:val="00A8759E"/>
    <w:rsid w:val="00A87704"/>
    <w:rsid w:val="00A87755"/>
    <w:rsid w:val="00A87985"/>
    <w:rsid w:val="00A87AA5"/>
    <w:rsid w:val="00A87D2C"/>
    <w:rsid w:val="00A87F75"/>
    <w:rsid w:val="00A904D0"/>
    <w:rsid w:val="00A904D6"/>
    <w:rsid w:val="00A90850"/>
    <w:rsid w:val="00A90B4B"/>
    <w:rsid w:val="00A90BB2"/>
    <w:rsid w:val="00A90C95"/>
    <w:rsid w:val="00A90D8C"/>
    <w:rsid w:val="00A9104E"/>
    <w:rsid w:val="00A9116E"/>
    <w:rsid w:val="00A9118A"/>
    <w:rsid w:val="00A911B0"/>
    <w:rsid w:val="00A9125B"/>
    <w:rsid w:val="00A91471"/>
    <w:rsid w:val="00A916E2"/>
    <w:rsid w:val="00A91745"/>
    <w:rsid w:val="00A91DD8"/>
    <w:rsid w:val="00A924EE"/>
    <w:rsid w:val="00A9258B"/>
    <w:rsid w:val="00A92B6C"/>
    <w:rsid w:val="00A92E45"/>
    <w:rsid w:val="00A93220"/>
    <w:rsid w:val="00A93400"/>
    <w:rsid w:val="00A9348E"/>
    <w:rsid w:val="00A93556"/>
    <w:rsid w:val="00A936B1"/>
    <w:rsid w:val="00A93936"/>
    <w:rsid w:val="00A93C5A"/>
    <w:rsid w:val="00A93EB1"/>
    <w:rsid w:val="00A94199"/>
    <w:rsid w:val="00A942BB"/>
    <w:rsid w:val="00A9444C"/>
    <w:rsid w:val="00A9474B"/>
    <w:rsid w:val="00A948EF"/>
    <w:rsid w:val="00A94A41"/>
    <w:rsid w:val="00A95629"/>
    <w:rsid w:val="00A956E7"/>
    <w:rsid w:val="00A95713"/>
    <w:rsid w:val="00A95A0B"/>
    <w:rsid w:val="00A95F14"/>
    <w:rsid w:val="00A9608F"/>
    <w:rsid w:val="00A968F8"/>
    <w:rsid w:val="00A96979"/>
    <w:rsid w:val="00A96ACC"/>
    <w:rsid w:val="00A97138"/>
    <w:rsid w:val="00A97146"/>
    <w:rsid w:val="00A977B8"/>
    <w:rsid w:val="00A979CE"/>
    <w:rsid w:val="00A979EE"/>
    <w:rsid w:val="00A97D44"/>
    <w:rsid w:val="00A97E90"/>
    <w:rsid w:val="00AA01AD"/>
    <w:rsid w:val="00AA01B1"/>
    <w:rsid w:val="00AA061A"/>
    <w:rsid w:val="00AA0746"/>
    <w:rsid w:val="00AA0CEF"/>
    <w:rsid w:val="00AA0D9A"/>
    <w:rsid w:val="00AA0DCB"/>
    <w:rsid w:val="00AA1200"/>
    <w:rsid w:val="00AA1558"/>
    <w:rsid w:val="00AA163A"/>
    <w:rsid w:val="00AA1695"/>
    <w:rsid w:val="00AA16CE"/>
    <w:rsid w:val="00AA18CF"/>
    <w:rsid w:val="00AA1D55"/>
    <w:rsid w:val="00AA2115"/>
    <w:rsid w:val="00AA23C9"/>
    <w:rsid w:val="00AA2717"/>
    <w:rsid w:val="00AA2A65"/>
    <w:rsid w:val="00AA3149"/>
    <w:rsid w:val="00AA31E4"/>
    <w:rsid w:val="00AA33B7"/>
    <w:rsid w:val="00AA3AB1"/>
    <w:rsid w:val="00AA43C5"/>
    <w:rsid w:val="00AA4563"/>
    <w:rsid w:val="00AA48D7"/>
    <w:rsid w:val="00AA49FA"/>
    <w:rsid w:val="00AA4A1E"/>
    <w:rsid w:val="00AA4A5E"/>
    <w:rsid w:val="00AA4AD0"/>
    <w:rsid w:val="00AA4B0E"/>
    <w:rsid w:val="00AA51A1"/>
    <w:rsid w:val="00AA5786"/>
    <w:rsid w:val="00AA57D3"/>
    <w:rsid w:val="00AA591B"/>
    <w:rsid w:val="00AA5A8D"/>
    <w:rsid w:val="00AA5B07"/>
    <w:rsid w:val="00AA5D78"/>
    <w:rsid w:val="00AA5D9E"/>
    <w:rsid w:val="00AA5F9E"/>
    <w:rsid w:val="00AA5FE4"/>
    <w:rsid w:val="00AA5FEC"/>
    <w:rsid w:val="00AA6305"/>
    <w:rsid w:val="00AA636A"/>
    <w:rsid w:val="00AA6539"/>
    <w:rsid w:val="00AA66EC"/>
    <w:rsid w:val="00AA6720"/>
    <w:rsid w:val="00AA6BC1"/>
    <w:rsid w:val="00AA6C03"/>
    <w:rsid w:val="00AA6C8E"/>
    <w:rsid w:val="00AA6D1F"/>
    <w:rsid w:val="00AA6E59"/>
    <w:rsid w:val="00AA71CB"/>
    <w:rsid w:val="00AA73D8"/>
    <w:rsid w:val="00AA74E8"/>
    <w:rsid w:val="00AA74E9"/>
    <w:rsid w:val="00AA7981"/>
    <w:rsid w:val="00AA79A1"/>
    <w:rsid w:val="00AA7B81"/>
    <w:rsid w:val="00AA7C5A"/>
    <w:rsid w:val="00AA7F44"/>
    <w:rsid w:val="00AA7F93"/>
    <w:rsid w:val="00AB01FE"/>
    <w:rsid w:val="00AB07C0"/>
    <w:rsid w:val="00AB0807"/>
    <w:rsid w:val="00AB0AB3"/>
    <w:rsid w:val="00AB0C6E"/>
    <w:rsid w:val="00AB0E88"/>
    <w:rsid w:val="00AB0EDC"/>
    <w:rsid w:val="00AB1485"/>
    <w:rsid w:val="00AB1825"/>
    <w:rsid w:val="00AB1846"/>
    <w:rsid w:val="00AB1999"/>
    <w:rsid w:val="00AB1D0D"/>
    <w:rsid w:val="00AB21B2"/>
    <w:rsid w:val="00AB225A"/>
    <w:rsid w:val="00AB2525"/>
    <w:rsid w:val="00AB292A"/>
    <w:rsid w:val="00AB2C0B"/>
    <w:rsid w:val="00AB2C4C"/>
    <w:rsid w:val="00AB2CF4"/>
    <w:rsid w:val="00AB3000"/>
    <w:rsid w:val="00AB32A3"/>
    <w:rsid w:val="00AB3561"/>
    <w:rsid w:val="00AB361F"/>
    <w:rsid w:val="00AB38DF"/>
    <w:rsid w:val="00AB3AD6"/>
    <w:rsid w:val="00AB3B2B"/>
    <w:rsid w:val="00AB3E3A"/>
    <w:rsid w:val="00AB3F29"/>
    <w:rsid w:val="00AB431B"/>
    <w:rsid w:val="00AB44B5"/>
    <w:rsid w:val="00AB49BF"/>
    <w:rsid w:val="00AB4C2A"/>
    <w:rsid w:val="00AB4CC4"/>
    <w:rsid w:val="00AB4D56"/>
    <w:rsid w:val="00AB5230"/>
    <w:rsid w:val="00AB5296"/>
    <w:rsid w:val="00AB5344"/>
    <w:rsid w:val="00AB57D2"/>
    <w:rsid w:val="00AB58B2"/>
    <w:rsid w:val="00AB58C3"/>
    <w:rsid w:val="00AB5932"/>
    <w:rsid w:val="00AB5A6C"/>
    <w:rsid w:val="00AB5D1B"/>
    <w:rsid w:val="00AB62D0"/>
    <w:rsid w:val="00AB636F"/>
    <w:rsid w:val="00AB6443"/>
    <w:rsid w:val="00AB6573"/>
    <w:rsid w:val="00AB6B72"/>
    <w:rsid w:val="00AB6F9D"/>
    <w:rsid w:val="00AB7028"/>
    <w:rsid w:val="00AB7034"/>
    <w:rsid w:val="00AB73D5"/>
    <w:rsid w:val="00AB75A4"/>
    <w:rsid w:val="00AB773B"/>
    <w:rsid w:val="00AB7869"/>
    <w:rsid w:val="00AB7929"/>
    <w:rsid w:val="00AB7ABC"/>
    <w:rsid w:val="00AB7B91"/>
    <w:rsid w:val="00AB7D9C"/>
    <w:rsid w:val="00AB7ED3"/>
    <w:rsid w:val="00AB7F01"/>
    <w:rsid w:val="00AB7FD2"/>
    <w:rsid w:val="00AC033A"/>
    <w:rsid w:val="00AC0A0C"/>
    <w:rsid w:val="00AC0DA5"/>
    <w:rsid w:val="00AC1421"/>
    <w:rsid w:val="00AC1563"/>
    <w:rsid w:val="00AC1A67"/>
    <w:rsid w:val="00AC1B31"/>
    <w:rsid w:val="00AC1D50"/>
    <w:rsid w:val="00AC1DA3"/>
    <w:rsid w:val="00AC1F82"/>
    <w:rsid w:val="00AC219C"/>
    <w:rsid w:val="00AC22E5"/>
    <w:rsid w:val="00AC28FA"/>
    <w:rsid w:val="00AC2940"/>
    <w:rsid w:val="00AC2D5E"/>
    <w:rsid w:val="00AC3298"/>
    <w:rsid w:val="00AC3420"/>
    <w:rsid w:val="00AC35DB"/>
    <w:rsid w:val="00AC3DB1"/>
    <w:rsid w:val="00AC3DF0"/>
    <w:rsid w:val="00AC3F37"/>
    <w:rsid w:val="00AC3FA4"/>
    <w:rsid w:val="00AC3FB4"/>
    <w:rsid w:val="00AC402B"/>
    <w:rsid w:val="00AC4142"/>
    <w:rsid w:val="00AC430D"/>
    <w:rsid w:val="00AC452E"/>
    <w:rsid w:val="00AC48D7"/>
    <w:rsid w:val="00AC495E"/>
    <w:rsid w:val="00AC4C89"/>
    <w:rsid w:val="00AC4D83"/>
    <w:rsid w:val="00AC4E5E"/>
    <w:rsid w:val="00AC5170"/>
    <w:rsid w:val="00AC526E"/>
    <w:rsid w:val="00AC5487"/>
    <w:rsid w:val="00AC5548"/>
    <w:rsid w:val="00AC563C"/>
    <w:rsid w:val="00AC56A1"/>
    <w:rsid w:val="00AC5811"/>
    <w:rsid w:val="00AC5A86"/>
    <w:rsid w:val="00AC5BA4"/>
    <w:rsid w:val="00AC5D8A"/>
    <w:rsid w:val="00AC5FC6"/>
    <w:rsid w:val="00AC6166"/>
    <w:rsid w:val="00AC667A"/>
    <w:rsid w:val="00AC6C8A"/>
    <w:rsid w:val="00AC6F5B"/>
    <w:rsid w:val="00AC754F"/>
    <w:rsid w:val="00AC7711"/>
    <w:rsid w:val="00AC791A"/>
    <w:rsid w:val="00AC7923"/>
    <w:rsid w:val="00AC7B01"/>
    <w:rsid w:val="00AC7B05"/>
    <w:rsid w:val="00AC7FEE"/>
    <w:rsid w:val="00AD00F0"/>
    <w:rsid w:val="00AD012F"/>
    <w:rsid w:val="00AD0243"/>
    <w:rsid w:val="00AD04BA"/>
    <w:rsid w:val="00AD04E2"/>
    <w:rsid w:val="00AD0566"/>
    <w:rsid w:val="00AD0579"/>
    <w:rsid w:val="00AD0878"/>
    <w:rsid w:val="00AD09E0"/>
    <w:rsid w:val="00AD1220"/>
    <w:rsid w:val="00AD162E"/>
    <w:rsid w:val="00AD16A2"/>
    <w:rsid w:val="00AD199F"/>
    <w:rsid w:val="00AD1A80"/>
    <w:rsid w:val="00AD1D18"/>
    <w:rsid w:val="00AD1DC5"/>
    <w:rsid w:val="00AD1E92"/>
    <w:rsid w:val="00AD2042"/>
    <w:rsid w:val="00AD25F4"/>
    <w:rsid w:val="00AD268A"/>
    <w:rsid w:val="00AD2C7A"/>
    <w:rsid w:val="00AD2F37"/>
    <w:rsid w:val="00AD2F6E"/>
    <w:rsid w:val="00AD2FBE"/>
    <w:rsid w:val="00AD313D"/>
    <w:rsid w:val="00AD324F"/>
    <w:rsid w:val="00AD38EB"/>
    <w:rsid w:val="00AD3B2B"/>
    <w:rsid w:val="00AD3D92"/>
    <w:rsid w:val="00AD3F0A"/>
    <w:rsid w:val="00AD42DE"/>
    <w:rsid w:val="00AD4360"/>
    <w:rsid w:val="00AD4408"/>
    <w:rsid w:val="00AD4702"/>
    <w:rsid w:val="00AD4A7B"/>
    <w:rsid w:val="00AD4F13"/>
    <w:rsid w:val="00AD50BB"/>
    <w:rsid w:val="00AD512E"/>
    <w:rsid w:val="00AD5145"/>
    <w:rsid w:val="00AD5160"/>
    <w:rsid w:val="00AD557D"/>
    <w:rsid w:val="00AD604C"/>
    <w:rsid w:val="00AD6135"/>
    <w:rsid w:val="00AD61F2"/>
    <w:rsid w:val="00AD62EA"/>
    <w:rsid w:val="00AD6588"/>
    <w:rsid w:val="00AD697E"/>
    <w:rsid w:val="00AD6E5B"/>
    <w:rsid w:val="00AD6EF8"/>
    <w:rsid w:val="00AD6FB9"/>
    <w:rsid w:val="00AD7309"/>
    <w:rsid w:val="00AD73F6"/>
    <w:rsid w:val="00AD757D"/>
    <w:rsid w:val="00AD78ED"/>
    <w:rsid w:val="00AD7A92"/>
    <w:rsid w:val="00AD7B75"/>
    <w:rsid w:val="00AE020E"/>
    <w:rsid w:val="00AE02E3"/>
    <w:rsid w:val="00AE053C"/>
    <w:rsid w:val="00AE063F"/>
    <w:rsid w:val="00AE0687"/>
    <w:rsid w:val="00AE08BC"/>
    <w:rsid w:val="00AE0DC5"/>
    <w:rsid w:val="00AE0E6E"/>
    <w:rsid w:val="00AE0F32"/>
    <w:rsid w:val="00AE10F0"/>
    <w:rsid w:val="00AE1462"/>
    <w:rsid w:val="00AE1787"/>
    <w:rsid w:val="00AE1942"/>
    <w:rsid w:val="00AE19A8"/>
    <w:rsid w:val="00AE1AFB"/>
    <w:rsid w:val="00AE1C7A"/>
    <w:rsid w:val="00AE1D08"/>
    <w:rsid w:val="00AE1DF2"/>
    <w:rsid w:val="00AE210D"/>
    <w:rsid w:val="00AE23EF"/>
    <w:rsid w:val="00AE26B1"/>
    <w:rsid w:val="00AE2796"/>
    <w:rsid w:val="00AE298C"/>
    <w:rsid w:val="00AE2B22"/>
    <w:rsid w:val="00AE2E46"/>
    <w:rsid w:val="00AE3094"/>
    <w:rsid w:val="00AE39DA"/>
    <w:rsid w:val="00AE3B8A"/>
    <w:rsid w:val="00AE3D39"/>
    <w:rsid w:val="00AE4014"/>
    <w:rsid w:val="00AE40BC"/>
    <w:rsid w:val="00AE43CB"/>
    <w:rsid w:val="00AE44B8"/>
    <w:rsid w:val="00AE46A9"/>
    <w:rsid w:val="00AE481A"/>
    <w:rsid w:val="00AE4DB6"/>
    <w:rsid w:val="00AE4DF1"/>
    <w:rsid w:val="00AE50C9"/>
    <w:rsid w:val="00AE5260"/>
    <w:rsid w:val="00AE5AA3"/>
    <w:rsid w:val="00AE5C2A"/>
    <w:rsid w:val="00AE6026"/>
    <w:rsid w:val="00AE6772"/>
    <w:rsid w:val="00AE6895"/>
    <w:rsid w:val="00AE6AE9"/>
    <w:rsid w:val="00AE6B10"/>
    <w:rsid w:val="00AE6DEE"/>
    <w:rsid w:val="00AE6F74"/>
    <w:rsid w:val="00AE7023"/>
    <w:rsid w:val="00AE72AE"/>
    <w:rsid w:val="00AE72C2"/>
    <w:rsid w:val="00AE7472"/>
    <w:rsid w:val="00AE777F"/>
    <w:rsid w:val="00AE787B"/>
    <w:rsid w:val="00AE7C77"/>
    <w:rsid w:val="00AE7D72"/>
    <w:rsid w:val="00AE7E8C"/>
    <w:rsid w:val="00AE7EAE"/>
    <w:rsid w:val="00AE7F15"/>
    <w:rsid w:val="00AE7FA1"/>
    <w:rsid w:val="00AF01A5"/>
    <w:rsid w:val="00AF02AE"/>
    <w:rsid w:val="00AF062B"/>
    <w:rsid w:val="00AF0D88"/>
    <w:rsid w:val="00AF0DA7"/>
    <w:rsid w:val="00AF1080"/>
    <w:rsid w:val="00AF1106"/>
    <w:rsid w:val="00AF1151"/>
    <w:rsid w:val="00AF117F"/>
    <w:rsid w:val="00AF12E5"/>
    <w:rsid w:val="00AF1A7E"/>
    <w:rsid w:val="00AF1EE3"/>
    <w:rsid w:val="00AF23DB"/>
    <w:rsid w:val="00AF258B"/>
    <w:rsid w:val="00AF2B47"/>
    <w:rsid w:val="00AF2E0F"/>
    <w:rsid w:val="00AF2E46"/>
    <w:rsid w:val="00AF2EE3"/>
    <w:rsid w:val="00AF33C5"/>
    <w:rsid w:val="00AF35DD"/>
    <w:rsid w:val="00AF36CB"/>
    <w:rsid w:val="00AF37D2"/>
    <w:rsid w:val="00AF3834"/>
    <w:rsid w:val="00AF398C"/>
    <w:rsid w:val="00AF3B05"/>
    <w:rsid w:val="00AF3C3D"/>
    <w:rsid w:val="00AF3DC9"/>
    <w:rsid w:val="00AF40B8"/>
    <w:rsid w:val="00AF4437"/>
    <w:rsid w:val="00AF448D"/>
    <w:rsid w:val="00AF491C"/>
    <w:rsid w:val="00AF4BDC"/>
    <w:rsid w:val="00AF4CD1"/>
    <w:rsid w:val="00AF4E0A"/>
    <w:rsid w:val="00AF583C"/>
    <w:rsid w:val="00AF5948"/>
    <w:rsid w:val="00AF5C43"/>
    <w:rsid w:val="00AF5D64"/>
    <w:rsid w:val="00AF5EC1"/>
    <w:rsid w:val="00AF6016"/>
    <w:rsid w:val="00AF60AC"/>
    <w:rsid w:val="00AF60E8"/>
    <w:rsid w:val="00AF6305"/>
    <w:rsid w:val="00AF6695"/>
    <w:rsid w:val="00AF6780"/>
    <w:rsid w:val="00AF6B68"/>
    <w:rsid w:val="00AF6BB0"/>
    <w:rsid w:val="00AF6C5E"/>
    <w:rsid w:val="00AF6DB3"/>
    <w:rsid w:val="00AF6E10"/>
    <w:rsid w:val="00AF70EA"/>
    <w:rsid w:val="00AF70F4"/>
    <w:rsid w:val="00AF7555"/>
    <w:rsid w:val="00AF77A9"/>
    <w:rsid w:val="00AF77E1"/>
    <w:rsid w:val="00AF7A13"/>
    <w:rsid w:val="00AF7BCA"/>
    <w:rsid w:val="00B0004C"/>
    <w:rsid w:val="00B00309"/>
    <w:rsid w:val="00B004EF"/>
    <w:rsid w:val="00B009BC"/>
    <w:rsid w:val="00B00C62"/>
    <w:rsid w:val="00B00CC4"/>
    <w:rsid w:val="00B01123"/>
    <w:rsid w:val="00B011BB"/>
    <w:rsid w:val="00B0140A"/>
    <w:rsid w:val="00B01435"/>
    <w:rsid w:val="00B01468"/>
    <w:rsid w:val="00B0148E"/>
    <w:rsid w:val="00B0175B"/>
    <w:rsid w:val="00B01768"/>
    <w:rsid w:val="00B019EB"/>
    <w:rsid w:val="00B01ABB"/>
    <w:rsid w:val="00B01B4F"/>
    <w:rsid w:val="00B01B85"/>
    <w:rsid w:val="00B01D89"/>
    <w:rsid w:val="00B01E1B"/>
    <w:rsid w:val="00B01E5E"/>
    <w:rsid w:val="00B02140"/>
    <w:rsid w:val="00B0236B"/>
    <w:rsid w:val="00B025D6"/>
    <w:rsid w:val="00B02723"/>
    <w:rsid w:val="00B02E8C"/>
    <w:rsid w:val="00B033CF"/>
    <w:rsid w:val="00B0390C"/>
    <w:rsid w:val="00B03CC5"/>
    <w:rsid w:val="00B03EA6"/>
    <w:rsid w:val="00B041AE"/>
    <w:rsid w:val="00B04478"/>
    <w:rsid w:val="00B045F2"/>
    <w:rsid w:val="00B04892"/>
    <w:rsid w:val="00B04D25"/>
    <w:rsid w:val="00B04F52"/>
    <w:rsid w:val="00B04F58"/>
    <w:rsid w:val="00B05426"/>
    <w:rsid w:val="00B056B0"/>
    <w:rsid w:val="00B05867"/>
    <w:rsid w:val="00B05A2E"/>
    <w:rsid w:val="00B05CFC"/>
    <w:rsid w:val="00B05DAE"/>
    <w:rsid w:val="00B05DE3"/>
    <w:rsid w:val="00B06070"/>
    <w:rsid w:val="00B06164"/>
    <w:rsid w:val="00B0618E"/>
    <w:rsid w:val="00B06310"/>
    <w:rsid w:val="00B0661E"/>
    <w:rsid w:val="00B068B8"/>
    <w:rsid w:val="00B068C7"/>
    <w:rsid w:val="00B06B6D"/>
    <w:rsid w:val="00B06CF6"/>
    <w:rsid w:val="00B06EFA"/>
    <w:rsid w:val="00B07012"/>
    <w:rsid w:val="00B0736D"/>
    <w:rsid w:val="00B07470"/>
    <w:rsid w:val="00B07720"/>
    <w:rsid w:val="00B07953"/>
    <w:rsid w:val="00B07BDE"/>
    <w:rsid w:val="00B07CEF"/>
    <w:rsid w:val="00B07DFC"/>
    <w:rsid w:val="00B07F87"/>
    <w:rsid w:val="00B10520"/>
    <w:rsid w:val="00B10609"/>
    <w:rsid w:val="00B106DE"/>
    <w:rsid w:val="00B10906"/>
    <w:rsid w:val="00B10A16"/>
    <w:rsid w:val="00B10AEE"/>
    <w:rsid w:val="00B10AF9"/>
    <w:rsid w:val="00B10C25"/>
    <w:rsid w:val="00B10D92"/>
    <w:rsid w:val="00B10E80"/>
    <w:rsid w:val="00B10F9A"/>
    <w:rsid w:val="00B110B7"/>
    <w:rsid w:val="00B110D5"/>
    <w:rsid w:val="00B111D3"/>
    <w:rsid w:val="00B116FE"/>
    <w:rsid w:val="00B11846"/>
    <w:rsid w:val="00B11874"/>
    <w:rsid w:val="00B118CD"/>
    <w:rsid w:val="00B11992"/>
    <w:rsid w:val="00B11AFB"/>
    <w:rsid w:val="00B11C24"/>
    <w:rsid w:val="00B11C3B"/>
    <w:rsid w:val="00B11D95"/>
    <w:rsid w:val="00B12808"/>
    <w:rsid w:val="00B12911"/>
    <w:rsid w:val="00B12932"/>
    <w:rsid w:val="00B12950"/>
    <w:rsid w:val="00B129E7"/>
    <w:rsid w:val="00B129E9"/>
    <w:rsid w:val="00B12B1E"/>
    <w:rsid w:val="00B12B27"/>
    <w:rsid w:val="00B12DC7"/>
    <w:rsid w:val="00B1323F"/>
    <w:rsid w:val="00B13A93"/>
    <w:rsid w:val="00B13D91"/>
    <w:rsid w:val="00B1401E"/>
    <w:rsid w:val="00B14045"/>
    <w:rsid w:val="00B1423D"/>
    <w:rsid w:val="00B147BD"/>
    <w:rsid w:val="00B14DB2"/>
    <w:rsid w:val="00B14DE1"/>
    <w:rsid w:val="00B14F00"/>
    <w:rsid w:val="00B1526C"/>
    <w:rsid w:val="00B1547C"/>
    <w:rsid w:val="00B1547E"/>
    <w:rsid w:val="00B15546"/>
    <w:rsid w:val="00B15988"/>
    <w:rsid w:val="00B15CF6"/>
    <w:rsid w:val="00B16032"/>
    <w:rsid w:val="00B16665"/>
    <w:rsid w:val="00B16E06"/>
    <w:rsid w:val="00B171E5"/>
    <w:rsid w:val="00B171E6"/>
    <w:rsid w:val="00B1735E"/>
    <w:rsid w:val="00B1756C"/>
    <w:rsid w:val="00B17586"/>
    <w:rsid w:val="00B17EF8"/>
    <w:rsid w:val="00B17F34"/>
    <w:rsid w:val="00B17FEC"/>
    <w:rsid w:val="00B2008F"/>
    <w:rsid w:val="00B2019A"/>
    <w:rsid w:val="00B201DA"/>
    <w:rsid w:val="00B202BC"/>
    <w:rsid w:val="00B20626"/>
    <w:rsid w:val="00B2074B"/>
    <w:rsid w:val="00B20876"/>
    <w:rsid w:val="00B209E3"/>
    <w:rsid w:val="00B21662"/>
    <w:rsid w:val="00B217FF"/>
    <w:rsid w:val="00B21812"/>
    <w:rsid w:val="00B21BFB"/>
    <w:rsid w:val="00B21CCA"/>
    <w:rsid w:val="00B21DA6"/>
    <w:rsid w:val="00B21E33"/>
    <w:rsid w:val="00B220FF"/>
    <w:rsid w:val="00B2222A"/>
    <w:rsid w:val="00B22247"/>
    <w:rsid w:val="00B22623"/>
    <w:rsid w:val="00B226C7"/>
    <w:rsid w:val="00B2270F"/>
    <w:rsid w:val="00B22A32"/>
    <w:rsid w:val="00B22A56"/>
    <w:rsid w:val="00B22BC3"/>
    <w:rsid w:val="00B22C11"/>
    <w:rsid w:val="00B22C6A"/>
    <w:rsid w:val="00B22D87"/>
    <w:rsid w:val="00B232F7"/>
    <w:rsid w:val="00B237F4"/>
    <w:rsid w:val="00B23811"/>
    <w:rsid w:val="00B239AB"/>
    <w:rsid w:val="00B23B9F"/>
    <w:rsid w:val="00B23BE8"/>
    <w:rsid w:val="00B241B8"/>
    <w:rsid w:val="00B24544"/>
    <w:rsid w:val="00B246DE"/>
    <w:rsid w:val="00B246EC"/>
    <w:rsid w:val="00B2470D"/>
    <w:rsid w:val="00B24747"/>
    <w:rsid w:val="00B2485B"/>
    <w:rsid w:val="00B24D94"/>
    <w:rsid w:val="00B24DE0"/>
    <w:rsid w:val="00B24DF7"/>
    <w:rsid w:val="00B255DF"/>
    <w:rsid w:val="00B2565E"/>
    <w:rsid w:val="00B25756"/>
    <w:rsid w:val="00B259B4"/>
    <w:rsid w:val="00B25A2E"/>
    <w:rsid w:val="00B25D7C"/>
    <w:rsid w:val="00B25DA7"/>
    <w:rsid w:val="00B25E93"/>
    <w:rsid w:val="00B26003"/>
    <w:rsid w:val="00B261D5"/>
    <w:rsid w:val="00B26548"/>
    <w:rsid w:val="00B26E42"/>
    <w:rsid w:val="00B26F5E"/>
    <w:rsid w:val="00B27102"/>
    <w:rsid w:val="00B27544"/>
    <w:rsid w:val="00B27628"/>
    <w:rsid w:val="00B278A3"/>
    <w:rsid w:val="00B279F2"/>
    <w:rsid w:val="00B27B86"/>
    <w:rsid w:val="00B27C60"/>
    <w:rsid w:val="00B27D8B"/>
    <w:rsid w:val="00B27D8E"/>
    <w:rsid w:val="00B30161"/>
    <w:rsid w:val="00B301E6"/>
    <w:rsid w:val="00B30408"/>
    <w:rsid w:val="00B30450"/>
    <w:rsid w:val="00B304A3"/>
    <w:rsid w:val="00B30750"/>
    <w:rsid w:val="00B30959"/>
    <w:rsid w:val="00B309B1"/>
    <w:rsid w:val="00B30CF7"/>
    <w:rsid w:val="00B31654"/>
    <w:rsid w:val="00B31696"/>
    <w:rsid w:val="00B31B69"/>
    <w:rsid w:val="00B31C8F"/>
    <w:rsid w:val="00B31FC5"/>
    <w:rsid w:val="00B3222A"/>
    <w:rsid w:val="00B322A9"/>
    <w:rsid w:val="00B3250D"/>
    <w:rsid w:val="00B3257C"/>
    <w:rsid w:val="00B32AD0"/>
    <w:rsid w:val="00B32B51"/>
    <w:rsid w:val="00B32E23"/>
    <w:rsid w:val="00B32E32"/>
    <w:rsid w:val="00B33383"/>
    <w:rsid w:val="00B33417"/>
    <w:rsid w:val="00B33435"/>
    <w:rsid w:val="00B33657"/>
    <w:rsid w:val="00B3368A"/>
    <w:rsid w:val="00B33B67"/>
    <w:rsid w:val="00B34139"/>
    <w:rsid w:val="00B3423D"/>
    <w:rsid w:val="00B3445D"/>
    <w:rsid w:val="00B345F3"/>
    <w:rsid w:val="00B34695"/>
    <w:rsid w:val="00B34861"/>
    <w:rsid w:val="00B348BD"/>
    <w:rsid w:val="00B34907"/>
    <w:rsid w:val="00B3490E"/>
    <w:rsid w:val="00B34CAE"/>
    <w:rsid w:val="00B34DBD"/>
    <w:rsid w:val="00B351D8"/>
    <w:rsid w:val="00B351FA"/>
    <w:rsid w:val="00B352D2"/>
    <w:rsid w:val="00B35434"/>
    <w:rsid w:val="00B3545B"/>
    <w:rsid w:val="00B35466"/>
    <w:rsid w:val="00B355BC"/>
    <w:rsid w:val="00B35825"/>
    <w:rsid w:val="00B358E0"/>
    <w:rsid w:val="00B35F49"/>
    <w:rsid w:val="00B36135"/>
    <w:rsid w:val="00B36161"/>
    <w:rsid w:val="00B36311"/>
    <w:rsid w:val="00B36409"/>
    <w:rsid w:val="00B36698"/>
    <w:rsid w:val="00B368D2"/>
    <w:rsid w:val="00B36A79"/>
    <w:rsid w:val="00B36C8C"/>
    <w:rsid w:val="00B373BC"/>
    <w:rsid w:val="00B3784C"/>
    <w:rsid w:val="00B37861"/>
    <w:rsid w:val="00B37C0F"/>
    <w:rsid w:val="00B37C43"/>
    <w:rsid w:val="00B37CC9"/>
    <w:rsid w:val="00B37E26"/>
    <w:rsid w:val="00B37EBB"/>
    <w:rsid w:val="00B40534"/>
    <w:rsid w:val="00B40667"/>
    <w:rsid w:val="00B406ED"/>
    <w:rsid w:val="00B407FB"/>
    <w:rsid w:val="00B40831"/>
    <w:rsid w:val="00B4085D"/>
    <w:rsid w:val="00B408D0"/>
    <w:rsid w:val="00B40BB5"/>
    <w:rsid w:val="00B40EAF"/>
    <w:rsid w:val="00B41006"/>
    <w:rsid w:val="00B4126E"/>
    <w:rsid w:val="00B41361"/>
    <w:rsid w:val="00B41493"/>
    <w:rsid w:val="00B41519"/>
    <w:rsid w:val="00B417DB"/>
    <w:rsid w:val="00B41857"/>
    <w:rsid w:val="00B41893"/>
    <w:rsid w:val="00B41910"/>
    <w:rsid w:val="00B41B63"/>
    <w:rsid w:val="00B41BCF"/>
    <w:rsid w:val="00B41E03"/>
    <w:rsid w:val="00B41F79"/>
    <w:rsid w:val="00B42217"/>
    <w:rsid w:val="00B42317"/>
    <w:rsid w:val="00B424C7"/>
    <w:rsid w:val="00B4295F"/>
    <w:rsid w:val="00B42985"/>
    <w:rsid w:val="00B429FE"/>
    <w:rsid w:val="00B42A7F"/>
    <w:rsid w:val="00B42B25"/>
    <w:rsid w:val="00B42BA7"/>
    <w:rsid w:val="00B42DB9"/>
    <w:rsid w:val="00B42DD9"/>
    <w:rsid w:val="00B42E23"/>
    <w:rsid w:val="00B42EB2"/>
    <w:rsid w:val="00B43099"/>
    <w:rsid w:val="00B43124"/>
    <w:rsid w:val="00B434B5"/>
    <w:rsid w:val="00B4351B"/>
    <w:rsid w:val="00B4362B"/>
    <w:rsid w:val="00B43691"/>
    <w:rsid w:val="00B438B2"/>
    <w:rsid w:val="00B43997"/>
    <w:rsid w:val="00B43AE6"/>
    <w:rsid w:val="00B43AF4"/>
    <w:rsid w:val="00B43C3E"/>
    <w:rsid w:val="00B43D31"/>
    <w:rsid w:val="00B43E34"/>
    <w:rsid w:val="00B43FA3"/>
    <w:rsid w:val="00B43FF4"/>
    <w:rsid w:val="00B4414F"/>
    <w:rsid w:val="00B443C5"/>
    <w:rsid w:val="00B44477"/>
    <w:rsid w:val="00B445DB"/>
    <w:rsid w:val="00B44824"/>
    <w:rsid w:val="00B44C3E"/>
    <w:rsid w:val="00B44D0B"/>
    <w:rsid w:val="00B4553C"/>
    <w:rsid w:val="00B457EB"/>
    <w:rsid w:val="00B457EE"/>
    <w:rsid w:val="00B459CD"/>
    <w:rsid w:val="00B45D9E"/>
    <w:rsid w:val="00B45E97"/>
    <w:rsid w:val="00B4607C"/>
    <w:rsid w:val="00B4619D"/>
    <w:rsid w:val="00B462AC"/>
    <w:rsid w:val="00B463B5"/>
    <w:rsid w:val="00B46496"/>
    <w:rsid w:val="00B46533"/>
    <w:rsid w:val="00B46948"/>
    <w:rsid w:val="00B46AA5"/>
    <w:rsid w:val="00B46BBC"/>
    <w:rsid w:val="00B46EAD"/>
    <w:rsid w:val="00B470BB"/>
    <w:rsid w:val="00B47101"/>
    <w:rsid w:val="00B473AC"/>
    <w:rsid w:val="00B47576"/>
    <w:rsid w:val="00B47A5F"/>
    <w:rsid w:val="00B47AAB"/>
    <w:rsid w:val="00B47ACA"/>
    <w:rsid w:val="00B47C09"/>
    <w:rsid w:val="00B47C3F"/>
    <w:rsid w:val="00B47D16"/>
    <w:rsid w:val="00B5002D"/>
    <w:rsid w:val="00B50124"/>
    <w:rsid w:val="00B503BB"/>
    <w:rsid w:val="00B504F7"/>
    <w:rsid w:val="00B50593"/>
    <w:rsid w:val="00B506D4"/>
    <w:rsid w:val="00B508A5"/>
    <w:rsid w:val="00B50D3E"/>
    <w:rsid w:val="00B50DFB"/>
    <w:rsid w:val="00B5123E"/>
    <w:rsid w:val="00B513F2"/>
    <w:rsid w:val="00B51567"/>
    <w:rsid w:val="00B518A2"/>
    <w:rsid w:val="00B5191E"/>
    <w:rsid w:val="00B5199A"/>
    <w:rsid w:val="00B519D3"/>
    <w:rsid w:val="00B51D30"/>
    <w:rsid w:val="00B51FD7"/>
    <w:rsid w:val="00B52215"/>
    <w:rsid w:val="00B5233E"/>
    <w:rsid w:val="00B523DB"/>
    <w:rsid w:val="00B5258B"/>
    <w:rsid w:val="00B527FD"/>
    <w:rsid w:val="00B52804"/>
    <w:rsid w:val="00B52870"/>
    <w:rsid w:val="00B52B5C"/>
    <w:rsid w:val="00B52B88"/>
    <w:rsid w:val="00B52DC6"/>
    <w:rsid w:val="00B5302A"/>
    <w:rsid w:val="00B5307C"/>
    <w:rsid w:val="00B53122"/>
    <w:rsid w:val="00B5318F"/>
    <w:rsid w:val="00B532DB"/>
    <w:rsid w:val="00B53727"/>
    <w:rsid w:val="00B53742"/>
    <w:rsid w:val="00B53A4F"/>
    <w:rsid w:val="00B53E7A"/>
    <w:rsid w:val="00B54172"/>
    <w:rsid w:val="00B54227"/>
    <w:rsid w:val="00B542F5"/>
    <w:rsid w:val="00B54342"/>
    <w:rsid w:val="00B54430"/>
    <w:rsid w:val="00B54A33"/>
    <w:rsid w:val="00B54BE6"/>
    <w:rsid w:val="00B54DB3"/>
    <w:rsid w:val="00B54ED5"/>
    <w:rsid w:val="00B5509E"/>
    <w:rsid w:val="00B55B96"/>
    <w:rsid w:val="00B55DB7"/>
    <w:rsid w:val="00B55DE0"/>
    <w:rsid w:val="00B562B4"/>
    <w:rsid w:val="00B562DD"/>
    <w:rsid w:val="00B5648D"/>
    <w:rsid w:val="00B566E9"/>
    <w:rsid w:val="00B567FE"/>
    <w:rsid w:val="00B56A18"/>
    <w:rsid w:val="00B56B95"/>
    <w:rsid w:val="00B56D15"/>
    <w:rsid w:val="00B57049"/>
    <w:rsid w:val="00B570AA"/>
    <w:rsid w:val="00B570F1"/>
    <w:rsid w:val="00B57195"/>
    <w:rsid w:val="00B571F3"/>
    <w:rsid w:val="00B575C2"/>
    <w:rsid w:val="00B5777C"/>
    <w:rsid w:val="00B57867"/>
    <w:rsid w:val="00B579E1"/>
    <w:rsid w:val="00B57A5F"/>
    <w:rsid w:val="00B57AC2"/>
    <w:rsid w:val="00B57E36"/>
    <w:rsid w:val="00B57F52"/>
    <w:rsid w:val="00B60366"/>
    <w:rsid w:val="00B603EF"/>
    <w:rsid w:val="00B6042D"/>
    <w:rsid w:val="00B60BB5"/>
    <w:rsid w:val="00B60D21"/>
    <w:rsid w:val="00B60DF3"/>
    <w:rsid w:val="00B611F9"/>
    <w:rsid w:val="00B61D7F"/>
    <w:rsid w:val="00B61E06"/>
    <w:rsid w:val="00B61EA7"/>
    <w:rsid w:val="00B62049"/>
    <w:rsid w:val="00B622AA"/>
    <w:rsid w:val="00B6257A"/>
    <w:rsid w:val="00B627C0"/>
    <w:rsid w:val="00B62801"/>
    <w:rsid w:val="00B62A00"/>
    <w:rsid w:val="00B62BB7"/>
    <w:rsid w:val="00B62BC6"/>
    <w:rsid w:val="00B62E87"/>
    <w:rsid w:val="00B63037"/>
    <w:rsid w:val="00B63082"/>
    <w:rsid w:val="00B630E0"/>
    <w:rsid w:val="00B631D2"/>
    <w:rsid w:val="00B633C0"/>
    <w:rsid w:val="00B63508"/>
    <w:rsid w:val="00B636AC"/>
    <w:rsid w:val="00B63820"/>
    <w:rsid w:val="00B63923"/>
    <w:rsid w:val="00B63C5D"/>
    <w:rsid w:val="00B63DB3"/>
    <w:rsid w:val="00B64209"/>
    <w:rsid w:val="00B64305"/>
    <w:rsid w:val="00B6453F"/>
    <w:rsid w:val="00B646B8"/>
    <w:rsid w:val="00B64E61"/>
    <w:rsid w:val="00B64EFE"/>
    <w:rsid w:val="00B65169"/>
    <w:rsid w:val="00B654AB"/>
    <w:rsid w:val="00B65684"/>
    <w:rsid w:val="00B6580C"/>
    <w:rsid w:val="00B659DC"/>
    <w:rsid w:val="00B65A2D"/>
    <w:rsid w:val="00B65D9D"/>
    <w:rsid w:val="00B65EE2"/>
    <w:rsid w:val="00B66305"/>
    <w:rsid w:val="00B663B4"/>
    <w:rsid w:val="00B665E3"/>
    <w:rsid w:val="00B66A9A"/>
    <w:rsid w:val="00B66B61"/>
    <w:rsid w:val="00B66CEF"/>
    <w:rsid w:val="00B66DBD"/>
    <w:rsid w:val="00B66E27"/>
    <w:rsid w:val="00B66E29"/>
    <w:rsid w:val="00B66E4B"/>
    <w:rsid w:val="00B67250"/>
    <w:rsid w:val="00B6736F"/>
    <w:rsid w:val="00B67B09"/>
    <w:rsid w:val="00B67B22"/>
    <w:rsid w:val="00B67EBC"/>
    <w:rsid w:val="00B700E9"/>
    <w:rsid w:val="00B70619"/>
    <w:rsid w:val="00B70AE1"/>
    <w:rsid w:val="00B70D14"/>
    <w:rsid w:val="00B70D9B"/>
    <w:rsid w:val="00B71480"/>
    <w:rsid w:val="00B71567"/>
    <w:rsid w:val="00B71969"/>
    <w:rsid w:val="00B71C47"/>
    <w:rsid w:val="00B71CE5"/>
    <w:rsid w:val="00B71D3F"/>
    <w:rsid w:val="00B71F69"/>
    <w:rsid w:val="00B7204C"/>
    <w:rsid w:val="00B72054"/>
    <w:rsid w:val="00B722F6"/>
    <w:rsid w:val="00B7282A"/>
    <w:rsid w:val="00B729AE"/>
    <w:rsid w:val="00B72A82"/>
    <w:rsid w:val="00B72C2C"/>
    <w:rsid w:val="00B730B5"/>
    <w:rsid w:val="00B73205"/>
    <w:rsid w:val="00B733A9"/>
    <w:rsid w:val="00B73714"/>
    <w:rsid w:val="00B73DC4"/>
    <w:rsid w:val="00B73E92"/>
    <w:rsid w:val="00B73FA8"/>
    <w:rsid w:val="00B73FA9"/>
    <w:rsid w:val="00B7405A"/>
    <w:rsid w:val="00B7411B"/>
    <w:rsid w:val="00B74822"/>
    <w:rsid w:val="00B74878"/>
    <w:rsid w:val="00B7503C"/>
    <w:rsid w:val="00B750A8"/>
    <w:rsid w:val="00B75218"/>
    <w:rsid w:val="00B755A3"/>
    <w:rsid w:val="00B757D4"/>
    <w:rsid w:val="00B75A36"/>
    <w:rsid w:val="00B75A5C"/>
    <w:rsid w:val="00B75B48"/>
    <w:rsid w:val="00B75D3C"/>
    <w:rsid w:val="00B75F5C"/>
    <w:rsid w:val="00B75FB6"/>
    <w:rsid w:val="00B76321"/>
    <w:rsid w:val="00B7646F"/>
    <w:rsid w:val="00B764CF"/>
    <w:rsid w:val="00B76835"/>
    <w:rsid w:val="00B76A30"/>
    <w:rsid w:val="00B76D95"/>
    <w:rsid w:val="00B76DD5"/>
    <w:rsid w:val="00B76E6D"/>
    <w:rsid w:val="00B76EDA"/>
    <w:rsid w:val="00B76F32"/>
    <w:rsid w:val="00B7706F"/>
    <w:rsid w:val="00B77070"/>
    <w:rsid w:val="00B771D3"/>
    <w:rsid w:val="00B77470"/>
    <w:rsid w:val="00B77475"/>
    <w:rsid w:val="00B7763B"/>
    <w:rsid w:val="00B778B6"/>
    <w:rsid w:val="00B77E56"/>
    <w:rsid w:val="00B77EA0"/>
    <w:rsid w:val="00B77ED9"/>
    <w:rsid w:val="00B77F89"/>
    <w:rsid w:val="00B80070"/>
    <w:rsid w:val="00B80447"/>
    <w:rsid w:val="00B8051E"/>
    <w:rsid w:val="00B806E9"/>
    <w:rsid w:val="00B80ABE"/>
    <w:rsid w:val="00B80AD2"/>
    <w:rsid w:val="00B80E96"/>
    <w:rsid w:val="00B8110D"/>
    <w:rsid w:val="00B81110"/>
    <w:rsid w:val="00B813D0"/>
    <w:rsid w:val="00B81A80"/>
    <w:rsid w:val="00B81BA1"/>
    <w:rsid w:val="00B81CCF"/>
    <w:rsid w:val="00B81F06"/>
    <w:rsid w:val="00B82424"/>
    <w:rsid w:val="00B825D1"/>
    <w:rsid w:val="00B826CB"/>
    <w:rsid w:val="00B826CD"/>
    <w:rsid w:val="00B82812"/>
    <w:rsid w:val="00B82814"/>
    <w:rsid w:val="00B82895"/>
    <w:rsid w:val="00B82B0C"/>
    <w:rsid w:val="00B830BF"/>
    <w:rsid w:val="00B832C8"/>
    <w:rsid w:val="00B83692"/>
    <w:rsid w:val="00B83804"/>
    <w:rsid w:val="00B83A8E"/>
    <w:rsid w:val="00B83B00"/>
    <w:rsid w:val="00B83BC0"/>
    <w:rsid w:val="00B83BFE"/>
    <w:rsid w:val="00B83CD6"/>
    <w:rsid w:val="00B83CF6"/>
    <w:rsid w:val="00B83E12"/>
    <w:rsid w:val="00B83F75"/>
    <w:rsid w:val="00B84001"/>
    <w:rsid w:val="00B8404D"/>
    <w:rsid w:val="00B84442"/>
    <w:rsid w:val="00B84853"/>
    <w:rsid w:val="00B848EF"/>
    <w:rsid w:val="00B84AFC"/>
    <w:rsid w:val="00B84DDD"/>
    <w:rsid w:val="00B850D3"/>
    <w:rsid w:val="00B851FA"/>
    <w:rsid w:val="00B8530B"/>
    <w:rsid w:val="00B853A7"/>
    <w:rsid w:val="00B853E2"/>
    <w:rsid w:val="00B854A2"/>
    <w:rsid w:val="00B854C5"/>
    <w:rsid w:val="00B8563B"/>
    <w:rsid w:val="00B85801"/>
    <w:rsid w:val="00B85A3B"/>
    <w:rsid w:val="00B85F96"/>
    <w:rsid w:val="00B861AA"/>
    <w:rsid w:val="00B866D8"/>
    <w:rsid w:val="00B869CB"/>
    <w:rsid w:val="00B86A05"/>
    <w:rsid w:val="00B86D05"/>
    <w:rsid w:val="00B86D3F"/>
    <w:rsid w:val="00B86EED"/>
    <w:rsid w:val="00B87256"/>
    <w:rsid w:val="00B872BF"/>
    <w:rsid w:val="00B873E2"/>
    <w:rsid w:val="00B87516"/>
    <w:rsid w:val="00B8763A"/>
    <w:rsid w:val="00B87709"/>
    <w:rsid w:val="00B87A5D"/>
    <w:rsid w:val="00B9032A"/>
    <w:rsid w:val="00B904C5"/>
    <w:rsid w:val="00B907CD"/>
    <w:rsid w:val="00B908C4"/>
    <w:rsid w:val="00B90A07"/>
    <w:rsid w:val="00B90BF7"/>
    <w:rsid w:val="00B90CF1"/>
    <w:rsid w:val="00B910D8"/>
    <w:rsid w:val="00B911CB"/>
    <w:rsid w:val="00B9132A"/>
    <w:rsid w:val="00B914E2"/>
    <w:rsid w:val="00B91575"/>
    <w:rsid w:val="00B919D8"/>
    <w:rsid w:val="00B91B1F"/>
    <w:rsid w:val="00B91C51"/>
    <w:rsid w:val="00B91E0A"/>
    <w:rsid w:val="00B91EAB"/>
    <w:rsid w:val="00B91EC1"/>
    <w:rsid w:val="00B9203E"/>
    <w:rsid w:val="00B92098"/>
    <w:rsid w:val="00B92220"/>
    <w:rsid w:val="00B925E8"/>
    <w:rsid w:val="00B926BE"/>
    <w:rsid w:val="00B9277C"/>
    <w:rsid w:val="00B928C2"/>
    <w:rsid w:val="00B92AEB"/>
    <w:rsid w:val="00B92B48"/>
    <w:rsid w:val="00B92CA0"/>
    <w:rsid w:val="00B92D32"/>
    <w:rsid w:val="00B93110"/>
    <w:rsid w:val="00B935FF"/>
    <w:rsid w:val="00B93606"/>
    <w:rsid w:val="00B93870"/>
    <w:rsid w:val="00B939BB"/>
    <w:rsid w:val="00B939CD"/>
    <w:rsid w:val="00B943DE"/>
    <w:rsid w:val="00B9448E"/>
    <w:rsid w:val="00B944BB"/>
    <w:rsid w:val="00B9450C"/>
    <w:rsid w:val="00B94666"/>
    <w:rsid w:val="00B9486A"/>
    <w:rsid w:val="00B949A7"/>
    <w:rsid w:val="00B94D3E"/>
    <w:rsid w:val="00B94FB2"/>
    <w:rsid w:val="00B954C0"/>
    <w:rsid w:val="00B95516"/>
    <w:rsid w:val="00B955A0"/>
    <w:rsid w:val="00B95DB0"/>
    <w:rsid w:val="00B95DBB"/>
    <w:rsid w:val="00B95EF9"/>
    <w:rsid w:val="00B967FC"/>
    <w:rsid w:val="00B96857"/>
    <w:rsid w:val="00B968B2"/>
    <w:rsid w:val="00B96CED"/>
    <w:rsid w:val="00B96DF6"/>
    <w:rsid w:val="00B97095"/>
    <w:rsid w:val="00B970BE"/>
    <w:rsid w:val="00B9793C"/>
    <w:rsid w:val="00B97A5B"/>
    <w:rsid w:val="00B97B73"/>
    <w:rsid w:val="00BA003C"/>
    <w:rsid w:val="00BA032F"/>
    <w:rsid w:val="00BA0581"/>
    <w:rsid w:val="00BA082B"/>
    <w:rsid w:val="00BA08D3"/>
    <w:rsid w:val="00BA0A58"/>
    <w:rsid w:val="00BA0AE3"/>
    <w:rsid w:val="00BA0F4C"/>
    <w:rsid w:val="00BA1154"/>
    <w:rsid w:val="00BA1164"/>
    <w:rsid w:val="00BA136A"/>
    <w:rsid w:val="00BA1530"/>
    <w:rsid w:val="00BA25C9"/>
    <w:rsid w:val="00BA2750"/>
    <w:rsid w:val="00BA27ED"/>
    <w:rsid w:val="00BA2921"/>
    <w:rsid w:val="00BA2BFF"/>
    <w:rsid w:val="00BA2C58"/>
    <w:rsid w:val="00BA33D7"/>
    <w:rsid w:val="00BA3551"/>
    <w:rsid w:val="00BA3573"/>
    <w:rsid w:val="00BA3926"/>
    <w:rsid w:val="00BA3AE3"/>
    <w:rsid w:val="00BA3CC6"/>
    <w:rsid w:val="00BA3D87"/>
    <w:rsid w:val="00BA3E2A"/>
    <w:rsid w:val="00BA3EB6"/>
    <w:rsid w:val="00BA4DDA"/>
    <w:rsid w:val="00BA4FA8"/>
    <w:rsid w:val="00BA520E"/>
    <w:rsid w:val="00BA5244"/>
    <w:rsid w:val="00BA562D"/>
    <w:rsid w:val="00BA56E3"/>
    <w:rsid w:val="00BA574E"/>
    <w:rsid w:val="00BA58F5"/>
    <w:rsid w:val="00BA5CD6"/>
    <w:rsid w:val="00BA5DEC"/>
    <w:rsid w:val="00BA6424"/>
    <w:rsid w:val="00BA6579"/>
    <w:rsid w:val="00BA6814"/>
    <w:rsid w:val="00BA6BB7"/>
    <w:rsid w:val="00BA6C87"/>
    <w:rsid w:val="00BA6E58"/>
    <w:rsid w:val="00BA7182"/>
    <w:rsid w:val="00BA7189"/>
    <w:rsid w:val="00BA721B"/>
    <w:rsid w:val="00BA7288"/>
    <w:rsid w:val="00BA7305"/>
    <w:rsid w:val="00BA7368"/>
    <w:rsid w:val="00BA73B6"/>
    <w:rsid w:val="00BA75A6"/>
    <w:rsid w:val="00BA7913"/>
    <w:rsid w:val="00BA7936"/>
    <w:rsid w:val="00BA7E4E"/>
    <w:rsid w:val="00BB0113"/>
    <w:rsid w:val="00BB02B7"/>
    <w:rsid w:val="00BB05AE"/>
    <w:rsid w:val="00BB05E1"/>
    <w:rsid w:val="00BB07F9"/>
    <w:rsid w:val="00BB09EC"/>
    <w:rsid w:val="00BB0B62"/>
    <w:rsid w:val="00BB106F"/>
    <w:rsid w:val="00BB1129"/>
    <w:rsid w:val="00BB1254"/>
    <w:rsid w:val="00BB12AA"/>
    <w:rsid w:val="00BB139A"/>
    <w:rsid w:val="00BB13B2"/>
    <w:rsid w:val="00BB143D"/>
    <w:rsid w:val="00BB1443"/>
    <w:rsid w:val="00BB147B"/>
    <w:rsid w:val="00BB1964"/>
    <w:rsid w:val="00BB1A5B"/>
    <w:rsid w:val="00BB1B8D"/>
    <w:rsid w:val="00BB1EC5"/>
    <w:rsid w:val="00BB1FD7"/>
    <w:rsid w:val="00BB23DF"/>
    <w:rsid w:val="00BB27C4"/>
    <w:rsid w:val="00BB2EA2"/>
    <w:rsid w:val="00BB311E"/>
    <w:rsid w:val="00BB325C"/>
    <w:rsid w:val="00BB3735"/>
    <w:rsid w:val="00BB37F9"/>
    <w:rsid w:val="00BB39F7"/>
    <w:rsid w:val="00BB3C04"/>
    <w:rsid w:val="00BB3DB0"/>
    <w:rsid w:val="00BB3DDA"/>
    <w:rsid w:val="00BB4296"/>
    <w:rsid w:val="00BB429D"/>
    <w:rsid w:val="00BB4447"/>
    <w:rsid w:val="00BB459A"/>
    <w:rsid w:val="00BB45B6"/>
    <w:rsid w:val="00BB4601"/>
    <w:rsid w:val="00BB48CA"/>
    <w:rsid w:val="00BB4944"/>
    <w:rsid w:val="00BB499D"/>
    <w:rsid w:val="00BB4E59"/>
    <w:rsid w:val="00BB4EA4"/>
    <w:rsid w:val="00BB4F5D"/>
    <w:rsid w:val="00BB532D"/>
    <w:rsid w:val="00BB5446"/>
    <w:rsid w:val="00BB552D"/>
    <w:rsid w:val="00BB555D"/>
    <w:rsid w:val="00BB563D"/>
    <w:rsid w:val="00BB5C75"/>
    <w:rsid w:val="00BB5D21"/>
    <w:rsid w:val="00BB602B"/>
    <w:rsid w:val="00BB608B"/>
    <w:rsid w:val="00BB6428"/>
    <w:rsid w:val="00BB6881"/>
    <w:rsid w:val="00BB6989"/>
    <w:rsid w:val="00BB6B16"/>
    <w:rsid w:val="00BB6B17"/>
    <w:rsid w:val="00BB6C39"/>
    <w:rsid w:val="00BB6CF4"/>
    <w:rsid w:val="00BB6E29"/>
    <w:rsid w:val="00BB6F72"/>
    <w:rsid w:val="00BB719B"/>
    <w:rsid w:val="00BB73DD"/>
    <w:rsid w:val="00BB744D"/>
    <w:rsid w:val="00BB7B40"/>
    <w:rsid w:val="00BB7B7E"/>
    <w:rsid w:val="00BC00B9"/>
    <w:rsid w:val="00BC054A"/>
    <w:rsid w:val="00BC0AA1"/>
    <w:rsid w:val="00BC0CB5"/>
    <w:rsid w:val="00BC0D51"/>
    <w:rsid w:val="00BC1111"/>
    <w:rsid w:val="00BC11F0"/>
    <w:rsid w:val="00BC120E"/>
    <w:rsid w:val="00BC148A"/>
    <w:rsid w:val="00BC15FC"/>
    <w:rsid w:val="00BC19AF"/>
    <w:rsid w:val="00BC1A43"/>
    <w:rsid w:val="00BC1AAB"/>
    <w:rsid w:val="00BC1C96"/>
    <w:rsid w:val="00BC1D49"/>
    <w:rsid w:val="00BC1FA5"/>
    <w:rsid w:val="00BC22AF"/>
    <w:rsid w:val="00BC2D53"/>
    <w:rsid w:val="00BC2DA9"/>
    <w:rsid w:val="00BC2FD9"/>
    <w:rsid w:val="00BC2FE1"/>
    <w:rsid w:val="00BC3024"/>
    <w:rsid w:val="00BC30D3"/>
    <w:rsid w:val="00BC3331"/>
    <w:rsid w:val="00BC3676"/>
    <w:rsid w:val="00BC36BF"/>
    <w:rsid w:val="00BC373A"/>
    <w:rsid w:val="00BC37B6"/>
    <w:rsid w:val="00BC37C4"/>
    <w:rsid w:val="00BC39C2"/>
    <w:rsid w:val="00BC3BBE"/>
    <w:rsid w:val="00BC3CF0"/>
    <w:rsid w:val="00BC3F8D"/>
    <w:rsid w:val="00BC3FB7"/>
    <w:rsid w:val="00BC4416"/>
    <w:rsid w:val="00BC44FA"/>
    <w:rsid w:val="00BC482D"/>
    <w:rsid w:val="00BC4E78"/>
    <w:rsid w:val="00BC4E7C"/>
    <w:rsid w:val="00BC4FB3"/>
    <w:rsid w:val="00BC52F4"/>
    <w:rsid w:val="00BC5389"/>
    <w:rsid w:val="00BC5510"/>
    <w:rsid w:val="00BC5952"/>
    <w:rsid w:val="00BC5C48"/>
    <w:rsid w:val="00BC5D6F"/>
    <w:rsid w:val="00BC5DAC"/>
    <w:rsid w:val="00BC5E75"/>
    <w:rsid w:val="00BC6153"/>
    <w:rsid w:val="00BC61BB"/>
    <w:rsid w:val="00BC64F1"/>
    <w:rsid w:val="00BC6756"/>
    <w:rsid w:val="00BC6AA3"/>
    <w:rsid w:val="00BC6B50"/>
    <w:rsid w:val="00BC6F04"/>
    <w:rsid w:val="00BC7108"/>
    <w:rsid w:val="00BC7237"/>
    <w:rsid w:val="00BC727F"/>
    <w:rsid w:val="00BC751C"/>
    <w:rsid w:val="00BC7662"/>
    <w:rsid w:val="00BC77F1"/>
    <w:rsid w:val="00BC780A"/>
    <w:rsid w:val="00BC7A72"/>
    <w:rsid w:val="00BD01E6"/>
    <w:rsid w:val="00BD0416"/>
    <w:rsid w:val="00BD0488"/>
    <w:rsid w:val="00BD04D3"/>
    <w:rsid w:val="00BD058E"/>
    <w:rsid w:val="00BD072D"/>
    <w:rsid w:val="00BD098C"/>
    <w:rsid w:val="00BD0E22"/>
    <w:rsid w:val="00BD0E5C"/>
    <w:rsid w:val="00BD0F79"/>
    <w:rsid w:val="00BD0FA4"/>
    <w:rsid w:val="00BD10A0"/>
    <w:rsid w:val="00BD10D2"/>
    <w:rsid w:val="00BD1417"/>
    <w:rsid w:val="00BD166C"/>
    <w:rsid w:val="00BD190F"/>
    <w:rsid w:val="00BD19C2"/>
    <w:rsid w:val="00BD19D1"/>
    <w:rsid w:val="00BD1AFD"/>
    <w:rsid w:val="00BD1CD6"/>
    <w:rsid w:val="00BD20AF"/>
    <w:rsid w:val="00BD251C"/>
    <w:rsid w:val="00BD2EF2"/>
    <w:rsid w:val="00BD32D3"/>
    <w:rsid w:val="00BD333A"/>
    <w:rsid w:val="00BD358B"/>
    <w:rsid w:val="00BD39BD"/>
    <w:rsid w:val="00BD3A7A"/>
    <w:rsid w:val="00BD3A7B"/>
    <w:rsid w:val="00BD3B3B"/>
    <w:rsid w:val="00BD3D2B"/>
    <w:rsid w:val="00BD3D92"/>
    <w:rsid w:val="00BD3EDB"/>
    <w:rsid w:val="00BD3EFD"/>
    <w:rsid w:val="00BD3F1E"/>
    <w:rsid w:val="00BD4166"/>
    <w:rsid w:val="00BD42B8"/>
    <w:rsid w:val="00BD4516"/>
    <w:rsid w:val="00BD4660"/>
    <w:rsid w:val="00BD4725"/>
    <w:rsid w:val="00BD4C5E"/>
    <w:rsid w:val="00BD4F60"/>
    <w:rsid w:val="00BD4FA9"/>
    <w:rsid w:val="00BD5336"/>
    <w:rsid w:val="00BD5789"/>
    <w:rsid w:val="00BD57B3"/>
    <w:rsid w:val="00BD58A0"/>
    <w:rsid w:val="00BD5AD4"/>
    <w:rsid w:val="00BD5BB2"/>
    <w:rsid w:val="00BD5FF0"/>
    <w:rsid w:val="00BD6236"/>
    <w:rsid w:val="00BD628B"/>
    <w:rsid w:val="00BD647C"/>
    <w:rsid w:val="00BD6502"/>
    <w:rsid w:val="00BD689E"/>
    <w:rsid w:val="00BD697A"/>
    <w:rsid w:val="00BD6B4F"/>
    <w:rsid w:val="00BD7520"/>
    <w:rsid w:val="00BD78A6"/>
    <w:rsid w:val="00BD7920"/>
    <w:rsid w:val="00BD7945"/>
    <w:rsid w:val="00BD7A60"/>
    <w:rsid w:val="00BD7B46"/>
    <w:rsid w:val="00BD7B84"/>
    <w:rsid w:val="00BD7D88"/>
    <w:rsid w:val="00BD7E0F"/>
    <w:rsid w:val="00BD7E10"/>
    <w:rsid w:val="00BE02B1"/>
    <w:rsid w:val="00BE02F6"/>
    <w:rsid w:val="00BE03DB"/>
    <w:rsid w:val="00BE05C4"/>
    <w:rsid w:val="00BE063B"/>
    <w:rsid w:val="00BE0708"/>
    <w:rsid w:val="00BE084B"/>
    <w:rsid w:val="00BE0D4B"/>
    <w:rsid w:val="00BE1039"/>
    <w:rsid w:val="00BE1797"/>
    <w:rsid w:val="00BE1A3E"/>
    <w:rsid w:val="00BE1B87"/>
    <w:rsid w:val="00BE1BA8"/>
    <w:rsid w:val="00BE1C48"/>
    <w:rsid w:val="00BE1CD9"/>
    <w:rsid w:val="00BE1DF0"/>
    <w:rsid w:val="00BE2191"/>
    <w:rsid w:val="00BE2497"/>
    <w:rsid w:val="00BE289B"/>
    <w:rsid w:val="00BE28B7"/>
    <w:rsid w:val="00BE28C9"/>
    <w:rsid w:val="00BE2921"/>
    <w:rsid w:val="00BE2925"/>
    <w:rsid w:val="00BE2E1D"/>
    <w:rsid w:val="00BE2EAF"/>
    <w:rsid w:val="00BE3070"/>
    <w:rsid w:val="00BE32D7"/>
    <w:rsid w:val="00BE333B"/>
    <w:rsid w:val="00BE3442"/>
    <w:rsid w:val="00BE359E"/>
    <w:rsid w:val="00BE37A3"/>
    <w:rsid w:val="00BE384C"/>
    <w:rsid w:val="00BE3B73"/>
    <w:rsid w:val="00BE3B75"/>
    <w:rsid w:val="00BE3BB5"/>
    <w:rsid w:val="00BE3F37"/>
    <w:rsid w:val="00BE45B0"/>
    <w:rsid w:val="00BE47FE"/>
    <w:rsid w:val="00BE484F"/>
    <w:rsid w:val="00BE4938"/>
    <w:rsid w:val="00BE4A78"/>
    <w:rsid w:val="00BE5260"/>
    <w:rsid w:val="00BE5463"/>
    <w:rsid w:val="00BE5EAC"/>
    <w:rsid w:val="00BE5F8F"/>
    <w:rsid w:val="00BE606F"/>
    <w:rsid w:val="00BE6114"/>
    <w:rsid w:val="00BE6343"/>
    <w:rsid w:val="00BE685C"/>
    <w:rsid w:val="00BE6BF2"/>
    <w:rsid w:val="00BE6D24"/>
    <w:rsid w:val="00BE6EAB"/>
    <w:rsid w:val="00BE6F05"/>
    <w:rsid w:val="00BE7206"/>
    <w:rsid w:val="00BE7247"/>
    <w:rsid w:val="00BE7310"/>
    <w:rsid w:val="00BE7A18"/>
    <w:rsid w:val="00BE7B82"/>
    <w:rsid w:val="00BE7E92"/>
    <w:rsid w:val="00BF00F7"/>
    <w:rsid w:val="00BF01E2"/>
    <w:rsid w:val="00BF0227"/>
    <w:rsid w:val="00BF050E"/>
    <w:rsid w:val="00BF07D7"/>
    <w:rsid w:val="00BF0A98"/>
    <w:rsid w:val="00BF0D25"/>
    <w:rsid w:val="00BF0DFB"/>
    <w:rsid w:val="00BF1042"/>
    <w:rsid w:val="00BF129C"/>
    <w:rsid w:val="00BF1332"/>
    <w:rsid w:val="00BF1442"/>
    <w:rsid w:val="00BF15E2"/>
    <w:rsid w:val="00BF171F"/>
    <w:rsid w:val="00BF188E"/>
    <w:rsid w:val="00BF18AE"/>
    <w:rsid w:val="00BF18DF"/>
    <w:rsid w:val="00BF1C03"/>
    <w:rsid w:val="00BF1D39"/>
    <w:rsid w:val="00BF20F0"/>
    <w:rsid w:val="00BF21CA"/>
    <w:rsid w:val="00BF26A9"/>
    <w:rsid w:val="00BF2E44"/>
    <w:rsid w:val="00BF3591"/>
    <w:rsid w:val="00BF37A5"/>
    <w:rsid w:val="00BF37E2"/>
    <w:rsid w:val="00BF383E"/>
    <w:rsid w:val="00BF3880"/>
    <w:rsid w:val="00BF3CD7"/>
    <w:rsid w:val="00BF3EC8"/>
    <w:rsid w:val="00BF45A0"/>
    <w:rsid w:val="00BF466B"/>
    <w:rsid w:val="00BF4724"/>
    <w:rsid w:val="00BF4A21"/>
    <w:rsid w:val="00BF4A59"/>
    <w:rsid w:val="00BF4A93"/>
    <w:rsid w:val="00BF4FCB"/>
    <w:rsid w:val="00BF4FDA"/>
    <w:rsid w:val="00BF50FD"/>
    <w:rsid w:val="00BF5291"/>
    <w:rsid w:val="00BF52B9"/>
    <w:rsid w:val="00BF5380"/>
    <w:rsid w:val="00BF557D"/>
    <w:rsid w:val="00BF5767"/>
    <w:rsid w:val="00BF58E1"/>
    <w:rsid w:val="00BF5C72"/>
    <w:rsid w:val="00BF5CD3"/>
    <w:rsid w:val="00BF5E88"/>
    <w:rsid w:val="00BF60DB"/>
    <w:rsid w:val="00BF662B"/>
    <w:rsid w:val="00BF6794"/>
    <w:rsid w:val="00BF697A"/>
    <w:rsid w:val="00BF6AC0"/>
    <w:rsid w:val="00BF6AF3"/>
    <w:rsid w:val="00BF6CFE"/>
    <w:rsid w:val="00BF6E77"/>
    <w:rsid w:val="00BF6F57"/>
    <w:rsid w:val="00BF7089"/>
    <w:rsid w:val="00BF7280"/>
    <w:rsid w:val="00BF73FD"/>
    <w:rsid w:val="00BF76C6"/>
    <w:rsid w:val="00BF7A5E"/>
    <w:rsid w:val="00BF7BF3"/>
    <w:rsid w:val="00BF7C42"/>
    <w:rsid w:val="00BF7C82"/>
    <w:rsid w:val="00BF7EF9"/>
    <w:rsid w:val="00C000F6"/>
    <w:rsid w:val="00C008A9"/>
    <w:rsid w:val="00C008B1"/>
    <w:rsid w:val="00C0098E"/>
    <w:rsid w:val="00C00A8A"/>
    <w:rsid w:val="00C00B47"/>
    <w:rsid w:val="00C00E2A"/>
    <w:rsid w:val="00C00F77"/>
    <w:rsid w:val="00C01014"/>
    <w:rsid w:val="00C012ED"/>
    <w:rsid w:val="00C013BA"/>
    <w:rsid w:val="00C016EA"/>
    <w:rsid w:val="00C01920"/>
    <w:rsid w:val="00C01EA4"/>
    <w:rsid w:val="00C02019"/>
    <w:rsid w:val="00C023D2"/>
    <w:rsid w:val="00C025E4"/>
    <w:rsid w:val="00C0264E"/>
    <w:rsid w:val="00C02DC9"/>
    <w:rsid w:val="00C030C9"/>
    <w:rsid w:val="00C033C2"/>
    <w:rsid w:val="00C03467"/>
    <w:rsid w:val="00C0348C"/>
    <w:rsid w:val="00C039C4"/>
    <w:rsid w:val="00C03B49"/>
    <w:rsid w:val="00C03C29"/>
    <w:rsid w:val="00C03CA7"/>
    <w:rsid w:val="00C03FD1"/>
    <w:rsid w:val="00C041C1"/>
    <w:rsid w:val="00C042A8"/>
    <w:rsid w:val="00C044B1"/>
    <w:rsid w:val="00C05156"/>
    <w:rsid w:val="00C053F5"/>
    <w:rsid w:val="00C05648"/>
    <w:rsid w:val="00C05AA3"/>
    <w:rsid w:val="00C05D20"/>
    <w:rsid w:val="00C05F02"/>
    <w:rsid w:val="00C06334"/>
    <w:rsid w:val="00C0668E"/>
    <w:rsid w:val="00C06CBB"/>
    <w:rsid w:val="00C06D23"/>
    <w:rsid w:val="00C06F53"/>
    <w:rsid w:val="00C07451"/>
    <w:rsid w:val="00C074AD"/>
    <w:rsid w:val="00C07630"/>
    <w:rsid w:val="00C076AC"/>
    <w:rsid w:val="00C07728"/>
    <w:rsid w:val="00C0792E"/>
    <w:rsid w:val="00C07B06"/>
    <w:rsid w:val="00C07B7A"/>
    <w:rsid w:val="00C07D33"/>
    <w:rsid w:val="00C1016E"/>
    <w:rsid w:val="00C103F1"/>
    <w:rsid w:val="00C1055E"/>
    <w:rsid w:val="00C107E8"/>
    <w:rsid w:val="00C10B1F"/>
    <w:rsid w:val="00C10C29"/>
    <w:rsid w:val="00C10C88"/>
    <w:rsid w:val="00C10CBA"/>
    <w:rsid w:val="00C10EC2"/>
    <w:rsid w:val="00C1117D"/>
    <w:rsid w:val="00C11247"/>
    <w:rsid w:val="00C11628"/>
    <w:rsid w:val="00C116B5"/>
    <w:rsid w:val="00C11849"/>
    <w:rsid w:val="00C1194B"/>
    <w:rsid w:val="00C11A3C"/>
    <w:rsid w:val="00C11AFB"/>
    <w:rsid w:val="00C11B2A"/>
    <w:rsid w:val="00C11B31"/>
    <w:rsid w:val="00C11BCA"/>
    <w:rsid w:val="00C11D5D"/>
    <w:rsid w:val="00C11E1D"/>
    <w:rsid w:val="00C11EF4"/>
    <w:rsid w:val="00C11FBE"/>
    <w:rsid w:val="00C12033"/>
    <w:rsid w:val="00C12410"/>
    <w:rsid w:val="00C1241F"/>
    <w:rsid w:val="00C124E7"/>
    <w:rsid w:val="00C12D28"/>
    <w:rsid w:val="00C13069"/>
    <w:rsid w:val="00C135E7"/>
    <w:rsid w:val="00C1395A"/>
    <w:rsid w:val="00C139A2"/>
    <w:rsid w:val="00C139B5"/>
    <w:rsid w:val="00C13A3D"/>
    <w:rsid w:val="00C13B6A"/>
    <w:rsid w:val="00C13B71"/>
    <w:rsid w:val="00C13B72"/>
    <w:rsid w:val="00C13CE1"/>
    <w:rsid w:val="00C14004"/>
    <w:rsid w:val="00C14091"/>
    <w:rsid w:val="00C140D1"/>
    <w:rsid w:val="00C1446C"/>
    <w:rsid w:val="00C146F1"/>
    <w:rsid w:val="00C146FA"/>
    <w:rsid w:val="00C14960"/>
    <w:rsid w:val="00C149B8"/>
    <w:rsid w:val="00C149FA"/>
    <w:rsid w:val="00C14A4C"/>
    <w:rsid w:val="00C14B38"/>
    <w:rsid w:val="00C14B90"/>
    <w:rsid w:val="00C14C91"/>
    <w:rsid w:val="00C14CBE"/>
    <w:rsid w:val="00C14EA0"/>
    <w:rsid w:val="00C1501B"/>
    <w:rsid w:val="00C15232"/>
    <w:rsid w:val="00C1579C"/>
    <w:rsid w:val="00C1587F"/>
    <w:rsid w:val="00C15940"/>
    <w:rsid w:val="00C15A84"/>
    <w:rsid w:val="00C15AC5"/>
    <w:rsid w:val="00C15C14"/>
    <w:rsid w:val="00C15C98"/>
    <w:rsid w:val="00C15ED1"/>
    <w:rsid w:val="00C15F6E"/>
    <w:rsid w:val="00C161C6"/>
    <w:rsid w:val="00C16358"/>
    <w:rsid w:val="00C1639A"/>
    <w:rsid w:val="00C163B2"/>
    <w:rsid w:val="00C163B4"/>
    <w:rsid w:val="00C165D3"/>
    <w:rsid w:val="00C167F3"/>
    <w:rsid w:val="00C16E48"/>
    <w:rsid w:val="00C170FC"/>
    <w:rsid w:val="00C17220"/>
    <w:rsid w:val="00C17624"/>
    <w:rsid w:val="00C1774E"/>
    <w:rsid w:val="00C178AD"/>
    <w:rsid w:val="00C1799A"/>
    <w:rsid w:val="00C179B9"/>
    <w:rsid w:val="00C17D50"/>
    <w:rsid w:val="00C17FEE"/>
    <w:rsid w:val="00C20014"/>
    <w:rsid w:val="00C20258"/>
    <w:rsid w:val="00C20283"/>
    <w:rsid w:val="00C202F5"/>
    <w:rsid w:val="00C20584"/>
    <w:rsid w:val="00C205C6"/>
    <w:rsid w:val="00C20745"/>
    <w:rsid w:val="00C20B87"/>
    <w:rsid w:val="00C20C47"/>
    <w:rsid w:val="00C20EAD"/>
    <w:rsid w:val="00C20F2D"/>
    <w:rsid w:val="00C213FB"/>
    <w:rsid w:val="00C21497"/>
    <w:rsid w:val="00C2149B"/>
    <w:rsid w:val="00C2168C"/>
    <w:rsid w:val="00C21780"/>
    <w:rsid w:val="00C219EC"/>
    <w:rsid w:val="00C21C60"/>
    <w:rsid w:val="00C21C72"/>
    <w:rsid w:val="00C21DF1"/>
    <w:rsid w:val="00C21F6B"/>
    <w:rsid w:val="00C22055"/>
    <w:rsid w:val="00C22884"/>
    <w:rsid w:val="00C2293B"/>
    <w:rsid w:val="00C2295F"/>
    <w:rsid w:val="00C22A9F"/>
    <w:rsid w:val="00C22F50"/>
    <w:rsid w:val="00C22FC4"/>
    <w:rsid w:val="00C23153"/>
    <w:rsid w:val="00C23159"/>
    <w:rsid w:val="00C2338B"/>
    <w:rsid w:val="00C233A1"/>
    <w:rsid w:val="00C2340E"/>
    <w:rsid w:val="00C23419"/>
    <w:rsid w:val="00C23931"/>
    <w:rsid w:val="00C23BF2"/>
    <w:rsid w:val="00C23F76"/>
    <w:rsid w:val="00C2411C"/>
    <w:rsid w:val="00C24272"/>
    <w:rsid w:val="00C2445F"/>
    <w:rsid w:val="00C24716"/>
    <w:rsid w:val="00C247EA"/>
    <w:rsid w:val="00C24C62"/>
    <w:rsid w:val="00C251A0"/>
    <w:rsid w:val="00C252AC"/>
    <w:rsid w:val="00C254E7"/>
    <w:rsid w:val="00C2564A"/>
    <w:rsid w:val="00C2566E"/>
    <w:rsid w:val="00C256DB"/>
    <w:rsid w:val="00C2582A"/>
    <w:rsid w:val="00C25A1C"/>
    <w:rsid w:val="00C25AD9"/>
    <w:rsid w:val="00C26141"/>
    <w:rsid w:val="00C2625E"/>
    <w:rsid w:val="00C265BF"/>
    <w:rsid w:val="00C2682B"/>
    <w:rsid w:val="00C2690E"/>
    <w:rsid w:val="00C269F0"/>
    <w:rsid w:val="00C26C58"/>
    <w:rsid w:val="00C26D48"/>
    <w:rsid w:val="00C26E46"/>
    <w:rsid w:val="00C26F3F"/>
    <w:rsid w:val="00C26FFF"/>
    <w:rsid w:val="00C2725E"/>
    <w:rsid w:val="00C275A6"/>
    <w:rsid w:val="00C276FB"/>
    <w:rsid w:val="00C279E8"/>
    <w:rsid w:val="00C27A5B"/>
    <w:rsid w:val="00C27B7F"/>
    <w:rsid w:val="00C27BF2"/>
    <w:rsid w:val="00C27CA6"/>
    <w:rsid w:val="00C27DBC"/>
    <w:rsid w:val="00C30430"/>
    <w:rsid w:val="00C3047E"/>
    <w:rsid w:val="00C30641"/>
    <w:rsid w:val="00C3065E"/>
    <w:rsid w:val="00C309FD"/>
    <w:rsid w:val="00C30D42"/>
    <w:rsid w:val="00C30D60"/>
    <w:rsid w:val="00C310AE"/>
    <w:rsid w:val="00C31525"/>
    <w:rsid w:val="00C3163E"/>
    <w:rsid w:val="00C318AC"/>
    <w:rsid w:val="00C319CF"/>
    <w:rsid w:val="00C31BEC"/>
    <w:rsid w:val="00C31C35"/>
    <w:rsid w:val="00C31D7B"/>
    <w:rsid w:val="00C32135"/>
    <w:rsid w:val="00C3231A"/>
    <w:rsid w:val="00C32349"/>
    <w:rsid w:val="00C3236E"/>
    <w:rsid w:val="00C324BD"/>
    <w:rsid w:val="00C32596"/>
    <w:rsid w:val="00C32A22"/>
    <w:rsid w:val="00C32D01"/>
    <w:rsid w:val="00C32D25"/>
    <w:rsid w:val="00C32E1C"/>
    <w:rsid w:val="00C32FA2"/>
    <w:rsid w:val="00C33376"/>
    <w:rsid w:val="00C333F4"/>
    <w:rsid w:val="00C338E2"/>
    <w:rsid w:val="00C33F0C"/>
    <w:rsid w:val="00C340FB"/>
    <w:rsid w:val="00C347A7"/>
    <w:rsid w:val="00C351CF"/>
    <w:rsid w:val="00C35648"/>
    <w:rsid w:val="00C356AF"/>
    <w:rsid w:val="00C357BD"/>
    <w:rsid w:val="00C35A3C"/>
    <w:rsid w:val="00C3607B"/>
    <w:rsid w:val="00C36261"/>
    <w:rsid w:val="00C36523"/>
    <w:rsid w:val="00C365D5"/>
    <w:rsid w:val="00C366C8"/>
    <w:rsid w:val="00C36795"/>
    <w:rsid w:val="00C36BD9"/>
    <w:rsid w:val="00C36C8B"/>
    <w:rsid w:val="00C37281"/>
    <w:rsid w:val="00C37750"/>
    <w:rsid w:val="00C37799"/>
    <w:rsid w:val="00C379CA"/>
    <w:rsid w:val="00C37AD9"/>
    <w:rsid w:val="00C37DF3"/>
    <w:rsid w:val="00C40045"/>
    <w:rsid w:val="00C40455"/>
    <w:rsid w:val="00C406F9"/>
    <w:rsid w:val="00C40B71"/>
    <w:rsid w:val="00C40EE1"/>
    <w:rsid w:val="00C41152"/>
    <w:rsid w:val="00C4119B"/>
    <w:rsid w:val="00C412A2"/>
    <w:rsid w:val="00C4155D"/>
    <w:rsid w:val="00C41BEF"/>
    <w:rsid w:val="00C41CCA"/>
    <w:rsid w:val="00C42178"/>
    <w:rsid w:val="00C42448"/>
    <w:rsid w:val="00C425EF"/>
    <w:rsid w:val="00C42A3C"/>
    <w:rsid w:val="00C42DC6"/>
    <w:rsid w:val="00C42DE2"/>
    <w:rsid w:val="00C42DF1"/>
    <w:rsid w:val="00C43163"/>
    <w:rsid w:val="00C43305"/>
    <w:rsid w:val="00C4364A"/>
    <w:rsid w:val="00C4383F"/>
    <w:rsid w:val="00C438FE"/>
    <w:rsid w:val="00C43A78"/>
    <w:rsid w:val="00C43D30"/>
    <w:rsid w:val="00C43E80"/>
    <w:rsid w:val="00C43EA0"/>
    <w:rsid w:val="00C43FF4"/>
    <w:rsid w:val="00C443D1"/>
    <w:rsid w:val="00C44884"/>
    <w:rsid w:val="00C448F3"/>
    <w:rsid w:val="00C44B85"/>
    <w:rsid w:val="00C44BCF"/>
    <w:rsid w:val="00C44C46"/>
    <w:rsid w:val="00C44C4E"/>
    <w:rsid w:val="00C44CC6"/>
    <w:rsid w:val="00C44F3D"/>
    <w:rsid w:val="00C45142"/>
    <w:rsid w:val="00C451F7"/>
    <w:rsid w:val="00C45280"/>
    <w:rsid w:val="00C45493"/>
    <w:rsid w:val="00C455B3"/>
    <w:rsid w:val="00C4565C"/>
    <w:rsid w:val="00C45731"/>
    <w:rsid w:val="00C45763"/>
    <w:rsid w:val="00C45C95"/>
    <w:rsid w:val="00C46079"/>
    <w:rsid w:val="00C464B3"/>
    <w:rsid w:val="00C4651B"/>
    <w:rsid w:val="00C46A6A"/>
    <w:rsid w:val="00C46B8F"/>
    <w:rsid w:val="00C46C8B"/>
    <w:rsid w:val="00C46E7B"/>
    <w:rsid w:val="00C46FF5"/>
    <w:rsid w:val="00C472F1"/>
    <w:rsid w:val="00C4731C"/>
    <w:rsid w:val="00C47536"/>
    <w:rsid w:val="00C47C03"/>
    <w:rsid w:val="00C47FD5"/>
    <w:rsid w:val="00C503B8"/>
    <w:rsid w:val="00C5041A"/>
    <w:rsid w:val="00C50817"/>
    <w:rsid w:val="00C50C87"/>
    <w:rsid w:val="00C50D51"/>
    <w:rsid w:val="00C50D53"/>
    <w:rsid w:val="00C50DED"/>
    <w:rsid w:val="00C50F8E"/>
    <w:rsid w:val="00C5112F"/>
    <w:rsid w:val="00C51515"/>
    <w:rsid w:val="00C515F1"/>
    <w:rsid w:val="00C5164D"/>
    <w:rsid w:val="00C516AB"/>
    <w:rsid w:val="00C5191F"/>
    <w:rsid w:val="00C51DF8"/>
    <w:rsid w:val="00C51F39"/>
    <w:rsid w:val="00C520E4"/>
    <w:rsid w:val="00C52273"/>
    <w:rsid w:val="00C52376"/>
    <w:rsid w:val="00C52440"/>
    <w:rsid w:val="00C527C8"/>
    <w:rsid w:val="00C52B0C"/>
    <w:rsid w:val="00C52B38"/>
    <w:rsid w:val="00C52B64"/>
    <w:rsid w:val="00C5327E"/>
    <w:rsid w:val="00C534E8"/>
    <w:rsid w:val="00C535C5"/>
    <w:rsid w:val="00C53A1D"/>
    <w:rsid w:val="00C53A1F"/>
    <w:rsid w:val="00C53B6D"/>
    <w:rsid w:val="00C53EFF"/>
    <w:rsid w:val="00C54474"/>
    <w:rsid w:val="00C54ADD"/>
    <w:rsid w:val="00C54B66"/>
    <w:rsid w:val="00C54D59"/>
    <w:rsid w:val="00C55311"/>
    <w:rsid w:val="00C553C0"/>
    <w:rsid w:val="00C556F3"/>
    <w:rsid w:val="00C557F3"/>
    <w:rsid w:val="00C5593F"/>
    <w:rsid w:val="00C55B3E"/>
    <w:rsid w:val="00C55D04"/>
    <w:rsid w:val="00C55FB2"/>
    <w:rsid w:val="00C560B2"/>
    <w:rsid w:val="00C56207"/>
    <w:rsid w:val="00C56297"/>
    <w:rsid w:val="00C56569"/>
    <w:rsid w:val="00C56750"/>
    <w:rsid w:val="00C56816"/>
    <w:rsid w:val="00C5683B"/>
    <w:rsid w:val="00C569C5"/>
    <w:rsid w:val="00C56ADB"/>
    <w:rsid w:val="00C56BD9"/>
    <w:rsid w:val="00C56D08"/>
    <w:rsid w:val="00C56F37"/>
    <w:rsid w:val="00C56FAF"/>
    <w:rsid w:val="00C5729C"/>
    <w:rsid w:val="00C57508"/>
    <w:rsid w:val="00C575A0"/>
    <w:rsid w:val="00C5763E"/>
    <w:rsid w:val="00C5764D"/>
    <w:rsid w:val="00C57D38"/>
    <w:rsid w:val="00C57E08"/>
    <w:rsid w:val="00C6030E"/>
    <w:rsid w:val="00C604B5"/>
    <w:rsid w:val="00C60524"/>
    <w:rsid w:val="00C606C2"/>
    <w:rsid w:val="00C6096E"/>
    <w:rsid w:val="00C60BB5"/>
    <w:rsid w:val="00C61001"/>
    <w:rsid w:val="00C61059"/>
    <w:rsid w:val="00C61257"/>
    <w:rsid w:val="00C61272"/>
    <w:rsid w:val="00C61517"/>
    <w:rsid w:val="00C617A1"/>
    <w:rsid w:val="00C61A56"/>
    <w:rsid w:val="00C61A7F"/>
    <w:rsid w:val="00C61D07"/>
    <w:rsid w:val="00C61DFD"/>
    <w:rsid w:val="00C61EA3"/>
    <w:rsid w:val="00C62418"/>
    <w:rsid w:val="00C629F7"/>
    <w:rsid w:val="00C62AE1"/>
    <w:rsid w:val="00C6309E"/>
    <w:rsid w:val="00C63172"/>
    <w:rsid w:val="00C63516"/>
    <w:rsid w:val="00C63519"/>
    <w:rsid w:val="00C636A3"/>
    <w:rsid w:val="00C63A34"/>
    <w:rsid w:val="00C63C09"/>
    <w:rsid w:val="00C63DF6"/>
    <w:rsid w:val="00C63F49"/>
    <w:rsid w:val="00C63FFF"/>
    <w:rsid w:val="00C640B8"/>
    <w:rsid w:val="00C641D8"/>
    <w:rsid w:val="00C64312"/>
    <w:rsid w:val="00C643E1"/>
    <w:rsid w:val="00C64452"/>
    <w:rsid w:val="00C64908"/>
    <w:rsid w:val="00C64CB8"/>
    <w:rsid w:val="00C64E34"/>
    <w:rsid w:val="00C64F13"/>
    <w:rsid w:val="00C64F4F"/>
    <w:rsid w:val="00C65109"/>
    <w:rsid w:val="00C652CE"/>
    <w:rsid w:val="00C653F3"/>
    <w:rsid w:val="00C655E5"/>
    <w:rsid w:val="00C65C13"/>
    <w:rsid w:val="00C65D92"/>
    <w:rsid w:val="00C65FC7"/>
    <w:rsid w:val="00C65FD2"/>
    <w:rsid w:val="00C66212"/>
    <w:rsid w:val="00C662B7"/>
    <w:rsid w:val="00C663EF"/>
    <w:rsid w:val="00C66434"/>
    <w:rsid w:val="00C664CC"/>
    <w:rsid w:val="00C66615"/>
    <w:rsid w:val="00C66683"/>
    <w:rsid w:val="00C66B1C"/>
    <w:rsid w:val="00C66F46"/>
    <w:rsid w:val="00C67308"/>
    <w:rsid w:val="00C675CF"/>
    <w:rsid w:val="00C67772"/>
    <w:rsid w:val="00C67883"/>
    <w:rsid w:val="00C6799B"/>
    <w:rsid w:val="00C67BD0"/>
    <w:rsid w:val="00C7048F"/>
    <w:rsid w:val="00C7065C"/>
    <w:rsid w:val="00C70A71"/>
    <w:rsid w:val="00C70C59"/>
    <w:rsid w:val="00C71141"/>
    <w:rsid w:val="00C711D5"/>
    <w:rsid w:val="00C71294"/>
    <w:rsid w:val="00C712C2"/>
    <w:rsid w:val="00C712D5"/>
    <w:rsid w:val="00C713C9"/>
    <w:rsid w:val="00C714C6"/>
    <w:rsid w:val="00C7162C"/>
    <w:rsid w:val="00C71826"/>
    <w:rsid w:val="00C71BED"/>
    <w:rsid w:val="00C71BEF"/>
    <w:rsid w:val="00C71C58"/>
    <w:rsid w:val="00C71EE5"/>
    <w:rsid w:val="00C71EF0"/>
    <w:rsid w:val="00C7223D"/>
    <w:rsid w:val="00C723BC"/>
    <w:rsid w:val="00C723C5"/>
    <w:rsid w:val="00C7273B"/>
    <w:rsid w:val="00C72E60"/>
    <w:rsid w:val="00C72ED4"/>
    <w:rsid w:val="00C72EFF"/>
    <w:rsid w:val="00C7325F"/>
    <w:rsid w:val="00C7372D"/>
    <w:rsid w:val="00C738D4"/>
    <w:rsid w:val="00C73E59"/>
    <w:rsid w:val="00C73ECF"/>
    <w:rsid w:val="00C73EDC"/>
    <w:rsid w:val="00C73FE6"/>
    <w:rsid w:val="00C74051"/>
    <w:rsid w:val="00C7432F"/>
    <w:rsid w:val="00C747F1"/>
    <w:rsid w:val="00C74830"/>
    <w:rsid w:val="00C74B35"/>
    <w:rsid w:val="00C74C8A"/>
    <w:rsid w:val="00C74C91"/>
    <w:rsid w:val="00C74EE2"/>
    <w:rsid w:val="00C75034"/>
    <w:rsid w:val="00C75326"/>
    <w:rsid w:val="00C755D2"/>
    <w:rsid w:val="00C75904"/>
    <w:rsid w:val="00C75969"/>
    <w:rsid w:val="00C759B0"/>
    <w:rsid w:val="00C75A91"/>
    <w:rsid w:val="00C75AFB"/>
    <w:rsid w:val="00C75C9C"/>
    <w:rsid w:val="00C75D2D"/>
    <w:rsid w:val="00C75E83"/>
    <w:rsid w:val="00C7607B"/>
    <w:rsid w:val="00C7610F"/>
    <w:rsid w:val="00C76322"/>
    <w:rsid w:val="00C76335"/>
    <w:rsid w:val="00C76FAC"/>
    <w:rsid w:val="00C77008"/>
    <w:rsid w:val="00C77171"/>
    <w:rsid w:val="00C772F6"/>
    <w:rsid w:val="00C77422"/>
    <w:rsid w:val="00C77742"/>
    <w:rsid w:val="00C77B91"/>
    <w:rsid w:val="00C8023C"/>
    <w:rsid w:val="00C803C0"/>
    <w:rsid w:val="00C80437"/>
    <w:rsid w:val="00C8062F"/>
    <w:rsid w:val="00C8072E"/>
    <w:rsid w:val="00C8074E"/>
    <w:rsid w:val="00C807A2"/>
    <w:rsid w:val="00C80AE3"/>
    <w:rsid w:val="00C80BD4"/>
    <w:rsid w:val="00C812DC"/>
    <w:rsid w:val="00C81774"/>
    <w:rsid w:val="00C817A1"/>
    <w:rsid w:val="00C817B8"/>
    <w:rsid w:val="00C81893"/>
    <w:rsid w:val="00C818C1"/>
    <w:rsid w:val="00C81AD0"/>
    <w:rsid w:val="00C820EF"/>
    <w:rsid w:val="00C822AD"/>
    <w:rsid w:val="00C82369"/>
    <w:rsid w:val="00C82386"/>
    <w:rsid w:val="00C824DC"/>
    <w:rsid w:val="00C82746"/>
    <w:rsid w:val="00C82849"/>
    <w:rsid w:val="00C82869"/>
    <w:rsid w:val="00C82978"/>
    <w:rsid w:val="00C82AF1"/>
    <w:rsid w:val="00C82B58"/>
    <w:rsid w:val="00C833CB"/>
    <w:rsid w:val="00C835E7"/>
    <w:rsid w:val="00C83685"/>
    <w:rsid w:val="00C83B79"/>
    <w:rsid w:val="00C83BE8"/>
    <w:rsid w:val="00C83E74"/>
    <w:rsid w:val="00C83F76"/>
    <w:rsid w:val="00C84223"/>
    <w:rsid w:val="00C8429F"/>
    <w:rsid w:val="00C8438C"/>
    <w:rsid w:val="00C844F1"/>
    <w:rsid w:val="00C844F4"/>
    <w:rsid w:val="00C847AF"/>
    <w:rsid w:val="00C847F8"/>
    <w:rsid w:val="00C84B14"/>
    <w:rsid w:val="00C84C69"/>
    <w:rsid w:val="00C84C81"/>
    <w:rsid w:val="00C8506F"/>
    <w:rsid w:val="00C8515D"/>
    <w:rsid w:val="00C854FA"/>
    <w:rsid w:val="00C85505"/>
    <w:rsid w:val="00C85943"/>
    <w:rsid w:val="00C859A0"/>
    <w:rsid w:val="00C85ACD"/>
    <w:rsid w:val="00C85B3E"/>
    <w:rsid w:val="00C85DD1"/>
    <w:rsid w:val="00C85EDA"/>
    <w:rsid w:val="00C85F3D"/>
    <w:rsid w:val="00C8601E"/>
    <w:rsid w:val="00C86160"/>
    <w:rsid w:val="00C86335"/>
    <w:rsid w:val="00C86565"/>
    <w:rsid w:val="00C868E4"/>
    <w:rsid w:val="00C86AEE"/>
    <w:rsid w:val="00C86CFF"/>
    <w:rsid w:val="00C86F76"/>
    <w:rsid w:val="00C87031"/>
    <w:rsid w:val="00C8709D"/>
    <w:rsid w:val="00C870DA"/>
    <w:rsid w:val="00C870EE"/>
    <w:rsid w:val="00C872D8"/>
    <w:rsid w:val="00C874F8"/>
    <w:rsid w:val="00C879AC"/>
    <w:rsid w:val="00C87B23"/>
    <w:rsid w:val="00C87BA3"/>
    <w:rsid w:val="00C87D46"/>
    <w:rsid w:val="00C902E2"/>
    <w:rsid w:val="00C908DA"/>
    <w:rsid w:val="00C90993"/>
    <w:rsid w:val="00C90AB8"/>
    <w:rsid w:val="00C90D91"/>
    <w:rsid w:val="00C911B2"/>
    <w:rsid w:val="00C9129B"/>
    <w:rsid w:val="00C914CA"/>
    <w:rsid w:val="00C91654"/>
    <w:rsid w:val="00C9179F"/>
    <w:rsid w:val="00C91882"/>
    <w:rsid w:val="00C919F6"/>
    <w:rsid w:val="00C91A0A"/>
    <w:rsid w:val="00C91EA8"/>
    <w:rsid w:val="00C920E8"/>
    <w:rsid w:val="00C92552"/>
    <w:rsid w:val="00C92741"/>
    <w:rsid w:val="00C92A01"/>
    <w:rsid w:val="00C92AEF"/>
    <w:rsid w:val="00C92CB8"/>
    <w:rsid w:val="00C92D2B"/>
    <w:rsid w:val="00C92F13"/>
    <w:rsid w:val="00C92F85"/>
    <w:rsid w:val="00C9318B"/>
    <w:rsid w:val="00C932D7"/>
    <w:rsid w:val="00C9376B"/>
    <w:rsid w:val="00C93A0F"/>
    <w:rsid w:val="00C93B00"/>
    <w:rsid w:val="00C93E44"/>
    <w:rsid w:val="00C94097"/>
    <w:rsid w:val="00C942EF"/>
    <w:rsid w:val="00C94419"/>
    <w:rsid w:val="00C94FA7"/>
    <w:rsid w:val="00C94FF9"/>
    <w:rsid w:val="00C94FFF"/>
    <w:rsid w:val="00C95033"/>
    <w:rsid w:val="00C95570"/>
    <w:rsid w:val="00C95718"/>
    <w:rsid w:val="00C9585B"/>
    <w:rsid w:val="00C95AB1"/>
    <w:rsid w:val="00C95D8F"/>
    <w:rsid w:val="00C95D9B"/>
    <w:rsid w:val="00C95EFA"/>
    <w:rsid w:val="00C96183"/>
    <w:rsid w:val="00C96412"/>
    <w:rsid w:val="00C967C2"/>
    <w:rsid w:val="00C96A34"/>
    <w:rsid w:val="00C96D5B"/>
    <w:rsid w:val="00C972DA"/>
    <w:rsid w:val="00C97389"/>
    <w:rsid w:val="00C97968"/>
    <w:rsid w:val="00C97EB4"/>
    <w:rsid w:val="00C97F67"/>
    <w:rsid w:val="00C97FFA"/>
    <w:rsid w:val="00CA01D5"/>
    <w:rsid w:val="00CA028A"/>
    <w:rsid w:val="00CA0469"/>
    <w:rsid w:val="00CA0687"/>
    <w:rsid w:val="00CA0769"/>
    <w:rsid w:val="00CA0A4F"/>
    <w:rsid w:val="00CA0A7A"/>
    <w:rsid w:val="00CA0D97"/>
    <w:rsid w:val="00CA198C"/>
    <w:rsid w:val="00CA1CD9"/>
    <w:rsid w:val="00CA1D71"/>
    <w:rsid w:val="00CA2064"/>
    <w:rsid w:val="00CA2106"/>
    <w:rsid w:val="00CA26A5"/>
    <w:rsid w:val="00CA2720"/>
    <w:rsid w:val="00CA277D"/>
    <w:rsid w:val="00CA2A2C"/>
    <w:rsid w:val="00CA2AC6"/>
    <w:rsid w:val="00CA2C45"/>
    <w:rsid w:val="00CA2DCF"/>
    <w:rsid w:val="00CA3606"/>
    <w:rsid w:val="00CA41AB"/>
    <w:rsid w:val="00CA4396"/>
    <w:rsid w:val="00CA44D6"/>
    <w:rsid w:val="00CA45FD"/>
    <w:rsid w:val="00CA48DB"/>
    <w:rsid w:val="00CA4AF4"/>
    <w:rsid w:val="00CA4B9F"/>
    <w:rsid w:val="00CA4E0A"/>
    <w:rsid w:val="00CA4F5E"/>
    <w:rsid w:val="00CA5163"/>
    <w:rsid w:val="00CA55A4"/>
    <w:rsid w:val="00CA55D9"/>
    <w:rsid w:val="00CA56C3"/>
    <w:rsid w:val="00CA58B7"/>
    <w:rsid w:val="00CA5976"/>
    <w:rsid w:val="00CA5BAD"/>
    <w:rsid w:val="00CA5C93"/>
    <w:rsid w:val="00CA6027"/>
    <w:rsid w:val="00CA650F"/>
    <w:rsid w:val="00CA69B3"/>
    <w:rsid w:val="00CA6B6A"/>
    <w:rsid w:val="00CA6C44"/>
    <w:rsid w:val="00CA6D42"/>
    <w:rsid w:val="00CA6D99"/>
    <w:rsid w:val="00CA7072"/>
    <w:rsid w:val="00CA7679"/>
    <w:rsid w:val="00CA77CC"/>
    <w:rsid w:val="00CA789F"/>
    <w:rsid w:val="00CA79FF"/>
    <w:rsid w:val="00CA7A10"/>
    <w:rsid w:val="00CA7BF7"/>
    <w:rsid w:val="00CA7EB4"/>
    <w:rsid w:val="00CA7EB5"/>
    <w:rsid w:val="00CA7F90"/>
    <w:rsid w:val="00CB0682"/>
    <w:rsid w:val="00CB0840"/>
    <w:rsid w:val="00CB0C13"/>
    <w:rsid w:val="00CB0CF6"/>
    <w:rsid w:val="00CB0E78"/>
    <w:rsid w:val="00CB0EC3"/>
    <w:rsid w:val="00CB118F"/>
    <w:rsid w:val="00CB139E"/>
    <w:rsid w:val="00CB13D3"/>
    <w:rsid w:val="00CB16A3"/>
    <w:rsid w:val="00CB1C46"/>
    <w:rsid w:val="00CB1E5C"/>
    <w:rsid w:val="00CB1F04"/>
    <w:rsid w:val="00CB246C"/>
    <w:rsid w:val="00CB25C9"/>
    <w:rsid w:val="00CB2696"/>
    <w:rsid w:val="00CB28BC"/>
    <w:rsid w:val="00CB2B53"/>
    <w:rsid w:val="00CB3103"/>
    <w:rsid w:val="00CB3131"/>
    <w:rsid w:val="00CB31B0"/>
    <w:rsid w:val="00CB36E0"/>
    <w:rsid w:val="00CB3721"/>
    <w:rsid w:val="00CB3CA6"/>
    <w:rsid w:val="00CB3D65"/>
    <w:rsid w:val="00CB427F"/>
    <w:rsid w:val="00CB43C6"/>
    <w:rsid w:val="00CB495F"/>
    <w:rsid w:val="00CB4B0E"/>
    <w:rsid w:val="00CB4DB8"/>
    <w:rsid w:val="00CB4E02"/>
    <w:rsid w:val="00CB504E"/>
    <w:rsid w:val="00CB54F6"/>
    <w:rsid w:val="00CB57DD"/>
    <w:rsid w:val="00CB59FD"/>
    <w:rsid w:val="00CB5A81"/>
    <w:rsid w:val="00CB5B37"/>
    <w:rsid w:val="00CB5BB9"/>
    <w:rsid w:val="00CB5D1D"/>
    <w:rsid w:val="00CB65A8"/>
    <w:rsid w:val="00CB6780"/>
    <w:rsid w:val="00CB693B"/>
    <w:rsid w:val="00CB6A9F"/>
    <w:rsid w:val="00CB6F29"/>
    <w:rsid w:val="00CB7065"/>
    <w:rsid w:val="00CB7270"/>
    <w:rsid w:val="00CB7515"/>
    <w:rsid w:val="00CB7579"/>
    <w:rsid w:val="00CB765B"/>
    <w:rsid w:val="00CB7968"/>
    <w:rsid w:val="00CB7A9D"/>
    <w:rsid w:val="00CB7D6D"/>
    <w:rsid w:val="00CB7E86"/>
    <w:rsid w:val="00CB7F60"/>
    <w:rsid w:val="00CC01DA"/>
    <w:rsid w:val="00CC04C1"/>
    <w:rsid w:val="00CC0627"/>
    <w:rsid w:val="00CC08B7"/>
    <w:rsid w:val="00CC099E"/>
    <w:rsid w:val="00CC0DED"/>
    <w:rsid w:val="00CC0E7B"/>
    <w:rsid w:val="00CC12B8"/>
    <w:rsid w:val="00CC14A5"/>
    <w:rsid w:val="00CC168D"/>
    <w:rsid w:val="00CC1952"/>
    <w:rsid w:val="00CC19AB"/>
    <w:rsid w:val="00CC1C33"/>
    <w:rsid w:val="00CC1C3D"/>
    <w:rsid w:val="00CC1C61"/>
    <w:rsid w:val="00CC1DA6"/>
    <w:rsid w:val="00CC1FDB"/>
    <w:rsid w:val="00CC27F9"/>
    <w:rsid w:val="00CC2AC8"/>
    <w:rsid w:val="00CC2CE7"/>
    <w:rsid w:val="00CC2DCF"/>
    <w:rsid w:val="00CC2DD6"/>
    <w:rsid w:val="00CC2EBA"/>
    <w:rsid w:val="00CC334F"/>
    <w:rsid w:val="00CC37F9"/>
    <w:rsid w:val="00CC39D4"/>
    <w:rsid w:val="00CC3A46"/>
    <w:rsid w:val="00CC41BB"/>
    <w:rsid w:val="00CC41C1"/>
    <w:rsid w:val="00CC4ABE"/>
    <w:rsid w:val="00CC4D16"/>
    <w:rsid w:val="00CC4EFC"/>
    <w:rsid w:val="00CC4FFF"/>
    <w:rsid w:val="00CC54B2"/>
    <w:rsid w:val="00CC5956"/>
    <w:rsid w:val="00CC59AB"/>
    <w:rsid w:val="00CC5FDC"/>
    <w:rsid w:val="00CC61D4"/>
    <w:rsid w:val="00CC63E2"/>
    <w:rsid w:val="00CC652F"/>
    <w:rsid w:val="00CC69E2"/>
    <w:rsid w:val="00CC6AEE"/>
    <w:rsid w:val="00CC6BD5"/>
    <w:rsid w:val="00CC6C06"/>
    <w:rsid w:val="00CC6CBE"/>
    <w:rsid w:val="00CC6D14"/>
    <w:rsid w:val="00CC6E1E"/>
    <w:rsid w:val="00CC7712"/>
    <w:rsid w:val="00CC7B99"/>
    <w:rsid w:val="00CC7BA8"/>
    <w:rsid w:val="00CC7DAC"/>
    <w:rsid w:val="00CC7DC8"/>
    <w:rsid w:val="00CD0058"/>
    <w:rsid w:val="00CD0142"/>
    <w:rsid w:val="00CD05C5"/>
    <w:rsid w:val="00CD06FA"/>
    <w:rsid w:val="00CD0A2B"/>
    <w:rsid w:val="00CD0D27"/>
    <w:rsid w:val="00CD0FA3"/>
    <w:rsid w:val="00CD10FA"/>
    <w:rsid w:val="00CD1407"/>
    <w:rsid w:val="00CD1487"/>
    <w:rsid w:val="00CD1536"/>
    <w:rsid w:val="00CD17A1"/>
    <w:rsid w:val="00CD1B49"/>
    <w:rsid w:val="00CD1E9E"/>
    <w:rsid w:val="00CD1EB2"/>
    <w:rsid w:val="00CD2612"/>
    <w:rsid w:val="00CD277E"/>
    <w:rsid w:val="00CD2D47"/>
    <w:rsid w:val="00CD2E49"/>
    <w:rsid w:val="00CD327F"/>
    <w:rsid w:val="00CD33B3"/>
    <w:rsid w:val="00CD36C0"/>
    <w:rsid w:val="00CD39E0"/>
    <w:rsid w:val="00CD3DD0"/>
    <w:rsid w:val="00CD4151"/>
    <w:rsid w:val="00CD4223"/>
    <w:rsid w:val="00CD42C7"/>
    <w:rsid w:val="00CD43F6"/>
    <w:rsid w:val="00CD453C"/>
    <w:rsid w:val="00CD4CA7"/>
    <w:rsid w:val="00CD4DA7"/>
    <w:rsid w:val="00CD51C6"/>
    <w:rsid w:val="00CD53FE"/>
    <w:rsid w:val="00CD5654"/>
    <w:rsid w:val="00CD6132"/>
    <w:rsid w:val="00CD63BC"/>
    <w:rsid w:val="00CD6570"/>
    <w:rsid w:val="00CD67F9"/>
    <w:rsid w:val="00CD67FB"/>
    <w:rsid w:val="00CD69D2"/>
    <w:rsid w:val="00CD6DD4"/>
    <w:rsid w:val="00CD6E9B"/>
    <w:rsid w:val="00CD6EEF"/>
    <w:rsid w:val="00CD6F9A"/>
    <w:rsid w:val="00CD7044"/>
    <w:rsid w:val="00CD716E"/>
    <w:rsid w:val="00CD751B"/>
    <w:rsid w:val="00CD7785"/>
    <w:rsid w:val="00CD7DD6"/>
    <w:rsid w:val="00CD7F3D"/>
    <w:rsid w:val="00CD7F92"/>
    <w:rsid w:val="00CE00F8"/>
    <w:rsid w:val="00CE013A"/>
    <w:rsid w:val="00CE0483"/>
    <w:rsid w:val="00CE04FE"/>
    <w:rsid w:val="00CE05CB"/>
    <w:rsid w:val="00CE0676"/>
    <w:rsid w:val="00CE087F"/>
    <w:rsid w:val="00CE0971"/>
    <w:rsid w:val="00CE0BBC"/>
    <w:rsid w:val="00CE0D5A"/>
    <w:rsid w:val="00CE122B"/>
    <w:rsid w:val="00CE1774"/>
    <w:rsid w:val="00CE1C91"/>
    <w:rsid w:val="00CE1D2E"/>
    <w:rsid w:val="00CE1DE8"/>
    <w:rsid w:val="00CE1E1C"/>
    <w:rsid w:val="00CE2360"/>
    <w:rsid w:val="00CE2363"/>
    <w:rsid w:val="00CE2503"/>
    <w:rsid w:val="00CE29EE"/>
    <w:rsid w:val="00CE2CC4"/>
    <w:rsid w:val="00CE2D30"/>
    <w:rsid w:val="00CE2DD5"/>
    <w:rsid w:val="00CE2F5E"/>
    <w:rsid w:val="00CE3000"/>
    <w:rsid w:val="00CE3014"/>
    <w:rsid w:val="00CE341F"/>
    <w:rsid w:val="00CE3453"/>
    <w:rsid w:val="00CE3532"/>
    <w:rsid w:val="00CE375E"/>
    <w:rsid w:val="00CE38D2"/>
    <w:rsid w:val="00CE39D8"/>
    <w:rsid w:val="00CE3A2D"/>
    <w:rsid w:val="00CE3ABB"/>
    <w:rsid w:val="00CE3AC3"/>
    <w:rsid w:val="00CE3B53"/>
    <w:rsid w:val="00CE3BDE"/>
    <w:rsid w:val="00CE3D1B"/>
    <w:rsid w:val="00CE3E31"/>
    <w:rsid w:val="00CE4274"/>
    <w:rsid w:val="00CE444E"/>
    <w:rsid w:val="00CE44D4"/>
    <w:rsid w:val="00CE4756"/>
    <w:rsid w:val="00CE47AA"/>
    <w:rsid w:val="00CE49AC"/>
    <w:rsid w:val="00CE4E79"/>
    <w:rsid w:val="00CE4F3E"/>
    <w:rsid w:val="00CE4F56"/>
    <w:rsid w:val="00CE5089"/>
    <w:rsid w:val="00CE522A"/>
    <w:rsid w:val="00CE5560"/>
    <w:rsid w:val="00CE571F"/>
    <w:rsid w:val="00CE5C48"/>
    <w:rsid w:val="00CE5C86"/>
    <w:rsid w:val="00CE5D41"/>
    <w:rsid w:val="00CE5F05"/>
    <w:rsid w:val="00CE673C"/>
    <w:rsid w:val="00CE6C6E"/>
    <w:rsid w:val="00CE6DF2"/>
    <w:rsid w:val="00CE6E55"/>
    <w:rsid w:val="00CE73E5"/>
    <w:rsid w:val="00CE7538"/>
    <w:rsid w:val="00CE773E"/>
    <w:rsid w:val="00CE78B0"/>
    <w:rsid w:val="00CE78B4"/>
    <w:rsid w:val="00CE7BDE"/>
    <w:rsid w:val="00CE7BE8"/>
    <w:rsid w:val="00CE7C09"/>
    <w:rsid w:val="00CE7DD6"/>
    <w:rsid w:val="00CE7E52"/>
    <w:rsid w:val="00CE7E64"/>
    <w:rsid w:val="00CF0456"/>
    <w:rsid w:val="00CF0482"/>
    <w:rsid w:val="00CF04B9"/>
    <w:rsid w:val="00CF153A"/>
    <w:rsid w:val="00CF15EE"/>
    <w:rsid w:val="00CF1AEB"/>
    <w:rsid w:val="00CF1B63"/>
    <w:rsid w:val="00CF1C37"/>
    <w:rsid w:val="00CF1CE5"/>
    <w:rsid w:val="00CF1E46"/>
    <w:rsid w:val="00CF1F35"/>
    <w:rsid w:val="00CF1F87"/>
    <w:rsid w:val="00CF1FB7"/>
    <w:rsid w:val="00CF21EA"/>
    <w:rsid w:val="00CF22A2"/>
    <w:rsid w:val="00CF231C"/>
    <w:rsid w:val="00CF2575"/>
    <w:rsid w:val="00CF262F"/>
    <w:rsid w:val="00CF2738"/>
    <w:rsid w:val="00CF28F1"/>
    <w:rsid w:val="00CF2972"/>
    <w:rsid w:val="00CF29D9"/>
    <w:rsid w:val="00CF2A56"/>
    <w:rsid w:val="00CF3416"/>
    <w:rsid w:val="00CF347A"/>
    <w:rsid w:val="00CF37B1"/>
    <w:rsid w:val="00CF3A91"/>
    <w:rsid w:val="00CF3E78"/>
    <w:rsid w:val="00CF3FE2"/>
    <w:rsid w:val="00CF4000"/>
    <w:rsid w:val="00CF4230"/>
    <w:rsid w:val="00CF430E"/>
    <w:rsid w:val="00CF43CA"/>
    <w:rsid w:val="00CF449D"/>
    <w:rsid w:val="00CF4B94"/>
    <w:rsid w:val="00CF4BFB"/>
    <w:rsid w:val="00CF4CE7"/>
    <w:rsid w:val="00CF4D1E"/>
    <w:rsid w:val="00CF4E70"/>
    <w:rsid w:val="00CF51F4"/>
    <w:rsid w:val="00CF548C"/>
    <w:rsid w:val="00CF5B69"/>
    <w:rsid w:val="00CF5C77"/>
    <w:rsid w:val="00CF5E2B"/>
    <w:rsid w:val="00CF6375"/>
    <w:rsid w:val="00CF6647"/>
    <w:rsid w:val="00CF66E4"/>
    <w:rsid w:val="00CF69A7"/>
    <w:rsid w:val="00CF69C7"/>
    <w:rsid w:val="00CF6AF7"/>
    <w:rsid w:val="00CF72DC"/>
    <w:rsid w:val="00CF74E3"/>
    <w:rsid w:val="00CF7743"/>
    <w:rsid w:val="00D00091"/>
    <w:rsid w:val="00D000A4"/>
    <w:rsid w:val="00D0036A"/>
    <w:rsid w:val="00D003B4"/>
    <w:rsid w:val="00D003D8"/>
    <w:rsid w:val="00D003E2"/>
    <w:rsid w:val="00D00539"/>
    <w:rsid w:val="00D008A0"/>
    <w:rsid w:val="00D00B5A"/>
    <w:rsid w:val="00D00D50"/>
    <w:rsid w:val="00D013A4"/>
    <w:rsid w:val="00D01C2D"/>
    <w:rsid w:val="00D02389"/>
    <w:rsid w:val="00D023F3"/>
    <w:rsid w:val="00D02C25"/>
    <w:rsid w:val="00D02F04"/>
    <w:rsid w:val="00D02F3F"/>
    <w:rsid w:val="00D030CE"/>
    <w:rsid w:val="00D034ED"/>
    <w:rsid w:val="00D036FF"/>
    <w:rsid w:val="00D0396E"/>
    <w:rsid w:val="00D03A43"/>
    <w:rsid w:val="00D03C52"/>
    <w:rsid w:val="00D03C6B"/>
    <w:rsid w:val="00D042D6"/>
    <w:rsid w:val="00D043B3"/>
    <w:rsid w:val="00D043EF"/>
    <w:rsid w:val="00D04548"/>
    <w:rsid w:val="00D04873"/>
    <w:rsid w:val="00D049E6"/>
    <w:rsid w:val="00D04A71"/>
    <w:rsid w:val="00D04C62"/>
    <w:rsid w:val="00D04EDA"/>
    <w:rsid w:val="00D053BA"/>
    <w:rsid w:val="00D053EB"/>
    <w:rsid w:val="00D053EE"/>
    <w:rsid w:val="00D05495"/>
    <w:rsid w:val="00D0559B"/>
    <w:rsid w:val="00D055BB"/>
    <w:rsid w:val="00D057D5"/>
    <w:rsid w:val="00D05847"/>
    <w:rsid w:val="00D05880"/>
    <w:rsid w:val="00D05B89"/>
    <w:rsid w:val="00D05D36"/>
    <w:rsid w:val="00D05D90"/>
    <w:rsid w:val="00D05DA0"/>
    <w:rsid w:val="00D05DAA"/>
    <w:rsid w:val="00D06002"/>
    <w:rsid w:val="00D0614F"/>
    <w:rsid w:val="00D0627A"/>
    <w:rsid w:val="00D06492"/>
    <w:rsid w:val="00D064DE"/>
    <w:rsid w:val="00D065C9"/>
    <w:rsid w:val="00D06654"/>
    <w:rsid w:val="00D06663"/>
    <w:rsid w:val="00D06747"/>
    <w:rsid w:val="00D06EB0"/>
    <w:rsid w:val="00D06FD6"/>
    <w:rsid w:val="00D07236"/>
    <w:rsid w:val="00D072E6"/>
    <w:rsid w:val="00D073DA"/>
    <w:rsid w:val="00D07427"/>
    <w:rsid w:val="00D0785C"/>
    <w:rsid w:val="00D07A47"/>
    <w:rsid w:val="00D07C23"/>
    <w:rsid w:val="00D07D30"/>
    <w:rsid w:val="00D07DD3"/>
    <w:rsid w:val="00D10089"/>
    <w:rsid w:val="00D1039F"/>
    <w:rsid w:val="00D103D8"/>
    <w:rsid w:val="00D10474"/>
    <w:rsid w:val="00D10A4F"/>
    <w:rsid w:val="00D10C3C"/>
    <w:rsid w:val="00D10C90"/>
    <w:rsid w:val="00D10DF5"/>
    <w:rsid w:val="00D112AC"/>
    <w:rsid w:val="00D112B8"/>
    <w:rsid w:val="00D1141A"/>
    <w:rsid w:val="00D11543"/>
    <w:rsid w:val="00D11D0D"/>
    <w:rsid w:val="00D11FCB"/>
    <w:rsid w:val="00D120C3"/>
    <w:rsid w:val="00D122AC"/>
    <w:rsid w:val="00D1232E"/>
    <w:rsid w:val="00D1239D"/>
    <w:rsid w:val="00D123C5"/>
    <w:rsid w:val="00D12772"/>
    <w:rsid w:val="00D128B5"/>
    <w:rsid w:val="00D12A52"/>
    <w:rsid w:val="00D12BE6"/>
    <w:rsid w:val="00D130F7"/>
    <w:rsid w:val="00D13189"/>
    <w:rsid w:val="00D13A5D"/>
    <w:rsid w:val="00D13EAC"/>
    <w:rsid w:val="00D13F7F"/>
    <w:rsid w:val="00D1406A"/>
    <w:rsid w:val="00D14302"/>
    <w:rsid w:val="00D14723"/>
    <w:rsid w:val="00D147E1"/>
    <w:rsid w:val="00D14B84"/>
    <w:rsid w:val="00D150C2"/>
    <w:rsid w:val="00D1541C"/>
    <w:rsid w:val="00D15750"/>
    <w:rsid w:val="00D15800"/>
    <w:rsid w:val="00D158F9"/>
    <w:rsid w:val="00D15A2E"/>
    <w:rsid w:val="00D15A37"/>
    <w:rsid w:val="00D15BE2"/>
    <w:rsid w:val="00D160E6"/>
    <w:rsid w:val="00D16118"/>
    <w:rsid w:val="00D1636A"/>
    <w:rsid w:val="00D16819"/>
    <w:rsid w:val="00D169BF"/>
    <w:rsid w:val="00D16A61"/>
    <w:rsid w:val="00D16C55"/>
    <w:rsid w:val="00D170D6"/>
    <w:rsid w:val="00D17221"/>
    <w:rsid w:val="00D17255"/>
    <w:rsid w:val="00D17870"/>
    <w:rsid w:val="00D17EC3"/>
    <w:rsid w:val="00D17F1B"/>
    <w:rsid w:val="00D17FDA"/>
    <w:rsid w:val="00D200CD"/>
    <w:rsid w:val="00D202AC"/>
    <w:rsid w:val="00D202EF"/>
    <w:rsid w:val="00D2039A"/>
    <w:rsid w:val="00D2084A"/>
    <w:rsid w:val="00D20BCE"/>
    <w:rsid w:val="00D20DD3"/>
    <w:rsid w:val="00D20EC4"/>
    <w:rsid w:val="00D20FCA"/>
    <w:rsid w:val="00D211B9"/>
    <w:rsid w:val="00D2194F"/>
    <w:rsid w:val="00D21B22"/>
    <w:rsid w:val="00D21C0D"/>
    <w:rsid w:val="00D21C62"/>
    <w:rsid w:val="00D2203D"/>
    <w:rsid w:val="00D22657"/>
    <w:rsid w:val="00D22858"/>
    <w:rsid w:val="00D22A92"/>
    <w:rsid w:val="00D23195"/>
    <w:rsid w:val="00D233BC"/>
    <w:rsid w:val="00D23428"/>
    <w:rsid w:val="00D23824"/>
    <w:rsid w:val="00D23941"/>
    <w:rsid w:val="00D2396A"/>
    <w:rsid w:val="00D239FC"/>
    <w:rsid w:val="00D23B21"/>
    <w:rsid w:val="00D23F63"/>
    <w:rsid w:val="00D24187"/>
    <w:rsid w:val="00D24403"/>
    <w:rsid w:val="00D244EA"/>
    <w:rsid w:val="00D248BA"/>
    <w:rsid w:val="00D24A8F"/>
    <w:rsid w:val="00D24BA8"/>
    <w:rsid w:val="00D24DAA"/>
    <w:rsid w:val="00D24F17"/>
    <w:rsid w:val="00D24FE4"/>
    <w:rsid w:val="00D2514A"/>
    <w:rsid w:val="00D2549C"/>
    <w:rsid w:val="00D25963"/>
    <w:rsid w:val="00D25AE1"/>
    <w:rsid w:val="00D25B0A"/>
    <w:rsid w:val="00D25F6D"/>
    <w:rsid w:val="00D26189"/>
    <w:rsid w:val="00D261AA"/>
    <w:rsid w:val="00D264AA"/>
    <w:rsid w:val="00D2661F"/>
    <w:rsid w:val="00D26641"/>
    <w:rsid w:val="00D2670B"/>
    <w:rsid w:val="00D269F7"/>
    <w:rsid w:val="00D26C99"/>
    <w:rsid w:val="00D26C9E"/>
    <w:rsid w:val="00D26E22"/>
    <w:rsid w:val="00D273E0"/>
    <w:rsid w:val="00D27484"/>
    <w:rsid w:val="00D27641"/>
    <w:rsid w:val="00D279E3"/>
    <w:rsid w:val="00D27A14"/>
    <w:rsid w:val="00D27ABB"/>
    <w:rsid w:val="00D3039E"/>
    <w:rsid w:val="00D306C6"/>
    <w:rsid w:val="00D30819"/>
    <w:rsid w:val="00D30D67"/>
    <w:rsid w:val="00D30F90"/>
    <w:rsid w:val="00D310D3"/>
    <w:rsid w:val="00D31288"/>
    <w:rsid w:val="00D3128B"/>
    <w:rsid w:val="00D312F8"/>
    <w:rsid w:val="00D314A7"/>
    <w:rsid w:val="00D314CA"/>
    <w:rsid w:val="00D31640"/>
    <w:rsid w:val="00D31753"/>
    <w:rsid w:val="00D31C37"/>
    <w:rsid w:val="00D31CC2"/>
    <w:rsid w:val="00D31CF1"/>
    <w:rsid w:val="00D31D27"/>
    <w:rsid w:val="00D31F05"/>
    <w:rsid w:val="00D31F09"/>
    <w:rsid w:val="00D32196"/>
    <w:rsid w:val="00D327FC"/>
    <w:rsid w:val="00D32A92"/>
    <w:rsid w:val="00D32B61"/>
    <w:rsid w:val="00D32E35"/>
    <w:rsid w:val="00D3352A"/>
    <w:rsid w:val="00D33590"/>
    <w:rsid w:val="00D335A1"/>
    <w:rsid w:val="00D33730"/>
    <w:rsid w:val="00D33B3A"/>
    <w:rsid w:val="00D33BAC"/>
    <w:rsid w:val="00D33C8E"/>
    <w:rsid w:val="00D33F78"/>
    <w:rsid w:val="00D33FCB"/>
    <w:rsid w:val="00D3415D"/>
    <w:rsid w:val="00D343F4"/>
    <w:rsid w:val="00D343FC"/>
    <w:rsid w:val="00D34487"/>
    <w:rsid w:val="00D344C3"/>
    <w:rsid w:val="00D34671"/>
    <w:rsid w:val="00D347CA"/>
    <w:rsid w:val="00D3481A"/>
    <w:rsid w:val="00D348E9"/>
    <w:rsid w:val="00D34A06"/>
    <w:rsid w:val="00D34B6A"/>
    <w:rsid w:val="00D34CFB"/>
    <w:rsid w:val="00D34EAD"/>
    <w:rsid w:val="00D35036"/>
    <w:rsid w:val="00D350B1"/>
    <w:rsid w:val="00D352B5"/>
    <w:rsid w:val="00D3547D"/>
    <w:rsid w:val="00D354C6"/>
    <w:rsid w:val="00D358CB"/>
    <w:rsid w:val="00D35F18"/>
    <w:rsid w:val="00D35FD1"/>
    <w:rsid w:val="00D36007"/>
    <w:rsid w:val="00D36030"/>
    <w:rsid w:val="00D3623A"/>
    <w:rsid w:val="00D36453"/>
    <w:rsid w:val="00D36516"/>
    <w:rsid w:val="00D3653F"/>
    <w:rsid w:val="00D366A3"/>
    <w:rsid w:val="00D36870"/>
    <w:rsid w:val="00D36E81"/>
    <w:rsid w:val="00D36E8E"/>
    <w:rsid w:val="00D36FD0"/>
    <w:rsid w:val="00D37274"/>
    <w:rsid w:val="00D372E4"/>
    <w:rsid w:val="00D37505"/>
    <w:rsid w:val="00D376C5"/>
    <w:rsid w:val="00D378B0"/>
    <w:rsid w:val="00D379A4"/>
    <w:rsid w:val="00D37B79"/>
    <w:rsid w:val="00D37BB1"/>
    <w:rsid w:val="00D4000E"/>
    <w:rsid w:val="00D4026B"/>
    <w:rsid w:val="00D4041E"/>
    <w:rsid w:val="00D4072E"/>
    <w:rsid w:val="00D40782"/>
    <w:rsid w:val="00D40881"/>
    <w:rsid w:val="00D40E0D"/>
    <w:rsid w:val="00D4138E"/>
    <w:rsid w:val="00D413EE"/>
    <w:rsid w:val="00D4147C"/>
    <w:rsid w:val="00D415B8"/>
    <w:rsid w:val="00D41C55"/>
    <w:rsid w:val="00D42006"/>
    <w:rsid w:val="00D42214"/>
    <w:rsid w:val="00D423E2"/>
    <w:rsid w:val="00D4247C"/>
    <w:rsid w:val="00D42481"/>
    <w:rsid w:val="00D4254A"/>
    <w:rsid w:val="00D42563"/>
    <w:rsid w:val="00D428CF"/>
    <w:rsid w:val="00D42983"/>
    <w:rsid w:val="00D429D2"/>
    <w:rsid w:val="00D42B39"/>
    <w:rsid w:val="00D4308E"/>
    <w:rsid w:val="00D430AD"/>
    <w:rsid w:val="00D43327"/>
    <w:rsid w:val="00D435C8"/>
    <w:rsid w:val="00D43920"/>
    <w:rsid w:val="00D43A39"/>
    <w:rsid w:val="00D43BCB"/>
    <w:rsid w:val="00D4426E"/>
    <w:rsid w:val="00D44AB5"/>
    <w:rsid w:val="00D44AFF"/>
    <w:rsid w:val="00D44F73"/>
    <w:rsid w:val="00D454FC"/>
    <w:rsid w:val="00D456F2"/>
    <w:rsid w:val="00D4583A"/>
    <w:rsid w:val="00D45A6E"/>
    <w:rsid w:val="00D45AB7"/>
    <w:rsid w:val="00D45B71"/>
    <w:rsid w:val="00D45BB4"/>
    <w:rsid w:val="00D45CAD"/>
    <w:rsid w:val="00D45FFA"/>
    <w:rsid w:val="00D464B9"/>
    <w:rsid w:val="00D46577"/>
    <w:rsid w:val="00D469AE"/>
    <w:rsid w:val="00D46B95"/>
    <w:rsid w:val="00D46CB9"/>
    <w:rsid w:val="00D46E2E"/>
    <w:rsid w:val="00D47136"/>
    <w:rsid w:val="00D475D5"/>
    <w:rsid w:val="00D47761"/>
    <w:rsid w:val="00D47765"/>
    <w:rsid w:val="00D47893"/>
    <w:rsid w:val="00D47A39"/>
    <w:rsid w:val="00D47C4E"/>
    <w:rsid w:val="00D504F4"/>
    <w:rsid w:val="00D50910"/>
    <w:rsid w:val="00D50970"/>
    <w:rsid w:val="00D50B30"/>
    <w:rsid w:val="00D50B41"/>
    <w:rsid w:val="00D50BE8"/>
    <w:rsid w:val="00D50E57"/>
    <w:rsid w:val="00D50FAE"/>
    <w:rsid w:val="00D510D3"/>
    <w:rsid w:val="00D510FA"/>
    <w:rsid w:val="00D51430"/>
    <w:rsid w:val="00D51477"/>
    <w:rsid w:val="00D514EC"/>
    <w:rsid w:val="00D5182A"/>
    <w:rsid w:val="00D51CD2"/>
    <w:rsid w:val="00D51E66"/>
    <w:rsid w:val="00D5204B"/>
    <w:rsid w:val="00D52053"/>
    <w:rsid w:val="00D52408"/>
    <w:rsid w:val="00D52431"/>
    <w:rsid w:val="00D5266C"/>
    <w:rsid w:val="00D529CC"/>
    <w:rsid w:val="00D53154"/>
    <w:rsid w:val="00D53219"/>
    <w:rsid w:val="00D5343D"/>
    <w:rsid w:val="00D53510"/>
    <w:rsid w:val="00D536F7"/>
    <w:rsid w:val="00D538A4"/>
    <w:rsid w:val="00D53A96"/>
    <w:rsid w:val="00D53F4B"/>
    <w:rsid w:val="00D54020"/>
    <w:rsid w:val="00D5461A"/>
    <w:rsid w:val="00D54953"/>
    <w:rsid w:val="00D54AA4"/>
    <w:rsid w:val="00D54F24"/>
    <w:rsid w:val="00D550C9"/>
    <w:rsid w:val="00D55146"/>
    <w:rsid w:val="00D5518E"/>
    <w:rsid w:val="00D55406"/>
    <w:rsid w:val="00D555F5"/>
    <w:rsid w:val="00D5573B"/>
    <w:rsid w:val="00D55785"/>
    <w:rsid w:val="00D558BB"/>
    <w:rsid w:val="00D55B06"/>
    <w:rsid w:val="00D55D67"/>
    <w:rsid w:val="00D55DDB"/>
    <w:rsid w:val="00D56A14"/>
    <w:rsid w:val="00D56C43"/>
    <w:rsid w:val="00D56C46"/>
    <w:rsid w:val="00D56CD6"/>
    <w:rsid w:val="00D56E33"/>
    <w:rsid w:val="00D570DA"/>
    <w:rsid w:val="00D5750B"/>
    <w:rsid w:val="00D57642"/>
    <w:rsid w:val="00D576D7"/>
    <w:rsid w:val="00D57702"/>
    <w:rsid w:val="00D5794F"/>
    <w:rsid w:val="00D57ABA"/>
    <w:rsid w:val="00D57C22"/>
    <w:rsid w:val="00D60128"/>
    <w:rsid w:val="00D60219"/>
    <w:rsid w:val="00D60476"/>
    <w:rsid w:val="00D604E4"/>
    <w:rsid w:val="00D6054B"/>
    <w:rsid w:val="00D605CF"/>
    <w:rsid w:val="00D606CC"/>
    <w:rsid w:val="00D60918"/>
    <w:rsid w:val="00D60B85"/>
    <w:rsid w:val="00D60B88"/>
    <w:rsid w:val="00D6162F"/>
    <w:rsid w:val="00D617B6"/>
    <w:rsid w:val="00D618C1"/>
    <w:rsid w:val="00D61C49"/>
    <w:rsid w:val="00D61EB8"/>
    <w:rsid w:val="00D620B5"/>
    <w:rsid w:val="00D6211D"/>
    <w:rsid w:val="00D6260C"/>
    <w:rsid w:val="00D62C60"/>
    <w:rsid w:val="00D62C8B"/>
    <w:rsid w:val="00D630DD"/>
    <w:rsid w:val="00D6354F"/>
    <w:rsid w:val="00D63D77"/>
    <w:rsid w:val="00D63D9D"/>
    <w:rsid w:val="00D64138"/>
    <w:rsid w:val="00D64536"/>
    <w:rsid w:val="00D645FF"/>
    <w:rsid w:val="00D64626"/>
    <w:rsid w:val="00D64755"/>
    <w:rsid w:val="00D648C4"/>
    <w:rsid w:val="00D64D27"/>
    <w:rsid w:val="00D64F1D"/>
    <w:rsid w:val="00D652D9"/>
    <w:rsid w:val="00D65332"/>
    <w:rsid w:val="00D6551A"/>
    <w:rsid w:val="00D656FA"/>
    <w:rsid w:val="00D65AB6"/>
    <w:rsid w:val="00D65BE8"/>
    <w:rsid w:val="00D65F1C"/>
    <w:rsid w:val="00D66102"/>
    <w:rsid w:val="00D66A4C"/>
    <w:rsid w:val="00D66BE6"/>
    <w:rsid w:val="00D67331"/>
    <w:rsid w:val="00D676D5"/>
    <w:rsid w:val="00D6791F"/>
    <w:rsid w:val="00D679AE"/>
    <w:rsid w:val="00D679B3"/>
    <w:rsid w:val="00D67CA5"/>
    <w:rsid w:val="00D67D21"/>
    <w:rsid w:val="00D7054D"/>
    <w:rsid w:val="00D70834"/>
    <w:rsid w:val="00D709B7"/>
    <w:rsid w:val="00D70D16"/>
    <w:rsid w:val="00D7113C"/>
    <w:rsid w:val="00D7117A"/>
    <w:rsid w:val="00D7145B"/>
    <w:rsid w:val="00D7147D"/>
    <w:rsid w:val="00D7154F"/>
    <w:rsid w:val="00D71D80"/>
    <w:rsid w:val="00D71FDD"/>
    <w:rsid w:val="00D721E7"/>
    <w:rsid w:val="00D7242D"/>
    <w:rsid w:val="00D72941"/>
    <w:rsid w:val="00D72B59"/>
    <w:rsid w:val="00D72FC0"/>
    <w:rsid w:val="00D73694"/>
    <w:rsid w:val="00D73BE5"/>
    <w:rsid w:val="00D73E62"/>
    <w:rsid w:val="00D740EA"/>
    <w:rsid w:val="00D7416C"/>
    <w:rsid w:val="00D74270"/>
    <w:rsid w:val="00D74280"/>
    <w:rsid w:val="00D744AB"/>
    <w:rsid w:val="00D744E0"/>
    <w:rsid w:val="00D74948"/>
    <w:rsid w:val="00D74AEA"/>
    <w:rsid w:val="00D74C12"/>
    <w:rsid w:val="00D750A5"/>
    <w:rsid w:val="00D7528E"/>
    <w:rsid w:val="00D75290"/>
    <w:rsid w:val="00D752DD"/>
    <w:rsid w:val="00D7550B"/>
    <w:rsid w:val="00D756D6"/>
    <w:rsid w:val="00D75764"/>
    <w:rsid w:val="00D757B0"/>
    <w:rsid w:val="00D75ACA"/>
    <w:rsid w:val="00D75C3E"/>
    <w:rsid w:val="00D75C50"/>
    <w:rsid w:val="00D75E49"/>
    <w:rsid w:val="00D760C1"/>
    <w:rsid w:val="00D7624D"/>
    <w:rsid w:val="00D76272"/>
    <w:rsid w:val="00D765BF"/>
    <w:rsid w:val="00D76957"/>
    <w:rsid w:val="00D76E9D"/>
    <w:rsid w:val="00D774B0"/>
    <w:rsid w:val="00D77BC0"/>
    <w:rsid w:val="00D77D50"/>
    <w:rsid w:val="00D77DBF"/>
    <w:rsid w:val="00D77DD9"/>
    <w:rsid w:val="00D77F9E"/>
    <w:rsid w:val="00D8006D"/>
    <w:rsid w:val="00D8033B"/>
    <w:rsid w:val="00D8046F"/>
    <w:rsid w:val="00D80541"/>
    <w:rsid w:val="00D805DB"/>
    <w:rsid w:val="00D80D5D"/>
    <w:rsid w:val="00D80F4E"/>
    <w:rsid w:val="00D80FAE"/>
    <w:rsid w:val="00D81598"/>
    <w:rsid w:val="00D8164C"/>
    <w:rsid w:val="00D816FD"/>
    <w:rsid w:val="00D818C2"/>
    <w:rsid w:val="00D81B4F"/>
    <w:rsid w:val="00D81F83"/>
    <w:rsid w:val="00D82179"/>
    <w:rsid w:val="00D8219D"/>
    <w:rsid w:val="00D82816"/>
    <w:rsid w:val="00D8296C"/>
    <w:rsid w:val="00D82BD5"/>
    <w:rsid w:val="00D82BF7"/>
    <w:rsid w:val="00D82C50"/>
    <w:rsid w:val="00D82C7A"/>
    <w:rsid w:val="00D8330D"/>
    <w:rsid w:val="00D83673"/>
    <w:rsid w:val="00D8378A"/>
    <w:rsid w:val="00D83808"/>
    <w:rsid w:val="00D83882"/>
    <w:rsid w:val="00D8392F"/>
    <w:rsid w:val="00D83A4A"/>
    <w:rsid w:val="00D83AC0"/>
    <w:rsid w:val="00D83C95"/>
    <w:rsid w:val="00D83E6B"/>
    <w:rsid w:val="00D83F6A"/>
    <w:rsid w:val="00D843A9"/>
    <w:rsid w:val="00D84723"/>
    <w:rsid w:val="00D847A4"/>
    <w:rsid w:val="00D84D5F"/>
    <w:rsid w:val="00D84DCC"/>
    <w:rsid w:val="00D84EC6"/>
    <w:rsid w:val="00D85020"/>
    <w:rsid w:val="00D8531A"/>
    <w:rsid w:val="00D8562E"/>
    <w:rsid w:val="00D8584E"/>
    <w:rsid w:val="00D85855"/>
    <w:rsid w:val="00D85AA3"/>
    <w:rsid w:val="00D85B07"/>
    <w:rsid w:val="00D85B8F"/>
    <w:rsid w:val="00D85D7C"/>
    <w:rsid w:val="00D861B6"/>
    <w:rsid w:val="00D865CD"/>
    <w:rsid w:val="00D865FE"/>
    <w:rsid w:val="00D86888"/>
    <w:rsid w:val="00D86AA1"/>
    <w:rsid w:val="00D86AA9"/>
    <w:rsid w:val="00D86B84"/>
    <w:rsid w:val="00D86CC2"/>
    <w:rsid w:val="00D86F4B"/>
    <w:rsid w:val="00D8712E"/>
    <w:rsid w:val="00D87647"/>
    <w:rsid w:val="00D8778E"/>
    <w:rsid w:val="00D87ACF"/>
    <w:rsid w:val="00D87C62"/>
    <w:rsid w:val="00D87D47"/>
    <w:rsid w:val="00D901DA"/>
    <w:rsid w:val="00D9022A"/>
    <w:rsid w:val="00D902F2"/>
    <w:rsid w:val="00D90465"/>
    <w:rsid w:val="00D9072F"/>
    <w:rsid w:val="00D9081C"/>
    <w:rsid w:val="00D90A67"/>
    <w:rsid w:val="00D90A7A"/>
    <w:rsid w:val="00D90D5B"/>
    <w:rsid w:val="00D90F4B"/>
    <w:rsid w:val="00D91036"/>
    <w:rsid w:val="00D91232"/>
    <w:rsid w:val="00D9126F"/>
    <w:rsid w:val="00D9135B"/>
    <w:rsid w:val="00D91406"/>
    <w:rsid w:val="00D91409"/>
    <w:rsid w:val="00D91467"/>
    <w:rsid w:val="00D91602"/>
    <w:rsid w:val="00D917AE"/>
    <w:rsid w:val="00D91872"/>
    <w:rsid w:val="00D91905"/>
    <w:rsid w:val="00D91B61"/>
    <w:rsid w:val="00D91C51"/>
    <w:rsid w:val="00D91DDC"/>
    <w:rsid w:val="00D92337"/>
    <w:rsid w:val="00D924C8"/>
    <w:rsid w:val="00D925B3"/>
    <w:rsid w:val="00D9269B"/>
    <w:rsid w:val="00D92719"/>
    <w:rsid w:val="00D92A68"/>
    <w:rsid w:val="00D92E05"/>
    <w:rsid w:val="00D93279"/>
    <w:rsid w:val="00D932E7"/>
    <w:rsid w:val="00D93540"/>
    <w:rsid w:val="00D93580"/>
    <w:rsid w:val="00D936B5"/>
    <w:rsid w:val="00D93775"/>
    <w:rsid w:val="00D9390C"/>
    <w:rsid w:val="00D93AC2"/>
    <w:rsid w:val="00D93AED"/>
    <w:rsid w:val="00D93F63"/>
    <w:rsid w:val="00D93F9E"/>
    <w:rsid w:val="00D941B5"/>
    <w:rsid w:val="00D94246"/>
    <w:rsid w:val="00D948E4"/>
    <w:rsid w:val="00D94CAB"/>
    <w:rsid w:val="00D94CDA"/>
    <w:rsid w:val="00D94DA3"/>
    <w:rsid w:val="00D94E82"/>
    <w:rsid w:val="00D94E8B"/>
    <w:rsid w:val="00D94F8F"/>
    <w:rsid w:val="00D94FF3"/>
    <w:rsid w:val="00D9500E"/>
    <w:rsid w:val="00D95227"/>
    <w:rsid w:val="00D95566"/>
    <w:rsid w:val="00D956BA"/>
    <w:rsid w:val="00D95B92"/>
    <w:rsid w:val="00D960A1"/>
    <w:rsid w:val="00D960C4"/>
    <w:rsid w:val="00D9647F"/>
    <w:rsid w:val="00D964AD"/>
    <w:rsid w:val="00D96556"/>
    <w:rsid w:val="00D96567"/>
    <w:rsid w:val="00D967F4"/>
    <w:rsid w:val="00D968C6"/>
    <w:rsid w:val="00D9696E"/>
    <w:rsid w:val="00D96AC0"/>
    <w:rsid w:val="00D96EBE"/>
    <w:rsid w:val="00D96F81"/>
    <w:rsid w:val="00D97115"/>
    <w:rsid w:val="00D97177"/>
    <w:rsid w:val="00D972D3"/>
    <w:rsid w:val="00D9745B"/>
    <w:rsid w:val="00D977B3"/>
    <w:rsid w:val="00D978D4"/>
    <w:rsid w:val="00D97917"/>
    <w:rsid w:val="00D97D3C"/>
    <w:rsid w:val="00D97E17"/>
    <w:rsid w:val="00DA02F5"/>
    <w:rsid w:val="00DA0434"/>
    <w:rsid w:val="00DA0A35"/>
    <w:rsid w:val="00DA0B6A"/>
    <w:rsid w:val="00DA0E39"/>
    <w:rsid w:val="00DA122A"/>
    <w:rsid w:val="00DA1293"/>
    <w:rsid w:val="00DA1460"/>
    <w:rsid w:val="00DA14A9"/>
    <w:rsid w:val="00DA14D0"/>
    <w:rsid w:val="00DA15F2"/>
    <w:rsid w:val="00DA166D"/>
    <w:rsid w:val="00DA16D9"/>
    <w:rsid w:val="00DA199A"/>
    <w:rsid w:val="00DA19AE"/>
    <w:rsid w:val="00DA1A5E"/>
    <w:rsid w:val="00DA1CAE"/>
    <w:rsid w:val="00DA1D43"/>
    <w:rsid w:val="00DA2101"/>
    <w:rsid w:val="00DA21D6"/>
    <w:rsid w:val="00DA2280"/>
    <w:rsid w:val="00DA2B0B"/>
    <w:rsid w:val="00DA2B31"/>
    <w:rsid w:val="00DA2F23"/>
    <w:rsid w:val="00DA316F"/>
    <w:rsid w:val="00DA35AE"/>
    <w:rsid w:val="00DA3666"/>
    <w:rsid w:val="00DA39D5"/>
    <w:rsid w:val="00DA3D3E"/>
    <w:rsid w:val="00DA3F00"/>
    <w:rsid w:val="00DA483D"/>
    <w:rsid w:val="00DA490C"/>
    <w:rsid w:val="00DA4E72"/>
    <w:rsid w:val="00DA50C5"/>
    <w:rsid w:val="00DA520A"/>
    <w:rsid w:val="00DA5392"/>
    <w:rsid w:val="00DA543D"/>
    <w:rsid w:val="00DA5517"/>
    <w:rsid w:val="00DA56F2"/>
    <w:rsid w:val="00DA573A"/>
    <w:rsid w:val="00DA57A7"/>
    <w:rsid w:val="00DA59FD"/>
    <w:rsid w:val="00DA5F86"/>
    <w:rsid w:val="00DA61DB"/>
    <w:rsid w:val="00DA6202"/>
    <w:rsid w:val="00DA6547"/>
    <w:rsid w:val="00DA65FB"/>
    <w:rsid w:val="00DA6625"/>
    <w:rsid w:val="00DA6BDB"/>
    <w:rsid w:val="00DA7292"/>
    <w:rsid w:val="00DA741A"/>
    <w:rsid w:val="00DA75A9"/>
    <w:rsid w:val="00DA796B"/>
    <w:rsid w:val="00DA7C05"/>
    <w:rsid w:val="00DA7FAA"/>
    <w:rsid w:val="00DB00D5"/>
    <w:rsid w:val="00DB0A17"/>
    <w:rsid w:val="00DB0AF0"/>
    <w:rsid w:val="00DB0B3B"/>
    <w:rsid w:val="00DB0C89"/>
    <w:rsid w:val="00DB0D3C"/>
    <w:rsid w:val="00DB0D82"/>
    <w:rsid w:val="00DB0E6C"/>
    <w:rsid w:val="00DB13A7"/>
    <w:rsid w:val="00DB142E"/>
    <w:rsid w:val="00DB179A"/>
    <w:rsid w:val="00DB1901"/>
    <w:rsid w:val="00DB19B3"/>
    <w:rsid w:val="00DB1BC9"/>
    <w:rsid w:val="00DB1BE2"/>
    <w:rsid w:val="00DB1D68"/>
    <w:rsid w:val="00DB1DF5"/>
    <w:rsid w:val="00DB20B0"/>
    <w:rsid w:val="00DB2269"/>
    <w:rsid w:val="00DB25B8"/>
    <w:rsid w:val="00DB28A6"/>
    <w:rsid w:val="00DB2904"/>
    <w:rsid w:val="00DB2A90"/>
    <w:rsid w:val="00DB2C8C"/>
    <w:rsid w:val="00DB2D09"/>
    <w:rsid w:val="00DB2D85"/>
    <w:rsid w:val="00DB2DD0"/>
    <w:rsid w:val="00DB2E38"/>
    <w:rsid w:val="00DB3084"/>
    <w:rsid w:val="00DB318E"/>
    <w:rsid w:val="00DB3204"/>
    <w:rsid w:val="00DB33B3"/>
    <w:rsid w:val="00DB3449"/>
    <w:rsid w:val="00DB349A"/>
    <w:rsid w:val="00DB3848"/>
    <w:rsid w:val="00DB3AF8"/>
    <w:rsid w:val="00DB3E44"/>
    <w:rsid w:val="00DB3ECD"/>
    <w:rsid w:val="00DB3FBA"/>
    <w:rsid w:val="00DB41EE"/>
    <w:rsid w:val="00DB45D0"/>
    <w:rsid w:val="00DB4620"/>
    <w:rsid w:val="00DB479C"/>
    <w:rsid w:val="00DB4A05"/>
    <w:rsid w:val="00DB4BA4"/>
    <w:rsid w:val="00DB4F5C"/>
    <w:rsid w:val="00DB50A6"/>
    <w:rsid w:val="00DB51F0"/>
    <w:rsid w:val="00DB53C2"/>
    <w:rsid w:val="00DB5458"/>
    <w:rsid w:val="00DB56EA"/>
    <w:rsid w:val="00DB581C"/>
    <w:rsid w:val="00DB5937"/>
    <w:rsid w:val="00DB59C1"/>
    <w:rsid w:val="00DB5DD0"/>
    <w:rsid w:val="00DB6056"/>
    <w:rsid w:val="00DB60C0"/>
    <w:rsid w:val="00DB60D4"/>
    <w:rsid w:val="00DB62F0"/>
    <w:rsid w:val="00DB64CF"/>
    <w:rsid w:val="00DB64F8"/>
    <w:rsid w:val="00DB6596"/>
    <w:rsid w:val="00DB65C1"/>
    <w:rsid w:val="00DB65FB"/>
    <w:rsid w:val="00DB665E"/>
    <w:rsid w:val="00DB6881"/>
    <w:rsid w:val="00DB69EC"/>
    <w:rsid w:val="00DB6AAA"/>
    <w:rsid w:val="00DB6C5C"/>
    <w:rsid w:val="00DB70AD"/>
    <w:rsid w:val="00DB71C4"/>
    <w:rsid w:val="00DB7302"/>
    <w:rsid w:val="00DB7557"/>
    <w:rsid w:val="00DB769D"/>
    <w:rsid w:val="00DB77FA"/>
    <w:rsid w:val="00DB791F"/>
    <w:rsid w:val="00DB7932"/>
    <w:rsid w:val="00DB7AB3"/>
    <w:rsid w:val="00DB7B23"/>
    <w:rsid w:val="00DB7C3F"/>
    <w:rsid w:val="00DB7EAB"/>
    <w:rsid w:val="00DC01FA"/>
    <w:rsid w:val="00DC0227"/>
    <w:rsid w:val="00DC022C"/>
    <w:rsid w:val="00DC05E9"/>
    <w:rsid w:val="00DC061A"/>
    <w:rsid w:val="00DC073E"/>
    <w:rsid w:val="00DC07D3"/>
    <w:rsid w:val="00DC0A21"/>
    <w:rsid w:val="00DC0B69"/>
    <w:rsid w:val="00DC0B71"/>
    <w:rsid w:val="00DC0CF4"/>
    <w:rsid w:val="00DC0DB9"/>
    <w:rsid w:val="00DC10DF"/>
    <w:rsid w:val="00DC191A"/>
    <w:rsid w:val="00DC19E1"/>
    <w:rsid w:val="00DC1A88"/>
    <w:rsid w:val="00DC24C8"/>
    <w:rsid w:val="00DC25A0"/>
    <w:rsid w:val="00DC283B"/>
    <w:rsid w:val="00DC2A00"/>
    <w:rsid w:val="00DC2B88"/>
    <w:rsid w:val="00DC2CA4"/>
    <w:rsid w:val="00DC3340"/>
    <w:rsid w:val="00DC3483"/>
    <w:rsid w:val="00DC3491"/>
    <w:rsid w:val="00DC34E2"/>
    <w:rsid w:val="00DC357F"/>
    <w:rsid w:val="00DC374E"/>
    <w:rsid w:val="00DC39E4"/>
    <w:rsid w:val="00DC3B1F"/>
    <w:rsid w:val="00DC3DA5"/>
    <w:rsid w:val="00DC43D7"/>
    <w:rsid w:val="00DC4627"/>
    <w:rsid w:val="00DC46D2"/>
    <w:rsid w:val="00DC4972"/>
    <w:rsid w:val="00DC4DE7"/>
    <w:rsid w:val="00DC5546"/>
    <w:rsid w:val="00DC5A6A"/>
    <w:rsid w:val="00DC5B7B"/>
    <w:rsid w:val="00DC5CD5"/>
    <w:rsid w:val="00DC5D32"/>
    <w:rsid w:val="00DC5D67"/>
    <w:rsid w:val="00DC5EDD"/>
    <w:rsid w:val="00DC5EF0"/>
    <w:rsid w:val="00DC616B"/>
    <w:rsid w:val="00DC6228"/>
    <w:rsid w:val="00DC643B"/>
    <w:rsid w:val="00DC676E"/>
    <w:rsid w:val="00DC682A"/>
    <w:rsid w:val="00DC7305"/>
    <w:rsid w:val="00DC7534"/>
    <w:rsid w:val="00DC761A"/>
    <w:rsid w:val="00DC796E"/>
    <w:rsid w:val="00DD01B3"/>
    <w:rsid w:val="00DD0211"/>
    <w:rsid w:val="00DD0215"/>
    <w:rsid w:val="00DD0676"/>
    <w:rsid w:val="00DD0703"/>
    <w:rsid w:val="00DD083A"/>
    <w:rsid w:val="00DD0933"/>
    <w:rsid w:val="00DD0AC3"/>
    <w:rsid w:val="00DD0B1C"/>
    <w:rsid w:val="00DD0C3B"/>
    <w:rsid w:val="00DD0F59"/>
    <w:rsid w:val="00DD13E9"/>
    <w:rsid w:val="00DD15A0"/>
    <w:rsid w:val="00DD16FA"/>
    <w:rsid w:val="00DD183F"/>
    <w:rsid w:val="00DD18AD"/>
    <w:rsid w:val="00DD1970"/>
    <w:rsid w:val="00DD19C6"/>
    <w:rsid w:val="00DD19D4"/>
    <w:rsid w:val="00DD1AAB"/>
    <w:rsid w:val="00DD1ADD"/>
    <w:rsid w:val="00DD1C71"/>
    <w:rsid w:val="00DD1CAE"/>
    <w:rsid w:val="00DD1EBA"/>
    <w:rsid w:val="00DD1FD7"/>
    <w:rsid w:val="00DD2212"/>
    <w:rsid w:val="00DD24F2"/>
    <w:rsid w:val="00DD25AA"/>
    <w:rsid w:val="00DD27C7"/>
    <w:rsid w:val="00DD2A1C"/>
    <w:rsid w:val="00DD2A58"/>
    <w:rsid w:val="00DD302F"/>
    <w:rsid w:val="00DD35BE"/>
    <w:rsid w:val="00DD391E"/>
    <w:rsid w:val="00DD3A8C"/>
    <w:rsid w:val="00DD3D52"/>
    <w:rsid w:val="00DD4250"/>
    <w:rsid w:val="00DD42F6"/>
    <w:rsid w:val="00DD451D"/>
    <w:rsid w:val="00DD4571"/>
    <w:rsid w:val="00DD4BA4"/>
    <w:rsid w:val="00DD4CB8"/>
    <w:rsid w:val="00DD51CA"/>
    <w:rsid w:val="00DD5492"/>
    <w:rsid w:val="00DD54D1"/>
    <w:rsid w:val="00DD55F2"/>
    <w:rsid w:val="00DD562B"/>
    <w:rsid w:val="00DD58B2"/>
    <w:rsid w:val="00DD596E"/>
    <w:rsid w:val="00DD5B71"/>
    <w:rsid w:val="00DD5CFC"/>
    <w:rsid w:val="00DD5FF1"/>
    <w:rsid w:val="00DD6108"/>
    <w:rsid w:val="00DD64F2"/>
    <w:rsid w:val="00DD6653"/>
    <w:rsid w:val="00DD69D1"/>
    <w:rsid w:val="00DD6CF4"/>
    <w:rsid w:val="00DD7105"/>
    <w:rsid w:val="00DD74F7"/>
    <w:rsid w:val="00DD77FF"/>
    <w:rsid w:val="00DD7965"/>
    <w:rsid w:val="00DD7974"/>
    <w:rsid w:val="00DD7A03"/>
    <w:rsid w:val="00DD7C7E"/>
    <w:rsid w:val="00DE000C"/>
    <w:rsid w:val="00DE00AF"/>
    <w:rsid w:val="00DE051B"/>
    <w:rsid w:val="00DE0ABF"/>
    <w:rsid w:val="00DE0E51"/>
    <w:rsid w:val="00DE0E9C"/>
    <w:rsid w:val="00DE1227"/>
    <w:rsid w:val="00DE161F"/>
    <w:rsid w:val="00DE1BA3"/>
    <w:rsid w:val="00DE1BD3"/>
    <w:rsid w:val="00DE1C51"/>
    <w:rsid w:val="00DE2158"/>
    <w:rsid w:val="00DE2178"/>
    <w:rsid w:val="00DE218E"/>
    <w:rsid w:val="00DE2455"/>
    <w:rsid w:val="00DE25F4"/>
    <w:rsid w:val="00DE29DC"/>
    <w:rsid w:val="00DE2A93"/>
    <w:rsid w:val="00DE348D"/>
    <w:rsid w:val="00DE3783"/>
    <w:rsid w:val="00DE3B6C"/>
    <w:rsid w:val="00DE3BCB"/>
    <w:rsid w:val="00DE3DE8"/>
    <w:rsid w:val="00DE3E43"/>
    <w:rsid w:val="00DE3EBC"/>
    <w:rsid w:val="00DE3FE5"/>
    <w:rsid w:val="00DE4166"/>
    <w:rsid w:val="00DE4972"/>
    <w:rsid w:val="00DE4BEA"/>
    <w:rsid w:val="00DE4BF1"/>
    <w:rsid w:val="00DE5052"/>
    <w:rsid w:val="00DE5117"/>
    <w:rsid w:val="00DE51F4"/>
    <w:rsid w:val="00DE53F1"/>
    <w:rsid w:val="00DE5460"/>
    <w:rsid w:val="00DE5478"/>
    <w:rsid w:val="00DE555B"/>
    <w:rsid w:val="00DE55AB"/>
    <w:rsid w:val="00DE5FDF"/>
    <w:rsid w:val="00DE61B0"/>
    <w:rsid w:val="00DE6276"/>
    <w:rsid w:val="00DE6291"/>
    <w:rsid w:val="00DE62C4"/>
    <w:rsid w:val="00DE6445"/>
    <w:rsid w:val="00DE649E"/>
    <w:rsid w:val="00DE6580"/>
    <w:rsid w:val="00DE6869"/>
    <w:rsid w:val="00DE6C1B"/>
    <w:rsid w:val="00DE6C82"/>
    <w:rsid w:val="00DE6D28"/>
    <w:rsid w:val="00DE7309"/>
    <w:rsid w:val="00DE73F6"/>
    <w:rsid w:val="00DE7497"/>
    <w:rsid w:val="00DE76D6"/>
    <w:rsid w:val="00DE79A6"/>
    <w:rsid w:val="00DE79C5"/>
    <w:rsid w:val="00DE7A5C"/>
    <w:rsid w:val="00DE7AE0"/>
    <w:rsid w:val="00DE7D7A"/>
    <w:rsid w:val="00DE7FF0"/>
    <w:rsid w:val="00DF02D1"/>
    <w:rsid w:val="00DF0380"/>
    <w:rsid w:val="00DF045D"/>
    <w:rsid w:val="00DF064A"/>
    <w:rsid w:val="00DF0694"/>
    <w:rsid w:val="00DF089A"/>
    <w:rsid w:val="00DF091F"/>
    <w:rsid w:val="00DF096A"/>
    <w:rsid w:val="00DF0B7E"/>
    <w:rsid w:val="00DF0C14"/>
    <w:rsid w:val="00DF0D26"/>
    <w:rsid w:val="00DF0E4D"/>
    <w:rsid w:val="00DF1007"/>
    <w:rsid w:val="00DF104B"/>
    <w:rsid w:val="00DF1268"/>
    <w:rsid w:val="00DF12CF"/>
    <w:rsid w:val="00DF1498"/>
    <w:rsid w:val="00DF199F"/>
    <w:rsid w:val="00DF1BD3"/>
    <w:rsid w:val="00DF1D35"/>
    <w:rsid w:val="00DF1D77"/>
    <w:rsid w:val="00DF2090"/>
    <w:rsid w:val="00DF20F8"/>
    <w:rsid w:val="00DF2162"/>
    <w:rsid w:val="00DF24AE"/>
    <w:rsid w:val="00DF2A2A"/>
    <w:rsid w:val="00DF2E12"/>
    <w:rsid w:val="00DF2F4C"/>
    <w:rsid w:val="00DF31F1"/>
    <w:rsid w:val="00DF3436"/>
    <w:rsid w:val="00DF352C"/>
    <w:rsid w:val="00DF361A"/>
    <w:rsid w:val="00DF3A39"/>
    <w:rsid w:val="00DF3AAF"/>
    <w:rsid w:val="00DF3D80"/>
    <w:rsid w:val="00DF3E73"/>
    <w:rsid w:val="00DF4531"/>
    <w:rsid w:val="00DF4595"/>
    <w:rsid w:val="00DF45BF"/>
    <w:rsid w:val="00DF467D"/>
    <w:rsid w:val="00DF4AE6"/>
    <w:rsid w:val="00DF4BC6"/>
    <w:rsid w:val="00DF4C8D"/>
    <w:rsid w:val="00DF4D55"/>
    <w:rsid w:val="00DF4F5D"/>
    <w:rsid w:val="00DF55E0"/>
    <w:rsid w:val="00DF572F"/>
    <w:rsid w:val="00DF587A"/>
    <w:rsid w:val="00DF5A67"/>
    <w:rsid w:val="00DF5AD3"/>
    <w:rsid w:val="00DF622E"/>
    <w:rsid w:val="00DF67CD"/>
    <w:rsid w:val="00DF68F6"/>
    <w:rsid w:val="00DF6A9D"/>
    <w:rsid w:val="00DF6CDE"/>
    <w:rsid w:val="00DF6E19"/>
    <w:rsid w:val="00DF6E34"/>
    <w:rsid w:val="00DF7050"/>
    <w:rsid w:val="00DF7379"/>
    <w:rsid w:val="00DF798A"/>
    <w:rsid w:val="00DF7D9A"/>
    <w:rsid w:val="00DF7E42"/>
    <w:rsid w:val="00E002AE"/>
    <w:rsid w:val="00E00B1C"/>
    <w:rsid w:val="00E00BBD"/>
    <w:rsid w:val="00E00C40"/>
    <w:rsid w:val="00E00DE0"/>
    <w:rsid w:val="00E00FF4"/>
    <w:rsid w:val="00E013F8"/>
    <w:rsid w:val="00E0154E"/>
    <w:rsid w:val="00E015A6"/>
    <w:rsid w:val="00E0172A"/>
    <w:rsid w:val="00E024CC"/>
    <w:rsid w:val="00E024D4"/>
    <w:rsid w:val="00E02522"/>
    <w:rsid w:val="00E026CD"/>
    <w:rsid w:val="00E027D4"/>
    <w:rsid w:val="00E029D5"/>
    <w:rsid w:val="00E02AFC"/>
    <w:rsid w:val="00E02BE6"/>
    <w:rsid w:val="00E02F70"/>
    <w:rsid w:val="00E03590"/>
    <w:rsid w:val="00E036BA"/>
    <w:rsid w:val="00E03918"/>
    <w:rsid w:val="00E03BAB"/>
    <w:rsid w:val="00E040F6"/>
    <w:rsid w:val="00E04346"/>
    <w:rsid w:val="00E043FE"/>
    <w:rsid w:val="00E044DD"/>
    <w:rsid w:val="00E045B8"/>
    <w:rsid w:val="00E0477A"/>
    <w:rsid w:val="00E0505A"/>
    <w:rsid w:val="00E05362"/>
    <w:rsid w:val="00E053B8"/>
    <w:rsid w:val="00E053C6"/>
    <w:rsid w:val="00E0556F"/>
    <w:rsid w:val="00E058E8"/>
    <w:rsid w:val="00E059F7"/>
    <w:rsid w:val="00E05C88"/>
    <w:rsid w:val="00E05CAF"/>
    <w:rsid w:val="00E05DF4"/>
    <w:rsid w:val="00E05F5D"/>
    <w:rsid w:val="00E060C2"/>
    <w:rsid w:val="00E060E7"/>
    <w:rsid w:val="00E063D3"/>
    <w:rsid w:val="00E06FF4"/>
    <w:rsid w:val="00E07021"/>
    <w:rsid w:val="00E07202"/>
    <w:rsid w:val="00E07355"/>
    <w:rsid w:val="00E074F6"/>
    <w:rsid w:val="00E075D5"/>
    <w:rsid w:val="00E076CE"/>
    <w:rsid w:val="00E076E4"/>
    <w:rsid w:val="00E07740"/>
    <w:rsid w:val="00E077D3"/>
    <w:rsid w:val="00E07AC3"/>
    <w:rsid w:val="00E07B36"/>
    <w:rsid w:val="00E07B88"/>
    <w:rsid w:val="00E07D01"/>
    <w:rsid w:val="00E07D13"/>
    <w:rsid w:val="00E07E30"/>
    <w:rsid w:val="00E07E51"/>
    <w:rsid w:val="00E07EEA"/>
    <w:rsid w:val="00E102DE"/>
    <w:rsid w:val="00E10648"/>
    <w:rsid w:val="00E107D3"/>
    <w:rsid w:val="00E10964"/>
    <w:rsid w:val="00E1099A"/>
    <w:rsid w:val="00E10A58"/>
    <w:rsid w:val="00E10A76"/>
    <w:rsid w:val="00E10FFE"/>
    <w:rsid w:val="00E11354"/>
    <w:rsid w:val="00E11356"/>
    <w:rsid w:val="00E1170F"/>
    <w:rsid w:val="00E117BF"/>
    <w:rsid w:val="00E11E4D"/>
    <w:rsid w:val="00E11ED3"/>
    <w:rsid w:val="00E1230E"/>
    <w:rsid w:val="00E12429"/>
    <w:rsid w:val="00E12536"/>
    <w:rsid w:val="00E12621"/>
    <w:rsid w:val="00E12688"/>
    <w:rsid w:val="00E127D5"/>
    <w:rsid w:val="00E12A09"/>
    <w:rsid w:val="00E12C0B"/>
    <w:rsid w:val="00E12FA9"/>
    <w:rsid w:val="00E12FB5"/>
    <w:rsid w:val="00E13053"/>
    <w:rsid w:val="00E130E2"/>
    <w:rsid w:val="00E13295"/>
    <w:rsid w:val="00E13311"/>
    <w:rsid w:val="00E1337E"/>
    <w:rsid w:val="00E137C0"/>
    <w:rsid w:val="00E139DD"/>
    <w:rsid w:val="00E13FD5"/>
    <w:rsid w:val="00E14ACD"/>
    <w:rsid w:val="00E14DBB"/>
    <w:rsid w:val="00E15555"/>
    <w:rsid w:val="00E1557A"/>
    <w:rsid w:val="00E1558B"/>
    <w:rsid w:val="00E156C7"/>
    <w:rsid w:val="00E15A44"/>
    <w:rsid w:val="00E163D5"/>
    <w:rsid w:val="00E164CA"/>
    <w:rsid w:val="00E16548"/>
    <w:rsid w:val="00E168F5"/>
    <w:rsid w:val="00E16B9A"/>
    <w:rsid w:val="00E16C90"/>
    <w:rsid w:val="00E16F4A"/>
    <w:rsid w:val="00E16F88"/>
    <w:rsid w:val="00E173A9"/>
    <w:rsid w:val="00E17613"/>
    <w:rsid w:val="00E176E1"/>
    <w:rsid w:val="00E176FE"/>
    <w:rsid w:val="00E17AD1"/>
    <w:rsid w:val="00E17AFF"/>
    <w:rsid w:val="00E17B66"/>
    <w:rsid w:val="00E17BC0"/>
    <w:rsid w:val="00E17C7A"/>
    <w:rsid w:val="00E17CA7"/>
    <w:rsid w:val="00E201F7"/>
    <w:rsid w:val="00E2025B"/>
    <w:rsid w:val="00E2037D"/>
    <w:rsid w:val="00E20506"/>
    <w:rsid w:val="00E20609"/>
    <w:rsid w:val="00E207A2"/>
    <w:rsid w:val="00E208B8"/>
    <w:rsid w:val="00E2094D"/>
    <w:rsid w:val="00E20966"/>
    <w:rsid w:val="00E20D04"/>
    <w:rsid w:val="00E20D60"/>
    <w:rsid w:val="00E2100E"/>
    <w:rsid w:val="00E21184"/>
    <w:rsid w:val="00E21206"/>
    <w:rsid w:val="00E212C4"/>
    <w:rsid w:val="00E213CE"/>
    <w:rsid w:val="00E216C7"/>
    <w:rsid w:val="00E217BA"/>
    <w:rsid w:val="00E21936"/>
    <w:rsid w:val="00E21B6F"/>
    <w:rsid w:val="00E21C20"/>
    <w:rsid w:val="00E21CCD"/>
    <w:rsid w:val="00E21DFB"/>
    <w:rsid w:val="00E21F4F"/>
    <w:rsid w:val="00E222F3"/>
    <w:rsid w:val="00E22347"/>
    <w:rsid w:val="00E22820"/>
    <w:rsid w:val="00E229E2"/>
    <w:rsid w:val="00E22B1C"/>
    <w:rsid w:val="00E22CA8"/>
    <w:rsid w:val="00E22E80"/>
    <w:rsid w:val="00E23024"/>
    <w:rsid w:val="00E23035"/>
    <w:rsid w:val="00E2315F"/>
    <w:rsid w:val="00E231CD"/>
    <w:rsid w:val="00E231D1"/>
    <w:rsid w:val="00E23227"/>
    <w:rsid w:val="00E23376"/>
    <w:rsid w:val="00E2358C"/>
    <w:rsid w:val="00E2389C"/>
    <w:rsid w:val="00E239C9"/>
    <w:rsid w:val="00E23C6B"/>
    <w:rsid w:val="00E23D59"/>
    <w:rsid w:val="00E23DD2"/>
    <w:rsid w:val="00E24018"/>
    <w:rsid w:val="00E2402C"/>
    <w:rsid w:val="00E24042"/>
    <w:rsid w:val="00E241AA"/>
    <w:rsid w:val="00E24221"/>
    <w:rsid w:val="00E24620"/>
    <w:rsid w:val="00E2512C"/>
    <w:rsid w:val="00E25174"/>
    <w:rsid w:val="00E2523A"/>
    <w:rsid w:val="00E25463"/>
    <w:rsid w:val="00E25473"/>
    <w:rsid w:val="00E255B1"/>
    <w:rsid w:val="00E2562C"/>
    <w:rsid w:val="00E25701"/>
    <w:rsid w:val="00E25823"/>
    <w:rsid w:val="00E25C1E"/>
    <w:rsid w:val="00E25C2E"/>
    <w:rsid w:val="00E25D83"/>
    <w:rsid w:val="00E2622B"/>
    <w:rsid w:val="00E2627D"/>
    <w:rsid w:val="00E2668A"/>
    <w:rsid w:val="00E266C8"/>
    <w:rsid w:val="00E26B72"/>
    <w:rsid w:val="00E26CD3"/>
    <w:rsid w:val="00E26CEA"/>
    <w:rsid w:val="00E2739A"/>
    <w:rsid w:val="00E2747A"/>
    <w:rsid w:val="00E27550"/>
    <w:rsid w:val="00E27624"/>
    <w:rsid w:val="00E27B02"/>
    <w:rsid w:val="00E27BD7"/>
    <w:rsid w:val="00E27E2F"/>
    <w:rsid w:val="00E27EE6"/>
    <w:rsid w:val="00E307D2"/>
    <w:rsid w:val="00E30DAC"/>
    <w:rsid w:val="00E31226"/>
    <w:rsid w:val="00E31951"/>
    <w:rsid w:val="00E31A25"/>
    <w:rsid w:val="00E31A8A"/>
    <w:rsid w:val="00E31E21"/>
    <w:rsid w:val="00E31FE8"/>
    <w:rsid w:val="00E3235F"/>
    <w:rsid w:val="00E32449"/>
    <w:rsid w:val="00E32504"/>
    <w:rsid w:val="00E327A4"/>
    <w:rsid w:val="00E32A6A"/>
    <w:rsid w:val="00E32AB0"/>
    <w:rsid w:val="00E32EBA"/>
    <w:rsid w:val="00E33302"/>
    <w:rsid w:val="00E33440"/>
    <w:rsid w:val="00E33AC8"/>
    <w:rsid w:val="00E33AE8"/>
    <w:rsid w:val="00E33DB2"/>
    <w:rsid w:val="00E34381"/>
    <w:rsid w:val="00E34407"/>
    <w:rsid w:val="00E34437"/>
    <w:rsid w:val="00E3484A"/>
    <w:rsid w:val="00E34A9F"/>
    <w:rsid w:val="00E34AB1"/>
    <w:rsid w:val="00E34AF6"/>
    <w:rsid w:val="00E34D98"/>
    <w:rsid w:val="00E34FD2"/>
    <w:rsid w:val="00E351A7"/>
    <w:rsid w:val="00E35465"/>
    <w:rsid w:val="00E3556E"/>
    <w:rsid w:val="00E3567A"/>
    <w:rsid w:val="00E359B6"/>
    <w:rsid w:val="00E35A8E"/>
    <w:rsid w:val="00E35C8B"/>
    <w:rsid w:val="00E35DD2"/>
    <w:rsid w:val="00E35EFE"/>
    <w:rsid w:val="00E35F78"/>
    <w:rsid w:val="00E35F7C"/>
    <w:rsid w:val="00E35F8C"/>
    <w:rsid w:val="00E360A9"/>
    <w:rsid w:val="00E36113"/>
    <w:rsid w:val="00E3684A"/>
    <w:rsid w:val="00E36C2E"/>
    <w:rsid w:val="00E36D2A"/>
    <w:rsid w:val="00E36F5C"/>
    <w:rsid w:val="00E3703A"/>
    <w:rsid w:val="00E37079"/>
    <w:rsid w:val="00E3720E"/>
    <w:rsid w:val="00E37314"/>
    <w:rsid w:val="00E37363"/>
    <w:rsid w:val="00E373B3"/>
    <w:rsid w:val="00E376D0"/>
    <w:rsid w:val="00E3781E"/>
    <w:rsid w:val="00E37ADD"/>
    <w:rsid w:val="00E37DD4"/>
    <w:rsid w:val="00E37E9A"/>
    <w:rsid w:val="00E401C4"/>
    <w:rsid w:val="00E401FB"/>
    <w:rsid w:val="00E402A2"/>
    <w:rsid w:val="00E403F1"/>
    <w:rsid w:val="00E40401"/>
    <w:rsid w:val="00E40B5D"/>
    <w:rsid w:val="00E40CF6"/>
    <w:rsid w:val="00E40F0C"/>
    <w:rsid w:val="00E40FC9"/>
    <w:rsid w:val="00E41067"/>
    <w:rsid w:val="00E41258"/>
    <w:rsid w:val="00E4129F"/>
    <w:rsid w:val="00E41484"/>
    <w:rsid w:val="00E417BB"/>
    <w:rsid w:val="00E419C8"/>
    <w:rsid w:val="00E41B49"/>
    <w:rsid w:val="00E41F03"/>
    <w:rsid w:val="00E41F7C"/>
    <w:rsid w:val="00E4229C"/>
    <w:rsid w:val="00E422B2"/>
    <w:rsid w:val="00E422DB"/>
    <w:rsid w:val="00E4235F"/>
    <w:rsid w:val="00E423CC"/>
    <w:rsid w:val="00E427A6"/>
    <w:rsid w:val="00E43001"/>
    <w:rsid w:val="00E43153"/>
    <w:rsid w:val="00E43380"/>
    <w:rsid w:val="00E433CF"/>
    <w:rsid w:val="00E4361F"/>
    <w:rsid w:val="00E43BB5"/>
    <w:rsid w:val="00E4428E"/>
    <w:rsid w:val="00E44663"/>
    <w:rsid w:val="00E44A2B"/>
    <w:rsid w:val="00E44AEC"/>
    <w:rsid w:val="00E44F0D"/>
    <w:rsid w:val="00E44F5D"/>
    <w:rsid w:val="00E45000"/>
    <w:rsid w:val="00E456B8"/>
    <w:rsid w:val="00E456B9"/>
    <w:rsid w:val="00E45735"/>
    <w:rsid w:val="00E4574B"/>
    <w:rsid w:val="00E458B6"/>
    <w:rsid w:val="00E45928"/>
    <w:rsid w:val="00E45938"/>
    <w:rsid w:val="00E4597B"/>
    <w:rsid w:val="00E45A2F"/>
    <w:rsid w:val="00E45C0E"/>
    <w:rsid w:val="00E45DA3"/>
    <w:rsid w:val="00E45F92"/>
    <w:rsid w:val="00E4610B"/>
    <w:rsid w:val="00E461E1"/>
    <w:rsid w:val="00E4637D"/>
    <w:rsid w:val="00E463AD"/>
    <w:rsid w:val="00E4681F"/>
    <w:rsid w:val="00E469A0"/>
    <w:rsid w:val="00E46CDD"/>
    <w:rsid w:val="00E46DD9"/>
    <w:rsid w:val="00E46E14"/>
    <w:rsid w:val="00E46E7E"/>
    <w:rsid w:val="00E47384"/>
    <w:rsid w:val="00E47385"/>
    <w:rsid w:val="00E47495"/>
    <w:rsid w:val="00E47500"/>
    <w:rsid w:val="00E475D4"/>
    <w:rsid w:val="00E479A3"/>
    <w:rsid w:val="00E50272"/>
    <w:rsid w:val="00E5027E"/>
    <w:rsid w:val="00E505D8"/>
    <w:rsid w:val="00E50BCA"/>
    <w:rsid w:val="00E50CA2"/>
    <w:rsid w:val="00E50F45"/>
    <w:rsid w:val="00E50FAB"/>
    <w:rsid w:val="00E51249"/>
    <w:rsid w:val="00E5131B"/>
    <w:rsid w:val="00E51682"/>
    <w:rsid w:val="00E516A2"/>
    <w:rsid w:val="00E51801"/>
    <w:rsid w:val="00E519A7"/>
    <w:rsid w:val="00E519D6"/>
    <w:rsid w:val="00E51D1C"/>
    <w:rsid w:val="00E51D25"/>
    <w:rsid w:val="00E51D88"/>
    <w:rsid w:val="00E52344"/>
    <w:rsid w:val="00E5236B"/>
    <w:rsid w:val="00E52859"/>
    <w:rsid w:val="00E52B0D"/>
    <w:rsid w:val="00E52BC8"/>
    <w:rsid w:val="00E52C3D"/>
    <w:rsid w:val="00E52CF4"/>
    <w:rsid w:val="00E52D1A"/>
    <w:rsid w:val="00E52D59"/>
    <w:rsid w:val="00E53796"/>
    <w:rsid w:val="00E537C7"/>
    <w:rsid w:val="00E53806"/>
    <w:rsid w:val="00E53A6D"/>
    <w:rsid w:val="00E53E3E"/>
    <w:rsid w:val="00E53EB2"/>
    <w:rsid w:val="00E53F87"/>
    <w:rsid w:val="00E545B6"/>
    <w:rsid w:val="00E5461B"/>
    <w:rsid w:val="00E5485E"/>
    <w:rsid w:val="00E54994"/>
    <w:rsid w:val="00E54AAD"/>
    <w:rsid w:val="00E55348"/>
    <w:rsid w:val="00E5539F"/>
    <w:rsid w:val="00E55672"/>
    <w:rsid w:val="00E55CAD"/>
    <w:rsid w:val="00E5607E"/>
    <w:rsid w:val="00E562F6"/>
    <w:rsid w:val="00E562FA"/>
    <w:rsid w:val="00E5630E"/>
    <w:rsid w:val="00E56570"/>
    <w:rsid w:val="00E5660A"/>
    <w:rsid w:val="00E56625"/>
    <w:rsid w:val="00E569D3"/>
    <w:rsid w:val="00E569DE"/>
    <w:rsid w:val="00E56C1F"/>
    <w:rsid w:val="00E57540"/>
    <w:rsid w:val="00E5762C"/>
    <w:rsid w:val="00E57C4A"/>
    <w:rsid w:val="00E60523"/>
    <w:rsid w:val="00E60568"/>
    <w:rsid w:val="00E60773"/>
    <w:rsid w:val="00E60CC1"/>
    <w:rsid w:val="00E60E14"/>
    <w:rsid w:val="00E610C5"/>
    <w:rsid w:val="00E613B5"/>
    <w:rsid w:val="00E613D0"/>
    <w:rsid w:val="00E614F6"/>
    <w:rsid w:val="00E61618"/>
    <w:rsid w:val="00E61721"/>
    <w:rsid w:val="00E6177B"/>
    <w:rsid w:val="00E61A00"/>
    <w:rsid w:val="00E62499"/>
    <w:rsid w:val="00E62521"/>
    <w:rsid w:val="00E625AC"/>
    <w:rsid w:val="00E62833"/>
    <w:rsid w:val="00E62A9A"/>
    <w:rsid w:val="00E62DAA"/>
    <w:rsid w:val="00E6319A"/>
    <w:rsid w:val="00E6331B"/>
    <w:rsid w:val="00E63A23"/>
    <w:rsid w:val="00E63B3C"/>
    <w:rsid w:val="00E63B4D"/>
    <w:rsid w:val="00E63C62"/>
    <w:rsid w:val="00E63F78"/>
    <w:rsid w:val="00E6406C"/>
    <w:rsid w:val="00E64215"/>
    <w:rsid w:val="00E642A1"/>
    <w:rsid w:val="00E644A1"/>
    <w:rsid w:val="00E6460A"/>
    <w:rsid w:val="00E6475E"/>
    <w:rsid w:val="00E64A0F"/>
    <w:rsid w:val="00E64A12"/>
    <w:rsid w:val="00E64D38"/>
    <w:rsid w:val="00E64F3B"/>
    <w:rsid w:val="00E64F42"/>
    <w:rsid w:val="00E6515F"/>
    <w:rsid w:val="00E6573F"/>
    <w:rsid w:val="00E66086"/>
    <w:rsid w:val="00E66137"/>
    <w:rsid w:val="00E662E1"/>
    <w:rsid w:val="00E663C0"/>
    <w:rsid w:val="00E666E9"/>
    <w:rsid w:val="00E66ACF"/>
    <w:rsid w:val="00E66CF9"/>
    <w:rsid w:val="00E66D25"/>
    <w:rsid w:val="00E67186"/>
    <w:rsid w:val="00E673CE"/>
    <w:rsid w:val="00E6785D"/>
    <w:rsid w:val="00E67CE4"/>
    <w:rsid w:val="00E67D7C"/>
    <w:rsid w:val="00E67DD3"/>
    <w:rsid w:val="00E67F66"/>
    <w:rsid w:val="00E7008B"/>
    <w:rsid w:val="00E70565"/>
    <w:rsid w:val="00E70676"/>
    <w:rsid w:val="00E70E37"/>
    <w:rsid w:val="00E70EFE"/>
    <w:rsid w:val="00E7124B"/>
    <w:rsid w:val="00E7124D"/>
    <w:rsid w:val="00E71723"/>
    <w:rsid w:val="00E71848"/>
    <w:rsid w:val="00E71AA9"/>
    <w:rsid w:val="00E71D14"/>
    <w:rsid w:val="00E71EA3"/>
    <w:rsid w:val="00E71FF9"/>
    <w:rsid w:val="00E721E9"/>
    <w:rsid w:val="00E722F0"/>
    <w:rsid w:val="00E722F3"/>
    <w:rsid w:val="00E72368"/>
    <w:rsid w:val="00E7270C"/>
    <w:rsid w:val="00E727F3"/>
    <w:rsid w:val="00E72A71"/>
    <w:rsid w:val="00E72DEC"/>
    <w:rsid w:val="00E730AB"/>
    <w:rsid w:val="00E73262"/>
    <w:rsid w:val="00E735BD"/>
    <w:rsid w:val="00E7378F"/>
    <w:rsid w:val="00E738F3"/>
    <w:rsid w:val="00E73BF2"/>
    <w:rsid w:val="00E73F23"/>
    <w:rsid w:val="00E73F90"/>
    <w:rsid w:val="00E74664"/>
    <w:rsid w:val="00E74866"/>
    <w:rsid w:val="00E749F3"/>
    <w:rsid w:val="00E74B9E"/>
    <w:rsid w:val="00E74C75"/>
    <w:rsid w:val="00E74EB3"/>
    <w:rsid w:val="00E74F90"/>
    <w:rsid w:val="00E750C0"/>
    <w:rsid w:val="00E752CF"/>
    <w:rsid w:val="00E758EA"/>
    <w:rsid w:val="00E75AE3"/>
    <w:rsid w:val="00E75B36"/>
    <w:rsid w:val="00E75BE6"/>
    <w:rsid w:val="00E75D37"/>
    <w:rsid w:val="00E75DA6"/>
    <w:rsid w:val="00E7600C"/>
    <w:rsid w:val="00E763F3"/>
    <w:rsid w:val="00E76705"/>
    <w:rsid w:val="00E76978"/>
    <w:rsid w:val="00E76E12"/>
    <w:rsid w:val="00E77086"/>
    <w:rsid w:val="00E77154"/>
    <w:rsid w:val="00E771EB"/>
    <w:rsid w:val="00E7773C"/>
    <w:rsid w:val="00E777E4"/>
    <w:rsid w:val="00E7795B"/>
    <w:rsid w:val="00E77A3A"/>
    <w:rsid w:val="00E77B6E"/>
    <w:rsid w:val="00E77BE5"/>
    <w:rsid w:val="00E8011B"/>
    <w:rsid w:val="00E80120"/>
    <w:rsid w:val="00E801BC"/>
    <w:rsid w:val="00E801F4"/>
    <w:rsid w:val="00E8050B"/>
    <w:rsid w:val="00E80565"/>
    <w:rsid w:val="00E805BC"/>
    <w:rsid w:val="00E80610"/>
    <w:rsid w:val="00E80657"/>
    <w:rsid w:val="00E80661"/>
    <w:rsid w:val="00E806B3"/>
    <w:rsid w:val="00E80CAF"/>
    <w:rsid w:val="00E80F9F"/>
    <w:rsid w:val="00E80FB9"/>
    <w:rsid w:val="00E81034"/>
    <w:rsid w:val="00E81187"/>
    <w:rsid w:val="00E81296"/>
    <w:rsid w:val="00E81521"/>
    <w:rsid w:val="00E817FA"/>
    <w:rsid w:val="00E81B4D"/>
    <w:rsid w:val="00E81FEC"/>
    <w:rsid w:val="00E823B4"/>
    <w:rsid w:val="00E82494"/>
    <w:rsid w:val="00E82806"/>
    <w:rsid w:val="00E82C3F"/>
    <w:rsid w:val="00E8317A"/>
    <w:rsid w:val="00E831E2"/>
    <w:rsid w:val="00E834D8"/>
    <w:rsid w:val="00E837CE"/>
    <w:rsid w:val="00E838FB"/>
    <w:rsid w:val="00E8409D"/>
    <w:rsid w:val="00E8458B"/>
    <w:rsid w:val="00E845F3"/>
    <w:rsid w:val="00E84639"/>
    <w:rsid w:val="00E846C5"/>
    <w:rsid w:val="00E84A7B"/>
    <w:rsid w:val="00E84B46"/>
    <w:rsid w:val="00E84CCF"/>
    <w:rsid w:val="00E84CD8"/>
    <w:rsid w:val="00E84D96"/>
    <w:rsid w:val="00E854EF"/>
    <w:rsid w:val="00E85513"/>
    <w:rsid w:val="00E855F9"/>
    <w:rsid w:val="00E85A26"/>
    <w:rsid w:val="00E85AB4"/>
    <w:rsid w:val="00E85AC9"/>
    <w:rsid w:val="00E85BA2"/>
    <w:rsid w:val="00E85E01"/>
    <w:rsid w:val="00E85F65"/>
    <w:rsid w:val="00E86CB4"/>
    <w:rsid w:val="00E86D3F"/>
    <w:rsid w:val="00E86D81"/>
    <w:rsid w:val="00E8728A"/>
    <w:rsid w:val="00E874A4"/>
    <w:rsid w:val="00E87A40"/>
    <w:rsid w:val="00E87CB9"/>
    <w:rsid w:val="00E9005D"/>
    <w:rsid w:val="00E906AA"/>
    <w:rsid w:val="00E90EED"/>
    <w:rsid w:val="00E90FDA"/>
    <w:rsid w:val="00E910F5"/>
    <w:rsid w:val="00E91235"/>
    <w:rsid w:val="00E913E4"/>
    <w:rsid w:val="00E91A03"/>
    <w:rsid w:val="00E91D3A"/>
    <w:rsid w:val="00E91E8D"/>
    <w:rsid w:val="00E91F7F"/>
    <w:rsid w:val="00E922BC"/>
    <w:rsid w:val="00E922DF"/>
    <w:rsid w:val="00E92CE7"/>
    <w:rsid w:val="00E930C4"/>
    <w:rsid w:val="00E931A1"/>
    <w:rsid w:val="00E93353"/>
    <w:rsid w:val="00E933D3"/>
    <w:rsid w:val="00E9377E"/>
    <w:rsid w:val="00E93BCC"/>
    <w:rsid w:val="00E93F38"/>
    <w:rsid w:val="00E93F97"/>
    <w:rsid w:val="00E94004"/>
    <w:rsid w:val="00E942E9"/>
    <w:rsid w:val="00E94675"/>
    <w:rsid w:val="00E94872"/>
    <w:rsid w:val="00E9495A"/>
    <w:rsid w:val="00E94BBC"/>
    <w:rsid w:val="00E94DB5"/>
    <w:rsid w:val="00E9500A"/>
    <w:rsid w:val="00E95560"/>
    <w:rsid w:val="00E95587"/>
    <w:rsid w:val="00E95867"/>
    <w:rsid w:val="00E958C8"/>
    <w:rsid w:val="00E95ED9"/>
    <w:rsid w:val="00E9624F"/>
    <w:rsid w:val="00E963BA"/>
    <w:rsid w:val="00E964CA"/>
    <w:rsid w:val="00E9671A"/>
    <w:rsid w:val="00E96FF1"/>
    <w:rsid w:val="00E970EB"/>
    <w:rsid w:val="00E97345"/>
    <w:rsid w:val="00E973CB"/>
    <w:rsid w:val="00E97570"/>
    <w:rsid w:val="00E975A0"/>
    <w:rsid w:val="00E975D2"/>
    <w:rsid w:val="00E976C3"/>
    <w:rsid w:val="00E977BE"/>
    <w:rsid w:val="00E977DE"/>
    <w:rsid w:val="00E97961"/>
    <w:rsid w:val="00E97CFF"/>
    <w:rsid w:val="00E97F9B"/>
    <w:rsid w:val="00EA0030"/>
    <w:rsid w:val="00EA0050"/>
    <w:rsid w:val="00EA02DD"/>
    <w:rsid w:val="00EA033D"/>
    <w:rsid w:val="00EA0426"/>
    <w:rsid w:val="00EA05B2"/>
    <w:rsid w:val="00EA06F5"/>
    <w:rsid w:val="00EA0ABF"/>
    <w:rsid w:val="00EA0C32"/>
    <w:rsid w:val="00EA0E1F"/>
    <w:rsid w:val="00EA16EE"/>
    <w:rsid w:val="00EA1937"/>
    <w:rsid w:val="00EA1CD6"/>
    <w:rsid w:val="00EA1DF7"/>
    <w:rsid w:val="00EA2098"/>
    <w:rsid w:val="00EA2497"/>
    <w:rsid w:val="00EA25AC"/>
    <w:rsid w:val="00EA2872"/>
    <w:rsid w:val="00EA288C"/>
    <w:rsid w:val="00EA2AE5"/>
    <w:rsid w:val="00EA2B60"/>
    <w:rsid w:val="00EA2B98"/>
    <w:rsid w:val="00EA2C3B"/>
    <w:rsid w:val="00EA2D1D"/>
    <w:rsid w:val="00EA3048"/>
    <w:rsid w:val="00EA3155"/>
    <w:rsid w:val="00EA3340"/>
    <w:rsid w:val="00EA3516"/>
    <w:rsid w:val="00EA35EB"/>
    <w:rsid w:val="00EA3680"/>
    <w:rsid w:val="00EA39DA"/>
    <w:rsid w:val="00EA3B9A"/>
    <w:rsid w:val="00EA3D0C"/>
    <w:rsid w:val="00EA419F"/>
    <w:rsid w:val="00EA428A"/>
    <w:rsid w:val="00EA437D"/>
    <w:rsid w:val="00EA49B9"/>
    <w:rsid w:val="00EA4F66"/>
    <w:rsid w:val="00EA5235"/>
    <w:rsid w:val="00EA56C9"/>
    <w:rsid w:val="00EA5932"/>
    <w:rsid w:val="00EA5A15"/>
    <w:rsid w:val="00EA5C66"/>
    <w:rsid w:val="00EA5D72"/>
    <w:rsid w:val="00EA5D81"/>
    <w:rsid w:val="00EA60AF"/>
    <w:rsid w:val="00EA6408"/>
    <w:rsid w:val="00EA6495"/>
    <w:rsid w:val="00EA663C"/>
    <w:rsid w:val="00EA704C"/>
    <w:rsid w:val="00EA715E"/>
    <w:rsid w:val="00EA72FD"/>
    <w:rsid w:val="00EA7579"/>
    <w:rsid w:val="00EA7607"/>
    <w:rsid w:val="00EA774F"/>
    <w:rsid w:val="00EA785C"/>
    <w:rsid w:val="00EA7F26"/>
    <w:rsid w:val="00EB001C"/>
    <w:rsid w:val="00EB03A9"/>
    <w:rsid w:val="00EB0475"/>
    <w:rsid w:val="00EB05FA"/>
    <w:rsid w:val="00EB0877"/>
    <w:rsid w:val="00EB0CF4"/>
    <w:rsid w:val="00EB0D18"/>
    <w:rsid w:val="00EB0D28"/>
    <w:rsid w:val="00EB0DA3"/>
    <w:rsid w:val="00EB0F16"/>
    <w:rsid w:val="00EB14D4"/>
    <w:rsid w:val="00EB177E"/>
    <w:rsid w:val="00EB1852"/>
    <w:rsid w:val="00EB1A15"/>
    <w:rsid w:val="00EB1D3D"/>
    <w:rsid w:val="00EB1D4F"/>
    <w:rsid w:val="00EB1FCD"/>
    <w:rsid w:val="00EB2091"/>
    <w:rsid w:val="00EB2428"/>
    <w:rsid w:val="00EB2B2A"/>
    <w:rsid w:val="00EB2B89"/>
    <w:rsid w:val="00EB2C8E"/>
    <w:rsid w:val="00EB30D3"/>
    <w:rsid w:val="00EB391B"/>
    <w:rsid w:val="00EB3B1F"/>
    <w:rsid w:val="00EB3B85"/>
    <w:rsid w:val="00EB3C05"/>
    <w:rsid w:val="00EB3D1A"/>
    <w:rsid w:val="00EB3D28"/>
    <w:rsid w:val="00EB3EA3"/>
    <w:rsid w:val="00EB4289"/>
    <w:rsid w:val="00EB42C7"/>
    <w:rsid w:val="00EB463F"/>
    <w:rsid w:val="00EB4981"/>
    <w:rsid w:val="00EB4E6D"/>
    <w:rsid w:val="00EB4F7D"/>
    <w:rsid w:val="00EB5308"/>
    <w:rsid w:val="00EB534D"/>
    <w:rsid w:val="00EB551A"/>
    <w:rsid w:val="00EB5771"/>
    <w:rsid w:val="00EB5B7B"/>
    <w:rsid w:val="00EB5B9D"/>
    <w:rsid w:val="00EB5E3D"/>
    <w:rsid w:val="00EB5EB5"/>
    <w:rsid w:val="00EB62D2"/>
    <w:rsid w:val="00EB6870"/>
    <w:rsid w:val="00EB696E"/>
    <w:rsid w:val="00EB6B7F"/>
    <w:rsid w:val="00EB6D68"/>
    <w:rsid w:val="00EB6DFC"/>
    <w:rsid w:val="00EB724A"/>
    <w:rsid w:val="00EB72A6"/>
    <w:rsid w:val="00EB73BD"/>
    <w:rsid w:val="00EB7447"/>
    <w:rsid w:val="00EB757C"/>
    <w:rsid w:val="00EB7586"/>
    <w:rsid w:val="00EB78D2"/>
    <w:rsid w:val="00EB79B0"/>
    <w:rsid w:val="00EB7FE3"/>
    <w:rsid w:val="00EC0003"/>
    <w:rsid w:val="00EC0044"/>
    <w:rsid w:val="00EC0239"/>
    <w:rsid w:val="00EC02F0"/>
    <w:rsid w:val="00EC042A"/>
    <w:rsid w:val="00EC043F"/>
    <w:rsid w:val="00EC0824"/>
    <w:rsid w:val="00EC0988"/>
    <w:rsid w:val="00EC0B25"/>
    <w:rsid w:val="00EC0E08"/>
    <w:rsid w:val="00EC0FE0"/>
    <w:rsid w:val="00EC1560"/>
    <w:rsid w:val="00EC1A23"/>
    <w:rsid w:val="00EC1C73"/>
    <w:rsid w:val="00EC1F19"/>
    <w:rsid w:val="00EC1FB2"/>
    <w:rsid w:val="00EC2063"/>
    <w:rsid w:val="00EC245E"/>
    <w:rsid w:val="00EC2669"/>
    <w:rsid w:val="00EC27B8"/>
    <w:rsid w:val="00EC287D"/>
    <w:rsid w:val="00EC2BA6"/>
    <w:rsid w:val="00EC2E6C"/>
    <w:rsid w:val="00EC3478"/>
    <w:rsid w:val="00EC34A9"/>
    <w:rsid w:val="00EC34DC"/>
    <w:rsid w:val="00EC34ED"/>
    <w:rsid w:val="00EC36A3"/>
    <w:rsid w:val="00EC3A89"/>
    <w:rsid w:val="00EC3BF8"/>
    <w:rsid w:val="00EC3F64"/>
    <w:rsid w:val="00EC3FE1"/>
    <w:rsid w:val="00EC4045"/>
    <w:rsid w:val="00EC414C"/>
    <w:rsid w:val="00EC4178"/>
    <w:rsid w:val="00EC44FF"/>
    <w:rsid w:val="00EC4B6A"/>
    <w:rsid w:val="00EC4BD5"/>
    <w:rsid w:val="00EC4DA0"/>
    <w:rsid w:val="00EC4DD1"/>
    <w:rsid w:val="00EC5113"/>
    <w:rsid w:val="00EC517B"/>
    <w:rsid w:val="00EC56FF"/>
    <w:rsid w:val="00EC5D89"/>
    <w:rsid w:val="00EC5DB2"/>
    <w:rsid w:val="00EC5DC2"/>
    <w:rsid w:val="00EC5F22"/>
    <w:rsid w:val="00EC6025"/>
    <w:rsid w:val="00EC6144"/>
    <w:rsid w:val="00EC629E"/>
    <w:rsid w:val="00EC65DA"/>
    <w:rsid w:val="00EC6A4E"/>
    <w:rsid w:val="00EC6B64"/>
    <w:rsid w:val="00EC6EC1"/>
    <w:rsid w:val="00EC7099"/>
    <w:rsid w:val="00EC7767"/>
    <w:rsid w:val="00EC78F7"/>
    <w:rsid w:val="00EC7CC9"/>
    <w:rsid w:val="00EC7D5B"/>
    <w:rsid w:val="00EC7ED1"/>
    <w:rsid w:val="00ED02D3"/>
    <w:rsid w:val="00ED03DA"/>
    <w:rsid w:val="00ED0919"/>
    <w:rsid w:val="00ED0B56"/>
    <w:rsid w:val="00ED0BF8"/>
    <w:rsid w:val="00ED0D1B"/>
    <w:rsid w:val="00ED111B"/>
    <w:rsid w:val="00ED11C5"/>
    <w:rsid w:val="00ED11F2"/>
    <w:rsid w:val="00ED12E2"/>
    <w:rsid w:val="00ED160C"/>
    <w:rsid w:val="00ED192B"/>
    <w:rsid w:val="00ED1B9B"/>
    <w:rsid w:val="00ED1D61"/>
    <w:rsid w:val="00ED1EAD"/>
    <w:rsid w:val="00ED1F65"/>
    <w:rsid w:val="00ED234A"/>
    <w:rsid w:val="00ED2634"/>
    <w:rsid w:val="00ED271A"/>
    <w:rsid w:val="00ED29B5"/>
    <w:rsid w:val="00ED2A5C"/>
    <w:rsid w:val="00ED2BB2"/>
    <w:rsid w:val="00ED2C5D"/>
    <w:rsid w:val="00ED2D6F"/>
    <w:rsid w:val="00ED2FBE"/>
    <w:rsid w:val="00ED303F"/>
    <w:rsid w:val="00ED30B9"/>
    <w:rsid w:val="00ED361E"/>
    <w:rsid w:val="00ED363C"/>
    <w:rsid w:val="00ED36B4"/>
    <w:rsid w:val="00ED38D2"/>
    <w:rsid w:val="00ED3EC0"/>
    <w:rsid w:val="00ED3F56"/>
    <w:rsid w:val="00ED3F8E"/>
    <w:rsid w:val="00ED44C2"/>
    <w:rsid w:val="00ED4534"/>
    <w:rsid w:val="00ED46A0"/>
    <w:rsid w:val="00ED476A"/>
    <w:rsid w:val="00ED4A65"/>
    <w:rsid w:val="00ED4B88"/>
    <w:rsid w:val="00ED4D1B"/>
    <w:rsid w:val="00ED4DAF"/>
    <w:rsid w:val="00ED4F51"/>
    <w:rsid w:val="00ED52CD"/>
    <w:rsid w:val="00ED5579"/>
    <w:rsid w:val="00ED558C"/>
    <w:rsid w:val="00ED56A1"/>
    <w:rsid w:val="00ED59B0"/>
    <w:rsid w:val="00ED59B9"/>
    <w:rsid w:val="00ED5DA0"/>
    <w:rsid w:val="00ED5F32"/>
    <w:rsid w:val="00ED6511"/>
    <w:rsid w:val="00ED698A"/>
    <w:rsid w:val="00ED6F6C"/>
    <w:rsid w:val="00ED7086"/>
    <w:rsid w:val="00ED743C"/>
    <w:rsid w:val="00ED75E1"/>
    <w:rsid w:val="00ED7F08"/>
    <w:rsid w:val="00EE00B8"/>
    <w:rsid w:val="00EE054B"/>
    <w:rsid w:val="00EE0571"/>
    <w:rsid w:val="00EE0716"/>
    <w:rsid w:val="00EE0771"/>
    <w:rsid w:val="00EE0AD9"/>
    <w:rsid w:val="00EE0B8C"/>
    <w:rsid w:val="00EE0DB1"/>
    <w:rsid w:val="00EE0ED7"/>
    <w:rsid w:val="00EE10E8"/>
    <w:rsid w:val="00EE1132"/>
    <w:rsid w:val="00EE1290"/>
    <w:rsid w:val="00EE135A"/>
    <w:rsid w:val="00EE13C5"/>
    <w:rsid w:val="00EE14D5"/>
    <w:rsid w:val="00EE1FD0"/>
    <w:rsid w:val="00EE1FF4"/>
    <w:rsid w:val="00EE21C3"/>
    <w:rsid w:val="00EE2211"/>
    <w:rsid w:val="00EE234A"/>
    <w:rsid w:val="00EE28CF"/>
    <w:rsid w:val="00EE2A2E"/>
    <w:rsid w:val="00EE2BA7"/>
    <w:rsid w:val="00EE2C7B"/>
    <w:rsid w:val="00EE32B8"/>
    <w:rsid w:val="00EE3331"/>
    <w:rsid w:val="00EE3613"/>
    <w:rsid w:val="00EE364C"/>
    <w:rsid w:val="00EE3C44"/>
    <w:rsid w:val="00EE3D49"/>
    <w:rsid w:val="00EE3DD5"/>
    <w:rsid w:val="00EE4007"/>
    <w:rsid w:val="00EE409A"/>
    <w:rsid w:val="00EE46CE"/>
    <w:rsid w:val="00EE4AA0"/>
    <w:rsid w:val="00EE4B45"/>
    <w:rsid w:val="00EE504A"/>
    <w:rsid w:val="00EE5107"/>
    <w:rsid w:val="00EE52D3"/>
    <w:rsid w:val="00EE56A9"/>
    <w:rsid w:val="00EE5958"/>
    <w:rsid w:val="00EE69A0"/>
    <w:rsid w:val="00EE6CB9"/>
    <w:rsid w:val="00EE6D43"/>
    <w:rsid w:val="00EE7099"/>
    <w:rsid w:val="00EE72BC"/>
    <w:rsid w:val="00EE734A"/>
    <w:rsid w:val="00EE774E"/>
    <w:rsid w:val="00EE7782"/>
    <w:rsid w:val="00EE79D6"/>
    <w:rsid w:val="00EE7A0B"/>
    <w:rsid w:val="00EF00B8"/>
    <w:rsid w:val="00EF0239"/>
    <w:rsid w:val="00EF0331"/>
    <w:rsid w:val="00EF089B"/>
    <w:rsid w:val="00EF0C91"/>
    <w:rsid w:val="00EF10B6"/>
    <w:rsid w:val="00EF116C"/>
    <w:rsid w:val="00EF118A"/>
    <w:rsid w:val="00EF14BC"/>
    <w:rsid w:val="00EF17E1"/>
    <w:rsid w:val="00EF1DE6"/>
    <w:rsid w:val="00EF1E25"/>
    <w:rsid w:val="00EF1E3A"/>
    <w:rsid w:val="00EF2054"/>
    <w:rsid w:val="00EF220C"/>
    <w:rsid w:val="00EF23A0"/>
    <w:rsid w:val="00EF23B5"/>
    <w:rsid w:val="00EF251A"/>
    <w:rsid w:val="00EF275F"/>
    <w:rsid w:val="00EF2918"/>
    <w:rsid w:val="00EF2B3E"/>
    <w:rsid w:val="00EF2BF1"/>
    <w:rsid w:val="00EF2C3E"/>
    <w:rsid w:val="00EF2EE7"/>
    <w:rsid w:val="00EF3071"/>
    <w:rsid w:val="00EF314A"/>
    <w:rsid w:val="00EF3226"/>
    <w:rsid w:val="00EF32ED"/>
    <w:rsid w:val="00EF35D6"/>
    <w:rsid w:val="00EF3852"/>
    <w:rsid w:val="00EF3A83"/>
    <w:rsid w:val="00EF3BCA"/>
    <w:rsid w:val="00EF3CCE"/>
    <w:rsid w:val="00EF3CE5"/>
    <w:rsid w:val="00EF3EED"/>
    <w:rsid w:val="00EF3FA0"/>
    <w:rsid w:val="00EF4096"/>
    <w:rsid w:val="00EF4131"/>
    <w:rsid w:val="00EF41CA"/>
    <w:rsid w:val="00EF4613"/>
    <w:rsid w:val="00EF46FE"/>
    <w:rsid w:val="00EF47EA"/>
    <w:rsid w:val="00EF4B46"/>
    <w:rsid w:val="00EF4B9E"/>
    <w:rsid w:val="00EF4ED9"/>
    <w:rsid w:val="00EF5041"/>
    <w:rsid w:val="00EF533E"/>
    <w:rsid w:val="00EF56BC"/>
    <w:rsid w:val="00EF56CF"/>
    <w:rsid w:val="00EF56F6"/>
    <w:rsid w:val="00EF58B9"/>
    <w:rsid w:val="00EF5D13"/>
    <w:rsid w:val="00EF6006"/>
    <w:rsid w:val="00EF65E8"/>
    <w:rsid w:val="00EF6626"/>
    <w:rsid w:val="00EF687C"/>
    <w:rsid w:val="00EF6B81"/>
    <w:rsid w:val="00EF700E"/>
    <w:rsid w:val="00EF751A"/>
    <w:rsid w:val="00EF755C"/>
    <w:rsid w:val="00EF75B7"/>
    <w:rsid w:val="00EF761E"/>
    <w:rsid w:val="00EF764E"/>
    <w:rsid w:val="00EF7658"/>
    <w:rsid w:val="00EF7771"/>
    <w:rsid w:val="00EF7A65"/>
    <w:rsid w:val="00EF7AC5"/>
    <w:rsid w:val="00EF7C1A"/>
    <w:rsid w:val="00EF7CC3"/>
    <w:rsid w:val="00EF7D51"/>
    <w:rsid w:val="00EF7F2F"/>
    <w:rsid w:val="00F0006B"/>
    <w:rsid w:val="00F0057C"/>
    <w:rsid w:val="00F009DE"/>
    <w:rsid w:val="00F00A8C"/>
    <w:rsid w:val="00F00ADC"/>
    <w:rsid w:val="00F015A2"/>
    <w:rsid w:val="00F0198F"/>
    <w:rsid w:val="00F01A31"/>
    <w:rsid w:val="00F01B85"/>
    <w:rsid w:val="00F01F70"/>
    <w:rsid w:val="00F01FFA"/>
    <w:rsid w:val="00F02433"/>
    <w:rsid w:val="00F025EC"/>
    <w:rsid w:val="00F02845"/>
    <w:rsid w:val="00F02912"/>
    <w:rsid w:val="00F03242"/>
    <w:rsid w:val="00F032AB"/>
    <w:rsid w:val="00F03394"/>
    <w:rsid w:val="00F034C9"/>
    <w:rsid w:val="00F03682"/>
    <w:rsid w:val="00F03979"/>
    <w:rsid w:val="00F03B36"/>
    <w:rsid w:val="00F03BA1"/>
    <w:rsid w:val="00F03D57"/>
    <w:rsid w:val="00F03F9B"/>
    <w:rsid w:val="00F043B0"/>
    <w:rsid w:val="00F04751"/>
    <w:rsid w:val="00F0483C"/>
    <w:rsid w:val="00F04A3E"/>
    <w:rsid w:val="00F04D9B"/>
    <w:rsid w:val="00F04E3B"/>
    <w:rsid w:val="00F04E86"/>
    <w:rsid w:val="00F05068"/>
    <w:rsid w:val="00F052AA"/>
    <w:rsid w:val="00F0538D"/>
    <w:rsid w:val="00F05567"/>
    <w:rsid w:val="00F058B6"/>
    <w:rsid w:val="00F05C73"/>
    <w:rsid w:val="00F05E0D"/>
    <w:rsid w:val="00F05E88"/>
    <w:rsid w:val="00F05F7B"/>
    <w:rsid w:val="00F067BA"/>
    <w:rsid w:val="00F06A18"/>
    <w:rsid w:val="00F06E5F"/>
    <w:rsid w:val="00F070BF"/>
    <w:rsid w:val="00F07107"/>
    <w:rsid w:val="00F0713C"/>
    <w:rsid w:val="00F072C2"/>
    <w:rsid w:val="00F075F0"/>
    <w:rsid w:val="00F07E1C"/>
    <w:rsid w:val="00F07EC3"/>
    <w:rsid w:val="00F07F34"/>
    <w:rsid w:val="00F1001A"/>
    <w:rsid w:val="00F10498"/>
    <w:rsid w:val="00F10546"/>
    <w:rsid w:val="00F10557"/>
    <w:rsid w:val="00F1056A"/>
    <w:rsid w:val="00F105E5"/>
    <w:rsid w:val="00F10664"/>
    <w:rsid w:val="00F10B41"/>
    <w:rsid w:val="00F10D0F"/>
    <w:rsid w:val="00F10D2B"/>
    <w:rsid w:val="00F10D78"/>
    <w:rsid w:val="00F10E32"/>
    <w:rsid w:val="00F11046"/>
    <w:rsid w:val="00F111DB"/>
    <w:rsid w:val="00F11575"/>
    <w:rsid w:val="00F1170D"/>
    <w:rsid w:val="00F11712"/>
    <w:rsid w:val="00F1173B"/>
    <w:rsid w:val="00F117D2"/>
    <w:rsid w:val="00F11B76"/>
    <w:rsid w:val="00F11FE9"/>
    <w:rsid w:val="00F1255E"/>
    <w:rsid w:val="00F12691"/>
    <w:rsid w:val="00F12746"/>
    <w:rsid w:val="00F1318C"/>
    <w:rsid w:val="00F131B1"/>
    <w:rsid w:val="00F13283"/>
    <w:rsid w:val="00F133D4"/>
    <w:rsid w:val="00F13594"/>
    <w:rsid w:val="00F137E5"/>
    <w:rsid w:val="00F13AA3"/>
    <w:rsid w:val="00F13AFA"/>
    <w:rsid w:val="00F13D43"/>
    <w:rsid w:val="00F140E4"/>
    <w:rsid w:val="00F14371"/>
    <w:rsid w:val="00F145F2"/>
    <w:rsid w:val="00F14E65"/>
    <w:rsid w:val="00F14E8F"/>
    <w:rsid w:val="00F15104"/>
    <w:rsid w:val="00F1521A"/>
    <w:rsid w:val="00F155E9"/>
    <w:rsid w:val="00F1594A"/>
    <w:rsid w:val="00F159BD"/>
    <w:rsid w:val="00F15A3B"/>
    <w:rsid w:val="00F15BA6"/>
    <w:rsid w:val="00F16132"/>
    <w:rsid w:val="00F161D3"/>
    <w:rsid w:val="00F16441"/>
    <w:rsid w:val="00F16B3D"/>
    <w:rsid w:val="00F16EC6"/>
    <w:rsid w:val="00F16F97"/>
    <w:rsid w:val="00F172D4"/>
    <w:rsid w:val="00F1735F"/>
    <w:rsid w:val="00F174BF"/>
    <w:rsid w:val="00F17737"/>
    <w:rsid w:val="00F179D4"/>
    <w:rsid w:val="00F17A24"/>
    <w:rsid w:val="00F17A47"/>
    <w:rsid w:val="00F17A82"/>
    <w:rsid w:val="00F17AD9"/>
    <w:rsid w:val="00F17C1F"/>
    <w:rsid w:val="00F17C33"/>
    <w:rsid w:val="00F17D1E"/>
    <w:rsid w:val="00F17D98"/>
    <w:rsid w:val="00F2001E"/>
    <w:rsid w:val="00F20065"/>
    <w:rsid w:val="00F20470"/>
    <w:rsid w:val="00F20583"/>
    <w:rsid w:val="00F205FA"/>
    <w:rsid w:val="00F2086C"/>
    <w:rsid w:val="00F2087E"/>
    <w:rsid w:val="00F208CD"/>
    <w:rsid w:val="00F20A45"/>
    <w:rsid w:val="00F20A8B"/>
    <w:rsid w:val="00F20F5F"/>
    <w:rsid w:val="00F21293"/>
    <w:rsid w:val="00F2131A"/>
    <w:rsid w:val="00F2140D"/>
    <w:rsid w:val="00F216BD"/>
    <w:rsid w:val="00F216EA"/>
    <w:rsid w:val="00F21900"/>
    <w:rsid w:val="00F21BDD"/>
    <w:rsid w:val="00F21C0C"/>
    <w:rsid w:val="00F2240D"/>
    <w:rsid w:val="00F22BF3"/>
    <w:rsid w:val="00F22D41"/>
    <w:rsid w:val="00F22FAF"/>
    <w:rsid w:val="00F23160"/>
    <w:rsid w:val="00F2339B"/>
    <w:rsid w:val="00F233C4"/>
    <w:rsid w:val="00F235A2"/>
    <w:rsid w:val="00F23943"/>
    <w:rsid w:val="00F239D3"/>
    <w:rsid w:val="00F23A3D"/>
    <w:rsid w:val="00F23C4C"/>
    <w:rsid w:val="00F23EC5"/>
    <w:rsid w:val="00F242E7"/>
    <w:rsid w:val="00F24383"/>
    <w:rsid w:val="00F24564"/>
    <w:rsid w:val="00F245B6"/>
    <w:rsid w:val="00F2487A"/>
    <w:rsid w:val="00F24911"/>
    <w:rsid w:val="00F249DC"/>
    <w:rsid w:val="00F24A17"/>
    <w:rsid w:val="00F24C00"/>
    <w:rsid w:val="00F24EB4"/>
    <w:rsid w:val="00F2525D"/>
    <w:rsid w:val="00F252F8"/>
    <w:rsid w:val="00F2559A"/>
    <w:rsid w:val="00F256BF"/>
    <w:rsid w:val="00F25C6F"/>
    <w:rsid w:val="00F25C92"/>
    <w:rsid w:val="00F25F7D"/>
    <w:rsid w:val="00F26150"/>
    <w:rsid w:val="00F2616B"/>
    <w:rsid w:val="00F262AA"/>
    <w:rsid w:val="00F26341"/>
    <w:rsid w:val="00F26F40"/>
    <w:rsid w:val="00F27124"/>
    <w:rsid w:val="00F2719C"/>
    <w:rsid w:val="00F27232"/>
    <w:rsid w:val="00F27523"/>
    <w:rsid w:val="00F27590"/>
    <w:rsid w:val="00F2761F"/>
    <w:rsid w:val="00F27AF3"/>
    <w:rsid w:val="00F27BC8"/>
    <w:rsid w:val="00F27C2A"/>
    <w:rsid w:val="00F27F29"/>
    <w:rsid w:val="00F30327"/>
    <w:rsid w:val="00F30357"/>
    <w:rsid w:val="00F30716"/>
    <w:rsid w:val="00F30949"/>
    <w:rsid w:val="00F3099E"/>
    <w:rsid w:val="00F30B34"/>
    <w:rsid w:val="00F30F4B"/>
    <w:rsid w:val="00F313DA"/>
    <w:rsid w:val="00F31508"/>
    <w:rsid w:val="00F3182C"/>
    <w:rsid w:val="00F31850"/>
    <w:rsid w:val="00F318D0"/>
    <w:rsid w:val="00F3199C"/>
    <w:rsid w:val="00F319E1"/>
    <w:rsid w:val="00F31B7F"/>
    <w:rsid w:val="00F31BBA"/>
    <w:rsid w:val="00F31D5C"/>
    <w:rsid w:val="00F32064"/>
    <w:rsid w:val="00F32298"/>
    <w:rsid w:val="00F324BD"/>
    <w:rsid w:val="00F326CE"/>
    <w:rsid w:val="00F32866"/>
    <w:rsid w:val="00F3289A"/>
    <w:rsid w:val="00F328C7"/>
    <w:rsid w:val="00F328F9"/>
    <w:rsid w:val="00F32A4F"/>
    <w:rsid w:val="00F32A7B"/>
    <w:rsid w:val="00F32BEE"/>
    <w:rsid w:val="00F32C73"/>
    <w:rsid w:val="00F32EE3"/>
    <w:rsid w:val="00F33204"/>
    <w:rsid w:val="00F332AC"/>
    <w:rsid w:val="00F332D2"/>
    <w:rsid w:val="00F336B4"/>
    <w:rsid w:val="00F33767"/>
    <w:rsid w:val="00F3384C"/>
    <w:rsid w:val="00F339DA"/>
    <w:rsid w:val="00F33A5C"/>
    <w:rsid w:val="00F33C53"/>
    <w:rsid w:val="00F33F6D"/>
    <w:rsid w:val="00F341E4"/>
    <w:rsid w:val="00F341EA"/>
    <w:rsid w:val="00F342B9"/>
    <w:rsid w:val="00F343BF"/>
    <w:rsid w:val="00F343D9"/>
    <w:rsid w:val="00F34679"/>
    <w:rsid w:val="00F346A4"/>
    <w:rsid w:val="00F34718"/>
    <w:rsid w:val="00F34869"/>
    <w:rsid w:val="00F34AE2"/>
    <w:rsid w:val="00F34DBC"/>
    <w:rsid w:val="00F34FE7"/>
    <w:rsid w:val="00F34FF4"/>
    <w:rsid w:val="00F35081"/>
    <w:rsid w:val="00F35781"/>
    <w:rsid w:val="00F35BF2"/>
    <w:rsid w:val="00F35DB7"/>
    <w:rsid w:val="00F3603A"/>
    <w:rsid w:val="00F36231"/>
    <w:rsid w:val="00F365A0"/>
    <w:rsid w:val="00F36785"/>
    <w:rsid w:val="00F36886"/>
    <w:rsid w:val="00F36D3C"/>
    <w:rsid w:val="00F36E67"/>
    <w:rsid w:val="00F37140"/>
    <w:rsid w:val="00F37337"/>
    <w:rsid w:val="00F373C3"/>
    <w:rsid w:val="00F3745F"/>
    <w:rsid w:val="00F37BAD"/>
    <w:rsid w:val="00F37C88"/>
    <w:rsid w:val="00F37CE6"/>
    <w:rsid w:val="00F4009F"/>
    <w:rsid w:val="00F4012F"/>
    <w:rsid w:val="00F40222"/>
    <w:rsid w:val="00F4033A"/>
    <w:rsid w:val="00F40B3D"/>
    <w:rsid w:val="00F40D10"/>
    <w:rsid w:val="00F40DE2"/>
    <w:rsid w:val="00F40E54"/>
    <w:rsid w:val="00F414A8"/>
    <w:rsid w:val="00F415A1"/>
    <w:rsid w:val="00F415EF"/>
    <w:rsid w:val="00F41844"/>
    <w:rsid w:val="00F418EE"/>
    <w:rsid w:val="00F41D93"/>
    <w:rsid w:val="00F42710"/>
    <w:rsid w:val="00F42815"/>
    <w:rsid w:val="00F42C0E"/>
    <w:rsid w:val="00F42E30"/>
    <w:rsid w:val="00F43615"/>
    <w:rsid w:val="00F4361E"/>
    <w:rsid w:val="00F43747"/>
    <w:rsid w:val="00F43817"/>
    <w:rsid w:val="00F4385C"/>
    <w:rsid w:val="00F4386B"/>
    <w:rsid w:val="00F43A02"/>
    <w:rsid w:val="00F43DAD"/>
    <w:rsid w:val="00F43E4E"/>
    <w:rsid w:val="00F43EB3"/>
    <w:rsid w:val="00F4469E"/>
    <w:rsid w:val="00F44A3F"/>
    <w:rsid w:val="00F44BD4"/>
    <w:rsid w:val="00F450AD"/>
    <w:rsid w:val="00F45151"/>
    <w:rsid w:val="00F451C8"/>
    <w:rsid w:val="00F45D97"/>
    <w:rsid w:val="00F45EEF"/>
    <w:rsid w:val="00F46333"/>
    <w:rsid w:val="00F463A7"/>
    <w:rsid w:val="00F464E8"/>
    <w:rsid w:val="00F467E4"/>
    <w:rsid w:val="00F46846"/>
    <w:rsid w:val="00F46890"/>
    <w:rsid w:val="00F46C7F"/>
    <w:rsid w:val="00F46C82"/>
    <w:rsid w:val="00F46CEF"/>
    <w:rsid w:val="00F46FBC"/>
    <w:rsid w:val="00F472C6"/>
    <w:rsid w:val="00F474D8"/>
    <w:rsid w:val="00F47566"/>
    <w:rsid w:val="00F4789D"/>
    <w:rsid w:val="00F47DE7"/>
    <w:rsid w:val="00F47DF6"/>
    <w:rsid w:val="00F50028"/>
    <w:rsid w:val="00F50371"/>
    <w:rsid w:val="00F5062E"/>
    <w:rsid w:val="00F50682"/>
    <w:rsid w:val="00F50695"/>
    <w:rsid w:val="00F508FD"/>
    <w:rsid w:val="00F50AAE"/>
    <w:rsid w:val="00F51093"/>
    <w:rsid w:val="00F51205"/>
    <w:rsid w:val="00F51357"/>
    <w:rsid w:val="00F5146B"/>
    <w:rsid w:val="00F51594"/>
    <w:rsid w:val="00F5164B"/>
    <w:rsid w:val="00F51821"/>
    <w:rsid w:val="00F5192F"/>
    <w:rsid w:val="00F51990"/>
    <w:rsid w:val="00F51E64"/>
    <w:rsid w:val="00F51F07"/>
    <w:rsid w:val="00F5207D"/>
    <w:rsid w:val="00F5213A"/>
    <w:rsid w:val="00F5219E"/>
    <w:rsid w:val="00F521E4"/>
    <w:rsid w:val="00F52568"/>
    <w:rsid w:val="00F52783"/>
    <w:rsid w:val="00F52907"/>
    <w:rsid w:val="00F52CAB"/>
    <w:rsid w:val="00F52E83"/>
    <w:rsid w:val="00F52EF3"/>
    <w:rsid w:val="00F52F8A"/>
    <w:rsid w:val="00F530F3"/>
    <w:rsid w:val="00F53149"/>
    <w:rsid w:val="00F5324F"/>
    <w:rsid w:val="00F53316"/>
    <w:rsid w:val="00F535E7"/>
    <w:rsid w:val="00F53651"/>
    <w:rsid w:val="00F53653"/>
    <w:rsid w:val="00F53B01"/>
    <w:rsid w:val="00F53BC6"/>
    <w:rsid w:val="00F53F29"/>
    <w:rsid w:val="00F5403A"/>
    <w:rsid w:val="00F5410B"/>
    <w:rsid w:val="00F5443F"/>
    <w:rsid w:val="00F54449"/>
    <w:rsid w:val="00F54A9F"/>
    <w:rsid w:val="00F54AE4"/>
    <w:rsid w:val="00F54BE7"/>
    <w:rsid w:val="00F54C50"/>
    <w:rsid w:val="00F54F7D"/>
    <w:rsid w:val="00F55211"/>
    <w:rsid w:val="00F5531E"/>
    <w:rsid w:val="00F553A2"/>
    <w:rsid w:val="00F55516"/>
    <w:rsid w:val="00F5571E"/>
    <w:rsid w:val="00F55741"/>
    <w:rsid w:val="00F55870"/>
    <w:rsid w:val="00F55904"/>
    <w:rsid w:val="00F55ACA"/>
    <w:rsid w:val="00F55AE6"/>
    <w:rsid w:val="00F55B01"/>
    <w:rsid w:val="00F55CB0"/>
    <w:rsid w:val="00F55D29"/>
    <w:rsid w:val="00F55E73"/>
    <w:rsid w:val="00F55E8E"/>
    <w:rsid w:val="00F55F52"/>
    <w:rsid w:val="00F55FAA"/>
    <w:rsid w:val="00F5621E"/>
    <w:rsid w:val="00F5628F"/>
    <w:rsid w:val="00F5631E"/>
    <w:rsid w:val="00F563BA"/>
    <w:rsid w:val="00F564BD"/>
    <w:rsid w:val="00F565DA"/>
    <w:rsid w:val="00F565F9"/>
    <w:rsid w:val="00F56855"/>
    <w:rsid w:val="00F56B18"/>
    <w:rsid w:val="00F56C2F"/>
    <w:rsid w:val="00F56D69"/>
    <w:rsid w:val="00F56D73"/>
    <w:rsid w:val="00F56D8E"/>
    <w:rsid w:val="00F56DE6"/>
    <w:rsid w:val="00F56EA4"/>
    <w:rsid w:val="00F56F19"/>
    <w:rsid w:val="00F56F4E"/>
    <w:rsid w:val="00F56F7C"/>
    <w:rsid w:val="00F57001"/>
    <w:rsid w:val="00F57054"/>
    <w:rsid w:val="00F572F1"/>
    <w:rsid w:val="00F573A0"/>
    <w:rsid w:val="00F577AC"/>
    <w:rsid w:val="00F57A3F"/>
    <w:rsid w:val="00F57CD6"/>
    <w:rsid w:val="00F57E09"/>
    <w:rsid w:val="00F57F5F"/>
    <w:rsid w:val="00F602B2"/>
    <w:rsid w:val="00F603CE"/>
    <w:rsid w:val="00F60439"/>
    <w:rsid w:val="00F60631"/>
    <w:rsid w:val="00F60949"/>
    <w:rsid w:val="00F60A71"/>
    <w:rsid w:val="00F60E0A"/>
    <w:rsid w:val="00F610C1"/>
    <w:rsid w:val="00F6113F"/>
    <w:rsid w:val="00F6131A"/>
    <w:rsid w:val="00F614B9"/>
    <w:rsid w:val="00F61546"/>
    <w:rsid w:val="00F61554"/>
    <w:rsid w:val="00F6171F"/>
    <w:rsid w:val="00F6177E"/>
    <w:rsid w:val="00F6181E"/>
    <w:rsid w:val="00F61BB4"/>
    <w:rsid w:val="00F61DA2"/>
    <w:rsid w:val="00F61FEA"/>
    <w:rsid w:val="00F620E7"/>
    <w:rsid w:val="00F6224C"/>
    <w:rsid w:val="00F6241C"/>
    <w:rsid w:val="00F625E6"/>
    <w:rsid w:val="00F626C7"/>
    <w:rsid w:val="00F6281F"/>
    <w:rsid w:val="00F62CC0"/>
    <w:rsid w:val="00F62DBA"/>
    <w:rsid w:val="00F62F6F"/>
    <w:rsid w:val="00F62F7D"/>
    <w:rsid w:val="00F62FBF"/>
    <w:rsid w:val="00F6332D"/>
    <w:rsid w:val="00F63538"/>
    <w:rsid w:val="00F635A7"/>
    <w:rsid w:val="00F63A16"/>
    <w:rsid w:val="00F63E8D"/>
    <w:rsid w:val="00F63F31"/>
    <w:rsid w:val="00F64429"/>
    <w:rsid w:val="00F64756"/>
    <w:rsid w:val="00F6485F"/>
    <w:rsid w:val="00F64879"/>
    <w:rsid w:val="00F6488B"/>
    <w:rsid w:val="00F648B4"/>
    <w:rsid w:val="00F64A1B"/>
    <w:rsid w:val="00F64BF4"/>
    <w:rsid w:val="00F64F0A"/>
    <w:rsid w:val="00F6522E"/>
    <w:rsid w:val="00F65239"/>
    <w:rsid w:val="00F657F9"/>
    <w:rsid w:val="00F65950"/>
    <w:rsid w:val="00F65CD9"/>
    <w:rsid w:val="00F65DE3"/>
    <w:rsid w:val="00F65E96"/>
    <w:rsid w:val="00F65EBB"/>
    <w:rsid w:val="00F66011"/>
    <w:rsid w:val="00F661F1"/>
    <w:rsid w:val="00F665FF"/>
    <w:rsid w:val="00F6698B"/>
    <w:rsid w:val="00F66C8A"/>
    <w:rsid w:val="00F66E90"/>
    <w:rsid w:val="00F6707D"/>
    <w:rsid w:val="00F6723C"/>
    <w:rsid w:val="00F675E2"/>
    <w:rsid w:val="00F675FF"/>
    <w:rsid w:val="00F67708"/>
    <w:rsid w:val="00F67A15"/>
    <w:rsid w:val="00F67A2E"/>
    <w:rsid w:val="00F67AB3"/>
    <w:rsid w:val="00F67B0B"/>
    <w:rsid w:val="00F70383"/>
    <w:rsid w:val="00F70D69"/>
    <w:rsid w:val="00F70DEC"/>
    <w:rsid w:val="00F70E00"/>
    <w:rsid w:val="00F70EBB"/>
    <w:rsid w:val="00F710FC"/>
    <w:rsid w:val="00F71167"/>
    <w:rsid w:val="00F711D3"/>
    <w:rsid w:val="00F7133C"/>
    <w:rsid w:val="00F71405"/>
    <w:rsid w:val="00F7157F"/>
    <w:rsid w:val="00F71847"/>
    <w:rsid w:val="00F71F55"/>
    <w:rsid w:val="00F720B6"/>
    <w:rsid w:val="00F721B2"/>
    <w:rsid w:val="00F72535"/>
    <w:rsid w:val="00F7260A"/>
    <w:rsid w:val="00F72775"/>
    <w:rsid w:val="00F727E8"/>
    <w:rsid w:val="00F72863"/>
    <w:rsid w:val="00F72D37"/>
    <w:rsid w:val="00F7301F"/>
    <w:rsid w:val="00F73148"/>
    <w:rsid w:val="00F73258"/>
    <w:rsid w:val="00F73261"/>
    <w:rsid w:val="00F732C6"/>
    <w:rsid w:val="00F7342D"/>
    <w:rsid w:val="00F735A0"/>
    <w:rsid w:val="00F73817"/>
    <w:rsid w:val="00F73900"/>
    <w:rsid w:val="00F73ABF"/>
    <w:rsid w:val="00F73BEA"/>
    <w:rsid w:val="00F73CCE"/>
    <w:rsid w:val="00F7417D"/>
    <w:rsid w:val="00F74338"/>
    <w:rsid w:val="00F746F6"/>
    <w:rsid w:val="00F7486D"/>
    <w:rsid w:val="00F74CCA"/>
    <w:rsid w:val="00F74DA5"/>
    <w:rsid w:val="00F74EE2"/>
    <w:rsid w:val="00F75053"/>
    <w:rsid w:val="00F7516A"/>
    <w:rsid w:val="00F752C1"/>
    <w:rsid w:val="00F752FD"/>
    <w:rsid w:val="00F75C4E"/>
    <w:rsid w:val="00F75C4F"/>
    <w:rsid w:val="00F7661D"/>
    <w:rsid w:val="00F76787"/>
    <w:rsid w:val="00F7696E"/>
    <w:rsid w:val="00F76B28"/>
    <w:rsid w:val="00F76B75"/>
    <w:rsid w:val="00F76D1E"/>
    <w:rsid w:val="00F76E06"/>
    <w:rsid w:val="00F76F8B"/>
    <w:rsid w:val="00F77107"/>
    <w:rsid w:val="00F77210"/>
    <w:rsid w:val="00F77216"/>
    <w:rsid w:val="00F776FC"/>
    <w:rsid w:val="00F7771F"/>
    <w:rsid w:val="00F77734"/>
    <w:rsid w:val="00F779B9"/>
    <w:rsid w:val="00F77ACC"/>
    <w:rsid w:val="00F77C03"/>
    <w:rsid w:val="00F77D7F"/>
    <w:rsid w:val="00F80068"/>
    <w:rsid w:val="00F80119"/>
    <w:rsid w:val="00F80334"/>
    <w:rsid w:val="00F8055C"/>
    <w:rsid w:val="00F80629"/>
    <w:rsid w:val="00F80714"/>
    <w:rsid w:val="00F80A8B"/>
    <w:rsid w:val="00F80AF4"/>
    <w:rsid w:val="00F80D57"/>
    <w:rsid w:val="00F811C3"/>
    <w:rsid w:val="00F8138A"/>
    <w:rsid w:val="00F8178E"/>
    <w:rsid w:val="00F8181A"/>
    <w:rsid w:val="00F818D0"/>
    <w:rsid w:val="00F81940"/>
    <w:rsid w:val="00F819F2"/>
    <w:rsid w:val="00F81AD6"/>
    <w:rsid w:val="00F81D39"/>
    <w:rsid w:val="00F81DF3"/>
    <w:rsid w:val="00F82017"/>
    <w:rsid w:val="00F8206B"/>
    <w:rsid w:val="00F8215F"/>
    <w:rsid w:val="00F82372"/>
    <w:rsid w:val="00F82616"/>
    <w:rsid w:val="00F8263D"/>
    <w:rsid w:val="00F826E2"/>
    <w:rsid w:val="00F828E2"/>
    <w:rsid w:val="00F82A45"/>
    <w:rsid w:val="00F82BC8"/>
    <w:rsid w:val="00F833BA"/>
    <w:rsid w:val="00F83493"/>
    <w:rsid w:val="00F8352F"/>
    <w:rsid w:val="00F835B9"/>
    <w:rsid w:val="00F837B4"/>
    <w:rsid w:val="00F839B1"/>
    <w:rsid w:val="00F83BBE"/>
    <w:rsid w:val="00F84534"/>
    <w:rsid w:val="00F84E65"/>
    <w:rsid w:val="00F85277"/>
    <w:rsid w:val="00F85463"/>
    <w:rsid w:val="00F8567D"/>
    <w:rsid w:val="00F85724"/>
    <w:rsid w:val="00F8582E"/>
    <w:rsid w:val="00F85948"/>
    <w:rsid w:val="00F85A5C"/>
    <w:rsid w:val="00F85B10"/>
    <w:rsid w:val="00F85C6E"/>
    <w:rsid w:val="00F85C9E"/>
    <w:rsid w:val="00F85D72"/>
    <w:rsid w:val="00F85D78"/>
    <w:rsid w:val="00F85FFC"/>
    <w:rsid w:val="00F86037"/>
    <w:rsid w:val="00F86CDC"/>
    <w:rsid w:val="00F86F53"/>
    <w:rsid w:val="00F872E8"/>
    <w:rsid w:val="00F87845"/>
    <w:rsid w:val="00F87B94"/>
    <w:rsid w:val="00F87E13"/>
    <w:rsid w:val="00F90105"/>
    <w:rsid w:val="00F902C2"/>
    <w:rsid w:val="00F906C0"/>
    <w:rsid w:val="00F90B81"/>
    <w:rsid w:val="00F90C01"/>
    <w:rsid w:val="00F90C91"/>
    <w:rsid w:val="00F90F39"/>
    <w:rsid w:val="00F91188"/>
    <w:rsid w:val="00F9126A"/>
    <w:rsid w:val="00F9143E"/>
    <w:rsid w:val="00F914BA"/>
    <w:rsid w:val="00F917D5"/>
    <w:rsid w:val="00F918CC"/>
    <w:rsid w:val="00F91A50"/>
    <w:rsid w:val="00F91A71"/>
    <w:rsid w:val="00F91ABB"/>
    <w:rsid w:val="00F91B4B"/>
    <w:rsid w:val="00F91BCA"/>
    <w:rsid w:val="00F91C27"/>
    <w:rsid w:val="00F921F5"/>
    <w:rsid w:val="00F924AD"/>
    <w:rsid w:val="00F9285C"/>
    <w:rsid w:val="00F92A5C"/>
    <w:rsid w:val="00F92B90"/>
    <w:rsid w:val="00F933DC"/>
    <w:rsid w:val="00F93D0C"/>
    <w:rsid w:val="00F93E53"/>
    <w:rsid w:val="00F94237"/>
    <w:rsid w:val="00F94525"/>
    <w:rsid w:val="00F94822"/>
    <w:rsid w:val="00F94C07"/>
    <w:rsid w:val="00F9519F"/>
    <w:rsid w:val="00F95377"/>
    <w:rsid w:val="00F954DF"/>
    <w:rsid w:val="00F95750"/>
    <w:rsid w:val="00F95799"/>
    <w:rsid w:val="00F9584B"/>
    <w:rsid w:val="00F95BB1"/>
    <w:rsid w:val="00F95D57"/>
    <w:rsid w:val="00F96154"/>
    <w:rsid w:val="00F961BA"/>
    <w:rsid w:val="00F96206"/>
    <w:rsid w:val="00F9628F"/>
    <w:rsid w:val="00F96426"/>
    <w:rsid w:val="00F964AA"/>
    <w:rsid w:val="00F964C4"/>
    <w:rsid w:val="00F965B9"/>
    <w:rsid w:val="00F96669"/>
    <w:rsid w:val="00F96A98"/>
    <w:rsid w:val="00F96E4B"/>
    <w:rsid w:val="00F9739B"/>
    <w:rsid w:val="00F973A7"/>
    <w:rsid w:val="00F97523"/>
    <w:rsid w:val="00F9761B"/>
    <w:rsid w:val="00F9771C"/>
    <w:rsid w:val="00F978B2"/>
    <w:rsid w:val="00F978D4"/>
    <w:rsid w:val="00F9793D"/>
    <w:rsid w:val="00F97DC7"/>
    <w:rsid w:val="00F97E52"/>
    <w:rsid w:val="00F97E91"/>
    <w:rsid w:val="00F97F46"/>
    <w:rsid w:val="00F97FB8"/>
    <w:rsid w:val="00FA0094"/>
    <w:rsid w:val="00FA0457"/>
    <w:rsid w:val="00FA05D9"/>
    <w:rsid w:val="00FA06AC"/>
    <w:rsid w:val="00FA07E1"/>
    <w:rsid w:val="00FA0C26"/>
    <w:rsid w:val="00FA0E5A"/>
    <w:rsid w:val="00FA0F19"/>
    <w:rsid w:val="00FA13ED"/>
    <w:rsid w:val="00FA1714"/>
    <w:rsid w:val="00FA1732"/>
    <w:rsid w:val="00FA1AB2"/>
    <w:rsid w:val="00FA1D20"/>
    <w:rsid w:val="00FA1D52"/>
    <w:rsid w:val="00FA24A1"/>
    <w:rsid w:val="00FA28E9"/>
    <w:rsid w:val="00FA29C3"/>
    <w:rsid w:val="00FA2D9D"/>
    <w:rsid w:val="00FA2F1B"/>
    <w:rsid w:val="00FA32DF"/>
    <w:rsid w:val="00FA358C"/>
    <w:rsid w:val="00FA3BBB"/>
    <w:rsid w:val="00FA3C7E"/>
    <w:rsid w:val="00FA3CB4"/>
    <w:rsid w:val="00FA3CD3"/>
    <w:rsid w:val="00FA41BB"/>
    <w:rsid w:val="00FA4224"/>
    <w:rsid w:val="00FA447E"/>
    <w:rsid w:val="00FA46D5"/>
    <w:rsid w:val="00FA49BF"/>
    <w:rsid w:val="00FA4A98"/>
    <w:rsid w:val="00FA4B74"/>
    <w:rsid w:val="00FA4FA3"/>
    <w:rsid w:val="00FA5008"/>
    <w:rsid w:val="00FA52D0"/>
    <w:rsid w:val="00FA54FF"/>
    <w:rsid w:val="00FA5758"/>
    <w:rsid w:val="00FA5760"/>
    <w:rsid w:val="00FA593A"/>
    <w:rsid w:val="00FA5F75"/>
    <w:rsid w:val="00FA606D"/>
    <w:rsid w:val="00FA638C"/>
    <w:rsid w:val="00FA647D"/>
    <w:rsid w:val="00FA6559"/>
    <w:rsid w:val="00FA6764"/>
    <w:rsid w:val="00FA68C3"/>
    <w:rsid w:val="00FA6EF2"/>
    <w:rsid w:val="00FA7178"/>
    <w:rsid w:val="00FA735F"/>
    <w:rsid w:val="00FA74F3"/>
    <w:rsid w:val="00FA75BE"/>
    <w:rsid w:val="00FA7703"/>
    <w:rsid w:val="00FA7CA4"/>
    <w:rsid w:val="00FA7E76"/>
    <w:rsid w:val="00FB01EE"/>
    <w:rsid w:val="00FB0351"/>
    <w:rsid w:val="00FB0868"/>
    <w:rsid w:val="00FB08FA"/>
    <w:rsid w:val="00FB0A3A"/>
    <w:rsid w:val="00FB0A4F"/>
    <w:rsid w:val="00FB0AB5"/>
    <w:rsid w:val="00FB0ABD"/>
    <w:rsid w:val="00FB0BD6"/>
    <w:rsid w:val="00FB0C84"/>
    <w:rsid w:val="00FB0F2A"/>
    <w:rsid w:val="00FB0FA9"/>
    <w:rsid w:val="00FB16D9"/>
    <w:rsid w:val="00FB1722"/>
    <w:rsid w:val="00FB17A0"/>
    <w:rsid w:val="00FB1859"/>
    <w:rsid w:val="00FB19C3"/>
    <w:rsid w:val="00FB1A35"/>
    <w:rsid w:val="00FB1AB0"/>
    <w:rsid w:val="00FB1C91"/>
    <w:rsid w:val="00FB20AE"/>
    <w:rsid w:val="00FB26E0"/>
    <w:rsid w:val="00FB2C7B"/>
    <w:rsid w:val="00FB2CC2"/>
    <w:rsid w:val="00FB2DA1"/>
    <w:rsid w:val="00FB2F12"/>
    <w:rsid w:val="00FB30A7"/>
    <w:rsid w:val="00FB31A7"/>
    <w:rsid w:val="00FB3401"/>
    <w:rsid w:val="00FB3545"/>
    <w:rsid w:val="00FB3649"/>
    <w:rsid w:val="00FB3AAB"/>
    <w:rsid w:val="00FB3E6F"/>
    <w:rsid w:val="00FB3EB5"/>
    <w:rsid w:val="00FB42A3"/>
    <w:rsid w:val="00FB445B"/>
    <w:rsid w:val="00FB4613"/>
    <w:rsid w:val="00FB46D9"/>
    <w:rsid w:val="00FB47C4"/>
    <w:rsid w:val="00FB4973"/>
    <w:rsid w:val="00FB4C44"/>
    <w:rsid w:val="00FB4D05"/>
    <w:rsid w:val="00FB502B"/>
    <w:rsid w:val="00FB5139"/>
    <w:rsid w:val="00FB52A6"/>
    <w:rsid w:val="00FB52EB"/>
    <w:rsid w:val="00FB5439"/>
    <w:rsid w:val="00FB5664"/>
    <w:rsid w:val="00FB579B"/>
    <w:rsid w:val="00FB57D4"/>
    <w:rsid w:val="00FB58C5"/>
    <w:rsid w:val="00FB5A9D"/>
    <w:rsid w:val="00FB5BA2"/>
    <w:rsid w:val="00FB5BC6"/>
    <w:rsid w:val="00FB5C5A"/>
    <w:rsid w:val="00FB5C7A"/>
    <w:rsid w:val="00FB60BE"/>
    <w:rsid w:val="00FB612C"/>
    <w:rsid w:val="00FB6440"/>
    <w:rsid w:val="00FB66FD"/>
    <w:rsid w:val="00FB698E"/>
    <w:rsid w:val="00FB6AA0"/>
    <w:rsid w:val="00FB71B0"/>
    <w:rsid w:val="00FB7998"/>
    <w:rsid w:val="00FB799B"/>
    <w:rsid w:val="00FB7A6A"/>
    <w:rsid w:val="00FB7C30"/>
    <w:rsid w:val="00FC0A44"/>
    <w:rsid w:val="00FC10B7"/>
    <w:rsid w:val="00FC139E"/>
    <w:rsid w:val="00FC1464"/>
    <w:rsid w:val="00FC1483"/>
    <w:rsid w:val="00FC160E"/>
    <w:rsid w:val="00FC1826"/>
    <w:rsid w:val="00FC1A9E"/>
    <w:rsid w:val="00FC1C29"/>
    <w:rsid w:val="00FC1D38"/>
    <w:rsid w:val="00FC1E53"/>
    <w:rsid w:val="00FC1FED"/>
    <w:rsid w:val="00FC2197"/>
    <w:rsid w:val="00FC2351"/>
    <w:rsid w:val="00FC2886"/>
    <w:rsid w:val="00FC2A51"/>
    <w:rsid w:val="00FC2B34"/>
    <w:rsid w:val="00FC2C29"/>
    <w:rsid w:val="00FC2EA2"/>
    <w:rsid w:val="00FC2F55"/>
    <w:rsid w:val="00FC30F3"/>
    <w:rsid w:val="00FC32C4"/>
    <w:rsid w:val="00FC35FF"/>
    <w:rsid w:val="00FC3652"/>
    <w:rsid w:val="00FC3773"/>
    <w:rsid w:val="00FC399C"/>
    <w:rsid w:val="00FC39EA"/>
    <w:rsid w:val="00FC3DED"/>
    <w:rsid w:val="00FC3E8D"/>
    <w:rsid w:val="00FC412A"/>
    <w:rsid w:val="00FC4449"/>
    <w:rsid w:val="00FC45BB"/>
    <w:rsid w:val="00FC46E3"/>
    <w:rsid w:val="00FC4734"/>
    <w:rsid w:val="00FC474A"/>
    <w:rsid w:val="00FC4954"/>
    <w:rsid w:val="00FC4AB4"/>
    <w:rsid w:val="00FC4D6E"/>
    <w:rsid w:val="00FC531B"/>
    <w:rsid w:val="00FC5450"/>
    <w:rsid w:val="00FC54CD"/>
    <w:rsid w:val="00FC54D7"/>
    <w:rsid w:val="00FC5752"/>
    <w:rsid w:val="00FC5A3E"/>
    <w:rsid w:val="00FC5A7E"/>
    <w:rsid w:val="00FC5AD2"/>
    <w:rsid w:val="00FC5BDC"/>
    <w:rsid w:val="00FC5D4D"/>
    <w:rsid w:val="00FC600F"/>
    <w:rsid w:val="00FC624E"/>
    <w:rsid w:val="00FC64D8"/>
    <w:rsid w:val="00FC64E4"/>
    <w:rsid w:val="00FC6519"/>
    <w:rsid w:val="00FC65F7"/>
    <w:rsid w:val="00FC668D"/>
    <w:rsid w:val="00FC69EE"/>
    <w:rsid w:val="00FC6AC4"/>
    <w:rsid w:val="00FC6CC3"/>
    <w:rsid w:val="00FC6CED"/>
    <w:rsid w:val="00FC726F"/>
    <w:rsid w:val="00FC73A2"/>
    <w:rsid w:val="00FC74F9"/>
    <w:rsid w:val="00FC76D8"/>
    <w:rsid w:val="00FC796C"/>
    <w:rsid w:val="00FC7A2A"/>
    <w:rsid w:val="00FC7C3C"/>
    <w:rsid w:val="00FC7C4C"/>
    <w:rsid w:val="00FC7CC9"/>
    <w:rsid w:val="00FC7FBB"/>
    <w:rsid w:val="00FD004B"/>
    <w:rsid w:val="00FD0610"/>
    <w:rsid w:val="00FD07C4"/>
    <w:rsid w:val="00FD091D"/>
    <w:rsid w:val="00FD0A30"/>
    <w:rsid w:val="00FD0B29"/>
    <w:rsid w:val="00FD0CFA"/>
    <w:rsid w:val="00FD1520"/>
    <w:rsid w:val="00FD154F"/>
    <w:rsid w:val="00FD15BF"/>
    <w:rsid w:val="00FD17F4"/>
    <w:rsid w:val="00FD1885"/>
    <w:rsid w:val="00FD197F"/>
    <w:rsid w:val="00FD1B28"/>
    <w:rsid w:val="00FD1BD4"/>
    <w:rsid w:val="00FD1CA6"/>
    <w:rsid w:val="00FD1DD7"/>
    <w:rsid w:val="00FD1F5C"/>
    <w:rsid w:val="00FD2009"/>
    <w:rsid w:val="00FD2105"/>
    <w:rsid w:val="00FD211C"/>
    <w:rsid w:val="00FD21FA"/>
    <w:rsid w:val="00FD26B5"/>
    <w:rsid w:val="00FD2730"/>
    <w:rsid w:val="00FD27D2"/>
    <w:rsid w:val="00FD28F0"/>
    <w:rsid w:val="00FD2A48"/>
    <w:rsid w:val="00FD2C8B"/>
    <w:rsid w:val="00FD2E4E"/>
    <w:rsid w:val="00FD2EC8"/>
    <w:rsid w:val="00FD30D9"/>
    <w:rsid w:val="00FD32C7"/>
    <w:rsid w:val="00FD33BE"/>
    <w:rsid w:val="00FD37DC"/>
    <w:rsid w:val="00FD386D"/>
    <w:rsid w:val="00FD3A44"/>
    <w:rsid w:val="00FD3A5A"/>
    <w:rsid w:val="00FD3D3D"/>
    <w:rsid w:val="00FD3E63"/>
    <w:rsid w:val="00FD3FA4"/>
    <w:rsid w:val="00FD403E"/>
    <w:rsid w:val="00FD4074"/>
    <w:rsid w:val="00FD434E"/>
    <w:rsid w:val="00FD476D"/>
    <w:rsid w:val="00FD4B02"/>
    <w:rsid w:val="00FD4E40"/>
    <w:rsid w:val="00FD4FE9"/>
    <w:rsid w:val="00FD50FD"/>
    <w:rsid w:val="00FD5156"/>
    <w:rsid w:val="00FD517E"/>
    <w:rsid w:val="00FD5390"/>
    <w:rsid w:val="00FD5478"/>
    <w:rsid w:val="00FD5668"/>
    <w:rsid w:val="00FD5EB2"/>
    <w:rsid w:val="00FD6112"/>
    <w:rsid w:val="00FD6197"/>
    <w:rsid w:val="00FD62A9"/>
    <w:rsid w:val="00FD69E3"/>
    <w:rsid w:val="00FD6C4D"/>
    <w:rsid w:val="00FD6F63"/>
    <w:rsid w:val="00FD704B"/>
    <w:rsid w:val="00FD7246"/>
    <w:rsid w:val="00FD741C"/>
    <w:rsid w:val="00FD77C3"/>
    <w:rsid w:val="00FD794B"/>
    <w:rsid w:val="00FD7953"/>
    <w:rsid w:val="00FD7A50"/>
    <w:rsid w:val="00FD7F2D"/>
    <w:rsid w:val="00FE01CA"/>
    <w:rsid w:val="00FE050D"/>
    <w:rsid w:val="00FE0588"/>
    <w:rsid w:val="00FE05AC"/>
    <w:rsid w:val="00FE06CB"/>
    <w:rsid w:val="00FE0AE7"/>
    <w:rsid w:val="00FE0CF8"/>
    <w:rsid w:val="00FE0D62"/>
    <w:rsid w:val="00FE101C"/>
    <w:rsid w:val="00FE14DD"/>
    <w:rsid w:val="00FE1A4B"/>
    <w:rsid w:val="00FE1B30"/>
    <w:rsid w:val="00FE1C28"/>
    <w:rsid w:val="00FE1DBA"/>
    <w:rsid w:val="00FE2326"/>
    <w:rsid w:val="00FE24D3"/>
    <w:rsid w:val="00FE27D7"/>
    <w:rsid w:val="00FE281D"/>
    <w:rsid w:val="00FE2B4F"/>
    <w:rsid w:val="00FE2E74"/>
    <w:rsid w:val="00FE2EA8"/>
    <w:rsid w:val="00FE3168"/>
    <w:rsid w:val="00FE31AE"/>
    <w:rsid w:val="00FE3445"/>
    <w:rsid w:val="00FE369C"/>
    <w:rsid w:val="00FE36C1"/>
    <w:rsid w:val="00FE3BA0"/>
    <w:rsid w:val="00FE3D30"/>
    <w:rsid w:val="00FE3DDF"/>
    <w:rsid w:val="00FE3E6E"/>
    <w:rsid w:val="00FE3EBD"/>
    <w:rsid w:val="00FE4009"/>
    <w:rsid w:val="00FE4187"/>
    <w:rsid w:val="00FE46C6"/>
    <w:rsid w:val="00FE4831"/>
    <w:rsid w:val="00FE4898"/>
    <w:rsid w:val="00FE4AEC"/>
    <w:rsid w:val="00FE4FEA"/>
    <w:rsid w:val="00FE504E"/>
    <w:rsid w:val="00FE51DE"/>
    <w:rsid w:val="00FE541F"/>
    <w:rsid w:val="00FE546D"/>
    <w:rsid w:val="00FE55CC"/>
    <w:rsid w:val="00FE5A3F"/>
    <w:rsid w:val="00FE5F1D"/>
    <w:rsid w:val="00FE60FC"/>
    <w:rsid w:val="00FE633A"/>
    <w:rsid w:val="00FE6974"/>
    <w:rsid w:val="00FE6A98"/>
    <w:rsid w:val="00FE6B9D"/>
    <w:rsid w:val="00FE6D7C"/>
    <w:rsid w:val="00FE6E4C"/>
    <w:rsid w:val="00FE71CF"/>
    <w:rsid w:val="00FE72A3"/>
    <w:rsid w:val="00FE7433"/>
    <w:rsid w:val="00FE7AF5"/>
    <w:rsid w:val="00FE7B81"/>
    <w:rsid w:val="00FF01C2"/>
    <w:rsid w:val="00FF04B8"/>
    <w:rsid w:val="00FF097E"/>
    <w:rsid w:val="00FF0987"/>
    <w:rsid w:val="00FF0AD0"/>
    <w:rsid w:val="00FF0D31"/>
    <w:rsid w:val="00FF1017"/>
    <w:rsid w:val="00FF12AA"/>
    <w:rsid w:val="00FF18AD"/>
    <w:rsid w:val="00FF1C1D"/>
    <w:rsid w:val="00FF1C40"/>
    <w:rsid w:val="00FF223C"/>
    <w:rsid w:val="00FF229C"/>
    <w:rsid w:val="00FF22E6"/>
    <w:rsid w:val="00FF25F8"/>
    <w:rsid w:val="00FF2689"/>
    <w:rsid w:val="00FF27DC"/>
    <w:rsid w:val="00FF28B4"/>
    <w:rsid w:val="00FF2A46"/>
    <w:rsid w:val="00FF2A82"/>
    <w:rsid w:val="00FF2F28"/>
    <w:rsid w:val="00FF2F52"/>
    <w:rsid w:val="00FF2F98"/>
    <w:rsid w:val="00FF2FE3"/>
    <w:rsid w:val="00FF3130"/>
    <w:rsid w:val="00FF333D"/>
    <w:rsid w:val="00FF3360"/>
    <w:rsid w:val="00FF3366"/>
    <w:rsid w:val="00FF37A1"/>
    <w:rsid w:val="00FF3808"/>
    <w:rsid w:val="00FF38C1"/>
    <w:rsid w:val="00FF3987"/>
    <w:rsid w:val="00FF3C71"/>
    <w:rsid w:val="00FF3CE2"/>
    <w:rsid w:val="00FF3DE4"/>
    <w:rsid w:val="00FF4153"/>
    <w:rsid w:val="00FF4302"/>
    <w:rsid w:val="00FF461F"/>
    <w:rsid w:val="00FF46E5"/>
    <w:rsid w:val="00FF4BB9"/>
    <w:rsid w:val="00FF4E06"/>
    <w:rsid w:val="00FF4FB4"/>
    <w:rsid w:val="00FF51BA"/>
    <w:rsid w:val="00FF5367"/>
    <w:rsid w:val="00FF5CC5"/>
    <w:rsid w:val="00FF5D6B"/>
    <w:rsid w:val="00FF5FDA"/>
    <w:rsid w:val="00FF63A1"/>
    <w:rsid w:val="00FF63E5"/>
    <w:rsid w:val="00FF6539"/>
    <w:rsid w:val="00FF68DF"/>
    <w:rsid w:val="00FF6F84"/>
    <w:rsid w:val="00FF72FA"/>
    <w:rsid w:val="00FF7CC1"/>
    <w:rsid w:val="00FF7CCD"/>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F327E8"/>
  <w15:docId w15:val="{BF56023A-E25F-439C-B99B-AA91C045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890"/>
    <w:rPr>
      <w:sz w:val="24"/>
      <w:szCs w:val="24"/>
      <w:lang w:eastAsia="en-US"/>
    </w:rPr>
  </w:style>
  <w:style w:type="paragraph" w:styleId="Antrat1">
    <w:name w:val="heading 1"/>
    <w:basedOn w:val="prastasis"/>
    <w:next w:val="prastasis"/>
    <w:qFormat/>
    <w:rsid w:val="00D605CF"/>
    <w:pPr>
      <w:keepNext/>
      <w:jc w:val="center"/>
      <w:outlineLvl w:val="0"/>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240890"/>
    <w:pPr>
      <w:tabs>
        <w:tab w:val="center" w:pos="4320"/>
        <w:tab w:val="right" w:pos="8640"/>
      </w:tabs>
      <w:overflowPunct w:val="0"/>
      <w:autoSpaceDE w:val="0"/>
      <w:autoSpaceDN w:val="0"/>
      <w:adjustRightInd w:val="0"/>
      <w:textAlignment w:val="baseline"/>
    </w:pPr>
    <w:rPr>
      <w:rFonts w:ascii="TimesLT" w:hAnsi="TimesLT"/>
      <w:szCs w:val="20"/>
      <w:lang w:val="en-US"/>
    </w:rPr>
  </w:style>
  <w:style w:type="paragraph" w:customStyle="1" w:styleId="Pagrindinistekstas1">
    <w:name w:val="Pagrindinis tekstas1"/>
    <w:rsid w:val="004D7E6E"/>
    <w:pPr>
      <w:autoSpaceDE w:val="0"/>
      <w:autoSpaceDN w:val="0"/>
      <w:adjustRightInd w:val="0"/>
      <w:ind w:firstLine="312"/>
      <w:jc w:val="both"/>
    </w:pPr>
    <w:rPr>
      <w:rFonts w:ascii="TimesLT" w:hAnsi="TimesLT"/>
      <w:lang w:val="en-US" w:eastAsia="en-US"/>
    </w:rPr>
  </w:style>
  <w:style w:type="table" w:styleId="Lentelstinklelis">
    <w:name w:val="Table Grid"/>
    <w:basedOn w:val="prastojilentel"/>
    <w:rsid w:val="003A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CC7712"/>
    <w:pPr>
      <w:jc w:val="both"/>
    </w:pPr>
  </w:style>
  <w:style w:type="paragraph" w:styleId="Pagrindinistekstas3">
    <w:name w:val="Body Text 3"/>
    <w:basedOn w:val="prastasis"/>
    <w:rsid w:val="00CC7712"/>
    <w:pPr>
      <w:jc w:val="both"/>
    </w:pPr>
    <w:rPr>
      <w:sz w:val="20"/>
      <w:lang w:val="en-GB"/>
    </w:rPr>
  </w:style>
  <w:style w:type="paragraph" w:styleId="Pagrindinistekstas2">
    <w:name w:val="Body Text 2"/>
    <w:basedOn w:val="prastasis"/>
    <w:rsid w:val="00C254E7"/>
    <w:pPr>
      <w:spacing w:after="120" w:line="480" w:lineRule="auto"/>
    </w:pPr>
  </w:style>
  <w:style w:type="character" w:styleId="Grietas">
    <w:name w:val="Strong"/>
    <w:qFormat/>
    <w:rsid w:val="001C7BFC"/>
    <w:rPr>
      <w:b/>
      <w:bCs/>
    </w:rPr>
  </w:style>
  <w:style w:type="paragraph" w:styleId="prastasiniatinklio">
    <w:name w:val="Normal (Web)"/>
    <w:basedOn w:val="prastasis"/>
    <w:rsid w:val="001C7BFC"/>
    <w:rPr>
      <w:lang w:eastAsia="lt-LT"/>
    </w:rPr>
  </w:style>
  <w:style w:type="character" w:styleId="Emfaz">
    <w:name w:val="Emphasis"/>
    <w:qFormat/>
    <w:rsid w:val="001C7BFC"/>
    <w:rPr>
      <w:i/>
      <w:iCs/>
    </w:rPr>
  </w:style>
  <w:style w:type="character" w:styleId="Hipersaitas">
    <w:name w:val="Hyperlink"/>
    <w:rsid w:val="00E67D7C"/>
    <w:rPr>
      <w:color w:val="0000FF"/>
      <w:u w:val="single"/>
    </w:rPr>
  </w:style>
  <w:style w:type="paragraph" w:styleId="Pagrindiniotekstotrauka">
    <w:name w:val="Body Text Indent"/>
    <w:basedOn w:val="prastasis"/>
    <w:rsid w:val="009E66B0"/>
    <w:pPr>
      <w:spacing w:after="120"/>
      <w:ind w:left="283"/>
    </w:pPr>
  </w:style>
  <w:style w:type="paragraph" w:customStyle="1" w:styleId="CharCharDiagramaDiagramaCharCharDiagramaDiagramaCharChar">
    <w:name w:val="Char Char Diagrama Diagrama Char Char Diagrama Diagrama Char Char"/>
    <w:basedOn w:val="prastasis"/>
    <w:rsid w:val="005202FA"/>
    <w:pPr>
      <w:spacing w:after="160" w:line="240" w:lineRule="exact"/>
    </w:pPr>
    <w:rPr>
      <w:rFonts w:ascii="Tahoma" w:hAnsi="Tahoma"/>
      <w:sz w:val="20"/>
      <w:szCs w:val="20"/>
      <w:lang w:val="en-US"/>
    </w:rPr>
  </w:style>
  <w:style w:type="character" w:customStyle="1" w:styleId="apple-style-span">
    <w:name w:val="apple-style-span"/>
    <w:basedOn w:val="Numatytasispastraiposriftas"/>
    <w:rsid w:val="00BD098C"/>
  </w:style>
  <w:style w:type="paragraph" w:customStyle="1" w:styleId="Char1CharCharChar">
    <w:name w:val="Char1 Char Char Char"/>
    <w:basedOn w:val="prastasis"/>
    <w:rsid w:val="00127A09"/>
    <w:pPr>
      <w:spacing w:after="160" w:line="240" w:lineRule="exact"/>
    </w:pPr>
    <w:rPr>
      <w:rFonts w:ascii="Tahoma" w:hAnsi="Tahoma"/>
      <w:sz w:val="20"/>
      <w:szCs w:val="20"/>
      <w:lang w:val="en-US"/>
    </w:rPr>
  </w:style>
  <w:style w:type="paragraph" w:customStyle="1" w:styleId="CharCharChar">
    <w:name w:val="Char Char Char"/>
    <w:basedOn w:val="prastasis"/>
    <w:rsid w:val="00D56C43"/>
    <w:pPr>
      <w:spacing w:after="160" w:line="240" w:lineRule="exact"/>
    </w:pPr>
    <w:rPr>
      <w:rFonts w:ascii="Tahoma" w:hAnsi="Tahoma"/>
      <w:sz w:val="20"/>
      <w:szCs w:val="20"/>
      <w:lang w:val="en-US"/>
    </w:rPr>
  </w:style>
  <w:style w:type="paragraph" w:customStyle="1" w:styleId="CharChar">
    <w:name w:val="Char Char"/>
    <w:basedOn w:val="prastasis"/>
    <w:rsid w:val="000338BC"/>
    <w:pPr>
      <w:spacing w:after="160" w:line="240" w:lineRule="exact"/>
    </w:pPr>
    <w:rPr>
      <w:rFonts w:ascii="Tahoma" w:hAnsi="Tahoma"/>
      <w:sz w:val="20"/>
      <w:szCs w:val="20"/>
      <w:lang w:val="en-US"/>
    </w:rPr>
  </w:style>
  <w:style w:type="character" w:customStyle="1" w:styleId="fleft">
    <w:name w:val="f_left"/>
    <w:rsid w:val="001D671C"/>
  </w:style>
  <w:style w:type="paragraph" w:styleId="Debesliotekstas">
    <w:name w:val="Balloon Text"/>
    <w:basedOn w:val="prastasis"/>
    <w:link w:val="DebesliotekstasDiagrama"/>
    <w:uiPriority w:val="99"/>
    <w:rsid w:val="006D1B16"/>
    <w:rPr>
      <w:rFonts w:ascii="Tahoma" w:hAnsi="Tahoma" w:cs="Tahoma"/>
      <w:sz w:val="16"/>
      <w:szCs w:val="16"/>
    </w:rPr>
  </w:style>
  <w:style w:type="character" w:customStyle="1" w:styleId="DebesliotekstasDiagrama">
    <w:name w:val="Debesėlio tekstas Diagrama"/>
    <w:link w:val="Debesliotekstas"/>
    <w:uiPriority w:val="99"/>
    <w:rsid w:val="006D1B16"/>
    <w:rPr>
      <w:rFonts w:ascii="Tahoma" w:hAnsi="Tahoma" w:cs="Tahoma"/>
      <w:sz w:val="16"/>
      <w:szCs w:val="16"/>
      <w:lang w:eastAsia="en-US"/>
    </w:rPr>
  </w:style>
  <w:style w:type="paragraph" w:customStyle="1" w:styleId="CharCharDiagramaDiagrama">
    <w:name w:val="Char Char Diagrama Diagrama"/>
    <w:basedOn w:val="prastasis"/>
    <w:rsid w:val="005952D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C07451"/>
    <w:pPr>
      <w:tabs>
        <w:tab w:val="center" w:pos="4819"/>
        <w:tab w:val="right" w:pos="9638"/>
      </w:tabs>
    </w:pPr>
  </w:style>
  <w:style w:type="character" w:customStyle="1" w:styleId="AntratsDiagrama">
    <w:name w:val="Antraštės Diagrama"/>
    <w:link w:val="Antrats"/>
    <w:uiPriority w:val="99"/>
    <w:rsid w:val="00C07451"/>
    <w:rPr>
      <w:sz w:val="24"/>
      <w:szCs w:val="24"/>
      <w:lang w:eastAsia="en-US"/>
    </w:rPr>
  </w:style>
  <w:style w:type="paragraph" w:customStyle="1" w:styleId="bodytext">
    <w:name w:val="bodytext"/>
    <w:basedOn w:val="prastasis"/>
    <w:rsid w:val="00480CC5"/>
    <w:pPr>
      <w:spacing w:before="100" w:beforeAutospacing="1" w:after="100" w:afterAutospacing="1"/>
    </w:pPr>
    <w:rPr>
      <w:rFonts w:eastAsia="Calibri"/>
      <w:lang w:eastAsia="lt-LT"/>
    </w:rPr>
  </w:style>
  <w:style w:type="paragraph" w:styleId="Sraopastraipa">
    <w:name w:val="List Paragraph"/>
    <w:basedOn w:val="prastasis"/>
    <w:uiPriority w:val="34"/>
    <w:qFormat/>
    <w:rsid w:val="001B3146"/>
    <w:pPr>
      <w:spacing w:after="200" w:line="276" w:lineRule="auto"/>
      <w:ind w:left="720"/>
      <w:contextualSpacing/>
    </w:pPr>
    <w:rPr>
      <w:rFonts w:ascii="Calibri" w:eastAsia="Calibri" w:hAnsi="Calibri"/>
      <w:sz w:val="22"/>
      <w:szCs w:val="22"/>
    </w:rPr>
  </w:style>
  <w:style w:type="character" w:customStyle="1" w:styleId="textexposedshow">
    <w:name w:val="text_exposed_show"/>
    <w:rsid w:val="00EB1A15"/>
  </w:style>
  <w:style w:type="paragraph" w:customStyle="1" w:styleId="Default">
    <w:name w:val="Default"/>
    <w:rsid w:val="00D606CC"/>
    <w:pPr>
      <w:autoSpaceDE w:val="0"/>
      <w:autoSpaceDN w:val="0"/>
      <w:adjustRightInd w:val="0"/>
    </w:pPr>
    <w:rPr>
      <w:color w:val="000000"/>
      <w:sz w:val="24"/>
      <w:szCs w:val="24"/>
    </w:rPr>
  </w:style>
  <w:style w:type="character" w:customStyle="1" w:styleId="ta">
    <w:name w:val="_ta"/>
    <w:rsid w:val="004037FF"/>
  </w:style>
  <w:style w:type="character" w:customStyle="1" w:styleId="xbe">
    <w:name w:val="_xbe"/>
    <w:rsid w:val="00FD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3024">
      <w:bodyDiv w:val="1"/>
      <w:marLeft w:val="0"/>
      <w:marRight w:val="0"/>
      <w:marTop w:val="0"/>
      <w:marBottom w:val="0"/>
      <w:divBdr>
        <w:top w:val="none" w:sz="0" w:space="0" w:color="auto"/>
        <w:left w:val="none" w:sz="0" w:space="0" w:color="auto"/>
        <w:bottom w:val="none" w:sz="0" w:space="0" w:color="auto"/>
        <w:right w:val="none" w:sz="0" w:space="0" w:color="auto"/>
      </w:divBdr>
    </w:div>
    <w:div w:id="51195929">
      <w:bodyDiv w:val="1"/>
      <w:marLeft w:val="0"/>
      <w:marRight w:val="0"/>
      <w:marTop w:val="0"/>
      <w:marBottom w:val="0"/>
      <w:divBdr>
        <w:top w:val="none" w:sz="0" w:space="0" w:color="auto"/>
        <w:left w:val="none" w:sz="0" w:space="0" w:color="auto"/>
        <w:bottom w:val="none" w:sz="0" w:space="0" w:color="auto"/>
        <w:right w:val="none" w:sz="0" w:space="0" w:color="auto"/>
      </w:divBdr>
    </w:div>
    <w:div w:id="55318285">
      <w:bodyDiv w:val="1"/>
      <w:marLeft w:val="0"/>
      <w:marRight w:val="0"/>
      <w:marTop w:val="0"/>
      <w:marBottom w:val="0"/>
      <w:divBdr>
        <w:top w:val="none" w:sz="0" w:space="0" w:color="auto"/>
        <w:left w:val="none" w:sz="0" w:space="0" w:color="auto"/>
        <w:bottom w:val="none" w:sz="0" w:space="0" w:color="auto"/>
        <w:right w:val="none" w:sz="0" w:space="0" w:color="auto"/>
      </w:divBdr>
    </w:div>
    <w:div w:id="178933652">
      <w:bodyDiv w:val="1"/>
      <w:marLeft w:val="0"/>
      <w:marRight w:val="0"/>
      <w:marTop w:val="0"/>
      <w:marBottom w:val="0"/>
      <w:divBdr>
        <w:top w:val="none" w:sz="0" w:space="0" w:color="auto"/>
        <w:left w:val="none" w:sz="0" w:space="0" w:color="auto"/>
        <w:bottom w:val="none" w:sz="0" w:space="0" w:color="auto"/>
        <w:right w:val="none" w:sz="0" w:space="0" w:color="auto"/>
      </w:divBdr>
    </w:div>
    <w:div w:id="236863797">
      <w:bodyDiv w:val="1"/>
      <w:marLeft w:val="0"/>
      <w:marRight w:val="0"/>
      <w:marTop w:val="0"/>
      <w:marBottom w:val="0"/>
      <w:divBdr>
        <w:top w:val="none" w:sz="0" w:space="0" w:color="auto"/>
        <w:left w:val="none" w:sz="0" w:space="0" w:color="auto"/>
        <w:bottom w:val="none" w:sz="0" w:space="0" w:color="auto"/>
        <w:right w:val="none" w:sz="0" w:space="0" w:color="auto"/>
      </w:divBdr>
    </w:div>
    <w:div w:id="257904822">
      <w:bodyDiv w:val="1"/>
      <w:marLeft w:val="0"/>
      <w:marRight w:val="0"/>
      <w:marTop w:val="0"/>
      <w:marBottom w:val="0"/>
      <w:divBdr>
        <w:top w:val="none" w:sz="0" w:space="0" w:color="auto"/>
        <w:left w:val="none" w:sz="0" w:space="0" w:color="auto"/>
        <w:bottom w:val="none" w:sz="0" w:space="0" w:color="auto"/>
        <w:right w:val="none" w:sz="0" w:space="0" w:color="auto"/>
      </w:divBdr>
    </w:div>
    <w:div w:id="263147351">
      <w:bodyDiv w:val="1"/>
      <w:marLeft w:val="0"/>
      <w:marRight w:val="0"/>
      <w:marTop w:val="0"/>
      <w:marBottom w:val="0"/>
      <w:divBdr>
        <w:top w:val="none" w:sz="0" w:space="0" w:color="auto"/>
        <w:left w:val="none" w:sz="0" w:space="0" w:color="auto"/>
        <w:bottom w:val="none" w:sz="0" w:space="0" w:color="auto"/>
        <w:right w:val="none" w:sz="0" w:space="0" w:color="auto"/>
      </w:divBdr>
    </w:div>
    <w:div w:id="304434592">
      <w:bodyDiv w:val="1"/>
      <w:marLeft w:val="0"/>
      <w:marRight w:val="0"/>
      <w:marTop w:val="0"/>
      <w:marBottom w:val="0"/>
      <w:divBdr>
        <w:top w:val="none" w:sz="0" w:space="0" w:color="auto"/>
        <w:left w:val="none" w:sz="0" w:space="0" w:color="auto"/>
        <w:bottom w:val="none" w:sz="0" w:space="0" w:color="auto"/>
        <w:right w:val="none" w:sz="0" w:space="0" w:color="auto"/>
      </w:divBdr>
    </w:div>
    <w:div w:id="345519581">
      <w:bodyDiv w:val="1"/>
      <w:marLeft w:val="0"/>
      <w:marRight w:val="0"/>
      <w:marTop w:val="0"/>
      <w:marBottom w:val="0"/>
      <w:divBdr>
        <w:top w:val="none" w:sz="0" w:space="0" w:color="auto"/>
        <w:left w:val="none" w:sz="0" w:space="0" w:color="auto"/>
        <w:bottom w:val="none" w:sz="0" w:space="0" w:color="auto"/>
        <w:right w:val="none" w:sz="0" w:space="0" w:color="auto"/>
      </w:divBdr>
    </w:div>
    <w:div w:id="353192722">
      <w:bodyDiv w:val="1"/>
      <w:marLeft w:val="0"/>
      <w:marRight w:val="0"/>
      <w:marTop w:val="0"/>
      <w:marBottom w:val="0"/>
      <w:divBdr>
        <w:top w:val="none" w:sz="0" w:space="0" w:color="auto"/>
        <w:left w:val="none" w:sz="0" w:space="0" w:color="auto"/>
        <w:bottom w:val="none" w:sz="0" w:space="0" w:color="auto"/>
        <w:right w:val="none" w:sz="0" w:space="0" w:color="auto"/>
      </w:divBdr>
    </w:div>
    <w:div w:id="367341731">
      <w:bodyDiv w:val="1"/>
      <w:marLeft w:val="0"/>
      <w:marRight w:val="0"/>
      <w:marTop w:val="0"/>
      <w:marBottom w:val="0"/>
      <w:divBdr>
        <w:top w:val="none" w:sz="0" w:space="0" w:color="auto"/>
        <w:left w:val="none" w:sz="0" w:space="0" w:color="auto"/>
        <w:bottom w:val="none" w:sz="0" w:space="0" w:color="auto"/>
        <w:right w:val="none" w:sz="0" w:space="0" w:color="auto"/>
      </w:divBdr>
    </w:div>
    <w:div w:id="394205026">
      <w:bodyDiv w:val="1"/>
      <w:marLeft w:val="0"/>
      <w:marRight w:val="0"/>
      <w:marTop w:val="0"/>
      <w:marBottom w:val="0"/>
      <w:divBdr>
        <w:top w:val="none" w:sz="0" w:space="0" w:color="auto"/>
        <w:left w:val="none" w:sz="0" w:space="0" w:color="auto"/>
        <w:bottom w:val="none" w:sz="0" w:space="0" w:color="auto"/>
        <w:right w:val="none" w:sz="0" w:space="0" w:color="auto"/>
      </w:divBdr>
    </w:div>
    <w:div w:id="454756021">
      <w:bodyDiv w:val="1"/>
      <w:marLeft w:val="0"/>
      <w:marRight w:val="0"/>
      <w:marTop w:val="0"/>
      <w:marBottom w:val="0"/>
      <w:divBdr>
        <w:top w:val="none" w:sz="0" w:space="0" w:color="auto"/>
        <w:left w:val="none" w:sz="0" w:space="0" w:color="auto"/>
        <w:bottom w:val="none" w:sz="0" w:space="0" w:color="auto"/>
        <w:right w:val="none" w:sz="0" w:space="0" w:color="auto"/>
      </w:divBdr>
    </w:div>
    <w:div w:id="462576796">
      <w:bodyDiv w:val="1"/>
      <w:marLeft w:val="0"/>
      <w:marRight w:val="0"/>
      <w:marTop w:val="0"/>
      <w:marBottom w:val="0"/>
      <w:divBdr>
        <w:top w:val="none" w:sz="0" w:space="0" w:color="auto"/>
        <w:left w:val="none" w:sz="0" w:space="0" w:color="auto"/>
        <w:bottom w:val="none" w:sz="0" w:space="0" w:color="auto"/>
        <w:right w:val="none" w:sz="0" w:space="0" w:color="auto"/>
      </w:divBdr>
    </w:div>
    <w:div w:id="490564973">
      <w:bodyDiv w:val="1"/>
      <w:marLeft w:val="0"/>
      <w:marRight w:val="0"/>
      <w:marTop w:val="0"/>
      <w:marBottom w:val="0"/>
      <w:divBdr>
        <w:top w:val="none" w:sz="0" w:space="0" w:color="auto"/>
        <w:left w:val="none" w:sz="0" w:space="0" w:color="auto"/>
        <w:bottom w:val="none" w:sz="0" w:space="0" w:color="auto"/>
        <w:right w:val="none" w:sz="0" w:space="0" w:color="auto"/>
      </w:divBdr>
    </w:div>
    <w:div w:id="496306181">
      <w:bodyDiv w:val="1"/>
      <w:marLeft w:val="0"/>
      <w:marRight w:val="0"/>
      <w:marTop w:val="0"/>
      <w:marBottom w:val="0"/>
      <w:divBdr>
        <w:top w:val="none" w:sz="0" w:space="0" w:color="auto"/>
        <w:left w:val="none" w:sz="0" w:space="0" w:color="auto"/>
        <w:bottom w:val="none" w:sz="0" w:space="0" w:color="auto"/>
        <w:right w:val="none" w:sz="0" w:space="0" w:color="auto"/>
      </w:divBdr>
    </w:div>
    <w:div w:id="608859448">
      <w:bodyDiv w:val="1"/>
      <w:marLeft w:val="0"/>
      <w:marRight w:val="0"/>
      <w:marTop w:val="0"/>
      <w:marBottom w:val="0"/>
      <w:divBdr>
        <w:top w:val="none" w:sz="0" w:space="0" w:color="auto"/>
        <w:left w:val="none" w:sz="0" w:space="0" w:color="auto"/>
        <w:bottom w:val="none" w:sz="0" w:space="0" w:color="auto"/>
        <w:right w:val="none" w:sz="0" w:space="0" w:color="auto"/>
      </w:divBdr>
    </w:div>
    <w:div w:id="679351942">
      <w:bodyDiv w:val="1"/>
      <w:marLeft w:val="0"/>
      <w:marRight w:val="0"/>
      <w:marTop w:val="0"/>
      <w:marBottom w:val="0"/>
      <w:divBdr>
        <w:top w:val="none" w:sz="0" w:space="0" w:color="auto"/>
        <w:left w:val="none" w:sz="0" w:space="0" w:color="auto"/>
        <w:bottom w:val="none" w:sz="0" w:space="0" w:color="auto"/>
        <w:right w:val="none" w:sz="0" w:space="0" w:color="auto"/>
      </w:divBdr>
    </w:div>
    <w:div w:id="716590564">
      <w:bodyDiv w:val="1"/>
      <w:marLeft w:val="0"/>
      <w:marRight w:val="0"/>
      <w:marTop w:val="0"/>
      <w:marBottom w:val="0"/>
      <w:divBdr>
        <w:top w:val="none" w:sz="0" w:space="0" w:color="auto"/>
        <w:left w:val="none" w:sz="0" w:space="0" w:color="auto"/>
        <w:bottom w:val="none" w:sz="0" w:space="0" w:color="auto"/>
        <w:right w:val="none" w:sz="0" w:space="0" w:color="auto"/>
      </w:divBdr>
    </w:div>
    <w:div w:id="736367781">
      <w:bodyDiv w:val="1"/>
      <w:marLeft w:val="0"/>
      <w:marRight w:val="0"/>
      <w:marTop w:val="0"/>
      <w:marBottom w:val="0"/>
      <w:divBdr>
        <w:top w:val="none" w:sz="0" w:space="0" w:color="auto"/>
        <w:left w:val="none" w:sz="0" w:space="0" w:color="auto"/>
        <w:bottom w:val="none" w:sz="0" w:space="0" w:color="auto"/>
        <w:right w:val="none" w:sz="0" w:space="0" w:color="auto"/>
      </w:divBdr>
    </w:div>
    <w:div w:id="763765342">
      <w:bodyDiv w:val="1"/>
      <w:marLeft w:val="0"/>
      <w:marRight w:val="0"/>
      <w:marTop w:val="0"/>
      <w:marBottom w:val="0"/>
      <w:divBdr>
        <w:top w:val="none" w:sz="0" w:space="0" w:color="auto"/>
        <w:left w:val="none" w:sz="0" w:space="0" w:color="auto"/>
        <w:bottom w:val="none" w:sz="0" w:space="0" w:color="auto"/>
        <w:right w:val="none" w:sz="0" w:space="0" w:color="auto"/>
      </w:divBdr>
    </w:div>
    <w:div w:id="768820155">
      <w:bodyDiv w:val="1"/>
      <w:marLeft w:val="0"/>
      <w:marRight w:val="0"/>
      <w:marTop w:val="0"/>
      <w:marBottom w:val="0"/>
      <w:divBdr>
        <w:top w:val="none" w:sz="0" w:space="0" w:color="auto"/>
        <w:left w:val="none" w:sz="0" w:space="0" w:color="auto"/>
        <w:bottom w:val="none" w:sz="0" w:space="0" w:color="auto"/>
        <w:right w:val="none" w:sz="0" w:space="0" w:color="auto"/>
      </w:divBdr>
    </w:div>
    <w:div w:id="788399572">
      <w:bodyDiv w:val="1"/>
      <w:marLeft w:val="0"/>
      <w:marRight w:val="0"/>
      <w:marTop w:val="0"/>
      <w:marBottom w:val="0"/>
      <w:divBdr>
        <w:top w:val="none" w:sz="0" w:space="0" w:color="auto"/>
        <w:left w:val="none" w:sz="0" w:space="0" w:color="auto"/>
        <w:bottom w:val="none" w:sz="0" w:space="0" w:color="auto"/>
        <w:right w:val="none" w:sz="0" w:space="0" w:color="auto"/>
      </w:divBdr>
    </w:div>
    <w:div w:id="829903235">
      <w:bodyDiv w:val="1"/>
      <w:marLeft w:val="0"/>
      <w:marRight w:val="0"/>
      <w:marTop w:val="0"/>
      <w:marBottom w:val="0"/>
      <w:divBdr>
        <w:top w:val="none" w:sz="0" w:space="0" w:color="auto"/>
        <w:left w:val="none" w:sz="0" w:space="0" w:color="auto"/>
        <w:bottom w:val="none" w:sz="0" w:space="0" w:color="auto"/>
        <w:right w:val="none" w:sz="0" w:space="0" w:color="auto"/>
      </w:divBdr>
    </w:div>
    <w:div w:id="874852392">
      <w:bodyDiv w:val="1"/>
      <w:marLeft w:val="0"/>
      <w:marRight w:val="0"/>
      <w:marTop w:val="0"/>
      <w:marBottom w:val="0"/>
      <w:divBdr>
        <w:top w:val="none" w:sz="0" w:space="0" w:color="auto"/>
        <w:left w:val="none" w:sz="0" w:space="0" w:color="auto"/>
        <w:bottom w:val="none" w:sz="0" w:space="0" w:color="auto"/>
        <w:right w:val="none" w:sz="0" w:space="0" w:color="auto"/>
      </w:divBdr>
    </w:div>
    <w:div w:id="912472504">
      <w:bodyDiv w:val="1"/>
      <w:marLeft w:val="0"/>
      <w:marRight w:val="0"/>
      <w:marTop w:val="0"/>
      <w:marBottom w:val="0"/>
      <w:divBdr>
        <w:top w:val="none" w:sz="0" w:space="0" w:color="auto"/>
        <w:left w:val="none" w:sz="0" w:space="0" w:color="auto"/>
        <w:bottom w:val="none" w:sz="0" w:space="0" w:color="auto"/>
        <w:right w:val="none" w:sz="0" w:space="0" w:color="auto"/>
      </w:divBdr>
    </w:div>
    <w:div w:id="965891964">
      <w:bodyDiv w:val="1"/>
      <w:marLeft w:val="0"/>
      <w:marRight w:val="0"/>
      <w:marTop w:val="0"/>
      <w:marBottom w:val="0"/>
      <w:divBdr>
        <w:top w:val="none" w:sz="0" w:space="0" w:color="auto"/>
        <w:left w:val="none" w:sz="0" w:space="0" w:color="auto"/>
        <w:bottom w:val="none" w:sz="0" w:space="0" w:color="auto"/>
        <w:right w:val="none" w:sz="0" w:space="0" w:color="auto"/>
      </w:divBdr>
    </w:div>
    <w:div w:id="983776769">
      <w:bodyDiv w:val="1"/>
      <w:marLeft w:val="0"/>
      <w:marRight w:val="0"/>
      <w:marTop w:val="0"/>
      <w:marBottom w:val="0"/>
      <w:divBdr>
        <w:top w:val="none" w:sz="0" w:space="0" w:color="auto"/>
        <w:left w:val="none" w:sz="0" w:space="0" w:color="auto"/>
        <w:bottom w:val="none" w:sz="0" w:space="0" w:color="auto"/>
        <w:right w:val="none" w:sz="0" w:space="0" w:color="auto"/>
      </w:divBdr>
    </w:div>
    <w:div w:id="995379698">
      <w:bodyDiv w:val="1"/>
      <w:marLeft w:val="0"/>
      <w:marRight w:val="0"/>
      <w:marTop w:val="0"/>
      <w:marBottom w:val="0"/>
      <w:divBdr>
        <w:top w:val="none" w:sz="0" w:space="0" w:color="auto"/>
        <w:left w:val="none" w:sz="0" w:space="0" w:color="auto"/>
        <w:bottom w:val="none" w:sz="0" w:space="0" w:color="auto"/>
        <w:right w:val="none" w:sz="0" w:space="0" w:color="auto"/>
      </w:divBdr>
    </w:div>
    <w:div w:id="1059594049">
      <w:bodyDiv w:val="1"/>
      <w:marLeft w:val="0"/>
      <w:marRight w:val="0"/>
      <w:marTop w:val="0"/>
      <w:marBottom w:val="0"/>
      <w:divBdr>
        <w:top w:val="none" w:sz="0" w:space="0" w:color="auto"/>
        <w:left w:val="none" w:sz="0" w:space="0" w:color="auto"/>
        <w:bottom w:val="none" w:sz="0" w:space="0" w:color="auto"/>
        <w:right w:val="none" w:sz="0" w:space="0" w:color="auto"/>
      </w:divBdr>
    </w:div>
    <w:div w:id="1070150597">
      <w:bodyDiv w:val="1"/>
      <w:marLeft w:val="0"/>
      <w:marRight w:val="0"/>
      <w:marTop w:val="0"/>
      <w:marBottom w:val="0"/>
      <w:divBdr>
        <w:top w:val="none" w:sz="0" w:space="0" w:color="auto"/>
        <w:left w:val="none" w:sz="0" w:space="0" w:color="auto"/>
        <w:bottom w:val="none" w:sz="0" w:space="0" w:color="auto"/>
        <w:right w:val="none" w:sz="0" w:space="0" w:color="auto"/>
      </w:divBdr>
    </w:div>
    <w:div w:id="1185896445">
      <w:bodyDiv w:val="1"/>
      <w:marLeft w:val="0"/>
      <w:marRight w:val="0"/>
      <w:marTop w:val="0"/>
      <w:marBottom w:val="0"/>
      <w:divBdr>
        <w:top w:val="none" w:sz="0" w:space="0" w:color="auto"/>
        <w:left w:val="none" w:sz="0" w:space="0" w:color="auto"/>
        <w:bottom w:val="none" w:sz="0" w:space="0" w:color="auto"/>
        <w:right w:val="none" w:sz="0" w:space="0" w:color="auto"/>
      </w:divBdr>
    </w:div>
    <w:div w:id="1190217137">
      <w:bodyDiv w:val="1"/>
      <w:marLeft w:val="0"/>
      <w:marRight w:val="0"/>
      <w:marTop w:val="0"/>
      <w:marBottom w:val="0"/>
      <w:divBdr>
        <w:top w:val="none" w:sz="0" w:space="0" w:color="auto"/>
        <w:left w:val="none" w:sz="0" w:space="0" w:color="auto"/>
        <w:bottom w:val="none" w:sz="0" w:space="0" w:color="auto"/>
        <w:right w:val="none" w:sz="0" w:space="0" w:color="auto"/>
      </w:divBdr>
    </w:div>
    <w:div w:id="1224410819">
      <w:bodyDiv w:val="1"/>
      <w:marLeft w:val="0"/>
      <w:marRight w:val="0"/>
      <w:marTop w:val="0"/>
      <w:marBottom w:val="0"/>
      <w:divBdr>
        <w:top w:val="none" w:sz="0" w:space="0" w:color="auto"/>
        <w:left w:val="none" w:sz="0" w:space="0" w:color="auto"/>
        <w:bottom w:val="none" w:sz="0" w:space="0" w:color="auto"/>
        <w:right w:val="none" w:sz="0" w:space="0" w:color="auto"/>
      </w:divBdr>
    </w:div>
    <w:div w:id="1227229354">
      <w:bodyDiv w:val="1"/>
      <w:marLeft w:val="0"/>
      <w:marRight w:val="0"/>
      <w:marTop w:val="0"/>
      <w:marBottom w:val="0"/>
      <w:divBdr>
        <w:top w:val="none" w:sz="0" w:space="0" w:color="auto"/>
        <w:left w:val="none" w:sz="0" w:space="0" w:color="auto"/>
        <w:bottom w:val="none" w:sz="0" w:space="0" w:color="auto"/>
        <w:right w:val="none" w:sz="0" w:space="0" w:color="auto"/>
      </w:divBdr>
    </w:div>
    <w:div w:id="1235702720">
      <w:bodyDiv w:val="1"/>
      <w:marLeft w:val="0"/>
      <w:marRight w:val="0"/>
      <w:marTop w:val="0"/>
      <w:marBottom w:val="0"/>
      <w:divBdr>
        <w:top w:val="none" w:sz="0" w:space="0" w:color="auto"/>
        <w:left w:val="none" w:sz="0" w:space="0" w:color="auto"/>
        <w:bottom w:val="none" w:sz="0" w:space="0" w:color="auto"/>
        <w:right w:val="none" w:sz="0" w:space="0" w:color="auto"/>
      </w:divBdr>
    </w:div>
    <w:div w:id="1256667828">
      <w:bodyDiv w:val="1"/>
      <w:marLeft w:val="0"/>
      <w:marRight w:val="0"/>
      <w:marTop w:val="0"/>
      <w:marBottom w:val="0"/>
      <w:divBdr>
        <w:top w:val="none" w:sz="0" w:space="0" w:color="auto"/>
        <w:left w:val="none" w:sz="0" w:space="0" w:color="auto"/>
        <w:bottom w:val="none" w:sz="0" w:space="0" w:color="auto"/>
        <w:right w:val="none" w:sz="0" w:space="0" w:color="auto"/>
      </w:divBdr>
    </w:div>
    <w:div w:id="1259945762">
      <w:bodyDiv w:val="1"/>
      <w:marLeft w:val="0"/>
      <w:marRight w:val="0"/>
      <w:marTop w:val="0"/>
      <w:marBottom w:val="0"/>
      <w:divBdr>
        <w:top w:val="none" w:sz="0" w:space="0" w:color="auto"/>
        <w:left w:val="none" w:sz="0" w:space="0" w:color="auto"/>
        <w:bottom w:val="none" w:sz="0" w:space="0" w:color="auto"/>
        <w:right w:val="none" w:sz="0" w:space="0" w:color="auto"/>
      </w:divBdr>
    </w:div>
    <w:div w:id="1323385174">
      <w:bodyDiv w:val="1"/>
      <w:marLeft w:val="0"/>
      <w:marRight w:val="0"/>
      <w:marTop w:val="0"/>
      <w:marBottom w:val="0"/>
      <w:divBdr>
        <w:top w:val="none" w:sz="0" w:space="0" w:color="auto"/>
        <w:left w:val="none" w:sz="0" w:space="0" w:color="auto"/>
        <w:bottom w:val="none" w:sz="0" w:space="0" w:color="auto"/>
        <w:right w:val="none" w:sz="0" w:space="0" w:color="auto"/>
      </w:divBdr>
    </w:div>
    <w:div w:id="1329018978">
      <w:bodyDiv w:val="1"/>
      <w:marLeft w:val="0"/>
      <w:marRight w:val="0"/>
      <w:marTop w:val="0"/>
      <w:marBottom w:val="0"/>
      <w:divBdr>
        <w:top w:val="none" w:sz="0" w:space="0" w:color="auto"/>
        <w:left w:val="none" w:sz="0" w:space="0" w:color="auto"/>
        <w:bottom w:val="none" w:sz="0" w:space="0" w:color="auto"/>
        <w:right w:val="none" w:sz="0" w:space="0" w:color="auto"/>
      </w:divBdr>
    </w:div>
    <w:div w:id="1361474331">
      <w:bodyDiv w:val="1"/>
      <w:marLeft w:val="0"/>
      <w:marRight w:val="0"/>
      <w:marTop w:val="0"/>
      <w:marBottom w:val="0"/>
      <w:divBdr>
        <w:top w:val="none" w:sz="0" w:space="0" w:color="auto"/>
        <w:left w:val="none" w:sz="0" w:space="0" w:color="auto"/>
        <w:bottom w:val="none" w:sz="0" w:space="0" w:color="auto"/>
        <w:right w:val="none" w:sz="0" w:space="0" w:color="auto"/>
      </w:divBdr>
    </w:div>
    <w:div w:id="1374574644">
      <w:bodyDiv w:val="1"/>
      <w:marLeft w:val="0"/>
      <w:marRight w:val="0"/>
      <w:marTop w:val="0"/>
      <w:marBottom w:val="0"/>
      <w:divBdr>
        <w:top w:val="none" w:sz="0" w:space="0" w:color="auto"/>
        <w:left w:val="none" w:sz="0" w:space="0" w:color="auto"/>
        <w:bottom w:val="none" w:sz="0" w:space="0" w:color="auto"/>
        <w:right w:val="none" w:sz="0" w:space="0" w:color="auto"/>
      </w:divBdr>
    </w:div>
    <w:div w:id="1430851219">
      <w:bodyDiv w:val="1"/>
      <w:marLeft w:val="0"/>
      <w:marRight w:val="0"/>
      <w:marTop w:val="0"/>
      <w:marBottom w:val="0"/>
      <w:divBdr>
        <w:top w:val="none" w:sz="0" w:space="0" w:color="auto"/>
        <w:left w:val="none" w:sz="0" w:space="0" w:color="auto"/>
        <w:bottom w:val="none" w:sz="0" w:space="0" w:color="auto"/>
        <w:right w:val="none" w:sz="0" w:space="0" w:color="auto"/>
      </w:divBdr>
    </w:div>
    <w:div w:id="1565142054">
      <w:bodyDiv w:val="1"/>
      <w:marLeft w:val="0"/>
      <w:marRight w:val="0"/>
      <w:marTop w:val="0"/>
      <w:marBottom w:val="0"/>
      <w:divBdr>
        <w:top w:val="none" w:sz="0" w:space="0" w:color="auto"/>
        <w:left w:val="none" w:sz="0" w:space="0" w:color="auto"/>
        <w:bottom w:val="none" w:sz="0" w:space="0" w:color="auto"/>
        <w:right w:val="none" w:sz="0" w:space="0" w:color="auto"/>
      </w:divBdr>
    </w:div>
    <w:div w:id="1609004606">
      <w:bodyDiv w:val="1"/>
      <w:marLeft w:val="0"/>
      <w:marRight w:val="0"/>
      <w:marTop w:val="0"/>
      <w:marBottom w:val="0"/>
      <w:divBdr>
        <w:top w:val="none" w:sz="0" w:space="0" w:color="auto"/>
        <w:left w:val="none" w:sz="0" w:space="0" w:color="auto"/>
        <w:bottom w:val="none" w:sz="0" w:space="0" w:color="auto"/>
        <w:right w:val="none" w:sz="0" w:space="0" w:color="auto"/>
      </w:divBdr>
    </w:div>
    <w:div w:id="1732189513">
      <w:bodyDiv w:val="1"/>
      <w:marLeft w:val="0"/>
      <w:marRight w:val="0"/>
      <w:marTop w:val="0"/>
      <w:marBottom w:val="0"/>
      <w:divBdr>
        <w:top w:val="none" w:sz="0" w:space="0" w:color="auto"/>
        <w:left w:val="none" w:sz="0" w:space="0" w:color="auto"/>
        <w:bottom w:val="none" w:sz="0" w:space="0" w:color="auto"/>
        <w:right w:val="none" w:sz="0" w:space="0" w:color="auto"/>
      </w:divBdr>
    </w:div>
    <w:div w:id="1822889945">
      <w:bodyDiv w:val="1"/>
      <w:marLeft w:val="0"/>
      <w:marRight w:val="0"/>
      <w:marTop w:val="0"/>
      <w:marBottom w:val="0"/>
      <w:divBdr>
        <w:top w:val="none" w:sz="0" w:space="0" w:color="auto"/>
        <w:left w:val="none" w:sz="0" w:space="0" w:color="auto"/>
        <w:bottom w:val="none" w:sz="0" w:space="0" w:color="auto"/>
        <w:right w:val="none" w:sz="0" w:space="0" w:color="auto"/>
      </w:divBdr>
    </w:div>
    <w:div w:id="1910537541">
      <w:bodyDiv w:val="1"/>
      <w:marLeft w:val="0"/>
      <w:marRight w:val="0"/>
      <w:marTop w:val="0"/>
      <w:marBottom w:val="0"/>
      <w:divBdr>
        <w:top w:val="none" w:sz="0" w:space="0" w:color="auto"/>
        <w:left w:val="none" w:sz="0" w:space="0" w:color="auto"/>
        <w:bottom w:val="none" w:sz="0" w:space="0" w:color="auto"/>
        <w:right w:val="none" w:sz="0" w:space="0" w:color="auto"/>
      </w:divBdr>
    </w:div>
    <w:div w:id="1943298899">
      <w:bodyDiv w:val="1"/>
      <w:marLeft w:val="0"/>
      <w:marRight w:val="0"/>
      <w:marTop w:val="0"/>
      <w:marBottom w:val="0"/>
      <w:divBdr>
        <w:top w:val="none" w:sz="0" w:space="0" w:color="auto"/>
        <w:left w:val="none" w:sz="0" w:space="0" w:color="auto"/>
        <w:bottom w:val="none" w:sz="0" w:space="0" w:color="auto"/>
        <w:right w:val="none" w:sz="0" w:space="0" w:color="auto"/>
      </w:divBdr>
    </w:div>
    <w:div w:id="1991790455">
      <w:bodyDiv w:val="1"/>
      <w:marLeft w:val="0"/>
      <w:marRight w:val="0"/>
      <w:marTop w:val="0"/>
      <w:marBottom w:val="0"/>
      <w:divBdr>
        <w:top w:val="none" w:sz="0" w:space="0" w:color="auto"/>
        <w:left w:val="none" w:sz="0" w:space="0" w:color="auto"/>
        <w:bottom w:val="none" w:sz="0" w:space="0" w:color="auto"/>
        <w:right w:val="none" w:sz="0" w:space="0" w:color="auto"/>
      </w:divBdr>
    </w:div>
    <w:div w:id="2000038139">
      <w:bodyDiv w:val="1"/>
      <w:marLeft w:val="0"/>
      <w:marRight w:val="0"/>
      <w:marTop w:val="0"/>
      <w:marBottom w:val="0"/>
      <w:divBdr>
        <w:top w:val="none" w:sz="0" w:space="0" w:color="auto"/>
        <w:left w:val="none" w:sz="0" w:space="0" w:color="auto"/>
        <w:bottom w:val="none" w:sz="0" w:space="0" w:color="auto"/>
        <w:right w:val="none" w:sz="0" w:space="0" w:color="auto"/>
      </w:divBdr>
    </w:div>
    <w:div w:id="2089450909">
      <w:bodyDiv w:val="1"/>
      <w:marLeft w:val="0"/>
      <w:marRight w:val="0"/>
      <w:marTop w:val="0"/>
      <w:marBottom w:val="0"/>
      <w:divBdr>
        <w:top w:val="none" w:sz="0" w:space="0" w:color="auto"/>
        <w:left w:val="none" w:sz="0" w:space="0" w:color="auto"/>
        <w:bottom w:val="none" w:sz="0" w:space="0" w:color="auto"/>
        <w:right w:val="none" w:sz="0" w:space="0" w:color="auto"/>
      </w:divBdr>
    </w:div>
    <w:div w:id="2092460637">
      <w:bodyDiv w:val="1"/>
      <w:marLeft w:val="0"/>
      <w:marRight w:val="0"/>
      <w:marTop w:val="0"/>
      <w:marBottom w:val="0"/>
      <w:divBdr>
        <w:top w:val="none" w:sz="0" w:space="0" w:color="auto"/>
        <w:left w:val="none" w:sz="0" w:space="0" w:color="auto"/>
        <w:bottom w:val="none" w:sz="0" w:space="0" w:color="auto"/>
        <w:right w:val="none" w:sz="0" w:space="0" w:color="auto"/>
      </w:divBdr>
    </w:div>
    <w:div w:id="2106534017">
      <w:bodyDiv w:val="1"/>
      <w:marLeft w:val="0"/>
      <w:marRight w:val="0"/>
      <w:marTop w:val="0"/>
      <w:marBottom w:val="0"/>
      <w:divBdr>
        <w:top w:val="none" w:sz="0" w:space="0" w:color="auto"/>
        <w:left w:val="none" w:sz="0" w:space="0" w:color="auto"/>
        <w:bottom w:val="none" w:sz="0" w:space="0" w:color="auto"/>
        <w:right w:val="none" w:sz="0" w:space="0" w:color="auto"/>
      </w:divBdr>
    </w:div>
    <w:div w:id="21159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b.lt" TargetMode="External"/><Relationship Id="rId18" Type="http://schemas.openxmlformats.org/officeDocument/2006/relationships/hyperlink" Target="http://www.lrt.lt" TargetMode="External"/><Relationship Id="rId26" Type="http://schemas.openxmlformats.org/officeDocument/2006/relationships/hyperlink" Target="http://www.paninfo.lt" TargetMode="External"/><Relationship Id="rId39" Type="http://schemas.openxmlformats.org/officeDocument/2006/relationships/hyperlink" Target="http://www.ldsajunga.lt" TargetMode="External"/><Relationship Id="rId21" Type="http://schemas.openxmlformats.org/officeDocument/2006/relationships/hyperlink" Target="http://www.7md.lt" TargetMode="External"/><Relationship Id="rId34" Type="http://schemas.openxmlformats.org/officeDocument/2006/relationships/hyperlink" Target="http://www.alfa.lt" TargetMode="External"/><Relationship Id="rId42" Type="http://schemas.openxmlformats.org/officeDocument/2006/relationships/hyperlink" Target="http://www.lofficielbaltics.com" TargetMode="External"/><Relationship Id="rId47" Type="http://schemas.openxmlformats.org/officeDocument/2006/relationships/hyperlink" Target="http://www.lsm.lv"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p.lt" TargetMode="External"/><Relationship Id="rId29" Type="http://schemas.openxmlformats.org/officeDocument/2006/relationships/hyperlink" Target="http://www.etaplius.lt" TargetMode="External"/><Relationship Id="rId11" Type="http://schemas.openxmlformats.org/officeDocument/2006/relationships/hyperlink" Target="http://www.arspanevezys.lt" TargetMode="External"/><Relationship Id="rId24" Type="http://schemas.openxmlformats.org/officeDocument/2006/relationships/hyperlink" Target="http://www.sekunde.lt" TargetMode="External"/><Relationship Id="rId32" Type="http://schemas.openxmlformats.org/officeDocument/2006/relationships/hyperlink" Target="http://www.urm.lt" TargetMode="External"/><Relationship Id="rId37" Type="http://schemas.openxmlformats.org/officeDocument/2006/relationships/hyperlink" Target="http://www.kaunokolegija.lt" TargetMode="External"/><Relationship Id="rId40" Type="http://schemas.openxmlformats.org/officeDocument/2006/relationships/hyperlink" Target="http://www.alkas.lt" TargetMode="External"/><Relationship Id="rId45" Type="http://schemas.openxmlformats.org/officeDocument/2006/relationships/hyperlink" Target="http://www.lv100.lv" TargetMode="External"/><Relationship Id="rId5" Type="http://schemas.openxmlformats.org/officeDocument/2006/relationships/webSettings" Target="webSettings.xml"/><Relationship Id="rId15" Type="http://schemas.openxmlformats.org/officeDocument/2006/relationships/hyperlink" Target="http://www.aina.lt" TargetMode="External"/><Relationship Id="rId23" Type="http://schemas.openxmlformats.org/officeDocument/2006/relationships/hyperlink" Target="http://www.aina.lt" TargetMode="External"/><Relationship Id="rId28" Type="http://schemas.openxmlformats.org/officeDocument/2006/relationships/hyperlink" Target="http://www.delfi.lt" TargetMode="External"/><Relationship Id="rId36" Type="http://schemas.openxmlformats.org/officeDocument/2006/relationships/hyperlink" Target="http://www.savaitgalis.lt" TargetMode="External"/><Relationship Id="rId49" Type="http://schemas.openxmlformats.org/officeDocument/2006/relationships/hyperlink" Target="http://www.istpravda.com" TargetMode="External"/><Relationship Id="rId10" Type="http://schemas.openxmlformats.org/officeDocument/2006/relationships/hyperlink" Target="http://www.arspanevezys.lt" TargetMode="External"/><Relationship Id="rId19" Type="http://schemas.openxmlformats.org/officeDocument/2006/relationships/hyperlink" Target="http://www.panevezys.lt" TargetMode="External"/><Relationship Id="rId31" Type="http://schemas.openxmlformats.org/officeDocument/2006/relationships/hyperlink" Target="http://www.pranesimai.elta.lt" TargetMode="External"/><Relationship Id="rId44" Type="http://schemas.openxmlformats.org/officeDocument/2006/relationships/hyperlink" Target="http://www.visitdaugavpils.l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c-iac.org" TargetMode="External"/><Relationship Id="rId14" Type="http://schemas.openxmlformats.org/officeDocument/2006/relationships/hyperlink" Target="http://www.panskliautas.lt" TargetMode="External"/><Relationship Id="rId22" Type="http://schemas.openxmlformats.org/officeDocument/2006/relationships/hyperlink" Target="http://www.bernardinai.lt" TargetMode="External"/><Relationship Id="rId27" Type="http://schemas.openxmlformats.org/officeDocument/2006/relationships/hyperlink" Target="http://www.naujienos.lt" TargetMode="External"/><Relationship Id="rId30" Type="http://schemas.openxmlformats.org/officeDocument/2006/relationships/hyperlink" Target="http://www.15min.lt" TargetMode="External"/><Relationship Id="rId35" Type="http://schemas.openxmlformats.org/officeDocument/2006/relationships/hyperlink" Target="http://www.facebook.com" TargetMode="External"/><Relationship Id="rId43" Type="http://schemas.openxmlformats.org/officeDocument/2006/relationships/hyperlink" Target="http://www.draugiem.lv" TargetMode="External"/><Relationship Id="rId48" Type="http://schemas.openxmlformats.org/officeDocument/2006/relationships/hyperlink" Target="http://www.photospilka.com" TargetMode="External"/><Relationship Id="rId8" Type="http://schemas.openxmlformats.org/officeDocument/2006/relationships/hyperlink" Target="http://www.artvilnius.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enginiai.kasvyksta.lt" TargetMode="External"/><Relationship Id="rId17" Type="http://schemas.openxmlformats.org/officeDocument/2006/relationships/hyperlink" Target="http://www.pava.lt" TargetMode="External"/><Relationship Id="rId25" Type="http://schemas.openxmlformats.org/officeDocument/2006/relationships/hyperlink" Target="http://www.panskliautas.lt" TargetMode="External"/><Relationship Id="rId33" Type="http://schemas.openxmlformats.org/officeDocument/2006/relationships/hyperlink" Target="http://www.jp.lt" TargetMode="External"/><Relationship Id="rId38" Type="http://schemas.openxmlformats.org/officeDocument/2006/relationships/hyperlink" Target="http://www.vyturio.panevezys.lm.lt" TargetMode="External"/><Relationship Id="rId46" Type="http://schemas.openxmlformats.org/officeDocument/2006/relationships/hyperlink" Target="http://www.baltictimes.com" TargetMode="External"/><Relationship Id="rId20" Type="http://schemas.openxmlformats.org/officeDocument/2006/relationships/hyperlink" Target="http://www.arspanevezys.lt" TargetMode="External"/><Relationship Id="rId41" Type="http://schemas.openxmlformats.org/officeDocument/2006/relationships/hyperlink" Target="http://www.satenai.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AE9F-FA87-4B77-880F-F7F1A309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55063</Words>
  <Characters>31386</Characters>
  <Application>Microsoft Office Word</Application>
  <DocSecurity>4</DocSecurity>
  <Lines>261</Lines>
  <Paragraphs>172</Paragraphs>
  <ScaleCrop>false</ScaleCrop>
  <HeadingPairs>
    <vt:vector size="2" baseType="variant">
      <vt:variant>
        <vt:lpstr>Pavadinimas</vt:lpstr>
      </vt:variant>
      <vt:variant>
        <vt:i4>1</vt:i4>
      </vt:variant>
    </vt:vector>
  </HeadingPairs>
  <TitlesOfParts>
    <vt:vector size="1" baseType="lpstr">
      <vt:lpstr>2010 M</vt:lpstr>
    </vt:vector>
  </TitlesOfParts>
  <Company/>
  <LinksUpToDate>false</LinksUpToDate>
  <CharactersWithSpaces>86277</CharactersWithSpaces>
  <SharedDoc>false</SharedDoc>
  <HLinks>
    <vt:vector size="252" baseType="variant">
      <vt:variant>
        <vt:i4>6094871</vt:i4>
      </vt:variant>
      <vt:variant>
        <vt:i4>123</vt:i4>
      </vt:variant>
      <vt:variant>
        <vt:i4>0</vt:i4>
      </vt:variant>
      <vt:variant>
        <vt:i4>5</vt:i4>
      </vt:variant>
      <vt:variant>
        <vt:lpwstr>http://www.istpravda.com/</vt:lpwstr>
      </vt:variant>
      <vt:variant>
        <vt:lpwstr/>
      </vt:variant>
      <vt:variant>
        <vt:i4>2621564</vt:i4>
      </vt:variant>
      <vt:variant>
        <vt:i4>120</vt:i4>
      </vt:variant>
      <vt:variant>
        <vt:i4>0</vt:i4>
      </vt:variant>
      <vt:variant>
        <vt:i4>5</vt:i4>
      </vt:variant>
      <vt:variant>
        <vt:lpwstr>http://www.photospilka.com/</vt:lpwstr>
      </vt:variant>
      <vt:variant>
        <vt:lpwstr/>
      </vt:variant>
      <vt:variant>
        <vt:i4>6881403</vt:i4>
      </vt:variant>
      <vt:variant>
        <vt:i4>117</vt:i4>
      </vt:variant>
      <vt:variant>
        <vt:i4>0</vt:i4>
      </vt:variant>
      <vt:variant>
        <vt:i4>5</vt:i4>
      </vt:variant>
      <vt:variant>
        <vt:lpwstr>http://www.lsm.lv/</vt:lpwstr>
      </vt:variant>
      <vt:variant>
        <vt:lpwstr/>
      </vt:variant>
      <vt:variant>
        <vt:i4>2621547</vt:i4>
      </vt:variant>
      <vt:variant>
        <vt:i4>114</vt:i4>
      </vt:variant>
      <vt:variant>
        <vt:i4>0</vt:i4>
      </vt:variant>
      <vt:variant>
        <vt:i4>5</vt:i4>
      </vt:variant>
      <vt:variant>
        <vt:lpwstr>http://www.baltictimes.com/</vt:lpwstr>
      </vt:variant>
      <vt:variant>
        <vt:lpwstr/>
      </vt:variant>
      <vt:variant>
        <vt:i4>327758</vt:i4>
      </vt:variant>
      <vt:variant>
        <vt:i4>111</vt:i4>
      </vt:variant>
      <vt:variant>
        <vt:i4>0</vt:i4>
      </vt:variant>
      <vt:variant>
        <vt:i4>5</vt:i4>
      </vt:variant>
      <vt:variant>
        <vt:lpwstr>http://www.lv100.lv/</vt:lpwstr>
      </vt:variant>
      <vt:variant>
        <vt:lpwstr/>
      </vt:variant>
      <vt:variant>
        <vt:i4>7536740</vt:i4>
      </vt:variant>
      <vt:variant>
        <vt:i4>108</vt:i4>
      </vt:variant>
      <vt:variant>
        <vt:i4>0</vt:i4>
      </vt:variant>
      <vt:variant>
        <vt:i4>5</vt:i4>
      </vt:variant>
      <vt:variant>
        <vt:lpwstr>http://www.visitdaugavpils.lv/</vt:lpwstr>
      </vt:variant>
      <vt:variant>
        <vt:lpwstr/>
      </vt:variant>
      <vt:variant>
        <vt:i4>7602239</vt:i4>
      </vt:variant>
      <vt:variant>
        <vt:i4>105</vt:i4>
      </vt:variant>
      <vt:variant>
        <vt:i4>0</vt:i4>
      </vt:variant>
      <vt:variant>
        <vt:i4>5</vt:i4>
      </vt:variant>
      <vt:variant>
        <vt:lpwstr>http://www.draugiem.lv/</vt:lpwstr>
      </vt:variant>
      <vt:variant>
        <vt:lpwstr/>
      </vt:variant>
      <vt:variant>
        <vt:i4>5570629</vt:i4>
      </vt:variant>
      <vt:variant>
        <vt:i4>102</vt:i4>
      </vt:variant>
      <vt:variant>
        <vt:i4>0</vt:i4>
      </vt:variant>
      <vt:variant>
        <vt:i4>5</vt:i4>
      </vt:variant>
      <vt:variant>
        <vt:lpwstr>http://www.lofficielbaltics.com/</vt:lpwstr>
      </vt:variant>
      <vt:variant>
        <vt:lpwstr/>
      </vt:variant>
      <vt:variant>
        <vt:i4>6815855</vt:i4>
      </vt:variant>
      <vt:variant>
        <vt:i4>99</vt:i4>
      </vt:variant>
      <vt:variant>
        <vt:i4>0</vt:i4>
      </vt:variant>
      <vt:variant>
        <vt:i4>5</vt:i4>
      </vt:variant>
      <vt:variant>
        <vt:lpwstr>http://www.satenai.lt/</vt:lpwstr>
      </vt:variant>
      <vt:variant>
        <vt:lpwstr/>
      </vt:variant>
      <vt:variant>
        <vt:i4>1114119</vt:i4>
      </vt:variant>
      <vt:variant>
        <vt:i4>96</vt:i4>
      </vt:variant>
      <vt:variant>
        <vt:i4>0</vt:i4>
      </vt:variant>
      <vt:variant>
        <vt:i4>5</vt:i4>
      </vt:variant>
      <vt:variant>
        <vt:lpwstr>http://www.alkas.lt/</vt:lpwstr>
      </vt:variant>
      <vt:variant>
        <vt:lpwstr/>
      </vt:variant>
      <vt:variant>
        <vt:i4>1179677</vt:i4>
      </vt:variant>
      <vt:variant>
        <vt:i4>93</vt:i4>
      </vt:variant>
      <vt:variant>
        <vt:i4>0</vt:i4>
      </vt:variant>
      <vt:variant>
        <vt:i4>5</vt:i4>
      </vt:variant>
      <vt:variant>
        <vt:lpwstr>http://www.ldsajunga.lt/</vt:lpwstr>
      </vt:variant>
      <vt:variant>
        <vt:lpwstr/>
      </vt:variant>
      <vt:variant>
        <vt:i4>6488108</vt:i4>
      </vt:variant>
      <vt:variant>
        <vt:i4>90</vt:i4>
      </vt:variant>
      <vt:variant>
        <vt:i4>0</vt:i4>
      </vt:variant>
      <vt:variant>
        <vt:i4>5</vt:i4>
      </vt:variant>
      <vt:variant>
        <vt:lpwstr>http://www.vyturio.panevezys.lm.lt/</vt:lpwstr>
      </vt:variant>
      <vt:variant>
        <vt:lpwstr/>
      </vt:variant>
      <vt:variant>
        <vt:i4>1769487</vt:i4>
      </vt:variant>
      <vt:variant>
        <vt:i4>87</vt:i4>
      </vt:variant>
      <vt:variant>
        <vt:i4>0</vt:i4>
      </vt:variant>
      <vt:variant>
        <vt:i4>5</vt:i4>
      </vt:variant>
      <vt:variant>
        <vt:lpwstr>http://www.kaunokolegija.lt/</vt:lpwstr>
      </vt:variant>
      <vt:variant>
        <vt:lpwstr/>
      </vt:variant>
      <vt:variant>
        <vt:i4>8126582</vt:i4>
      </vt:variant>
      <vt:variant>
        <vt:i4>84</vt:i4>
      </vt:variant>
      <vt:variant>
        <vt:i4>0</vt:i4>
      </vt:variant>
      <vt:variant>
        <vt:i4>5</vt:i4>
      </vt:variant>
      <vt:variant>
        <vt:lpwstr>http://www.savaitgalis.lt/</vt:lpwstr>
      </vt:variant>
      <vt:variant>
        <vt:lpwstr/>
      </vt:variant>
      <vt:variant>
        <vt:i4>5046366</vt:i4>
      </vt:variant>
      <vt:variant>
        <vt:i4>81</vt:i4>
      </vt:variant>
      <vt:variant>
        <vt:i4>0</vt:i4>
      </vt:variant>
      <vt:variant>
        <vt:i4>5</vt:i4>
      </vt:variant>
      <vt:variant>
        <vt:lpwstr>http://www.facebook.com/</vt:lpwstr>
      </vt:variant>
      <vt:variant>
        <vt:lpwstr/>
      </vt:variant>
      <vt:variant>
        <vt:i4>7733297</vt:i4>
      </vt:variant>
      <vt:variant>
        <vt:i4>78</vt:i4>
      </vt:variant>
      <vt:variant>
        <vt:i4>0</vt:i4>
      </vt:variant>
      <vt:variant>
        <vt:i4>5</vt:i4>
      </vt:variant>
      <vt:variant>
        <vt:lpwstr>http://www.alfa.lt/</vt:lpwstr>
      </vt:variant>
      <vt:variant>
        <vt:lpwstr/>
      </vt:variant>
      <vt:variant>
        <vt:i4>1769548</vt:i4>
      </vt:variant>
      <vt:variant>
        <vt:i4>75</vt:i4>
      </vt:variant>
      <vt:variant>
        <vt:i4>0</vt:i4>
      </vt:variant>
      <vt:variant>
        <vt:i4>5</vt:i4>
      </vt:variant>
      <vt:variant>
        <vt:lpwstr>http://www.jp.lt/</vt:lpwstr>
      </vt:variant>
      <vt:variant>
        <vt:lpwstr/>
      </vt:variant>
      <vt:variant>
        <vt:i4>7340152</vt:i4>
      </vt:variant>
      <vt:variant>
        <vt:i4>72</vt:i4>
      </vt:variant>
      <vt:variant>
        <vt:i4>0</vt:i4>
      </vt:variant>
      <vt:variant>
        <vt:i4>5</vt:i4>
      </vt:variant>
      <vt:variant>
        <vt:lpwstr>http://www.urm.lt/</vt:lpwstr>
      </vt:variant>
      <vt:variant>
        <vt:lpwstr/>
      </vt:variant>
      <vt:variant>
        <vt:i4>3604592</vt:i4>
      </vt:variant>
      <vt:variant>
        <vt:i4>69</vt:i4>
      </vt:variant>
      <vt:variant>
        <vt:i4>0</vt:i4>
      </vt:variant>
      <vt:variant>
        <vt:i4>5</vt:i4>
      </vt:variant>
      <vt:variant>
        <vt:lpwstr>http://www.pranesimai.elta.lt/</vt:lpwstr>
      </vt:variant>
      <vt:variant>
        <vt:lpwstr/>
      </vt:variant>
      <vt:variant>
        <vt:i4>5898326</vt:i4>
      </vt:variant>
      <vt:variant>
        <vt:i4>66</vt:i4>
      </vt:variant>
      <vt:variant>
        <vt:i4>0</vt:i4>
      </vt:variant>
      <vt:variant>
        <vt:i4>5</vt:i4>
      </vt:variant>
      <vt:variant>
        <vt:lpwstr>http://www.15min.lt/</vt:lpwstr>
      </vt:variant>
      <vt:variant>
        <vt:lpwstr/>
      </vt:variant>
      <vt:variant>
        <vt:i4>7077922</vt:i4>
      </vt:variant>
      <vt:variant>
        <vt:i4>63</vt:i4>
      </vt:variant>
      <vt:variant>
        <vt:i4>0</vt:i4>
      </vt:variant>
      <vt:variant>
        <vt:i4>5</vt:i4>
      </vt:variant>
      <vt:variant>
        <vt:lpwstr>http://www.etaplius.lt/</vt:lpwstr>
      </vt:variant>
      <vt:variant>
        <vt:lpwstr/>
      </vt:variant>
      <vt:variant>
        <vt:i4>589833</vt:i4>
      </vt:variant>
      <vt:variant>
        <vt:i4>60</vt:i4>
      </vt:variant>
      <vt:variant>
        <vt:i4>0</vt:i4>
      </vt:variant>
      <vt:variant>
        <vt:i4>5</vt:i4>
      </vt:variant>
      <vt:variant>
        <vt:lpwstr>http://www.delfi.lt/</vt:lpwstr>
      </vt:variant>
      <vt:variant>
        <vt:lpwstr/>
      </vt:variant>
      <vt:variant>
        <vt:i4>458763</vt:i4>
      </vt:variant>
      <vt:variant>
        <vt:i4>57</vt:i4>
      </vt:variant>
      <vt:variant>
        <vt:i4>0</vt:i4>
      </vt:variant>
      <vt:variant>
        <vt:i4>5</vt:i4>
      </vt:variant>
      <vt:variant>
        <vt:lpwstr>http://www.naujienos.lt/</vt:lpwstr>
      </vt:variant>
      <vt:variant>
        <vt:lpwstr/>
      </vt:variant>
      <vt:variant>
        <vt:i4>7798884</vt:i4>
      </vt:variant>
      <vt:variant>
        <vt:i4>54</vt:i4>
      </vt:variant>
      <vt:variant>
        <vt:i4>0</vt:i4>
      </vt:variant>
      <vt:variant>
        <vt:i4>5</vt:i4>
      </vt:variant>
      <vt:variant>
        <vt:lpwstr>http://www.paninfo.lt/</vt:lpwstr>
      </vt:variant>
      <vt:variant>
        <vt:lpwstr/>
      </vt:variant>
      <vt:variant>
        <vt:i4>7929892</vt:i4>
      </vt:variant>
      <vt:variant>
        <vt:i4>51</vt:i4>
      </vt:variant>
      <vt:variant>
        <vt:i4>0</vt:i4>
      </vt:variant>
      <vt:variant>
        <vt:i4>5</vt:i4>
      </vt:variant>
      <vt:variant>
        <vt:lpwstr>http://www.panskliautas.lt/</vt:lpwstr>
      </vt:variant>
      <vt:variant>
        <vt:lpwstr/>
      </vt:variant>
      <vt:variant>
        <vt:i4>8061054</vt:i4>
      </vt:variant>
      <vt:variant>
        <vt:i4>48</vt:i4>
      </vt:variant>
      <vt:variant>
        <vt:i4>0</vt:i4>
      </vt:variant>
      <vt:variant>
        <vt:i4>5</vt:i4>
      </vt:variant>
      <vt:variant>
        <vt:lpwstr>http://www.sekunde.lt/</vt:lpwstr>
      </vt:variant>
      <vt:variant>
        <vt:lpwstr/>
      </vt:variant>
      <vt:variant>
        <vt:i4>8257588</vt:i4>
      </vt:variant>
      <vt:variant>
        <vt:i4>45</vt:i4>
      </vt:variant>
      <vt:variant>
        <vt:i4>0</vt:i4>
      </vt:variant>
      <vt:variant>
        <vt:i4>5</vt:i4>
      </vt:variant>
      <vt:variant>
        <vt:lpwstr>http://www.aina.lt/</vt:lpwstr>
      </vt:variant>
      <vt:variant>
        <vt:lpwstr/>
      </vt:variant>
      <vt:variant>
        <vt:i4>7995515</vt:i4>
      </vt:variant>
      <vt:variant>
        <vt:i4>42</vt:i4>
      </vt:variant>
      <vt:variant>
        <vt:i4>0</vt:i4>
      </vt:variant>
      <vt:variant>
        <vt:i4>5</vt:i4>
      </vt:variant>
      <vt:variant>
        <vt:lpwstr>http://www.bernardinai.lt/</vt:lpwstr>
      </vt:variant>
      <vt:variant>
        <vt:lpwstr/>
      </vt:variant>
      <vt:variant>
        <vt:i4>3866727</vt:i4>
      </vt:variant>
      <vt:variant>
        <vt:i4>39</vt:i4>
      </vt:variant>
      <vt:variant>
        <vt:i4>0</vt:i4>
      </vt:variant>
      <vt:variant>
        <vt:i4>5</vt:i4>
      </vt:variant>
      <vt:variant>
        <vt:lpwstr>http://www.7md.lt/</vt:lpwstr>
      </vt:variant>
      <vt:variant>
        <vt:lpwstr/>
      </vt:variant>
      <vt:variant>
        <vt:i4>8060975</vt:i4>
      </vt:variant>
      <vt:variant>
        <vt:i4>36</vt:i4>
      </vt:variant>
      <vt:variant>
        <vt:i4>0</vt:i4>
      </vt:variant>
      <vt:variant>
        <vt:i4>5</vt:i4>
      </vt:variant>
      <vt:variant>
        <vt:lpwstr>http://www.arspanevezys.lt/</vt:lpwstr>
      </vt:variant>
      <vt:variant>
        <vt:lpwstr/>
      </vt:variant>
      <vt:variant>
        <vt:i4>589842</vt:i4>
      </vt:variant>
      <vt:variant>
        <vt:i4>33</vt:i4>
      </vt:variant>
      <vt:variant>
        <vt:i4>0</vt:i4>
      </vt:variant>
      <vt:variant>
        <vt:i4>5</vt:i4>
      </vt:variant>
      <vt:variant>
        <vt:lpwstr>http://www.panevezys.lt/</vt:lpwstr>
      </vt:variant>
      <vt:variant>
        <vt:lpwstr/>
      </vt:variant>
      <vt:variant>
        <vt:i4>7340152</vt:i4>
      </vt:variant>
      <vt:variant>
        <vt:i4>30</vt:i4>
      </vt:variant>
      <vt:variant>
        <vt:i4>0</vt:i4>
      </vt:variant>
      <vt:variant>
        <vt:i4>5</vt:i4>
      </vt:variant>
      <vt:variant>
        <vt:lpwstr>http://www.lrt.lt/</vt:lpwstr>
      </vt:variant>
      <vt:variant>
        <vt:lpwstr/>
      </vt:variant>
      <vt:variant>
        <vt:i4>7798844</vt:i4>
      </vt:variant>
      <vt:variant>
        <vt:i4>27</vt:i4>
      </vt:variant>
      <vt:variant>
        <vt:i4>0</vt:i4>
      </vt:variant>
      <vt:variant>
        <vt:i4>5</vt:i4>
      </vt:variant>
      <vt:variant>
        <vt:lpwstr>http://www.pava.lt/</vt:lpwstr>
      </vt:variant>
      <vt:variant>
        <vt:lpwstr/>
      </vt:variant>
      <vt:variant>
        <vt:i4>1769548</vt:i4>
      </vt:variant>
      <vt:variant>
        <vt:i4>24</vt:i4>
      </vt:variant>
      <vt:variant>
        <vt:i4>0</vt:i4>
      </vt:variant>
      <vt:variant>
        <vt:i4>5</vt:i4>
      </vt:variant>
      <vt:variant>
        <vt:lpwstr>http://www.jp.lt/</vt:lpwstr>
      </vt:variant>
      <vt:variant>
        <vt:lpwstr/>
      </vt:variant>
      <vt:variant>
        <vt:i4>8257588</vt:i4>
      </vt:variant>
      <vt:variant>
        <vt:i4>21</vt:i4>
      </vt:variant>
      <vt:variant>
        <vt:i4>0</vt:i4>
      </vt:variant>
      <vt:variant>
        <vt:i4>5</vt:i4>
      </vt:variant>
      <vt:variant>
        <vt:lpwstr>http://www.aina.lt/</vt:lpwstr>
      </vt:variant>
      <vt:variant>
        <vt:lpwstr/>
      </vt:variant>
      <vt:variant>
        <vt:i4>7929892</vt:i4>
      </vt:variant>
      <vt:variant>
        <vt:i4>18</vt:i4>
      </vt:variant>
      <vt:variant>
        <vt:i4>0</vt:i4>
      </vt:variant>
      <vt:variant>
        <vt:i4>5</vt:i4>
      </vt:variant>
      <vt:variant>
        <vt:lpwstr>http://www.panskliautas.lt/</vt:lpwstr>
      </vt:variant>
      <vt:variant>
        <vt:lpwstr/>
      </vt:variant>
      <vt:variant>
        <vt:i4>1310814</vt:i4>
      </vt:variant>
      <vt:variant>
        <vt:i4>15</vt:i4>
      </vt:variant>
      <vt:variant>
        <vt:i4>0</vt:i4>
      </vt:variant>
      <vt:variant>
        <vt:i4>5</vt:i4>
      </vt:variant>
      <vt:variant>
        <vt:lpwstr>http://www.eb.lt/</vt:lpwstr>
      </vt:variant>
      <vt:variant>
        <vt:lpwstr/>
      </vt:variant>
      <vt:variant>
        <vt:i4>7208993</vt:i4>
      </vt:variant>
      <vt:variant>
        <vt:i4>12</vt:i4>
      </vt:variant>
      <vt:variant>
        <vt:i4>0</vt:i4>
      </vt:variant>
      <vt:variant>
        <vt:i4>5</vt:i4>
      </vt:variant>
      <vt:variant>
        <vt:lpwstr>http://www.renginiai.kasvyksta.lt/</vt:lpwstr>
      </vt:variant>
      <vt:variant>
        <vt:lpwstr/>
      </vt:variant>
      <vt:variant>
        <vt:i4>8060975</vt:i4>
      </vt:variant>
      <vt:variant>
        <vt:i4>9</vt:i4>
      </vt:variant>
      <vt:variant>
        <vt:i4>0</vt:i4>
      </vt:variant>
      <vt:variant>
        <vt:i4>5</vt:i4>
      </vt:variant>
      <vt:variant>
        <vt:lpwstr>http://www.arspanevezys.lt/</vt:lpwstr>
      </vt:variant>
      <vt:variant>
        <vt:lpwstr/>
      </vt:variant>
      <vt:variant>
        <vt:i4>8060975</vt:i4>
      </vt:variant>
      <vt:variant>
        <vt:i4>6</vt:i4>
      </vt:variant>
      <vt:variant>
        <vt:i4>0</vt:i4>
      </vt:variant>
      <vt:variant>
        <vt:i4>5</vt:i4>
      </vt:variant>
      <vt:variant>
        <vt:lpwstr>http://www.arspanevezys.lt/</vt:lpwstr>
      </vt:variant>
      <vt:variant>
        <vt:lpwstr/>
      </vt:variant>
      <vt:variant>
        <vt:i4>2818089</vt:i4>
      </vt:variant>
      <vt:variant>
        <vt:i4>3</vt:i4>
      </vt:variant>
      <vt:variant>
        <vt:i4>0</vt:i4>
      </vt:variant>
      <vt:variant>
        <vt:i4>5</vt:i4>
      </vt:variant>
      <vt:variant>
        <vt:lpwstr>http://www.aic-iac.org/</vt:lpwstr>
      </vt:variant>
      <vt:variant>
        <vt:lpwstr/>
      </vt:variant>
      <vt:variant>
        <vt:i4>2228268</vt:i4>
      </vt:variant>
      <vt:variant>
        <vt:i4>0</vt:i4>
      </vt:variant>
      <vt:variant>
        <vt:i4>0</vt:i4>
      </vt:variant>
      <vt:variant>
        <vt:i4>5</vt:i4>
      </vt:variant>
      <vt:variant>
        <vt:lpwstr>http://www.artvilnius.com/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Dalytė</dc:creator>
  <cp:lastModifiedBy>Daiva Breivienė</cp:lastModifiedBy>
  <cp:revision>2</cp:revision>
  <cp:lastPrinted>2019-01-30T07:23:00Z</cp:lastPrinted>
  <dcterms:created xsi:type="dcterms:W3CDTF">2019-02-06T14:19:00Z</dcterms:created>
  <dcterms:modified xsi:type="dcterms:W3CDTF">2019-02-06T14:19:00Z</dcterms:modified>
</cp:coreProperties>
</file>