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4B6C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FE5271C" wp14:editId="551A21C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4C08A" w14:textId="77777777" w:rsidR="005C41AC" w:rsidRPr="005C41AC" w:rsidRDefault="005C41AC" w:rsidP="005C41AC">
      <w:pPr>
        <w:jc w:val="center"/>
        <w:rPr>
          <w:szCs w:val="24"/>
        </w:rPr>
      </w:pPr>
    </w:p>
    <w:p w14:paraId="4FAB5C9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0B69B6" w14:textId="77777777" w:rsidR="005C41AC" w:rsidRPr="005C41AC" w:rsidRDefault="005C41AC" w:rsidP="00571BF3">
      <w:pPr>
        <w:keepNext/>
        <w:jc w:val="center"/>
        <w:outlineLvl w:val="1"/>
      </w:pPr>
    </w:p>
    <w:p w14:paraId="5CE3640D" w14:textId="77777777" w:rsidR="005C41AC" w:rsidRPr="005C41AC" w:rsidRDefault="005C41AC" w:rsidP="00571BF3">
      <w:pPr>
        <w:keepNext/>
        <w:jc w:val="center"/>
        <w:outlineLvl w:val="1"/>
      </w:pPr>
    </w:p>
    <w:p w14:paraId="1A82272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24FA9B" w14:textId="77777777" w:rsidR="0062551B" w:rsidRDefault="006127B2" w:rsidP="005F44E3">
      <w:pPr>
        <w:pStyle w:val="Antrat1"/>
        <w:rPr>
          <w:szCs w:val="24"/>
        </w:rPr>
      </w:pPr>
      <w:r>
        <w:t>DĖL</w:t>
      </w:r>
      <w:r w:rsidR="00941DC7" w:rsidRPr="00941DC7">
        <w:rPr>
          <w:szCs w:val="24"/>
        </w:rPr>
        <w:t xml:space="preserve"> </w:t>
      </w:r>
      <w:r w:rsidR="00941DC7" w:rsidRPr="00426795">
        <w:rPr>
          <w:szCs w:val="24"/>
        </w:rPr>
        <w:t>PRITARIMO KULTŪROS IR MENO ĮSTAIGŲ VADOVŲ 20</w:t>
      </w:r>
      <w:r w:rsidR="00941DC7">
        <w:rPr>
          <w:szCs w:val="24"/>
        </w:rPr>
        <w:t>18</w:t>
      </w:r>
      <w:r w:rsidR="00941DC7" w:rsidRPr="00426795">
        <w:rPr>
          <w:szCs w:val="24"/>
        </w:rPr>
        <w:t xml:space="preserve"> METŲ VEIKLOS ATASKAITOMS</w:t>
      </w:r>
    </w:p>
    <w:p w14:paraId="3BAED451" w14:textId="77777777" w:rsidR="00BC6A2B" w:rsidRPr="00BC6A2B" w:rsidRDefault="00BC6A2B" w:rsidP="00BC6A2B"/>
    <w:p w14:paraId="3D13F04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TSP-41</w:t>
      </w:r>
      <w:r>
        <w:fldChar w:fldCharType="end"/>
      </w:r>
      <w:bookmarkEnd w:id="2"/>
    </w:p>
    <w:p w14:paraId="40F4DCB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C4DA16" w14:textId="77777777" w:rsidR="0062551B" w:rsidRDefault="0062551B" w:rsidP="00571BF3">
      <w:pPr>
        <w:jc w:val="both"/>
      </w:pPr>
    </w:p>
    <w:p w14:paraId="76EF43E6" w14:textId="77777777" w:rsidR="0062551B" w:rsidRPr="00A562AA" w:rsidRDefault="0062551B" w:rsidP="005C41AC">
      <w:pPr>
        <w:ind w:firstLine="851"/>
        <w:jc w:val="both"/>
      </w:pPr>
    </w:p>
    <w:p w14:paraId="540CBA73" w14:textId="77777777" w:rsidR="00941DC7" w:rsidRPr="00426795" w:rsidRDefault="0062551B" w:rsidP="00C8434A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941DC7">
        <w:rPr>
          <w:szCs w:val="24"/>
        </w:rPr>
        <w:t xml:space="preserve"> </w:t>
      </w:r>
      <w:r w:rsidR="00941DC7" w:rsidRPr="00426795">
        <w:rPr>
          <w:szCs w:val="24"/>
        </w:rPr>
        <w:t>Lietuvos Respublikos vietos savivaldos įstatym</w:t>
      </w:r>
      <w:r w:rsidR="00941DC7">
        <w:rPr>
          <w:szCs w:val="24"/>
        </w:rPr>
        <w:t>o</w:t>
      </w:r>
      <w:r w:rsidR="00941DC7" w:rsidRPr="00426795">
        <w:rPr>
          <w:szCs w:val="24"/>
        </w:rPr>
        <w:t xml:space="preserve"> </w:t>
      </w:r>
      <w:r w:rsidR="00941DC7">
        <w:rPr>
          <w:szCs w:val="24"/>
        </w:rPr>
        <w:t xml:space="preserve">16 straipsnio 2 dalies </w:t>
      </w:r>
      <w:r w:rsidR="00C8434A">
        <w:rPr>
          <w:szCs w:val="24"/>
        </w:rPr>
        <w:br/>
      </w:r>
      <w:r w:rsidR="00941DC7">
        <w:rPr>
          <w:szCs w:val="24"/>
        </w:rPr>
        <w:t xml:space="preserve">19 punktu </w:t>
      </w:r>
      <w:r w:rsidR="00941DC7" w:rsidRPr="00426795">
        <w:rPr>
          <w:szCs w:val="24"/>
        </w:rPr>
        <w:t xml:space="preserve">ir </w:t>
      </w:r>
      <w:r w:rsidR="00941DC7" w:rsidRPr="00426795">
        <w:t>Panevėžio miesto savivaldybės tarybos veiklos reglament</w:t>
      </w:r>
      <w:r w:rsidR="00941DC7">
        <w:t>o</w:t>
      </w:r>
      <w:r w:rsidR="00941DC7" w:rsidRPr="00426795">
        <w:t>, patvirtint</w:t>
      </w:r>
      <w:r w:rsidR="00941DC7">
        <w:t>o</w:t>
      </w:r>
      <w:r w:rsidR="00941DC7" w:rsidRPr="00426795">
        <w:t xml:space="preserve"> </w:t>
      </w:r>
      <w:r w:rsidR="00941DC7" w:rsidRPr="00426795">
        <w:rPr>
          <w:szCs w:val="24"/>
        </w:rPr>
        <w:t xml:space="preserve">Panevėžio miesto savivaldybės tarybos </w:t>
      </w:r>
      <w:r w:rsidR="00941DC7">
        <w:rPr>
          <w:szCs w:val="24"/>
        </w:rPr>
        <w:t>2015 m. kovo 26</w:t>
      </w:r>
      <w:r w:rsidR="00941DC7" w:rsidRPr="00F51E5B">
        <w:rPr>
          <w:szCs w:val="24"/>
        </w:rPr>
        <w:t xml:space="preserve"> d. </w:t>
      </w:r>
      <w:r w:rsidR="00941DC7">
        <w:rPr>
          <w:szCs w:val="24"/>
          <w:lang w:eastAsia="lt-LT"/>
        </w:rPr>
        <w:t>sprendimu</w:t>
      </w:r>
      <w:r w:rsidR="00941DC7" w:rsidRPr="00F51E5B">
        <w:rPr>
          <w:szCs w:val="24"/>
        </w:rPr>
        <w:t xml:space="preserve"> Nr. 1-</w:t>
      </w:r>
      <w:r w:rsidR="00941DC7">
        <w:rPr>
          <w:szCs w:val="24"/>
        </w:rPr>
        <w:t>44, 25.17 papunkčiu</w:t>
      </w:r>
      <w:r w:rsidR="00941DC7" w:rsidRPr="00426795">
        <w:t xml:space="preserve">, </w:t>
      </w:r>
      <w:r w:rsidR="00941DC7" w:rsidRPr="00426795">
        <w:rPr>
          <w:szCs w:val="24"/>
        </w:rPr>
        <w:t xml:space="preserve">Panevėžio miesto savivaldybės taryba </w:t>
      </w:r>
      <w:r w:rsidR="00941DC7">
        <w:rPr>
          <w:szCs w:val="24"/>
        </w:rPr>
        <w:t xml:space="preserve"> </w:t>
      </w:r>
      <w:r w:rsidR="00941DC7" w:rsidRPr="00426795">
        <w:rPr>
          <w:szCs w:val="24"/>
        </w:rPr>
        <w:t>n u s p r e n d ž i a:</w:t>
      </w:r>
    </w:p>
    <w:p w14:paraId="0759BD33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 w:rsidRPr="00426795">
        <w:rPr>
          <w:szCs w:val="24"/>
        </w:rPr>
        <w:t>Pritarti kult</w:t>
      </w:r>
      <w:r>
        <w:rPr>
          <w:szCs w:val="24"/>
        </w:rPr>
        <w:t>ūros ir meno įstaigų vadovų 2018</w:t>
      </w:r>
      <w:r w:rsidRPr="00426795">
        <w:rPr>
          <w:szCs w:val="24"/>
        </w:rPr>
        <w:t xml:space="preserve"> metų veiklos ataskaitoms:</w:t>
      </w:r>
    </w:p>
    <w:p w14:paraId="18BC04D4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 w:rsidRPr="00426795">
        <w:rPr>
          <w:szCs w:val="24"/>
        </w:rPr>
        <w:t xml:space="preserve">1. Panevėžio miesto savivaldybės viešosios bibliotekos; </w:t>
      </w:r>
    </w:p>
    <w:p w14:paraId="0011EE72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 w:rsidRPr="00426795">
        <w:rPr>
          <w:szCs w:val="24"/>
        </w:rPr>
        <w:t>2. Panevėžio kraštotyros muziejaus;</w:t>
      </w:r>
    </w:p>
    <w:p w14:paraId="4AF52C15" w14:textId="77777777" w:rsidR="00941DC7" w:rsidRDefault="00941DC7" w:rsidP="00C8434A">
      <w:pPr>
        <w:spacing w:line="360" w:lineRule="auto"/>
        <w:ind w:firstLine="851"/>
        <w:jc w:val="both"/>
        <w:rPr>
          <w:szCs w:val="24"/>
        </w:rPr>
      </w:pPr>
      <w:r w:rsidRPr="00426795">
        <w:rPr>
          <w:szCs w:val="24"/>
        </w:rPr>
        <w:t xml:space="preserve">3. Panevėžio </w:t>
      </w:r>
      <w:r>
        <w:rPr>
          <w:szCs w:val="24"/>
        </w:rPr>
        <w:t xml:space="preserve">miesto </w:t>
      </w:r>
      <w:r w:rsidRPr="00426795">
        <w:rPr>
          <w:szCs w:val="24"/>
        </w:rPr>
        <w:t>dailės galerijos;</w:t>
      </w:r>
    </w:p>
    <w:p w14:paraId="3AA902F6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</w:t>
      </w:r>
      <w:r w:rsidRPr="00426795">
        <w:rPr>
          <w:szCs w:val="24"/>
        </w:rPr>
        <w:t>. Panevėžio teatro ,,Menas“;</w:t>
      </w:r>
    </w:p>
    <w:p w14:paraId="00E37CF9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5</w:t>
      </w:r>
      <w:r w:rsidRPr="00426795">
        <w:rPr>
          <w:szCs w:val="24"/>
        </w:rPr>
        <w:t>. Panevėžio lėlių vežimo teatro;</w:t>
      </w:r>
    </w:p>
    <w:p w14:paraId="323E1B9F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6</w:t>
      </w:r>
      <w:r w:rsidRPr="00426795">
        <w:rPr>
          <w:szCs w:val="24"/>
        </w:rPr>
        <w:t>. Panevėžio muzikinio teatro;</w:t>
      </w:r>
    </w:p>
    <w:p w14:paraId="13B68153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7</w:t>
      </w:r>
      <w:r w:rsidRPr="00426795">
        <w:rPr>
          <w:szCs w:val="24"/>
        </w:rPr>
        <w:t>. kultūros centro Panevėžio bendruomenių rūmų;</w:t>
      </w:r>
    </w:p>
    <w:p w14:paraId="5B8C14F8" w14:textId="77777777" w:rsidR="00941DC7" w:rsidRDefault="00941DC7" w:rsidP="00C8434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8</w:t>
      </w:r>
      <w:r w:rsidRPr="00426795">
        <w:rPr>
          <w:szCs w:val="24"/>
        </w:rPr>
        <w:t xml:space="preserve">. </w:t>
      </w:r>
      <w:r>
        <w:rPr>
          <w:szCs w:val="24"/>
        </w:rPr>
        <w:t>kino</w:t>
      </w:r>
      <w:r w:rsidRPr="00426795">
        <w:rPr>
          <w:szCs w:val="24"/>
        </w:rPr>
        <w:t xml:space="preserve"> centro „Garsas“</w:t>
      </w:r>
      <w:r>
        <w:rPr>
          <w:szCs w:val="24"/>
        </w:rPr>
        <w:t>;</w:t>
      </w:r>
    </w:p>
    <w:p w14:paraId="280D5F0D" w14:textId="77777777" w:rsidR="00941DC7" w:rsidRPr="00426795" w:rsidRDefault="00941DC7" w:rsidP="00C8434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9. Stasio Eidrigevičiaus menų centro</w:t>
      </w:r>
      <w:r w:rsidRPr="00426795">
        <w:rPr>
          <w:szCs w:val="24"/>
        </w:rPr>
        <w:t>.</w:t>
      </w:r>
    </w:p>
    <w:p w14:paraId="24043590" w14:textId="77777777" w:rsidR="00941DC7" w:rsidRDefault="00941DC7" w:rsidP="00C8434A">
      <w:pPr>
        <w:tabs>
          <w:tab w:val="left" w:pos="7031"/>
        </w:tabs>
        <w:jc w:val="both"/>
        <w:rPr>
          <w:szCs w:val="24"/>
        </w:rPr>
      </w:pPr>
    </w:p>
    <w:p w14:paraId="5087A5DC" w14:textId="77777777" w:rsidR="005C41AC" w:rsidRDefault="005C41AC" w:rsidP="00C8434A">
      <w:pPr>
        <w:spacing w:line="360" w:lineRule="auto"/>
        <w:jc w:val="both"/>
        <w:rPr>
          <w:szCs w:val="24"/>
        </w:rPr>
      </w:pPr>
    </w:p>
    <w:p w14:paraId="7EF2CCDF" w14:textId="77777777" w:rsidR="0062551B" w:rsidRDefault="0062551B" w:rsidP="00C8434A">
      <w:pPr>
        <w:jc w:val="both"/>
        <w:rPr>
          <w:szCs w:val="24"/>
        </w:rPr>
      </w:pPr>
    </w:p>
    <w:p w14:paraId="43AA930E" w14:textId="77777777" w:rsidR="005C41AC" w:rsidRPr="00A562AA" w:rsidRDefault="005C41AC" w:rsidP="00C8434A">
      <w:pPr>
        <w:jc w:val="both"/>
        <w:rPr>
          <w:szCs w:val="24"/>
        </w:rPr>
      </w:pPr>
    </w:p>
    <w:p w14:paraId="01D8464C" w14:textId="77777777" w:rsidR="0062551B" w:rsidRDefault="0062551B" w:rsidP="00C8434A">
      <w:pPr>
        <w:jc w:val="both"/>
        <w:rPr>
          <w:szCs w:val="24"/>
        </w:rPr>
      </w:pPr>
    </w:p>
    <w:p w14:paraId="610D8CA7" w14:textId="77777777" w:rsidR="001D3CB6" w:rsidRPr="004C2D15" w:rsidRDefault="001D3CB6" w:rsidP="00C8434A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FD9C19A" w14:textId="77777777" w:rsidR="001D3CB6" w:rsidRPr="00A562AA" w:rsidRDefault="001D3CB6" w:rsidP="00C8434A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82436" w14:textId="77777777" w:rsidR="00312A5C" w:rsidRDefault="00312A5C">
      <w:r>
        <w:separator/>
      </w:r>
    </w:p>
  </w:endnote>
  <w:endnote w:type="continuationSeparator" w:id="0">
    <w:p w14:paraId="39985AF0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277D" w14:textId="77777777" w:rsidR="0062551B" w:rsidRDefault="0062551B" w:rsidP="00BE4566">
    <w:pPr>
      <w:tabs>
        <w:tab w:val="left" w:pos="8445"/>
      </w:tabs>
    </w:pPr>
    <w:r>
      <w:tab/>
    </w:r>
  </w:p>
  <w:p w14:paraId="547CB456" w14:textId="77777777" w:rsidR="0062551B" w:rsidRDefault="0062551B"/>
  <w:p w14:paraId="4F1F1D7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2C9C" w14:textId="77777777" w:rsidR="0062551B" w:rsidRDefault="0062551B" w:rsidP="00DD20B8">
    <w:pPr>
      <w:pStyle w:val="Porat"/>
    </w:pPr>
  </w:p>
  <w:p w14:paraId="55A13F5A" w14:textId="77777777" w:rsidR="0062551B" w:rsidRDefault="0062551B" w:rsidP="00DD20B8">
    <w:pPr>
      <w:pStyle w:val="Porat"/>
    </w:pPr>
  </w:p>
  <w:p w14:paraId="26084201" w14:textId="77777777" w:rsidR="0062551B" w:rsidRDefault="0062551B" w:rsidP="00DD20B8">
    <w:pPr>
      <w:pStyle w:val="Porat"/>
    </w:pPr>
  </w:p>
  <w:p w14:paraId="25D8DFD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A0CB1" w14:textId="77777777" w:rsidR="00312A5C" w:rsidRDefault="00312A5C">
      <w:r>
        <w:separator/>
      </w:r>
    </w:p>
  </w:footnote>
  <w:footnote w:type="continuationSeparator" w:id="0">
    <w:p w14:paraId="47E59383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A9A85" w14:textId="77777777" w:rsidR="0062551B" w:rsidRDefault="0062551B">
    <w:pPr>
      <w:pStyle w:val="Antrats"/>
      <w:jc w:val="center"/>
    </w:pPr>
  </w:p>
  <w:p w14:paraId="7BB6A2D9" w14:textId="77777777" w:rsidR="0062551B" w:rsidRDefault="0062551B">
    <w:pPr>
      <w:pStyle w:val="Antrats"/>
      <w:jc w:val="center"/>
    </w:pPr>
  </w:p>
  <w:p w14:paraId="28926A6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4099A5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1DC7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6A2B"/>
    <w:rsid w:val="00BD5C3A"/>
    <w:rsid w:val="00BE05C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434A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B5D4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2019-02-06T13:51:00Z</dcterms:created>
  <dcterms:modified xsi:type="dcterms:W3CDTF">2019-02-06T13:51:00Z</dcterms:modified>
</cp:coreProperties>
</file>