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DE423" w14:textId="77777777" w:rsidR="00991558" w:rsidRDefault="00546C8F" w:rsidP="004E3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546C8F">
        <w:rPr>
          <w:rFonts w:ascii="Times New Roman" w:hAnsi="Times New Roman" w:cs="Times New Roman"/>
          <w:b/>
          <w:sz w:val="24"/>
          <w:szCs w:val="24"/>
        </w:rPr>
        <w:t>PANEVĖŽIO MIESTO PARAMOS GAVĖJŲ KULTŪROS, MENO, SPORTO IR MOKSLO SRITYSE SĄRAŠO SUDARYMO IR PARAMOS TEIKĖJŲ PRAŠYMŲ SVARSTY</w:t>
      </w:r>
      <w:r>
        <w:rPr>
          <w:rFonts w:ascii="Times New Roman" w:hAnsi="Times New Roman" w:cs="Times New Roman"/>
          <w:b/>
          <w:sz w:val="24"/>
          <w:szCs w:val="24"/>
        </w:rPr>
        <w:t>MO KOMISIJOS, SUDARYTOS 2019 M. SAUSIO 3 D.</w:t>
      </w:r>
      <w:r w:rsidRPr="00546C8F">
        <w:rPr>
          <w:rFonts w:ascii="Times New Roman" w:hAnsi="Times New Roman" w:cs="Times New Roman"/>
          <w:b/>
          <w:sz w:val="24"/>
          <w:szCs w:val="24"/>
        </w:rPr>
        <w:t xml:space="preserve"> ADMINISTRACIJOS DIREKTORIAU</w:t>
      </w:r>
      <w:r w:rsidR="004E3402">
        <w:rPr>
          <w:rFonts w:ascii="Times New Roman" w:hAnsi="Times New Roman" w:cs="Times New Roman"/>
          <w:b/>
          <w:sz w:val="24"/>
          <w:szCs w:val="24"/>
        </w:rPr>
        <w:t xml:space="preserve">S ĮSAKYMU NR. A-1(4.1E), </w:t>
      </w:r>
      <w:r w:rsidR="00991558">
        <w:rPr>
          <w:rFonts w:ascii="Times New Roman" w:hAnsi="Times New Roman" w:cs="Times New Roman"/>
          <w:b/>
          <w:sz w:val="24"/>
          <w:szCs w:val="24"/>
          <w:lang w:eastAsia="lt-LT"/>
        </w:rPr>
        <w:t>POSĖDŽIO PROTOKOLAS</w:t>
      </w:r>
      <w:r w:rsidR="004E340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NR. 1</w:t>
      </w:r>
    </w:p>
    <w:p w14:paraId="061DE424" w14:textId="77777777" w:rsidR="00991558" w:rsidRDefault="00546C8F" w:rsidP="00991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2019</w:t>
      </w:r>
      <w:r w:rsidR="00991558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sz w:val="24"/>
          <w:szCs w:val="24"/>
          <w:lang w:eastAsia="lt-LT"/>
        </w:rPr>
        <w:t>sausio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991558">
        <w:rPr>
          <w:rFonts w:ascii="Times New Roman" w:hAnsi="Times New Roman" w:cs="Times New Roman"/>
          <w:sz w:val="24"/>
          <w:szCs w:val="24"/>
          <w:lang w:eastAsia="lt-LT"/>
        </w:rPr>
        <w:t xml:space="preserve"> d. Nr. </w:t>
      </w:r>
    </w:p>
    <w:p w14:paraId="061DE425" w14:textId="77777777" w:rsidR="00991558" w:rsidRDefault="00991558" w:rsidP="00991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Panevėžys</w:t>
      </w:r>
    </w:p>
    <w:p w14:paraId="061DE426" w14:textId="77777777" w:rsidR="00991558" w:rsidRDefault="00991558" w:rsidP="00991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1DE427" w14:textId="77777777" w:rsidR="00991558" w:rsidRPr="00784FA4" w:rsidRDefault="00A27EAB" w:rsidP="0099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osėdis įvyko 201</w:t>
      </w:r>
      <w:r w:rsidR="00C532A9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C532A9">
        <w:rPr>
          <w:rFonts w:ascii="Times New Roman" w:hAnsi="Times New Roman" w:cs="Times New Roman"/>
          <w:sz w:val="24"/>
          <w:szCs w:val="24"/>
          <w:lang w:eastAsia="lt-LT"/>
        </w:rPr>
        <w:t>01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-</w:t>
      </w:r>
      <w:r w:rsidR="00C532A9">
        <w:rPr>
          <w:rFonts w:ascii="Times New Roman" w:hAnsi="Times New Roman" w:cs="Times New Roman"/>
          <w:sz w:val="24"/>
          <w:szCs w:val="24"/>
          <w:lang w:eastAsia="lt-LT"/>
        </w:rPr>
        <w:t>07</w:t>
      </w:r>
      <w:r w:rsidR="00B23E07">
        <w:rPr>
          <w:rFonts w:ascii="Times New Roman" w:hAnsi="Times New Roman" w:cs="Times New Roman"/>
          <w:sz w:val="24"/>
          <w:szCs w:val="24"/>
          <w:lang w:eastAsia="lt-LT"/>
        </w:rPr>
        <w:t>, 10.00-12</w:t>
      </w:r>
      <w:r w:rsidR="00991558">
        <w:rPr>
          <w:rFonts w:ascii="Times New Roman" w:hAnsi="Times New Roman" w:cs="Times New Roman"/>
          <w:sz w:val="24"/>
          <w:szCs w:val="24"/>
          <w:lang w:eastAsia="lt-LT"/>
        </w:rPr>
        <w:t>.00</w:t>
      </w:r>
      <w:r w:rsidR="00991558" w:rsidRPr="00784FA4">
        <w:rPr>
          <w:rFonts w:ascii="Times New Roman" w:hAnsi="Times New Roman" w:cs="Times New Roman"/>
          <w:sz w:val="24"/>
          <w:szCs w:val="24"/>
          <w:lang w:eastAsia="lt-LT"/>
        </w:rPr>
        <w:t xml:space="preserve"> val.</w:t>
      </w:r>
    </w:p>
    <w:p w14:paraId="061DE428" w14:textId="77777777" w:rsidR="00991558" w:rsidRPr="00784FA4" w:rsidRDefault="00991558" w:rsidP="0099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4FA4">
        <w:rPr>
          <w:rFonts w:ascii="Times New Roman" w:hAnsi="Times New Roman" w:cs="Times New Roman"/>
          <w:sz w:val="24"/>
          <w:szCs w:val="24"/>
          <w:lang w:eastAsia="lt-LT"/>
        </w:rPr>
        <w:t>Posėdžio pirmininkas – Tomas Jukna</w:t>
      </w:r>
    </w:p>
    <w:p w14:paraId="061DE429" w14:textId="77777777" w:rsidR="00991558" w:rsidRPr="00784FA4" w:rsidRDefault="00991558" w:rsidP="009915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4FA4">
        <w:rPr>
          <w:rFonts w:ascii="Times New Roman" w:hAnsi="Times New Roman" w:cs="Times New Roman"/>
          <w:sz w:val="24"/>
          <w:szCs w:val="24"/>
          <w:lang w:eastAsia="lt-LT"/>
        </w:rPr>
        <w:t>Posėdžio sekretorė – Indrė Bubelytė</w:t>
      </w:r>
    </w:p>
    <w:p w14:paraId="061DE42A" w14:textId="77777777" w:rsidR="00991558" w:rsidRPr="00784FA4" w:rsidRDefault="00991558" w:rsidP="003A2C88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4FA4">
        <w:rPr>
          <w:rFonts w:ascii="Times New Roman" w:hAnsi="Times New Roman" w:cs="Times New Roman"/>
          <w:sz w:val="24"/>
          <w:szCs w:val="24"/>
          <w:lang w:eastAsia="lt-LT"/>
        </w:rPr>
        <w:t xml:space="preserve">Dalyvavo: Komisijos pirmininko pavaduotojas </w:t>
      </w:r>
      <w:r w:rsidR="003A2C88" w:rsidRPr="003A2C88">
        <w:rPr>
          <w:rFonts w:ascii="Times New Roman" w:hAnsi="Times New Roman" w:cs="Times New Roman"/>
          <w:sz w:val="24"/>
          <w:szCs w:val="24"/>
          <w:lang w:eastAsia="lt-LT"/>
        </w:rPr>
        <w:t>Justinas Jasiukaitis</w:t>
      </w:r>
      <w:r w:rsidRPr="00784FA4">
        <w:rPr>
          <w:rFonts w:ascii="Times New Roman" w:hAnsi="Times New Roman" w:cs="Times New Roman"/>
          <w:sz w:val="24"/>
          <w:szCs w:val="24"/>
          <w:lang w:eastAsia="lt-LT"/>
        </w:rPr>
        <w:t>, komisijos nariai:</w:t>
      </w:r>
      <w:r w:rsidR="003A2C88" w:rsidRPr="003A2C88">
        <w:t xml:space="preserve"> </w:t>
      </w:r>
      <w:r w:rsidR="003A2C88">
        <w:rPr>
          <w:rFonts w:ascii="Times New Roman" w:hAnsi="Times New Roman" w:cs="Times New Roman"/>
          <w:sz w:val="24"/>
          <w:szCs w:val="24"/>
          <w:lang w:eastAsia="lt-LT"/>
        </w:rPr>
        <w:t>Daina Pilkauskienė, Mantas Kuchalskis, Gražina Paš</w:t>
      </w:r>
      <w:r w:rsidR="00A1758D">
        <w:rPr>
          <w:rFonts w:ascii="Times New Roman" w:hAnsi="Times New Roman" w:cs="Times New Roman"/>
          <w:sz w:val="24"/>
          <w:szCs w:val="24"/>
          <w:lang w:eastAsia="lt-LT"/>
        </w:rPr>
        <w:t>kauskienė</w:t>
      </w:r>
      <w:r w:rsidR="00207835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1758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46C8F">
        <w:rPr>
          <w:rFonts w:ascii="Times New Roman" w:hAnsi="Times New Roman" w:cs="Times New Roman"/>
          <w:sz w:val="24"/>
          <w:szCs w:val="24"/>
          <w:lang w:eastAsia="lt-LT"/>
        </w:rPr>
        <w:t>Vidmantas Vilutis</w:t>
      </w:r>
      <w:r w:rsidR="00207835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27EAB">
        <w:rPr>
          <w:rFonts w:ascii="Times New Roman" w:hAnsi="Times New Roman" w:cs="Times New Roman"/>
          <w:sz w:val="24"/>
          <w:szCs w:val="24"/>
          <w:lang w:eastAsia="lt-LT"/>
        </w:rPr>
        <w:t xml:space="preserve"> Darius Butkus, </w:t>
      </w:r>
      <w:r w:rsidR="00546C8F">
        <w:rPr>
          <w:rFonts w:ascii="Times New Roman" w:hAnsi="Times New Roman" w:cs="Times New Roman"/>
          <w:sz w:val="24"/>
          <w:szCs w:val="24"/>
          <w:lang w:eastAsia="lt-LT"/>
        </w:rPr>
        <w:t>Justina Aleknienė, Agnė Užkuraitytė</w:t>
      </w:r>
      <w:r w:rsidR="00A27EAB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="00207835">
        <w:rPr>
          <w:rFonts w:ascii="Times New Roman" w:hAnsi="Times New Roman" w:cs="Times New Roman"/>
          <w:sz w:val="24"/>
          <w:szCs w:val="24"/>
          <w:lang w:eastAsia="lt-LT"/>
        </w:rPr>
        <w:t xml:space="preserve"> Indrė Bubelytė</w:t>
      </w:r>
      <w:r w:rsidR="00A1758D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061DE42B" w14:textId="77777777" w:rsidR="00442EB6" w:rsidRPr="00D55FE0" w:rsidRDefault="00442EB6" w:rsidP="00442EB6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FE0">
        <w:rPr>
          <w:rFonts w:ascii="Times New Roman" w:hAnsi="Times New Roman" w:cs="Times New Roman"/>
          <w:b/>
          <w:sz w:val="24"/>
          <w:szCs w:val="24"/>
        </w:rPr>
        <w:t>DARBOTVARKĖ:</w:t>
      </w:r>
    </w:p>
    <w:p w14:paraId="061DE42C" w14:textId="77777777" w:rsidR="00A27EAB" w:rsidRPr="000515DF" w:rsidRDefault="0082304F" w:rsidP="000515DF">
      <w:pPr>
        <w:pStyle w:val="Sraopastraip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B23E07" w:rsidRPr="000515DF">
        <w:rPr>
          <w:rFonts w:ascii="Times New Roman" w:hAnsi="Times New Roman" w:cs="Times New Roman"/>
          <w:sz w:val="24"/>
          <w:szCs w:val="24"/>
        </w:rPr>
        <w:t>paramos teikėjų prašym</w:t>
      </w:r>
      <w:r>
        <w:rPr>
          <w:rFonts w:ascii="Times New Roman" w:hAnsi="Times New Roman" w:cs="Times New Roman"/>
          <w:sz w:val="24"/>
          <w:szCs w:val="24"/>
        </w:rPr>
        <w:t>ų</w:t>
      </w:r>
      <w:r w:rsidR="00A27EAB" w:rsidRPr="000515DF">
        <w:rPr>
          <w:rFonts w:ascii="Times New Roman" w:hAnsi="Times New Roman" w:cs="Times New Roman"/>
          <w:sz w:val="24"/>
          <w:szCs w:val="24"/>
        </w:rPr>
        <w:t xml:space="preserve"> </w:t>
      </w:r>
      <w:r w:rsidR="000515DF">
        <w:rPr>
          <w:rFonts w:ascii="Times New Roman" w:hAnsi="Times New Roman" w:cs="Times New Roman"/>
          <w:sz w:val="24"/>
          <w:szCs w:val="24"/>
        </w:rPr>
        <w:t>kartu su pateiktais dokumentai</w:t>
      </w:r>
      <w:r>
        <w:rPr>
          <w:rFonts w:ascii="Times New Roman" w:hAnsi="Times New Roman" w:cs="Times New Roman"/>
          <w:sz w:val="24"/>
          <w:szCs w:val="24"/>
        </w:rPr>
        <w:t>s svarstymo</w:t>
      </w:r>
      <w:r w:rsidR="000515DF">
        <w:rPr>
          <w:rFonts w:ascii="Times New Roman" w:hAnsi="Times New Roman" w:cs="Times New Roman"/>
          <w:sz w:val="24"/>
          <w:szCs w:val="24"/>
        </w:rPr>
        <w:t>;</w:t>
      </w:r>
    </w:p>
    <w:p w14:paraId="061DE42D" w14:textId="77777777" w:rsidR="000515DF" w:rsidRPr="00B2595D" w:rsidRDefault="000515DF" w:rsidP="000515DF">
      <w:pPr>
        <w:pStyle w:val="Sraopastraip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95D">
        <w:rPr>
          <w:rFonts w:ascii="Times New Roman" w:hAnsi="Times New Roman" w:cs="Times New Roman"/>
          <w:sz w:val="24"/>
          <w:szCs w:val="24"/>
        </w:rPr>
        <w:t xml:space="preserve">Dėl techninės klaidos, </w:t>
      </w:r>
      <w:r w:rsidR="00277DAC">
        <w:rPr>
          <w:rFonts w:ascii="Times New Roman" w:hAnsi="Times New Roman" w:cs="Times New Roman"/>
          <w:sz w:val="24"/>
          <w:szCs w:val="24"/>
        </w:rPr>
        <w:t>taikant</w:t>
      </w:r>
      <w:r w:rsidR="004F5E87" w:rsidRPr="00B2595D">
        <w:rPr>
          <w:rFonts w:ascii="Times New Roman" w:hAnsi="Times New Roman" w:cs="Times New Roman"/>
          <w:sz w:val="24"/>
          <w:szCs w:val="24"/>
        </w:rPr>
        <w:t xml:space="preserve"> </w:t>
      </w:r>
      <w:r w:rsidRPr="00B2595D">
        <w:rPr>
          <w:rFonts w:ascii="Times New Roman" w:hAnsi="Times New Roman" w:cs="Times New Roman"/>
          <w:sz w:val="24"/>
          <w:szCs w:val="24"/>
        </w:rPr>
        <w:t>mokesčių lengvatas, ištaisymo.</w:t>
      </w:r>
    </w:p>
    <w:p w14:paraId="061DE42E" w14:textId="77777777" w:rsidR="0082304F" w:rsidRPr="000515DF" w:rsidRDefault="0082304F" w:rsidP="0082304F">
      <w:pPr>
        <w:pStyle w:val="Sraopastraipa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1DE42F" w14:textId="77777777" w:rsidR="009E5B6C" w:rsidRPr="0082304F" w:rsidRDefault="0082304F" w:rsidP="0082304F">
      <w:pPr>
        <w:pStyle w:val="Sraopastraip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SVARSTYTA</w:t>
      </w:r>
      <w:r w:rsidRPr="0082304F">
        <w:rPr>
          <w:rFonts w:ascii="Times New Roman" w:hAnsi="Times New Roman" w:cs="Times New Roman"/>
          <w:sz w:val="24"/>
          <w:szCs w:val="24"/>
        </w:rPr>
        <w:t xml:space="preserve">. </w:t>
      </w:r>
      <w:r w:rsidRPr="00B2595D">
        <w:rPr>
          <w:rFonts w:ascii="Times New Roman" w:hAnsi="Times New Roman" w:cs="Times New Roman"/>
          <w:b/>
          <w:sz w:val="24"/>
          <w:szCs w:val="24"/>
        </w:rPr>
        <w:t>Dėl paramos teikėjų prašymų kartu su pateiktais dokumentais svarstymo.</w:t>
      </w:r>
    </w:p>
    <w:p w14:paraId="061DE430" w14:textId="77777777" w:rsidR="00F20124" w:rsidRDefault="004642D0" w:rsidP="00F201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Indrė Bubelytė informavo komisijos narius, kad yra g</w:t>
      </w:r>
      <w:r w:rsidR="00546C8F" w:rsidRPr="0082304F">
        <w:rPr>
          <w:rFonts w:ascii="Times New Roman" w:hAnsi="Times New Roman" w:cs="Times New Roman"/>
          <w:sz w:val="24"/>
          <w:szCs w:val="24"/>
        </w:rPr>
        <w:t>auti</w:t>
      </w:r>
      <w:r w:rsidR="00A1758D" w:rsidRPr="0082304F">
        <w:rPr>
          <w:rFonts w:ascii="Times New Roman" w:hAnsi="Times New Roman" w:cs="Times New Roman"/>
          <w:sz w:val="24"/>
          <w:szCs w:val="24"/>
        </w:rPr>
        <w:t xml:space="preserve"> </w:t>
      </w:r>
      <w:r w:rsidR="00A27EAB" w:rsidRPr="0082304F">
        <w:rPr>
          <w:rFonts w:ascii="Times New Roman" w:hAnsi="Times New Roman" w:cs="Times New Roman"/>
          <w:sz w:val="24"/>
          <w:szCs w:val="24"/>
        </w:rPr>
        <w:t>P</w:t>
      </w:r>
      <w:r w:rsidR="00546C8F" w:rsidRPr="0082304F">
        <w:rPr>
          <w:rFonts w:ascii="Times New Roman" w:hAnsi="Times New Roman" w:cs="Times New Roman"/>
          <w:sz w:val="24"/>
          <w:szCs w:val="24"/>
        </w:rPr>
        <w:t>anevėžio miesto paramos teikėjų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 UAB „</w:t>
      </w:r>
      <w:r w:rsidR="00546C8F" w:rsidRPr="0082304F">
        <w:rPr>
          <w:rFonts w:ascii="Times New Roman" w:hAnsi="Times New Roman" w:cs="Times New Roman"/>
          <w:sz w:val="24"/>
          <w:szCs w:val="24"/>
        </w:rPr>
        <w:t>R</w:t>
      </w:r>
      <w:r w:rsidR="008B2321" w:rsidRPr="0082304F">
        <w:rPr>
          <w:rFonts w:ascii="Times New Roman" w:hAnsi="Times New Roman" w:cs="Times New Roman"/>
          <w:sz w:val="24"/>
          <w:szCs w:val="24"/>
        </w:rPr>
        <w:t>ifas</w:t>
      </w:r>
      <w:r w:rsidR="00546C8F" w:rsidRPr="0082304F">
        <w:rPr>
          <w:rFonts w:ascii="Times New Roman" w:hAnsi="Times New Roman" w:cs="Times New Roman"/>
          <w:sz w:val="24"/>
          <w:szCs w:val="24"/>
        </w:rPr>
        <w:t>“, į. k. 147171016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, </w:t>
      </w:r>
      <w:r w:rsidR="00207835" w:rsidRPr="0082304F">
        <w:rPr>
          <w:rFonts w:ascii="Times New Roman" w:hAnsi="Times New Roman" w:cs="Times New Roman"/>
          <w:sz w:val="24"/>
          <w:szCs w:val="24"/>
        </w:rPr>
        <w:t xml:space="preserve">2018 m. </w:t>
      </w:r>
      <w:r w:rsidR="00546C8F" w:rsidRPr="0082304F">
        <w:rPr>
          <w:rFonts w:ascii="Times New Roman" w:hAnsi="Times New Roman" w:cs="Times New Roman"/>
          <w:sz w:val="24"/>
          <w:szCs w:val="24"/>
        </w:rPr>
        <w:t>gruodžio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E07" w:rsidRPr="0082304F">
        <w:rPr>
          <w:rFonts w:ascii="Times New Roman" w:hAnsi="Times New Roman" w:cs="Times New Roman"/>
          <w:sz w:val="24"/>
          <w:szCs w:val="24"/>
        </w:rPr>
        <w:t>2</w:t>
      </w:r>
      <w:r w:rsidR="00546C8F" w:rsidRPr="0082304F">
        <w:rPr>
          <w:rFonts w:ascii="Times New Roman" w:hAnsi="Times New Roman" w:cs="Times New Roman"/>
          <w:sz w:val="24"/>
          <w:szCs w:val="24"/>
        </w:rPr>
        <w:t>0</w:t>
      </w:r>
      <w:r w:rsidR="00207835" w:rsidRPr="0082304F">
        <w:rPr>
          <w:rFonts w:ascii="Times New Roman" w:hAnsi="Times New Roman" w:cs="Times New Roman"/>
          <w:sz w:val="24"/>
          <w:szCs w:val="24"/>
        </w:rPr>
        <w:t xml:space="preserve"> d. prašymas Nr. 20-</w:t>
      </w:r>
      <w:r w:rsidR="00546C8F" w:rsidRPr="0082304F">
        <w:rPr>
          <w:rFonts w:ascii="Times New Roman" w:hAnsi="Times New Roman" w:cs="Times New Roman"/>
          <w:sz w:val="24"/>
          <w:szCs w:val="24"/>
        </w:rPr>
        <w:t>529</w:t>
      </w:r>
      <w:r w:rsidR="00B23E07" w:rsidRPr="0082304F">
        <w:rPr>
          <w:rFonts w:ascii="Times New Roman" w:hAnsi="Times New Roman" w:cs="Times New Roman"/>
          <w:sz w:val="24"/>
          <w:szCs w:val="24"/>
        </w:rPr>
        <w:t>9</w:t>
      </w:r>
      <w:r w:rsidR="00A27EAB" w:rsidRPr="0082304F">
        <w:rPr>
          <w:rFonts w:ascii="Times New Roman" w:hAnsi="Times New Roman" w:cs="Times New Roman"/>
          <w:sz w:val="24"/>
          <w:szCs w:val="24"/>
        </w:rPr>
        <w:t>(4.14</w:t>
      </w:r>
      <w:r w:rsidR="00B23E07" w:rsidRPr="0082304F">
        <w:rPr>
          <w:rFonts w:ascii="Times New Roman" w:hAnsi="Times New Roman" w:cs="Times New Roman"/>
          <w:sz w:val="24"/>
          <w:szCs w:val="24"/>
        </w:rPr>
        <w:t>.</w:t>
      </w:r>
      <w:r w:rsidR="00207835" w:rsidRPr="0082304F">
        <w:rPr>
          <w:rFonts w:ascii="Times New Roman" w:hAnsi="Times New Roman" w:cs="Times New Roman"/>
          <w:sz w:val="24"/>
          <w:szCs w:val="24"/>
        </w:rPr>
        <w:t xml:space="preserve">) „Dėl 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atleidimo nuo </w:t>
      </w:r>
      <w:r w:rsidR="00546C8F" w:rsidRPr="0082304F">
        <w:rPr>
          <w:rFonts w:ascii="Times New Roman" w:hAnsi="Times New Roman" w:cs="Times New Roman"/>
          <w:sz w:val="24"/>
          <w:szCs w:val="24"/>
        </w:rPr>
        <w:t>nekilnojamojo turto</w:t>
      </w:r>
      <w:r w:rsidR="00A27EAB" w:rsidRPr="0082304F">
        <w:rPr>
          <w:rFonts w:ascii="Times New Roman" w:hAnsi="Times New Roman" w:cs="Times New Roman"/>
          <w:sz w:val="24"/>
          <w:szCs w:val="24"/>
        </w:rPr>
        <w:t xml:space="preserve"> mokesčio</w:t>
      </w:r>
      <w:r w:rsidR="00546C8F" w:rsidRPr="0082304F">
        <w:rPr>
          <w:rFonts w:ascii="Times New Roman" w:hAnsi="Times New Roman" w:cs="Times New Roman"/>
          <w:sz w:val="24"/>
          <w:szCs w:val="24"/>
        </w:rPr>
        <w:t>“ ir UAB „G</w:t>
      </w:r>
      <w:r w:rsidR="008B2321" w:rsidRPr="0082304F">
        <w:rPr>
          <w:rFonts w:ascii="Times New Roman" w:hAnsi="Times New Roman" w:cs="Times New Roman"/>
          <w:sz w:val="24"/>
          <w:szCs w:val="24"/>
        </w:rPr>
        <w:t>amafondas</w:t>
      </w:r>
      <w:r w:rsidR="00B23E07" w:rsidRPr="0082304F">
        <w:rPr>
          <w:rFonts w:ascii="Times New Roman" w:hAnsi="Times New Roman" w:cs="Times New Roman"/>
          <w:sz w:val="24"/>
          <w:szCs w:val="24"/>
        </w:rPr>
        <w:t xml:space="preserve">“, į. k. </w:t>
      </w:r>
      <w:r w:rsidR="00546C8F" w:rsidRPr="0082304F">
        <w:rPr>
          <w:rFonts w:ascii="Times New Roman" w:hAnsi="Times New Roman" w:cs="Times New Roman"/>
          <w:sz w:val="24"/>
          <w:szCs w:val="24"/>
        </w:rPr>
        <w:t xml:space="preserve">300621953, </w:t>
      </w:r>
      <w:r w:rsidR="00B2595D">
        <w:rPr>
          <w:rFonts w:ascii="Times New Roman" w:hAnsi="Times New Roman" w:cs="Times New Roman"/>
          <w:sz w:val="24"/>
          <w:szCs w:val="24"/>
        </w:rPr>
        <w:t xml:space="preserve"> </w:t>
      </w:r>
      <w:r w:rsidR="009E5B6C" w:rsidRPr="0082304F">
        <w:rPr>
          <w:rFonts w:ascii="Times New Roman" w:hAnsi="Times New Roman" w:cs="Times New Roman"/>
          <w:sz w:val="24"/>
          <w:szCs w:val="24"/>
        </w:rPr>
        <w:t xml:space="preserve">2018 m. gruodžio </w:t>
      </w:r>
      <w:r w:rsidR="008B232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5B6C" w:rsidRPr="0082304F">
        <w:rPr>
          <w:rFonts w:ascii="Times New Roman" w:hAnsi="Times New Roman" w:cs="Times New Roman"/>
          <w:sz w:val="24"/>
          <w:szCs w:val="24"/>
        </w:rPr>
        <w:t>27 d. prašymas</w:t>
      </w:r>
      <w:r w:rsidR="00546C8F" w:rsidRPr="0082304F">
        <w:rPr>
          <w:rFonts w:ascii="Times New Roman" w:hAnsi="Times New Roman" w:cs="Times New Roman"/>
          <w:sz w:val="24"/>
          <w:szCs w:val="24"/>
        </w:rPr>
        <w:t xml:space="preserve"> Nr. 20-5341(4.14.).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558" w:rsidRPr="00546C8F">
        <w:rPr>
          <w:rFonts w:ascii="Times New Roman" w:hAnsi="Times New Roman" w:cs="Times New Roman"/>
          <w:sz w:val="24"/>
          <w:szCs w:val="24"/>
        </w:rPr>
        <w:t>Komisijos pirmininkas</w:t>
      </w:r>
      <w:r w:rsidR="00442EB6" w:rsidRPr="00546C8F">
        <w:rPr>
          <w:rFonts w:ascii="Times New Roman" w:hAnsi="Times New Roman" w:cs="Times New Roman"/>
          <w:sz w:val="24"/>
          <w:szCs w:val="24"/>
        </w:rPr>
        <w:t xml:space="preserve"> </w:t>
      </w:r>
      <w:r w:rsidR="00991558" w:rsidRPr="00546C8F">
        <w:rPr>
          <w:rFonts w:ascii="Times New Roman" w:hAnsi="Times New Roman" w:cs="Times New Roman"/>
          <w:sz w:val="24"/>
          <w:szCs w:val="24"/>
        </w:rPr>
        <w:t xml:space="preserve">Tomas Jukna </w:t>
      </w:r>
      <w:r w:rsidR="00442EB6" w:rsidRPr="00546C8F">
        <w:rPr>
          <w:rFonts w:ascii="Times New Roman" w:hAnsi="Times New Roman" w:cs="Times New Roman"/>
          <w:sz w:val="24"/>
          <w:szCs w:val="24"/>
        </w:rPr>
        <w:t xml:space="preserve">pasakė, kad vadovaujantis </w:t>
      </w:r>
      <w:r w:rsidR="00AE3EBD" w:rsidRPr="00AE3EBD">
        <w:rPr>
          <w:rFonts w:ascii="Times New Roman" w:hAnsi="Times New Roman" w:cs="Times New Roman"/>
          <w:sz w:val="24"/>
          <w:szCs w:val="24"/>
        </w:rPr>
        <w:t>Mokesčių lengvatų juridiniams asmenims, remiantiems kultūros, meno, sporto ir mokslo veiklą Panevėžio miesto sa</w:t>
      </w:r>
      <w:r w:rsidR="006E6910">
        <w:rPr>
          <w:rFonts w:ascii="Times New Roman" w:hAnsi="Times New Roman" w:cs="Times New Roman"/>
          <w:sz w:val="24"/>
          <w:szCs w:val="24"/>
        </w:rPr>
        <w:t>vivaldybėje, teikimo taisyklių, patvirtintų</w:t>
      </w:r>
      <w:r w:rsidR="00AE3EBD" w:rsidRPr="00AE3EBD">
        <w:rPr>
          <w:rFonts w:ascii="Times New Roman" w:hAnsi="Times New Roman" w:cs="Times New Roman"/>
          <w:sz w:val="24"/>
          <w:szCs w:val="24"/>
        </w:rPr>
        <w:t xml:space="preserve"> Panevėžio miesto savivaldybės tarybos 2018 m. lapkričio 29 d. sprendimu Nr. 1-350</w:t>
      </w:r>
      <w:r w:rsidR="002B5358">
        <w:rPr>
          <w:rFonts w:ascii="Times New Roman" w:hAnsi="Times New Roman" w:cs="Times New Roman"/>
          <w:sz w:val="24"/>
          <w:szCs w:val="24"/>
        </w:rPr>
        <w:t xml:space="preserve"> (toliau – Taisyklės)</w:t>
      </w:r>
      <w:r w:rsidR="00AE3EBD">
        <w:rPr>
          <w:rFonts w:ascii="Times New Roman" w:hAnsi="Times New Roman" w:cs="Times New Roman"/>
          <w:sz w:val="24"/>
          <w:szCs w:val="24"/>
        </w:rPr>
        <w:t xml:space="preserve">, </w:t>
      </w:r>
      <w:r w:rsidR="009533C5" w:rsidRPr="009533C5">
        <w:rPr>
          <w:rFonts w:ascii="Times New Roman" w:hAnsi="Times New Roman" w:cs="Times New Roman"/>
          <w:sz w:val="24"/>
          <w:szCs w:val="24"/>
        </w:rPr>
        <w:t>11.2.</w:t>
      </w:r>
      <w:r w:rsidR="00AE3EBD" w:rsidRPr="009533C5">
        <w:rPr>
          <w:rFonts w:ascii="Times New Roman" w:hAnsi="Times New Roman" w:cs="Times New Roman"/>
          <w:sz w:val="24"/>
          <w:szCs w:val="24"/>
        </w:rPr>
        <w:t xml:space="preserve"> </w:t>
      </w:r>
      <w:r w:rsidR="009533C5">
        <w:rPr>
          <w:rFonts w:ascii="Times New Roman" w:hAnsi="Times New Roman" w:cs="Times New Roman"/>
          <w:sz w:val="24"/>
          <w:szCs w:val="24"/>
        </w:rPr>
        <w:t>papunkčiu</w:t>
      </w:r>
      <w:r w:rsidR="00AE3EBD">
        <w:rPr>
          <w:rFonts w:ascii="Times New Roman" w:hAnsi="Times New Roman" w:cs="Times New Roman"/>
          <w:sz w:val="24"/>
          <w:szCs w:val="24"/>
        </w:rPr>
        <w:t xml:space="preserve"> </w:t>
      </w:r>
      <w:r w:rsidR="006E6910" w:rsidRPr="006E6910">
        <w:rPr>
          <w:rFonts w:ascii="Times New Roman" w:hAnsi="Times New Roman" w:cs="Times New Roman"/>
          <w:sz w:val="24"/>
          <w:szCs w:val="24"/>
        </w:rPr>
        <w:t>Administracijos dire</w:t>
      </w:r>
      <w:r w:rsidR="002B5358">
        <w:rPr>
          <w:rFonts w:ascii="Times New Roman" w:hAnsi="Times New Roman" w:cs="Times New Roman"/>
          <w:sz w:val="24"/>
          <w:szCs w:val="24"/>
        </w:rPr>
        <w:t>ktoriaus 2018</w:t>
      </w:r>
      <w:r>
        <w:rPr>
          <w:rFonts w:ascii="Times New Roman" w:hAnsi="Times New Roman" w:cs="Times New Roman"/>
          <w:sz w:val="24"/>
          <w:szCs w:val="24"/>
        </w:rPr>
        <w:t xml:space="preserve"> m. gruodžio 12 d.</w:t>
      </w:r>
      <w:r w:rsidR="002B5358">
        <w:rPr>
          <w:rFonts w:ascii="Times New Roman" w:hAnsi="Times New Roman" w:cs="Times New Roman"/>
          <w:sz w:val="24"/>
          <w:szCs w:val="24"/>
        </w:rPr>
        <w:t xml:space="preserve"> įsakymu Nr.</w:t>
      </w:r>
      <w:r>
        <w:rPr>
          <w:rFonts w:ascii="Times New Roman" w:hAnsi="Times New Roman" w:cs="Times New Roman"/>
          <w:sz w:val="24"/>
          <w:szCs w:val="24"/>
        </w:rPr>
        <w:t xml:space="preserve"> AF-399(6.1E) „D</w:t>
      </w:r>
      <w:r w:rsidRPr="006E6910">
        <w:rPr>
          <w:rFonts w:ascii="Times New Roman" w:hAnsi="Times New Roman" w:cs="Times New Roman"/>
          <w:sz w:val="24"/>
          <w:szCs w:val="24"/>
        </w:rPr>
        <w:t>ėl lengvatų už nekilnojamojo turto mokestį prašymų teikimo</w:t>
      </w:r>
      <w:r w:rsidRPr="002B5358">
        <w:rPr>
          <w:rFonts w:ascii="Times New Roman" w:hAnsi="Times New Roman" w:cs="Times New Roman"/>
          <w:sz w:val="24"/>
          <w:szCs w:val="24"/>
        </w:rPr>
        <w:t>“</w:t>
      </w:r>
      <w:r w:rsidR="006E6910" w:rsidRPr="006E6910">
        <w:rPr>
          <w:rFonts w:ascii="Times New Roman" w:hAnsi="Times New Roman" w:cs="Times New Roman"/>
          <w:sz w:val="24"/>
          <w:szCs w:val="24"/>
        </w:rPr>
        <w:t xml:space="preserve"> </w:t>
      </w:r>
      <w:r w:rsidR="006E6910">
        <w:rPr>
          <w:rFonts w:ascii="Times New Roman" w:hAnsi="Times New Roman" w:cs="Times New Roman"/>
          <w:sz w:val="24"/>
          <w:szCs w:val="24"/>
        </w:rPr>
        <w:t>buvo skelbiama</w:t>
      </w:r>
      <w:r w:rsidR="006E6910" w:rsidRPr="006E6910">
        <w:rPr>
          <w:rFonts w:ascii="Times New Roman" w:hAnsi="Times New Roman" w:cs="Times New Roman"/>
          <w:sz w:val="24"/>
          <w:szCs w:val="24"/>
        </w:rPr>
        <w:t xml:space="preserve"> prašymų dėl lengvatų suteikimo už nekilnojamojo turto mokestį juridiniams asmenims, remiantiems kultūros, meno, sporto ir mokslo veiklą Panevėžio miest</w:t>
      </w:r>
      <w:r w:rsidR="006E6910">
        <w:rPr>
          <w:rFonts w:ascii="Times New Roman" w:hAnsi="Times New Roman" w:cs="Times New Roman"/>
          <w:sz w:val="24"/>
          <w:szCs w:val="24"/>
        </w:rPr>
        <w:t xml:space="preserve">o savivaldybėje, teikimo </w:t>
      </w:r>
      <w:r w:rsidR="00B2595D">
        <w:rPr>
          <w:rFonts w:ascii="Times New Roman" w:hAnsi="Times New Roman" w:cs="Times New Roman"/>
          <w:sz w:val="24"/>
          <w:szCs w:val="24"/>
        </w:rPr>
        <w:t>terminas</w:t>
      </w:r>
      <w:r w:rsidR="006E6910" w:rsidRPr="006E6910">
        <w:rPr>
          <w:rFonts w:ascii="Times New Roman" w:hAnsi="Times New Roman" w:cs="Times New Roman"/>
          <w:sz w:val="24"/>
          <w:szCs w:val="24"/>
        </w:rPr>
        <w:t>. Prašymai kartu su dokumentais</w:t>
      </w:r>
      <w:r w:rsidR="006E6910">
        <w:rPr>
          <w:rFonts w:ascii="Times New Roman" w:hAnsi="Times New Roman" w:cs="Times New Roman"/>
          <w:sz w:val="24"/>
          <w:szCs w:val="24"/>
        </w:rPr>
        <w:t xml:space="preserve"> buvo</w:t>
      </w:r>
      <w:r w:rsidR="006E6910" w:rsidRPr="006E6910">
        <w:rPr>
          <w:rFonts w:ascii="Times New Roman" w:hAnsi="Times New Roman" w:cs="Times New Roman"/>
          <w:sz w:val="24"/>
          <w:szCs w:val="24"/>
        </w:rPr>
        <w:t xml:space="preserve"> teikiami nuo 2018 m. gruodžio 12 d. iki 2018 m. gruodžio 28 d. 17 val.</w:t>
      </w:r>
      <w:r w:rsidR="006E6910">
        <w:rPr>
          <w:rFonts w:ascii="Times New Roman" w:hAnsi="Times New Roman" w:cs="Times New Roman"/>
          <w:sz w:val="24"/>
          <w:szCs w:val="24"/>
        </w:rPr>
        <w:t xml:space="preserve"> </w:t>
      </w:r>
      <w:r w:rsidR="00B2595D">
        <w:rPr>
          <w:rFonts w:ascii="Times New Roman" w:hAnsi="Times New Roman" w:cs="Times New Roman"/>
          <w:sz w:val="24"/>
          <w:szCs w:val="24"/>
        </w:rPr>
        <w:t>Indrė Bubelytė k</w:t>
      </w:r>
      <w:r w:rsidR="00207835">
        <w:rPr>
          <w:rFonts w:ascii="Times New Roman" w:hAnsi="Times New Roman" w:cs="Times New Roman"/>
          <w:sz w:val="24"/>
          <w:szCs w:val="24"/>
        </w:rPr>
        <w:t>omisijos nari</w:t>
      </w:r>
      <w:r w:rsidR="00B2595D">
        <w:rPr>
          <w:rFonts w:ascii="Times New Roman" w:hAnsi="Times New Roman" w:cs="Times New Roman"/>
          <w:sz w:val="24"/>
          <w:szCs w:val="24"/>
        </w:rPr>
        <w:t>us</w:t>
      </w:r>
      <w:r w:rsidR="009A29C9">
        <w:rPr>
          <w:rFonts w:ascii="Times New Roman" w:hAnsi="Times New Roman" w:cs="Times New Roman"/>
          <w:sz w:val="24"/>
          <w:szCs w:val="24"/>
        </w:rPr>
        <w:t xml:space="preserve"> </w:t>
      </w:r>
      <w:r w:rsidR="00B2595D">
        <w:rPr>
          <w:rFonts w:ascii="Times New Roman" w:hAnsi="Times New Roman" w:cs="Times New Roman"/>
          <w:sz w:val="24"/>
          <w:szCs w:val="24"/>
        </w:rPr>
        <w:t xml:space="preserve">išsamiai supažindino su </w:t>
      </w:r>
      <w:r w:rsidR="00B96E5B" w:rsidRPr="00B96E5B">
        <w:rPr>
          <w:rFonts w:ascii="Times New Roman" w:hAnsi="Times New Roman" w:cs="Times New Roman"/>
          <w:sz w:val="24"/>
          <w:szCs w:val="24"/>
        </w:rPr>
        <w:t>Panevėžio miesto</w:t>
      </w:r>
      <w:r w:rsidR="00633547">
        <w:rPr>
          <w:rFonts w:ascii="Times New Roman" w:hAnsi="Times New Roman" w:cs="Times New Roman"/>
          <w:sz w:val="24"/>
          <w:szCs w:val="24"/>
        </w:rPr>
        <w:t xml:space="preserve"> paramos teikėjų</w:t>
      </w:r>
      <w:r w:rsidR="00B96E5B" w:rsidRPr="00B96E5B">
        <w:rPr>
          <w:rFonts w:ascii="Times New Roman" w:hAnsi="Times New Roman" w:cs="Times New Roman"/>
          <w:sz w:val="24"/>
          <w:szCs w:val="24"/>
        </w:rPr>
        <w:t xml:space="preserve"> </w:t>
      </w:r>
      <w:r w:rsidR="006E6910" w:rsidRPr="006E6910">
        <w:rPr>
          <w:rFonts w:ascii="Times New Roman" w:hAnsi="Times New Roman" w:cs="Times New Roman"/>
          <w:sz w:val="24"/>
          <w:szCs w:val="24"/>
        </w:rPr>
        <w:t>UAB „R</w:t>
      </w:r>
      <w:r w:rsidR="008B2321" w:rsidRPr="006E6910">
        <w:rPr>
          <w:rFonts w:ascii="Times New Roman" w:hAnsi="Times New Roman" w:cs="Times New Roman"/>
          <w:sz w:val="24"/>
          <w:szCs w:val="24"/>
        </w:rPr>
        <w:t>ifas</w:t>
      </w:r>
      <w:r w:rsidR="006E6910" w:rsidRPr="006E6910">
        <w:rPr>
          <w:rFonts w:ascii="Times New Roman" w:hAnsi="Times New Roman" w:cs="Times New Roman"/>
          <w:sz w:val="24"/>
          <w:szCs w:val="24"/>
        </w:rPr>
        <w:t>“</w:t>
      </w:r>
      <w:r w:rsidR="006E6910">
        <w:rPr>
          <w:rFonts w:ascii="Times New Roman" w:hAnsi="Times New Roman" w:cs="Times New Roman"/>
          <w:sz w:val="24"/>
          <w:szCs w:val="24"/>
        </w:rPr>
        <w:t xml:space="preserve"> ir </w:t>
      </w:r>
      <w:r w:rsidR="006E6910" w:rsidRPr="006E6910">
        <w:rPr>
          <w:rFonts w:ascii="Times New Roman" w:hAnsi="Times New Roman" w:cs="Times New Roman"/>
          <w:sz w:val="24"/>
          <w:szCs w:val="24"/>
        </w:rPr>
        <w:t>UAB „G</w:t>
      </w:r>
      <w:r w:rsidR="008B2321" w:rsidRPr="006E6910">
        <w:rPr>
          <w:rFonts w:ascii="Times New Roman" w:hAnsi="Times New Roman" w:cs="Times New Roman"/>
          <w:sz w:val="24"/>
          <w:szCs w:val="24"/>
        </w:rPr>
        <w:t>amafondas</w:t>
      </w:r>
      <w:r w:rsidR="006E6910">
        <w:rPr>
          <w:rFonts w:ascii="Times New Roman" w:hAnsi="Times New Roman" w:cs="Times New Roman"/>
          <w:sz w:val="24"/>
          <w:szCs w:val="24"/>
        </w:rPr>
        <w:t>“</w:t>
      </w:r>
      <w:r w:rsidR="00B2595D">
        <w:rPr>
          <w:rFonts w:ascii="Times New Roman" w:hAnsi="Times New Roman" w:cs="Times New Roman"/>
          <w:sz w:val="24"/>
          <w:szCs w:val="24"/>
        </w:rPr>
        <w:t xml:space="preserve"> prašymai</w:t>
      </w:r>
      <w:r w:rsidR="00633547">
        <w:rPr>
          <w:rFonts w:ascii="Times New Roman" w:hAnsi="Times New Roman" w:cs="Times New Roman"/>
          <w:sz w:val="24"/>
          <w:szCs w:val="24"/>
        </w:rPr>
        <w:t xml:space="preserve">s. </w:t>
      </w:r>
      <w:r w:rsidR="002B5358">
        <w:rPr>
          <w:rFonts w:ascii="Times New Roman" w:hAnsi="Times New Roman" w:cs="Times New Roman"/>
          <w:sz w:val="24"/>
          <w:szCs w:val="24"/>
        </w:rPr>
        <w:t>Abu paramos teikėjai pristatė</w:t>
      </w:r>
      <w:r w:rsidR="009E5B6C" w:rsidRPr="009E5B6C">
        <w:t xml:space="preserve"> </w:t>
      </w:r>
      <w:r w:rsidR="009E5B6C">
        <w:rPr>
          <w:rFonts w:ascii="Times New Roman" w:hAnsi="Times New Roman" w:cs="Times New Roman"/>
          <w:sz w:val="24"/>
          <w:szCs w:val="24"/>
        </w:rPr>
        <w:t>prašymus</w:t>
      </w:r>
      <w:r w:rsidR="009E5B6C" w:rsidRPr="009E5B6C">
        <w:rPr>
          <w:rFonts w:ascii="Times New Roman" w:hAnsi="Times New Roman" w:cs="Times New Roman"/>
          <w:sz w:val="24"/>
          <w:szCs w:val="24"/>
        </w:rPr>
        <w:t xml:space="preserve"> </w:t>
      </w:r>
      <w:r w:rsidR="00B2595D">
        <w:rPr>
          <w:rFonts w:ascii="Times New Roman" w:hAnsi="Times New Roman" w:cs="Times New Roman"/>
          <w:sz w:val="24"/>
          <w:szCs w:val="24"/>
        </w:rPr>
        <w:t>kartu su lydraščiais</w:t>
      </w:r>
      <w:r w:rsidR="009E5B6C">
        <w:rPr>
          <w:rFonts w:ascii="Times New Roman" w:hAnsi="Times New Roman" w:cs="Times New Roman"/>
          <w:sz w:val="24"/>
          <w:szCs w:val="24"/>
        </w:rPr>
        <w:t>,</w:t>
      </w:r>
      <w:r w:rsidR="002B5358">
        <w:rPr>
          <w:rFonts w:ascii="Times New Roman" w:hAnsi="Times New Roman" w:cs="Times New Roman"/>
          <w:sz w:val="24"/>
          <w:szCs w:val="24"/>
        </w:rPr>
        <w:t xml:space="preserve"> </w:t>
      </w:r>
      <w:r w:rsidR="002B5358">
        <w:rPr>
          <w:rFonts w:ascii="Times New Roman" w:hAnsi="Times New Roman" w:cs="Times New Roman"/>
          <w:sz w:val="24"/>
          <w:szCs w:val="24"/>
        </w:rPr>
        <w:lastRenderedPageBreak/>
        <w:t>preliminarias mokesčių lengvatas, paramos sutartis, mokėjimų patvirtinimus ir pažymas apie atsiskaitymą su valstybės ir savivaldybės biudžetais ir fon</w:t>
      </w:r>
      <w:r w:rsidR="009E5B6C">
        <w:rPr>
          <w:rFonts w:ascii="Times New Roman" w:hAnsi="Times New Roman" w:cs="Times New Roman"/>
          <w:sz w:val="24"/>
          <w:szCs w:val="24"/>
        </w:rPr>
        <w:t>dais</w:t>
      </w:r>
      <w:r w:rsidR="002B5358">
        <w:rPr>
          <w:rFonts w:ascii="Times New Roman" w:hAnsi="Times New Roman" w:cs="Times New Roman"/>
          <w:sz w:val="24"/>
          <w:szCs w:val="24"/>
        </w:rPr>
        <w:t>.</w:t>
      </w:r>
    </w:p>
    <w:p w14:paraId="061DE431" w14:textId="77777777" w:rsidR="006E6910" w:rsidRDefault="002B5358" w:rsidP="00F201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9C9">
        <w:rPr>
          <w:rFonts w:ascii="Times New Roman" w:hAnsi="Times New Roman" w:cs="Times New Roman"/>
          <w:sz w:val="24"/>
          <w:szCs w:val="24"/>
        </w:rPr>
        <w:t>Komisijos pirmininkas</w:t>
      </w:r>
      <w:r w:rsidR="00275503">
        <w:rPr>
          <w:rFonts w:ascii="Times New Roman" w:hAnsi="Times New Roman" w:cs="Times New Roman"/>
          <w:sz w:val="24"/>
          <w:szCs w:val="24"/>
        </w:rPr>
        <w:t xml:space="preserve"> Tomas Jukna</w:t>
      </w:r>
      <w:r w:rsidR="009A29C9">
        <w:rPr>
          <w:rFonts w:ascii="Times New Roman" w:hAnsi="Times New Roman" w:cs="Times New Roman"/>
          <w:sz w:val="24"/>
          <w:szCs w:val="24"/>
        </w:rPr>
        <w:t xml:space="preserve"> </w:t>
      </w:r>
      <w:r w:rsidR="009A29C9" w:rsidRPr="009A29C9">
        <w:rPr>
          <w:rFonts w:ascii="Times New Roman" w:hAnsi="Times New Roman" w:cs="Times New Roman"/>
          <w:sz w:val="24"/>
          <w:szCs w:val="24"/>
        </w:rPr>
        <w:t xml:space="preserve">pasiūlė </w:t>
      </w:r>
      <w:r w:rsidR="008B2321">
        <w:rPr>
          <w:rFonts w:ascii="Times New Roman" w:hAnsi="Times New Roman" w:cs="Times New Roman"/>
          <w:sz w:val="24"/>
          <w:szCs w:val="24"/>
        </w:rPr>
        <w:t>k</w:t>
      </w:r>
      <w:r w:rsidR="00207835">
        <w:rPr>
          <w:rFonts w:ascii="Times New Roman" w:hAnsi="Times New Roman" w:cs="Times New Roman"/>
          <w:sz w:val="24"/>
          <w:szCs w:val="24"/>
        </w:rPr>
        <w:t>omisijos nariam</w:t>
      </w:r>
      <w:r w:rsidR="00275503">
        <w:rPr>
          <w:rFonts w:ascii="Times New Roman" w:hAnsi="Times New Roman" w:cs="Times New Roman"/>
          <w:sz w:val="24"/>
          <w:szCs w:val="24"/>
        </w:rPr>
        <w:t>s</w:t>
      </w:r>
      <w:r w:rsidR="008B2321">
        <w:rPr>
          <w:rFonts w:ascii="Times New Roman" w:hAnsi="Times New Roman" w:cs="Times New Roman"/>
          <w:sz w:val="24"/>
          <w:szCs w:val="24"/>
        </w:rPr>
        <w:t xml:space="preserve"> toliau </w:t>
      </w:r>
      <w:r w:rsidR="00F20124">
        <w:rPr>
          <w:rFonts w:ascii="Times New Roman" w:hAnsi="Times New Roman" w:cs="Times New Roman"/>
          <w:sz w:val="24"/>
          <w:szCs w:val="24"/>
        </w:rPr>
        <w:t xml:space="preserve">susipažinti ir </w:t>
      </w:r>
      <w:r w:rsidR="008B2321">
        <w:rPr>
          <w:rFonts w:ascii="Times New Roman" w:hAnsi="Times New Roman" w:cs="Times New Roman"/>
          <w:sz w:val="24"/>
          <w:szCs w:val="24"/>
        </w:rPr>
        <w:t>svarstyti para</w:t>
      </w:r>
      <w:r w:rsidR="00F20124">
        <w:rPr>
          <w:rFonts w:ascii="Times New Roman" w:hAnsi="Times New Roman" w:cs="Times New Roman"/>
          <w:sz w:val="24"/>
          <w:szCs w:val="24"/>
        </w:rPr>
        <w:t>mos teikėjų prašymus</w:t>
      </w:r>
      <w:r w:rsidR="008B2321">
        <w:rPr>
          <w:rFonts w:ascii="Times New Roman" w:hAnsi="Times New Roman" w:cs="Times New Roman"/>
          <w:sz w:val="24"/>
          <w:szCs w:val="24"/>
        </w:rPr>
        <w:t>.</w:t>
      </w:r>
      <w:r w:rsidR="00F20124">
        <w:rPr>
          <w:rFonts w:ascii="Times New Roman" w:hAnsi="Times New Roman" w:cs="Times New Roman"/>
          <w:sz w:val="24"/>
          <w:szCs w:val="24"/>
        </w:rPr>
        <w:t xml:space="preserve"> Indrė Bubelytė informavo, kad </w:t>
      </w:r>
      <w:r w:rsidRPr="002B5358">
        <w:rPr>
          <w:rFonts w:ascii="Times New Roman" w:hAnsi="Times New Roman" w:cs="Times New Roman"/>
          <w:sz w:val="24"/>
          <w:szCs w:val="24"/>
        </w:rPr>
        <w:t>UAB „R</w:t>
      </w:r>
      <w:r w:rsidR="00F20124" w:rsidRPr="002B5358">
        <w:rPr>
          <w:rFonts w:ascii="Times New Roman" w:hAnsi="Times New Roman" w:cs="Times New Roman"/>
          <w:sz w:val="24"/>
          <w:szCs w:val="24"/>
        </w:rPr>
        <w:t>ifas</w:t>
      </w:r>
      <w:r w:rsidRPr="002B535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skyrė paramą Panevėžio triatlono sporto klubui – 3 000,00 Eur. Vadovaujantis Taisyklių 5 punktu – mokesčių lengvatos suteikimo maksimali suma gali būti 1 500 Eur (t. y. 50 proc. nuo paramai skirtos sumos). UAB </w:t>
      </w:r>
      <w:r w:rsidRPr="002B5358">
        <w:rPr>
          <w:rFonts w:ascii="Times New Roman" w:hAnsi="Times New Roman" w:cs="Times New Roman"/>
          <w:sz w:val="24"/>
          <w:szCs w:val="24"/>
        </w:rPr>
        <w:t>„G</w:t>
      </w:r>
      <w:r w:rsidR="00F20124" w:rsidRPr="002B5358">
        <w:rPr>
          <w:rFonts w:ascii="Times New Roman" w:hAnsi="Times New Roman" w:cs="Times New Roman"/>
          <w:sz w:val="24"/>
          <w:szCs w:val="24"/>
        </w:rPr>
        <w:t>amafondas</w:t>
      </w:r>
      <w:r w:rsidRPr="002B535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Panevėžio krepšinio klubui „Lietkabelis“ skyrė 10 000,00 Eur, Panevėžio bokso klubui „Olimpietis“ – 1 000,00 Eur. Visa parama 11 000,00 Eur, pagal Taisyklių 5 punktą – mokesčių lengvatos maksimali suma gali būti 5 500,00 Eur.</w:t>
      </w:r>
    </w:p>
    <w:p w14:paraId="061DE432" w14:textId="77777777" w:rsidR="00DA5196" w:rsidRDefault="002B5358" w:rsidP="00F2012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pirmininko pavaduotojas Justinas Jasiukaitis </w:t>
      </w:r>
      <w:r w:rsidR="00A83786">
        <w:rPr>
          <w:rFonts w:ascii="Times New Roman" w:hAnsi="Times New Roman" w:cs="Times New Roman"/>
          <w:sz w:val="24"/>
          <w:szCs w:val="24"/>
        </w:rPr>
        <w:t>pasiūlė komisijos nariams teikti Miesto plėtros skyriui rekomendacij</w:t>
      </w:r>
      <w:r w:rsidR="00A96BBE">
        <w:rPr>
          <w:rFonts w:ascii="Times New Roman" w:hAnsi="Times New Roman" w:cs="Times New Roman"/>
          <w:sz w:val="24"/>
          <w:szCs w:val="24"/>
        </w:rPr>
        <w:t>ą</w:t>
      </w:r>
      <w:r w:rsidR="00A83786">
        <w:rPr>
          <w:rFonts w:ascii="Times New Roman" w:hAnsi="Times New Roman" w:cs="Times New Roman"/>
          <w:sz w:val="24"/>
          <w:szCs w:val="24"/>
        </w:rPr>
        <w:t xml:space="preserve"> dėl atitinkamos mokesčių lengvatos taikymo Panevėžio miesto paramos teikėjams:</w:t>
      </w:r>
      <w:r w:rsidR="00A83786" w:rsidRPr="00A83786">
        <w:rPr>
          <w:rFonts w:ascii="Times New Roman" w:hAnsi="Times New Roman" w:cs="Times New Roman"/>
          <w:sz w:val="24"/>
          <w:szCs w:val="24"/>
        </w:rPr>
        <w:t xml:space="preserve"> </w:t>
      </w:r>
      <w:r w:rsidR="00A83786" w:rsidRPr="00F20124">
        <w:rPr>
          <w:rFonts w:ascii="Times New Roman" w:hAnsi="Times New Roman" w:cs="Times New Roman"/>
          <w:sz w:val="24"/>
          <w:szCs w:val="24"/>
        </w:rPr>
        <w:t>UAB „Rifas“</w:t>
      </w:r>
      <w:r w:rsidR="00A83786">
        <w:rPr>
          <w:rFonts w:ascii="Times New Roman" w:hAnsi="Times New Roman" w:cs="Times New Roman"/>
          <w:sz w:val="24"/>
          <w:szCs w:val="24"/>
        </w:rPr>
        <w:t xml:space="preserve"> ir </w:t>
      </w:r>
      <w:r w:rsidR="00A83786" w:rsidRPr="00F20124">
        <w:rPr>
          <w:rFonts w:ascii="Times New Roman" w:hAnsi="Times New Roman" w:cs="Times New Roman"/>
          <w:sz w:val="24"/>
          <w:szCs w:val="24"/>
        </w:rPr>
        <w:t>UAB „Gamafondas“</w:t>
      </w:r>
      <w:r w:rsidR="00A83786">
        <w:rPr>
          <w:rFonts w:ascii="Times New Roman" w:hAnsi="Times New Roman" w:cs="Times New Roman"/>
          <w:sz w:val="24"/>
          <w:szCs w:val="24"/>
        </w:rPr>
        <w:t>.  Bendru komisijos narių sutarimu buvo pritarta komisijos pirmininko pavaduotojo Justino Jasiukaičio pasiūlymui.</w:t>
      </w:r>
    </w:p>
    <w:p w14:paraId="061DE433" w14:textId="77777777" w:rsidR="00F20124" w:rsidRDefault="003E46AE" w:rsidP="00F2012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NUTARTA:</w:t>
      </w:r>
      <w:r w:rsidR="00F20124" w:rsidRPr="00F20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1DE434" w14:textId="77777777" w:rsidR="00A83786" w:rsidRPr="00A83786" w:rsidRDefault="00A83786" w:rsidP="00F2012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786">
        <w:rPr>
          <w:rFonts w:ascii="Times New Roman" w:hAnsi="Times New Roman" w:cs="Times New Roman"/>
          <w:sz w:val="24"/>
          <w:szCs w:val="24"/>
        </w:rPr>
        <w:t>Komisijai išanalizavus gautus prašymus dėl mokesčių lengvatos taikymo, teik</w:t>
      </w:r>
      <w:r w:rsidR="003E46AE">
        <w:rPr>
          <w:rFonts w:ascii="Times New Roman" w:hAnsi="Times New Roman" w:cs="Times New Roman"/>
          <w:sz w:val="24"/>
          <w:szCs w:val="24"/>
        </w:rPr>
        <w:t>ia</w:t>
      </w:r>
      <w:r w:rsidR="00EB786F">
        <w:rPr>
          <w:rFonts w:ascii="Times New Roman" w:hAnsi="Times New Roman" w:cs="Times New Roman"/>
          <w:sz w:val="24"/>
          <w:szCs w:val="24"/>
        </w:rPr>
        <w:t xml:space="preserve"> rekomendaciją (pridedam</w:t>
      </w:r>
      <w:r w:rsidR="00EC4283">
        <w:rPr>
          <w:rFonts w:ascii="Times New Roman" w:hAnsi="Times New Roman" w:cs="Times New Roman"/>
          <w:sz w:val="24"/>
          <w:szCs w:val="24"/>
        </w:rPr>
        <w:t>a</w:t>
      </w:r>
      <w:r w:rsidR="00EB786F">
        <w:rPr>
          <w:rFonts w:ascii="Times New Roman" w:hAnsi="Times New Roman" w:cs="Times New Roman"/>
          <w:sz w:val="24"/>
          <w:szCs w:val="24"/>
        </w:rPr>
        <w:t>)</w:t>
      </w:r>
      <w:r w:rsidRPr="00A83786">
        <w:rPr>
          <w:rFonts w:ascii="Times New Roman" w:hAnsi="Times New Roman" w:cs="Times New Roman"/>
          <w:sz w:val="24"/>
          <w:szCs w:val="24"/>
        </w:rPr>
        <w:t xml:space="preserve"> Savivaldybės adminis</w:t>
      </w:r>
      <w:r w:rsidR="003E46AE">
        <w:rPr>
          <w:rFonts w:ascii="Times New Roman" w:hAnsi="Times New Roman" w:cs="Times New Roman"/>
          <w:sz w:val="24"/>
          <w:szCs w:val="24"/>
        </w:rPr>
        <w:t>tracijos Miesto plėtros skyriui: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1DE435" w14:textId="77777777" w:rsidR="00F20124" w:rsidRDefault="00DA5196" w:rsidP="00F20124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24">
        <w:rPr>
          <w:rFonts w:ascii="Times New Roman" w:hAnsi="Times New Roman" w:cs="Times New Roman"/>
          <w:sz w:val="24"/>
          <w:szCs w:val="24"/>
        </w:rPr>
        <w:t>Panevėžio miesto paramos teikėjui UAB „R</w:t>
      </w:r>
      <w:r w:rsidR="00F20124" w:rsidRPr="00F20124">
        <w:rPr>
          <w:rFonts w:ascii="Times New Roman" w:hAnsi="Times New Roman" w:cs="Times New Roman"/>
          <w:sz w:val="24"/>
          <w:szCs w:val="24"/>
        </w:rPr>
        <w:t>ifas</w:t>
      </w:r>
      <w:r w:rsidRPr="00F20124">
        <w:rPr>
          <w:rFonts w:ascii="Times New Roman" w:hAnsi="Times New Roman" w:cs="Times New Roman"/>
          <w:sz w:val="24"/>
          <w:szCs w:val="24"/>
        </w:rPr>
        <w:t xml:space="preserve">“ skirti 1 500,00 Eur mokesčių lengvatą nekilnojamojo turto mokesčiui. </w:t>
      </w:r>
    </w:p>
    <w:p w14:paraId="061DE436" w14:textId="77777777" w:rsidR="00633547" w:rsidRPr="00F20124" w:rsidRDefault="00DA5196" w:rsidP="00F20124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24">
        <w:rPr>
          <w:rFonts w:ascii="Times New Roman" w:hAnsi="Times New Roman" w:cs="Times New Roman"/>
          <w:sz w:val="24"/>
          <w:szCs w:val="24"/>
        </w:rPr>
        <w:t>Panevėžio miesto paramos teikėjui UAB „G</w:t>
      </w:r>
      <w:r w:rsidR="00F20124" w:rsidRPr="00F20124">
        <w:rPr>
          <w:rFonts w:ascii="Times New Roman" w:hAnsi="Times New Roman" w:cs="Times New Roman"/>
          <w:sz w:val="24"/>
          <w:szCs w:val="24"/>
        </w:rPr>
        <w:t>amafondas</w:t>
      </w:r>
      <w:r w:rsidRPr="00F20124">
        <w:rPr>
          <w:rFonts w:ascii="Times New Roman" w:hAnsi="Times New Roman" w:cs="Times New Roman"/>
          <w:sz w:val="24"/>
          <w:szCs w:val="24"/>
        </w:rPr>
        <w:t>“ skirti 5 500,00 Eur mokesčių lengvatą nekilnojamojo turto mokesčiui.</w:t>
      </w:r>
    </w:p>
    <w:p w14:paraId="061DE437" w14:textId="77777777" w:rsidR="00F20124" w:rsidRDefault="00F20124" w:rsidP="00F20124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DE438" w14:textId="77777777" w:rsidR="00F20124" w:rsidRPr="00F20124" w:rsidRDefault="000515DF" w:rsidP="00F20124">
      <w:pPr>
        <w:pStyle w:val="Sraopastraip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124">
        <w:rPr>
          <w:rFonts w:ascii="Times New Roman" w:hAnsi="Times New Roman" w:cs="Times New Roman"/>
          <w:b/>
          <w:sz w:val="24"/>
          <w:szCs w:val="24"/>
        </w:rPr>
        <w:t>SVARSTYTA.</w:t>
      </w:r>
      <w:r w:rsidR="00F20124" w:rsidRPr="00F20124">
        <w:rPr>
          <w:rFonts w:ascii="Times New Roman" w:hAnsi="Times New Roman" w:cs="Times New Roman"/>
          <w:b/>
          <w:sz w:val="24"/>
          <w:szCs w:val="24"/>
        </w:rPr>
        <w:t xml:space="preserve"> Dėl techninės klaidos, </w:t>
      </w:r>
      <w:r w:rsidR="00277DAC">
        <w:rPr>
          <w:rFonts w:ascii="Times New Roman" w:hAnsi="Times New Roman" w:cs="Times New Roman"/>
          <w:b/>
          <w:sz w:val="24"/>
          <w:szCs w:val="24"/>
        </w:rPr>
        <w:t>taikant</w:t>
      </w:r>
      <w:r w:rsidR="00F20124" w:rsidRPr="00F20124">
        <w:rPr>
          <w:rFonts w:ascii="Times New Roman" w:hAnsi="Times New Roman" w:cs="Times New Roman"/>
          <w:b/>
          <w:sz w:val="24"/>
          <w:szCs w:val="24"/>
        </w:rPr>
        <w:t xml:space="preserve"> mokesčių lengvatas, ištaisymo.</w:t>
      </w:r>
    </w:p>
    <w:p w14:paraId="061DE439" w14:textId="77777777" w:rsidR="00277DAC" w:rsidRDefault="000515DF" w:rsidP="00277D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20124">
        <w:rPr>
          <w:rFonts w:ascii="Times New Roman" w:hAnsi="Times New Roman" w:cs="Times New Roman"/>
          <w:sz w:val="24"/>
          <w:szCs w:val="24"/>
        </w:rPr>
        <w:t xml:space="preserve">Indrė Bubelytė </w:t>
      </w:r>
      <w:r w:rsidR="00F20124" w:rsidRPr="00F20124">
        <w:rPr>
          <w:rFonts w:ascii="Times New Roman" w:hAnsi="Times New Roman" w:cs="Times New Roman"/>
          <w:sz w:val="24"/>
          <w:szCs w:val="24"/>
        </w:rPr>
        <w:t>k</w:t>
      </w:r>
      <w:r w:rsidRPr="00F20124">
        <w:rPr>
          <w:rFonts w:ascii="Times New Roman" w:hAnsi="Times New Roman" w:cs="Times New Roman"/>
          <w:sz w:val="24"/>
          <w:szCs w:val="24"/>
        </w:rPr>
        <w:t xml:space="preserve">omisijos narius informavo dėl įvykusios techninės klaidos, </w:t>
      </w:r>
      <w:r w:rsidR="00277DAC">
        <w:rPr>
          <w:rFonts w:ascii="Times New Roman" w:hAnsi="Times New Roman" w:cs="Times New Roman"/>
          <w:sz w:val="24"/>
          <w:szCs w:val="24"/>
        </w:rPr>
        <w:t>taikant</w:t>
      </w:r>
      <w:r w:rsidR="004F5E87" w:rsidRPr="00F20124">
        <w:rPr>
          <w:rFonts w:ascii="Times New Roman" w:hAnsi="Times New Roman" w:cs="Times New Roman"/>
          <w:sz w:val="24"/>
          <w:szCs w:val="24"/>
        </w:rPr>
        <w:t xml:space="preserve"> </w:t>
      </w:r>
      <w:r w:rsidRPr="00F20124">
        <w:rPr>
          <w:rFonts w:ascii="Times New Roman" w:hAnsi="Times New Roman" w:cs="Times New Roman"/>
          <w:sz w:val="24"/>
          <w:szCs w:val="24"/>
        </w:rPr>
        <w:t>mokesčių lengvatas.</w:t>
      </w:r>
      <w:r w:rsidR="004F5E87" w:rsidRPr="00F20124">
        <w:rPr>
          <w:rFonts w:ascii="Times New Roman" w:hAnsi="Times New Roman" w:cs="Times New Roman"/>
          <w:sz w:val="24"/>
          <w:szCs w:val="24"/>
        </w:rPr>
        <w:t xml:space="preserve"> </w:t>
      </w:r>
      <w:r w:rsidR="002D09AF" w:rsidRPr="00F20124">
        <w:rPr>
          <w:lang w:val="sv-SE"/>
        </w:rPr>
        <w:t xml:space="preserve"> 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UAB </w:t>
      </w:r>
      <w:r w:rsidR="00E94DAA" w:rsidRPr="00F20124">
        <w:rPr>
          <w:rFonts w:ascii="Times New Roman" w:hAnsi="Times New Roman" w:cs="Times New Roman"/>
          <w:sz w:val="24"/>
          <w:szCs w:val="24"/>
        </w:rPr>
        <w:t>„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>V</w:t>
      </w:r>
      <w:r w:rsidR="00204005" w:rsidRPr="00F20124">
        <w:rPr>
          <w:rFonts w:ascii="Times New Roman" w:hAnsi="Times New Roman" w:cs="Times New Roman"/>
          <w:sz w:val="24"/>
          <w:szCs w:val="24"/>
          <w:lang w:val="sv-SE"/>
        </w:rPr>
        <w:t>ia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U</w:t>
      </w:r>
      <w:r w:rsidR="00204005" w:rsidRPr="00F20124">
        <w:rPr>
          <w:rFonts w:ascii="Times New Roman" w:hAnsi="Times New Roman" w:cs="Times New Roman"/>
          <w:sz w:val="24"/>
          <w:szCs w:val="24"/>
          <w:lang w:val="sv-SE"/>
        </w:rPr>
        <w:t>nica</w:t>
      </w:r>
      <w:r w:rsidR="00066404" w:rsidRPr="00F20124">
        <w:rPr>
          <w:rFonts w:ascii="Times New Roman" w:hAnsi="Times New Roman" w:cs="Times New Roman"/>
          <w:sz w:val="24"/>
          <w:szCs w:val="24"/>
        </w:rPr>
        <w:t>“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EE00FD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į.k. 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148258933 prašoma mokesčio lengvata už Valstybinės žemės nuomos mokestį buvo įrašyta į priedo </w:t>
      </w:r>
      <w:r w:rsidR="00066404" w:rsidRPr="00F20124">
        <w:rPr>
          <w:rFonts w:ascii="Times New Roman" w:hAnsi="Times New Roman" w:cs="Times New Roman"/>
          <w:sz w:val="24"/>
          <w:szCs w:val="24"/>
        </w:rPr>
        <w:t>„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>Žemės mokesčio</w:t>
      </w:r>
      <w:r w:rsidR="00066404" w:rsidRPr="00F20124">
        <w:rPr>
          <w:rFonts w:ascii="Times New Roman" w:hAnsi="Times New Roman" w:cs="Times New Roman"/>
          <w:sz w:val="24"/>
          <w:szCs w:val="24"/>
        </w:rPr>
        <w:t>“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66404" w:rsidRPr="00F20124">
        <w:rPr>
          <w:rFonts w:ascii="Times New Roman" w:hAnsi="Times New Roman" w:cs="Times New Roman"/>
          <w:sz w:val="24"/>
          <w:szCs w:val="24"/>
          <w:lang w:val="sv-SE"/>
        </w:rPr>
        <w:t>(V</w:t>
      </w:r>
      <w:r w:rsidR="00277DAC">
        <w:rPr>
          <w:rFonts w:ascii="Times New Roman" w:hAnsi="Times New Roman" w:cs="Times New Roman"/>
          <w:sz w:val="24"/>
          <w:szCs w:val="24"/>
          <w:lang w:val="sv-SE"/>
        </w:rPr>
        <w:t>alstybinės mokesčių inspekcijos prie LR F</w:t>
      </w:r>
      <w:r w:rsidR="00C157B5">
        <w:rPr>
          <w:rFonts w:ascii="Times New Roman" w:hAnsi="Times New Roman" w:cs="Times New Roman"/>
          <w:sz w:val="24"/>
          <w:szCs w:val="24"/>
          <w:lang w:val="sv-SE"/>
        </w:rPr>
        <w:t>inansų ministerijos</w:t>
      </w:r>
      <w:r w:rsidR="00066404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administruojamas mokestis) </w:t>
      </w:r>
      <w:r w:rsidR="002D09AF" w:rsidRPr="00F20124">
        <w:rPr>
          <w:rFonts w:ascii="Times New Roman" w:hAnsi="Times New Roman" w:cs="Times New Roman"/>
          <w:sz w:val="24"/>
          <w:szCs w:val="24"/>
          <w:lang w:val="sv-SE"/>
        </w:rPr>
        <w:t>mokesčių lengvatos stulpelį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061DE43A" w14:textId="77777777" w:rsidR="009472A1" w:rsidRPr="00F20124" w:rsidRDefault="004F5E87" w:rsidP="00277DA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20124">
        <w:rPr>
          <w:rFonts w:ascii="Times New Roman" w:hAnsi="Times New Roman" w:cs="Times New Roman"/>
          <w:sz w:val="24"/>
          <w:szCs w:val="24"/>
          <w:lang w:val="sv-SE"/>
        </w:rPr>
        <w:t>Tomas Jukna pa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siūlė komisijos nariams balsuoti dėl techninės klaidos ištaisymo ir </w:t>
      </w:r>
      <w:r w:rsidR="00277DAC">
        <w:rPr>
          <w:rFonts w:ascii="Times New Roman" w:hAnsi="Times New Roman" w:cs="Times New Roman"/>
          <w:sz w:val="24"/>
          <w:szCs w:val="24"/>
          <w:lang w:val="sv-SE"/>
        </w:rPr>
        <w:t>rekomend</w:t>
      </w:r>
      <w:r w:rsidR="004D1CBD">
        <w:rPr>
          <w:rFonts w:ascii="Times New Roman" w:hAnsi="Times New Roman" w:cs="Times New Roman"/>
          <w:sz w:val="24"/>
          <w:szCs w:val="24"/>
          <w:lang w:val="sv-SE"/>
        </w:rPr>
        <w:t xml:space="preserve">acijos </w:t>
      </w:r>
      <w:r w:rsidR="00E27B57">
        <w:rPr>
          <w:rFonts w:ascii="Times New Roman" w:hAnsi="Times New Roman" w:cs="Times New Roman"/>
          <w:sz w:val="24"/>
          <w:szCs w:val="24"/>
          <w:lang w:val="sv-SE"/>
        </w:rPr>
        <w:t xml:space="preserve">parengti </w:t>
      </w:r>
      <w:r w:rsidR="00E27B57" w:rsidRPr="00F20124">
        <w:rPr>
          <w:rFonts w:ascii="Times New Roman" w:hAnsi="Times New Roman" w:cs="Times New Roman"/>
          <w:sz w:val="24"/>
          <w:szCs w:val="24"/>
          <w:lang w:val="sv-SE"/>
        </w:rPr>
        <w:t>sprendimo projektą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Panevėžio miesto savivaldybės administracijos Miesto plėtros skyriui.</w:t>
      </w:r>
      <w:r w:rsidR="00F20124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472A1" w:rsidRPr="00F20124">
        <w:rPr>
          <w:rFonts w:ascii="Times New Roman" w:hAnsi="Times New Roman" w:cs="Times New Roman"/>
          <w:sz w:val="24"/>
          <w:szCs w:val="24"/>
          <w:lang w:val="sv-SE"/>
        </w:rPr>
        <w:t>Komisijos nariai vienbalsiai pritarė.</w:t>
      </w:r>
    </w:p>
    <w:p w14:paraId="061DE43B" w14:textId="77777777" w:rsidR="009472A1" w:rsidRPr="00EE00FD" w:rsidRDefault="003E46AE" w:rsidP="009472A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NUTARTA:</w:t>
      </w:r>
    </w:p>
    <w:p w14:paraId="061DE43C" w14:textId="77777777" w:rsidR="00EE00FD" w:rsidRPr="00F20124" w:rsidRDefault="00AA72EC" w:rsidP="00871C0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Komisija r</w:t>
      </w:r>
      <w:r w:rsidR="00277DAC">
        <w:rPr>
          <w:rFonts w:ascii="Times New Roman" w:hAnsi="Times New Roman" w:cs="Times New Roman"/>
          <w:sz w:val="24"/>
          <w:szCs w:val="24"/>
          <w:lang w:val="sv-SE"/>
        </w:rPr>
        <w:t>ekomenduoja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>Panevėžio miesto savivaldybės adminis</w:t>
      </w:r>
      <w:r w:rsidR="00B61017">
        <w:rPr>
          <w:rFonts w:ascii="Times New Roman" w:hAnsi="Times New Roman" w:cs="Times New Roman"/>
          <w:sz w:val="24"/>
          <w:szCs w:val="24"/>
          <w:lang w:val="sv-SE"/>
        </w:rPr>
        <w:t>tracijos Miesto plėtros skyriui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 xml:space="preserve"> parengti sprendimo projektą dėl techninės klaidos ištaisymo, t.y., UAB </w:t>
      </w:r>
      <w:r w:rsidR="00EE00FD" w:rsidRPr="00871C03">
        <w:rPr>
          <w:rFonts w:ascii="Times New Roman" w:hAnsi="Times New Roman" w:cs="Times New Roman"/>
          <w:sz w:val="24"/>
          <w:szCs w:val="24"/>
        </w:rPr>
        <w:t>„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>V</w:t>
      </w:r>
      <w:r w:rsidR="00204005" w:rsidRPr="00871C03">
        <w:rPr>
          <w:rFonts w:ascii="Times New Roman" w:hAnsi="Times New Roman" w:cs="Times New Roman"/>
          <w:sz w:val="24"/>
          <w:szCs w:val="24"/>
          <w:lang w:val="sv-SE"/>
        </w:rPr>
        <w:t>ia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 xml:space="preserve"> U</w:t>
      </w:r>
      <w:r w:rsidR="00204005" w:rsidRPr="00871C03">
        <w:rPr>
          <w:rFonts w:ascii="Times New Roman" w:hAnsi="Times New Roman" w:cs="Times New Roman"/>
          <w:sz w:val="24"/>
          <w:szCs w:val="24"/>
          <w:lang w:val="sv-SE"/>
        </w:rPr>
        <w:t>nica</w:t>
      </w:r>
      <w:r w:rsidR="00EE00FD" w:rsidRPr="00871C03">
        <w:rPr>
          <w:rFonts w:ascii="Times New Roman" w:hAnsi="Times New Roman" w:cs="Times New Roman"/>
          <w:sz w:val="24"/>
          <w:szCs w:val="24"/>
        </w:rPr>
        <w:t>“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EE00FD" w:rsidRPr="00871C03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į.k.148258933 mokesčio </w:t>
      </w:r>
      <w:r w:rsidR="00EE00FD" w:rsidRPr="00F20124">
        <w:rPr>
          <w:rFonts w:ascii="Times New Roman" w:hAnsi="Times New Roman" w:cs="Times New Roman"/>
          <w:sz w:val="24"/>
          <w:szCs w:val="24"/>
          <w:lang w:val="sv-SE"/>
        </w:rPr>
        <w:t xml:space="preserve">lengvatą už žemės mokestį perkelti į „Valstybinės žemės nuomos mokesčio“ </w:t>
      </w:r>
      <w:r w:rsidR="00B61017">
        <w:rPr>
          <w:rFonts w:ascii="Times New Roman" w:hAnsi="Times New Roman" w:cs="Times New Roman"/>
          <w:sz w:val="24"/>
          <w:szCs w:val="24"/>
          <w:lang w:val="sv-SE"/>
        </w:rPr>
        <w:t xml:space="preserve">stulpelį </w:t>
      </w:r>
      <w:r w:rsidR="00EE00FD" w:rsidRPr="00F20124">
        <w:rPr>
          <w:rFonts w:ascii="Times New Roman" w:hAnsi="Times New Roman" w:cs="Times New Roman"/>
          <w:sz w:val="24"/>
          <w:szCs w:val="24"/>
          <w:lang w:val="sv-SE"/>
        </w:rPr>
        <w:t>(Panevėžio miesto savivaldybės administruojamas mokestis).</w:t>
      </w:r>
    </w:p>
    <w:p w14:paraId="061DE43D" w14:textId="77777777" w:rsidR="00EB786F" w:rsidRPr="00EB786F" w:rsidRDefault="00EB786F" w:rsidP="00EB78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Pr="00EB786F">
        <w:rPr>
          <w:rFonts w:ascii="Times New Roman" w:hAnsi="Times New Roman" w:cs="Times New Roman"/>
          <w:sz w:val="24"/>
          <w:szCs w:val="24"/>
        </w:rPr>
        <w:t xml:space="preserve">Panevėžio miesto paramos gavėjų kultūros, meno, sporto ir mokslo srityse sąrašo sudarymo ir paramos teikėjų prašymų svarstymo komisijos rekomendacija </w:t>
      </w:r>
      <w:r>
        <w:rPr>
          <w:rFonts w:ascii="Times New Roman" w:hAnsi="Times New Roman" w:cs="Times New Roman"/>
          <w:sz w:val="24"/>
          <w:szCs w:val="24"/>
        </w:rPr>
        <w:t>Savivaldybės administracijos M</w:t>
      </w:r>
      <w:r w:rsidRPr="00EB786F">
        <w:rPr>
          <w:rFonts w:ascii="Times New Roman" w:hAnsi="Times New Roman" w:cs="Times New Roman"/>
          <w:sz w:val="24"/>
          <w:szCs w:val="24"/>
        </w:rPr>
        <w:t>iesto plėtros skyriui</w:t>
      </w:r>
      <w:r>
        <w:rPr>
          <w:rFonts w:ascii="Times New Roman" w:hAnsi="Times New Roman" w:cs="Times New Roman"/>
          <w:sz w:val="24"/>
          <w:szCs w:val="24"/>
        </w:rPr>
        <w:t>, 1 lapas.</w:t>
      </w:r>
      <w:r w:rsidRPr="00EB786F">
        <w:fldChar w:fldCharType="begin"/>
      </w:r>
      <w:r w:rsidRPr="00EB786F">
        <w:instrText xml:space="preserve"> LINK </w:instrText>
      </w:r>
      <w:r w:rsidR="00B61017">
        <w:instrText xml:space="preserve">Excel.Sheet.12 "C:\\Users\\Indre4\\Desktop\\Darbai\\Mokesčių lengvatos\\Mokesčių mažinimas.xlsx" Lapas1!R1C1:R15C5 </w:instrText>
      </w:r>
      <w:r w:rsidRPr="00EB786F">
        <w:instrText xml:space="preserve">\a \f 4 \h  \* MERGEFORMAT </w:instrText>
      </w:r>
      <w:r w:rsidRPr="00EB786F">
        <w:fldChar w:fldCharType="separate"/>
      </w:r>
    </w:p>
    <w:p w14:paraId="061DE43E" w14:textId="77777777" w:rsidR="00EE00FD" w:rsidRDefault="00EB786F" w:rsidP="00EB786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86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1DE43F" w14:textId="77777777" w:rsidR="009472A1" w:rsidRDefault="009472A1" w:rsidP="009472A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DE440" w14:textId="77777777" w:rsidR="009472A1" w:rsidRPr="004F5E87" w:rsidRDefault="009472A1" w:rsidP="000515DF">
      <w:pPr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1DE441" w14:textId="77777777" w:rsidR="002E4687" w:rsidRPr="002E4687" w:rsidRDefault="00720F34" w:rsidP="002E468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 w:rsidR="002E4687" w:rsidRPr="002E46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Tomas Jukna</w:t>
      </w:r>
    </w:p>
    <w:p w14:paraId="061DE442" w14:textId="77777777" w:rsidR="002E4687" w:rsidRPr="002E4687" w:rsidRDefault="002E4687" w:rsidP="002E468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3" w14:textId="77777777" w:rsidR="00FA5C2E" w:rsidRDefault="002E4687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4687">
        <w:rPr>
          <w:rFonts w:ascii="Times New Roman" w:hAnsi="Times New Roman" w:cs="Times New Roman"/>
          <w:sz w:val="24"/>
          <w:szCs w:val="24"/>
        </w:rPr>
        <w:t>Posėdžio sekretorė                                                                      Indrė Bubelytė</w:t>
      </w:r>
    </w:p>
    <w:p w14:paraId="061DE444" w14:textId="77777777" w:rsidR="00326DAA" w:rsidRDefault="00326DAA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5" w14:textId="77777777" w:rsidR="00326DAA" w:rsidRDefault="00326DAA" w:rsidP="00D55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E446" w14:textId="77777777" w:rsidR="00326DAA" w:rsidRDefault="00326DAA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7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8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9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A" w14:textId="77777777" w:rsidR="009E5B6C" w:rsidRDefault="009E5B6C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B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C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D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E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4F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50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51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52" w14:textId="77777777" w:rsidR="00C532A9" w:rsidRDefault="00C532A9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DE453" w14:textId="77777777" w:rsidR="00A31CB5" w:rsidRPr="00A31CB5" w:rsidRDefault="00A31CB5" w:rsidP="00A31C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CB5">
        <w:rPr>
          <w:rFonts w:ascii="Times New Roman" w:hAnsi="Times New Roman" w:cs="Times New Roman"/>
          <w:sz w:val="24"/>
          <w:szCs w:val="24"/>
        </w:rPr>
        <w:lastRenderedPageBreak/>
        <w:t xml:space="preserve">Priedas prie 2019 m. sausio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1CB5">
        <w:rPr>
          <w:rFonts w:ascii="Times New Roman" w:hAnsi="Times New Roman" w:cs="Times New Roman"/>
          <w:sz w:val="24"/>
          <w:szCs w:val="24"/>
        </w:rPr>
        <w:t>d.</w:t>
      </w:r>
    </w:p>
    <w:p w14:paraId="061DE454" w14:textId="77777777" w:rsidR="00A31CB5" w:rsidRPr="00A31CB5" w:rsidRDefault="00A31CB5" w:rsidP="00A31C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CB5">
        <w:rPr>
          <w:rFonts w:ascii="Times New Roman" w:hAnsi="Times New Roman" w:cs="Times New Roman"/>
          <w:sz w:val="24"/>
          <w:szCs w:val="24"/>
        </w:rPr>
        <w:t>Protokolo Nr.</w:t>
      </w:r>
    </w:p>
    <w:p w14:paraId="061DE455" w14:textId="77777777" w:rsidR="00A31CB5" w:rsidRDefault="00A31CB5" w:rsidP="00A31C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DE456" w14:textId="77777777" w:rsidR="00A31CB5" w:rsidRDefault="00A31CB5" w:rsidP="00A31C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DE457" w14:textId="77777777" w:rsidR="00027310" w:rsidRPr="00933320" w:rsidRDefault="00933320" w:rsidP="009E5B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20">
        <w:rPr>
          <w:rFonts w:ascii="Times New Roman" w:hAnsi="Times New Roman" w:cs="Times New Roman"/>
          <w:b/>
          <w:sz w:val="24"/>
          <w:szCs w:val="24"/>
        </w:rPr>
        <w:t xml:space="preserve">PANEVĖŽIO MIESTO PARAMOS GAVĖJŲ KULTŪROS, MENO, SPORTO IR MOKSLO SRITYSE SĄRAŠO SUDARYMO IR PARAMOS TEIKĖJŲ PRAŠYMŲ SVARSTYMO KOMISIJOS </w:t>
      </w:r>
      <w:r w:rsidR="00326DAA" w:rsidRPr="00020C98">
        <w:rPr>
          <w:rFonts w:ascii="Times New Roman" w:hAnsi="Times New Roman" w:cs="Times New Roman"/>
          <w:b/>
          <w:sz w:val="24"/>
          <w:szCs w:val="24"/>
        </w:rPr>
        <w:t>REKOMENDACIJA</w:t>
      </w:r>
      <w:r w:rsidR="006F58BE">
        <w:rPr>
          <w:rFonts w:ascii="Times New Roman" w:hAnsi="Times New Roman" w:cs="Times New Roman"/>
          <w:b/>
          <w:sz w:val="24"/>
          <w:szCs w:val="24"/>
        </w:rPr>
        <w:t xml:space="preserve"> SAVIVALDYBĖS ADMINISTRACIJOS</w:t>
      </w:r>
      <w:r w:rsidR="00326DAA" w:rsidRPr="00020C98">
        <w:rPr>
          <w:rFonts w:ascii="Times New Roman" w:hAnsi="Times New Roman" w:cs="Times New Roman"/>
          <w:b/>
          <w:sz w:val="24"/>
          <w:szCs w:val="24"/>
        </w:rPr>
        <w:t xml:space="preserve"> MIESTO PLĖTROS SKYRIUI</w:t>
      </w:r>
      <w:r w:rsidR="00326DAA">
        <w:fldChar w:fldCharType="begin"/>
      </w:r>
      <w:r w:rsidR="00326DAA">
        <w:instrText xml:space="preserve"> LINK </w:instrText>
      </w:r>
      <w:r w:rsidR="00B61017">
        <w:instrText xml:space="preserve">Excel.Sheet.12 "C:\\Users\\Indre4\\Desktop\\Darbai\\Mokesčių lengvatos\\Mokesčių mažinimas.xlsx" Lapas1!R1C1:R15C5 </w:instrText>
      </w:r>
      <w:r w:rsidR="00326DAA">
        <w:instrText xml:space="preserve">\a \f 4 \h  \* MERGEFORMAT </w:instrText>
      </w:r>
      <w:r w:rsidR="00326DAA">
        <w:fldChar w:fldCharType="separate"/>
      </w:r>
    </w:p>
    <w:p w14:paraId="061DE458" w14:textId="77777777" w:rsidR="00933320" w:rsidRDefault="00326DAA" w:rsidP="00B61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B61017">
        <w:rPr>
          <w:rFonts w:ascii="Times New Roman" w:hAnsi="Times New Roman" w:cs="Times New Roman"/>
          <w:sz w:val="24"/>
          <w:szCs w:val="24"/>
        </w:rPr>
        <w:t>1.</w:t>
      </w:r>
      <w:r w:rsidR="00B61017" w:rsidRPr="00B61017">
        <w:t xml:space="preserve"> </w:t>
      </w:r>
      <w:r w:rsidR="00B61017" w:rsidRPr="00B61017">
        <w:rPr>
          <w:rFonts w:ascii="Times New Roman" w:hAnsi="Times New Roman" w:cs="Times New Roman"/>
          <w:sz w:val="24"/>
          <w:szCs w:val="24"/>
        </w:rPr>
        <w:t xml:space="preserve">Komisijai išanalizavus gautus prašymus dėl mokesčių lengvatos taikymo, </w:t>
      </w:r>
      <w:r w:rsidR="00B61017">
        <w:rPr>
          <w:rFonts w:ascii="Times New Roman" w:hAnsi="Times New Roman" w:cs="Times New Roman"/>
          <w:sz w:val="24"/>
          <w:szCs w:val="24"/>
        </w:rPr>
        <w:t xml:space="preserve">rekomenduoja </w:t>
      </w:r>
      <w:r w:rsidR="00B61017" w:rsidRPr="00B61017">
        <w:rPr>
          <w:rFonts w:ascii="Times New Roman" w:hAnsi="Times New Roman" w:cs="Times New Roman"/>
          <w:sz w:val="24"/>
          <w:szCs w:val="24"/>
        </w:rPr>
        <w:t>Savivaldybės administracijos Miesto plėtros skyriui: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835"/>
        <w:gridCol w:w="2239"/>
        <w:gridCol w:w="1768"/>
        <w:gridCol w:w="1560"/>
        <w:gridCol w:w="1656"/>
      </w:tblGrid>
      <w:tr w:rsidR="00EC2910" w14:paraId="061DE45F" w14:textId="77777777" w:rsidTr="00A25A96">
        <w:tc>
          <w:tcPr>
            <w:tcW w:w="570" w:type="dxa"/>
          </w:tcPr>
          <w:p w14:paraId="061DE459" w14:textId="77777777" w:rsidR="00933320" w:rsidRPr="00EC2910" w:rsidRDefault="0093332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35" w:type="dxa"/>
          </w:tcPr>
          <w:p w14:paraId="061DE45A" w14:textId="77777777" w:rsidR="00933320" w:rsidRPr="00EC2910" w:rsidRDefault="009E5B6C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33320"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ateikimo data</w:t>
            </w:r>
            <w:r w:rsidR="00EC2910">
              <w:rPr>
                <w:b/>
              </w:rPr>
              <w:t xml:space="preserve">, </w:t>
            </w:r>
            <w:r w:rsidR="00EC2910">
              <w:rPr>
                <w:rFonts w:ascii="Times New Roman" w:hAnsi="Times New Roman" w:cs="Times New Roman"/>
                <w:b/>
                <w:sz w:val="24"/>
                <w:szCs w:val="24"/>
              </w:rPr>
              <w:t>reg.</w:t>
            </w:r>
            <w:r w:rsidR="00EC2910"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numeris</w:t>
            </w:r>
          </w:p>
        </w:tc>
        <w:tc>
          <w:tcPr>
            <w:tcW w:w="2239" w:type="dxa"/>
          </w:tcPr>
          <w:p w14:paraId="061DE45B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Paramos teikėjo pavadinimas</w:t>
            </w:r>
          </w:p>
        </w:tc>
        <w:tc>
          <w:tcPr>
            <w:tcW w:w="1768" w:type="dxa"/>
          </w:tcPr>
          <w:p w14:paraId="061DE45C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Suteikta parama</w:t>
            </w:r>
          </w:p>
        </w:tc>
        <w:tc>
          <w:tcPr>
            <w:tcW w:w="1560" w:type="dxa"/>
          </w:tcPr>
          <w:p w14:paraId="061DE45D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Mokesčių lengvata</w:t>
            </w:r>
          </w:p>
        </w:tc>
        <w:tc>
          <w:tcPr>
            <w:tcW w:w="1656" w:type="dxa"/>
          </w:tcPr>
          <w:p w14:paraId="061DE45E" w14:textId="77777777" w:rsidR="00933320" w:rsidRPr="00EC2910" w:rsidRDefault="00EC2910" w:rsidP="00EC29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b/>
                <w:sz w:val="24"/>
                <w:szCs w:val="24"/>
              </w:rPr>
              <w:t>Mokestis</w:t>
            </w:r>
          </w:p>
        </w:tc>
      </w:tr>
      <w:tr w:rsidR="00EC2910" w14:paraId="061DE467" w14:textId="77777777" w:rsidTr="00A25A96">
        <w:tc>
          <w:tcPr>
            <w:tcW w:w="570" w:type="dxa"/>
          </w:tcPr>
          <w:p w14:paraId="061DE460" w14:textId="77777777" w:rsidR="00933320" w:rsidRDefault="0093332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5" w:type="dxa"/>
          </w:tcPr>
          <w:p w14:paraId="061DE461" w14:textId="77777777" w:rsidR="00EC2910" w:rsidRDefault="008E306D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2018-12-20</w:t>
            </w:r>
            <w:r w:rsidR="00EC2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1DE462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20-5299(4.14.)</w:t>
            </w:r>
          </w:p>
        </w:tc>
        <w:tc>
          <w:tcPr>
            <w:tcW w:w="2239" w:type="dxa"/>
          </w:tcPr>
          <w:p w14:paraId="061DE463" w14:textId="77777777" w:rsidR="00933320" w:rsidRDefault="00EC2910" w:rsidP="00EC2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Uždaroji akcinė bendrovė „Rifas“</w:t>
            </w:r>
          </w:p>
        </w:tc>
        <w:tc>
          <w:tcPr>
            <w:tcW w:w="1768" w:type="dxa"/>
          </w:tcPr>
          <w:p w14:paraId="061DE464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3 000,00 Eur</w:t>
            </w:r>
          </w:p>
        </w:tc>
        <w:tc>
          <w:tcPr>
            <w:tcW w:w="1560" w:type="dxa"/>
          </w:tcPr>
          <w:p w14:paraId="061DE465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 Eur</w:t>
            </w:r>
          </w:p>
        </w:tc>
        <w:tc>
          <w:tcPr>
            <w:tcW w:w="1656" w:type="dxa"/>
          </w:tcPr>
          <w:p w14:paraId="061DE466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Nekilnojamojo turto</w:t>
            </w:r>
          </w:p>
        </w:tc>
      </w:tr>
      <w:tr w:rsidR="00EC2910" w14:paraId="061DE46F" w14:textId="77777777" w:rsidTr="00A25A96">
        <w:tc>
          <w:tcPr>
            <w:tcW w:w="570" w:type="dxa"/>
          </w:tcPr>
          <w:p w14:paraId="061DE468" w14:textId="77777777" w:rsidR="00933320" w:rsidRDefault="0093332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5" w:type="dxa"/>
          </w:tcPr>
          <w:p w14:paraId="061DE469" w14:textId="77777777" w:rsidR="00EC2910" w:rsidRDefault="008E306D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2018-12-27</w:t>
            </w:r>
            <w:r w:rsidR="00EC29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1DE46A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20-5341(4.14.)</w:t>
            </w:r>
          </w:p>
        </w:tc>
        <w:tc>
          <w:tcPr>
            <w:tcW w:w="2239" w:type="dxa"/>
          </w:tcPr>
          <w:p w14:paraId="061DE46B" w14:textId="77777777" w:rsidR="00933320" w:rsidRDefault="00EC2910" w:rsidP="00EC2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sz w:val="24"/>
                <w:szCs w:val="24"/>
              </w:rPr>
              <w:t>Uždaroji akcinė bendrovė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„Gamafondas“</w:t>
            </w:r>
          </w:p>
        </w:tc>
        <w:tc>
          <w:tcPr>
            <w:tcW w:w="1768" w:type="dxa"/>
          </w:tcPr>
          <w:p w14:paraId="061DE46C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11 000,00 Eur</w:t>
            </w:r>
          </w:p>
        </w:tc>
        <w:tc>
          <w:tcPr>
            <w:tcW w:w="1560" w:type="dxa"/>
          </w:tcPr>
          <w:p w14:paraId="061DE46D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 Eur</w:t>
            </w:r>
          </w:p>
        </w:tc>
        <w:tc>
          <w:tcPr>
            <w:tcW w:w="1656" w:type="dxa"/>
          </w:tcPr>
          <w:p w14:paraId="061DE46E" w14:textId="77777777" w:rsidR="0093332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10">
              <w:rPr>
                <w:rFonts w:ascii="Times New Roman" w:hAnsi="Times New Roman" w:cs="Times New Roman"/>
                <w:sz w:val="24"/>
                <w:szCs w:val="24"/>
              </w:rPr>
              <w:t>Nekilnojamojo turto</w:t>
            </w:r>
          </w:p>
        </w:tc>
      </w:tr>
      <w:tr w:rsidR="00EC2910" w14:paraId="061DE474" w14:textId="77777777" w:rsidTr="00A25A96">
        <w:tc>
          <w:tcPr>
            <w:tcW w:w="4644" w:type="dxa"/>
            <w:gridSpan w:val="3"/>
          </w:tcPr>
          <w:p w14:paraId="061DE470" w14:textId="77777777" w:rsidR="00EC2910" w:rsidRPr="00EC2910" w:rsidRDefault="00A25A96" w:rsidP="00EC291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EC2910">
              <w:rPr>
                <w:rFonts w:ascii="Times New Roman" w:hAnsi="Times New Roman" w:cs="Times New Roman"/>
                <w:sz w:val="24"/>
                <w:szCs w:val="24"/>
              </w:rPr>
              <w:t>iso:</w:t>
            </w:r>
          </w:p>
        </w:tc>
        <w:tc>
          <w:tcPr>
            <w:tcW w:w="1768" w:type="dxa"/>
          </w:tcPr>
          <w:p w14:paraId="061DE471" w14:textId="77777777" w:rsidR="00EC291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14 000,00 Eur</w:t>
            </w:r>
          </w:p>
        </w:tc>
        <w:tc>
          <w:tcPr>
            <w:tcW w:w="1560" w:type="dxa"/>
          </w:tcPr>
          <w:p w14:paraId="061DE472" w14:textId="77777777" w:rsidR="00EC291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7 000,00 Eur</w:t>
            </w:r>
          </w:p>
        </w:tc>
        <w:tc>
          <w:tcPr>
            <w:tcW w:w="1656" w:type="dxa"/>
          </w:tcPr>
          <w:p w14:paraId="061DE473" w14:textId="77777777" w:rsidR="00EC2910" w:rsidRPr="00EC2910" w:rsidRDefault="00EC2910" w:rsidP="009333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DE475" w14:textId="77777777" w:rsidR="00326DAA" w:rsidRDefault="00326DAA" w:rsidP="00933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E476" w14:textId="77777777" w:rsidR="00326DAA" w:rsidRDefault="00B61017" w:rsidP="00B61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61017">
        <w:t xml:space="preserve"> </w:t>
      </w:r>
      <w:r w:rsidRPr="00B61017">
        <w:rPr>
          <w:rFonts w:ascii="Times New Roman" w:hAnsi="Times New Roman" w:cs="Times New Roman"/>
        </w:rPr>
        <w:t>Rekomenduoja</w:t>
      </w:r>
      <w: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>parengti sprendimo projektą dėl techninės klaidos ištaisymo, t.</w:t>
      </w:r>
      <w:r>
        <w:rPr>
          <w:rFonts w:ascii="Times New Roman" w:hAnsi="Times New Roman" w:cs="Times New Roman"/>
          <w:sz w:val="24"/>
          <w:szCs w:val="24"/>
        </w:rPr>
        <w:t xml:space="preserve"> y.</w:t>
      </w:r>
      <w:r w:rsidRPr="00B61017">
        <w:rPr>
          <w:rFonts w:ascii="Times New Roman" w:hAnsi="Times New Roman" w:cs="Times New Roman"/>
          <w:sz w:val="24"/>
          <w:szCs w:val="24"/>
        </w:rPr>
        <w:t xml:space="preserve"> UAB „Via Unica“, 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>148258933 mokesčio lengvatą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17">
        <w:rPr>
          <w:rFonts w:ascii="Times New Roman" w:hAnsi="Times New Roman" w:cs="Times New Roman"/>
          <w:sz w:val="24"/>
          <w:szCs w:val="24"/>
        </w:rPr>
        <w:t xml:space="preserve">2272,50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B61017">
        <w:rPr>
          <w:rFonts w:ascii="Times New Roman" w:hAnsi="Times New Roman" w:cs="Times New Roman"/>
          <w:sz w:val="24"/>
          <w:szCs w:val="24"/>
        </w:rPr>
        <w:t xml:space="preserve"> už žemės mokestį perkelti į „Valstybinės žemės nuomos mokesčio“ </w:t>
      </w:r>
      <w:r>
        <w:rPr>
          <w:rFonts w:ascii="Times New Roman" w:hAnsi="Times New Roman" w:cs="Times New Roman"/>
          <w:sz w:val="24"/>
          <w:szCs w:val="24"/>
        </w:rPr>
        <w:t xml:space="preserve">stulpelį </w:t>
      </w:r>
      <w:r w:rsidRPr="00B61017">
        <w:rPr>
          <w:rFonts w:ascii="Times New Roman" w:hAnsi="Times New Roman" w:cs="Times New Roman"/>
          <w:sz w:val="24"/>
          <w:szCs w:val="24"/>
        </w:rPr>
        <w:t>(Panevėžio miesto savivald</w:t>
      </w:r>
      <w:r>
        <w:rPr>
          <w:rFonts w:ascii="Times New Roman" w:hAnsi="Times New Roman" w:cs="Times New Roman"/>
          <w:sz w:val="24"/>
          <w:szCs w:val="24"/>
        </w:rPr>
        <w:t>ybės administruojamas mokestis).</w:t>
      </w:r>
    </w:p>
    <w:p w14:paraId="061DE477" w14:textId="77777777" w:rsidR="00B61017" w:rsidRPr="00B61017" w:rsidRDefault="00B61017" w:rsidP="00B61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E478" w14:textId="77777777" w:rsidR="00326DAA" w:rsidRPr="0073491C" w:rsidRDefault="00326DAA" w:rsidP="007349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26DAA" w:rsidRPr="0073491C" w:rsidSect="000357DB">
      <w:headerReference w:type="default" r:id="rId7"/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DE47B" w14:textId="77777777" w:rsidR="00C369EB" w:rsidRDefault="00C369EB" w:rsidP="00707A2C">
      <w:pPr>
        <w:spacing w:after="0" w:line="240" w:lineRule="auto"/>
      </w:pPr>
      <w:r>
        <w:separator/>
      </w:r>
    </w:p>
  </w:endnote>
  <w:endnote w:type="continuationSeparator" w:id="0">
    <w:p w14:paraId="061DE47C" w14:textId="77777777" w:rsidR="00C369EB" w:rsidRDefault="00C369EB" w:rsidP="0070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883660"/>
      <w:docPartObj>
        <w:docPartGallery w:val="Page Numbers (Bottom of Page)"/>
        <w:docPartUnique/>
      </w:docPartObj>
    </w:sdtPr>
    <w:sdtEndPr/>
    <w:sdtContent>
      <w:p w14:paraId="061DE47E" w14:textId="77777777" w:rsidR="00707A2C" w:rsidRDefault="00707A2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010">
          <w:rPr>
            <w:noProof/>
          </w:rPr>
          <w:t>2</w:t>
        </w:r>
        <w:r>
          <w:fldChar w:fldCharType="end"/>
        </w:r>
      </w:p>
    </w:sdtContent>
  </w:sdt>
  <w:p w14:paraId="061DE47F" w14:textId="77777777" w:rsidR="00707A2C" w:rsidRDefault="00707A2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DE479" w14:textId="77777777" w:rsidR="00C369EB" w:rsidRDefault="00C369EB" w:rsidP="00707A2C">
      <w:pPr>
        <w:spacing w:after="0" w:line="240" w:lineRule="auto"/>
      </w:pPr>
      <w:r>
        <w:separator/>
      </w:r>
    </w:p>
  </w:footnote>
  <w:footnote w:type="continuationSeparator" w:id="0">
    <w:p w14:paraId="061DE47A" w14:textId="77777777" w:rsidR="00C369EB" w:rsidRDefault="00C369EB" w:rsidP="0070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DE47D" w14:textId="77777777" w:rsidR="00F20124" w:rsidRDefault="00F20124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D6E"/>
    <w:multiLevelType w:val="hybridMultilevel"/>
    <w:tmpl w:val="E8047D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BF8"/>
    <w:multiLevelType w:val="hybridMultilevel"/>
    <w:tmpl w:val="40B0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653"/>
    <w:multiLevelType w:val="hybridMultilevel"/>
    <w:tmpl w:val="B9E28338"/>
    <w:lvl w:ilvl="0" w:tplc="F14A6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7D6A99"/>
    <w:multiLevelType w:val="hybridMultilevel"/>
    <w:tmpl w:val="2FBCB126"/>
    <w:lvl w:ilvl="0" w:tplc="E0E2F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D3471"/>
    <w:multiLevelType w:val="hybridMultilevel"/>
    <w:tmpl w:val="25044C90"/>
    <w:lvl w:ilvl="0" w:tplc="6C044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C31"/>
    <w:multiLevelType w:val="multilevel"/>
    <w:tmpl w:val="5E8A5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77F0E"/>
    <w:multiLevelType w:val="hybridMultilevel"/>
    <w:tmpl w:val="2A3EF0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7C8"/>
    <w:multiLevelType w:val="hybridMultilevel"/>
    <w:tmpl w:val="B9E28338"/>
    <w:lvl w:ilvl="0" w:tplc="F14A6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AD440F"/>
    <w:multiLevelType w:val="multilevel"/>
    <w:tmpl w:val="0E5E9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93C7139"/>
    <w:multiLevelType w:val="hybridMultilevel"/>
    <w:tmpl w:val="87E4D6F2"/>
    <w:lvl w:ilvl="0" w:tplc="A7BC5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B2B"/>
    <w:multiLevelType w:val="multilevel"/>
    <w:tmpl w:val="C59472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322771A"/>
    <w:multiLevelType w:val="multilevel"/>
    <w:tmpl w:val="BED2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E7E55A3"/>
    <w:multiLevelType w:val="hybridMultilevel"/>
    <w:tmpl w:val="18640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760"/>
    <w:multiLevelType w:val="hybridMultilevel"/>
    <w:tmpl w:val="B374F652"/>
    <w:lvl w:ilvl="0" w:tplc="D354C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A93357"/>
    <w:multiLevelType w:val="multilevel"/>
    <w:tmpl w:val="7A5E0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7B345E85"/>
    <w:multiLevelType w:val="multilevel"/>
    <w:tmpl w:val="F74CC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342FCA"/>
    <w:multiLevelType w:val="hybridMultilevel"/>
    <w:tmpl w:val="B9E28338"/>
    <w:lvl w:ilvl="0" w:tplc="F14A6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6"/>
  </w:num>
  <w:num w:numId="8">
    <w:abstractNumId w:val="7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0"/>
  </w:num>
  <w:num w:numId="14">
    <w:abstractNumId w:val="13"/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0C"/>
    <w:rsid w:val="00027310"/>
    <w:rsid w:val="000357DB"/>
    <w:rsid w:val="00050E2C"/>
    <w:rsid w:val="000515DF"/>
    <w:rsid w:val="00054DA1"/>
    <w:rsid w:val="00056CF7"/>
    <w:rsid w:val="00066404"/>
    <w:rsid w:val="000E248A"/>
    <w:rsid w:val="000E63B6"/>
    <w:rsid w:val="00100F16"/>
    <w:rsid w:val="001139A7"/>
    <w:rsid w:val="00137C06"/>
    <w:rsid w:val="00190201"/>
    <w:rsid w:val="00204005"/>
    <w:rsid w:val="00207835"/>
    <w:rsid w:val="0022125E"/>
    <w:rsid w:val="00240C79"/>
    <w:rsid w:val="00271440"/>
    <w:rsid w:val="00272EB9"/>
    <w:rsid w:val="00275503"/>
    <w:rsid w:val="00277DAC"/>
    <w:rsid w:val="002B5358"/>
    <w:rsid w:val="002D09AF"/>
    <w:rsid w:val="002E4687"/>
    <w:rsid w:val="00310149"/>
    <w:rsid w:val="00326DAA"/>
    <w:rsid w:val="00326FB0"/>
    <w:rsid w:val="003779D8"/>
    <w:rsid w:val="0038528E"/>
    <w:rsid w:val="003A2C88"/>
    <w:rsid w:val="003E46AE"/>
    <w:rsid w:val="003E6FE9"/>
    <w:rsid w:val="00434D61"/>
    <w:rsid w:val="00442EB6"/>
    <w:rsid w:val="0045562E"/>
    <w:rsid w:val="004642D0"/>
    <w:rsid w:val="004A471B"/>
    <w:rsid w:val="004D1CBD"/>
    <w:rsid w:val="004E3402"/>
    <w:rsid w:val="004E44F5"/>
    <w:rsid w:val="004F5E87"/>
    <w:rsid w:val="005454E5"/>
    <w:rsid w:val="00546C8F"/>
    <w:rsid w:val="005508F7"/>
    <w:rsid w:val="0059607C"/>
    <w:rsid w:val="005C4149"/>
    <w:rsid w:val="005E74A5"/>
    <w:rsid w:val="00613304"/>
    <w:rsid w:val="00633547"/>
    <w:rsid w:val="00662E7E"/>
    <w:rsid w:val="006C389F"/>
    <w:rsid w:val="006C431B"/>
    <w:rsid w:val="006C4D14"/>
    <w:rsid w:val="006D3B7E"/>
    <w:rsid w:val="006D5392"/>
    <w:rsid w:val="006E5010"/>
    <w:rsid w:val="006E6910"/>
    <w:rsid w:val="006F58BE"/>
    <w:rsid w:val="00707A2C"/>
    <w:rsid w:val="00720F34"/>
    <w:rsid w:val="0073491C"/>
    <w:rsid w:val="00780B1F"/>
    <w:rsid w:val="007A52D7"/>
    <w:rsid w:val="0082304F"/>
    <w:rsid w:val="00862FE6"/>
    <w:rsid w:val="00870AC9"/>
    <w:rsid w:val="00871C03"/>
    <w:rsid w:val="008B2166"/>
    <w:rsid w:val="008B2321"/>
    <w:rsid w:val="008D0FEF"/>
    <w:rsid w:val="008D4DE6"/>
    <w:rsid w:val="008E306D"/>
    <w:rsid w:val="00911657"/>
    <w:rsid w:val="009270CB"/>
    <w:rsid w:val="00933320"/>
    <w:rsid w:val="009472A1"/>
    <w:rsid w:val="009533C5"/>
    <w:rsid w:val="0097407C"/>
    <w:rsid w:val="00975931"/>
    <w:rsid w:val="00991558"/>
    <w:rsid w:val="00992D7F"/>
    <w:rsid w:val="009A29C9"/>
    <w:rsid w:val="009E5B6C"/>
    <w:rsid w:val="00A1758D"/>
    <w:rsid w:val="00A25A96"/>
    <w:rsid w:val="00A27EAB"/>
    <w:rsid w:val="00A31CB5"/>
    <w:rsid w:val="00A50B6E"/>
    <w:rsid w:val="00A51A9B"/>
    <w:rsid w:val="00A83786"/>
    <w:rsid w:val="00A96BBE"/>
    <w:rsid w:val="00AA4A6B"/>
    <w:rsid w:val="00AA72EC"/>
    <w:rsid w:val="00AD703D"/>
    <w:rsid w:val="00AE09A4"/>
    <w:rsid w:val="00AE3EBD"/>
    <w:rsid w:val="00B031B2"/>
    <w:rsid w:val="00B14395"/>
    <w:rsid w:val="00B23E07"/>
    <w:rsid w:val="00B2595D"/>
    <w:rsid w:val="00B546FA"/>
    <w:rsid w:val="00B61017"/>
    <w:rsid w:val="00B96E5B"/>
    <w:rsid w:val="00BA13D9"/>
    <w:rsid w:val="00BA1FAE"/>
    <w:rsid w:val="00BF17D8"/>
    <w:rsid w:val="00C157B5"/>
    <w:rsid w:val="00C325DF"/>
    <w:rsid w:val="00C369EB"/>
    <w:rsid w:val="00C5221A"/>
    <w:rsid w:val="00C532A9"/>
    <w:rsid w:val="00C64270"/>
    <w:rsid w:val="00C854CD"/>
    <w:rsid w:val="00CD69B2"/>
    <w:rsid w:val="00CF1F0C"/>
    <w:rsid w:val="00D17379"/>
    <w:rsid w:val="00D55E22"/>
    <w:rsid w:val="00D801DC"/>
    <w:rsid w:val="00D845EB"/>
    <w:rsid w:val="00DA5196"/>
    <w:rsid w:val="00E27B57"/>
    <w:rsid w:val="00E33B50"/>
    <w:rsid w:val="00E51FD9"/>
    <w:rsid w:val="00E94DAA"/>
    <w:rsid w:val="00EA6A0B"/>
    <w:rsid w:val="00EB6E7D"/>
    <w:rsid w:val="00EB786F"/>
    <w:rsid w:val="00EC2910"/>
    <w:rsid w:val="00EC4283"/>
    <w:rsid w:val="00EE00FD"/>
    <w:rsid w:val="00F20124"/>
    <w:rsid w:val="00F26E5A"/>
    <w:rsid w:val="00F365A5"/>
    <w:rsid w:val="00F467EB"/>
    <w:rsid w:val="00F613C8"/>
    <w:rsid w:val="00F749D9"/>
    <w:rsid w:val="00FA5C2E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DE423"/>
  <w15:docId w15:val="{4DE5CE90-675F-447C-96F3-A9B8AF7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49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2EB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7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7A2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0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7A2C"/>
  </w:style>
  <w:style w:type="paragraph" w:styleId="Porat">
    <w:name w:val="footer"/>
    <w:basedOn w:val="prastasis"/>
    <w:link w:val="PoratDiagrama"/>
    <w:uiPriority w:val="99"/>
    <w:unhideWhenUsed/>
    <w:rsid w:val="00707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7A2C"/>
  </w:style>
  <w:style w:type="table" w:styleId="Lentelstinklelis">
    <w:name w:val="Table Grid"/>
    <w:basedOn w:val="prastojilentel"/>
    <w:uiPriority w:val="39"/>
    <w:rsid w:val="0093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4181</Words>
  <Characters>2384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Bubelytė</dc:creator>
  <cp:lastModifiedBy>Daiva Breivienė</cp:lastModifiedBy>
  <cp:revision>2</cp:revision>
  <cp:lastPrinted>2019-01-09T14:49:00Z</cp:lastPrinted>
  <dcterms:created xsi:type="dcterms:W3CDTF">2019-01-16T08:09:00Z</dcterms:created>
  <dcterms:modified xsi:type="dcterms:W3CDTF">2019-01-16T08:09:00Z</dcterms:modified>
</cp:coreProperties>
</file>