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453C2"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6D453D9" wp14:editId="76D453D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6D453C3" w14:textId="77777777" w:rsidR="005C41AC" w:rsidRPr="005C41AC" w:rsidRDefault="005C41AC" w:rsidP="005C41AC">
      <w:pPr>
        <w:jc w:val="center"/>
        <w:rPr>
          <w:szCs w:val="24"/>
        </w:rPr>
      </w:pPr>
    </w:p>
    <w:p w14:paraId="76D453C4"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6D453C5" w14:textId="77777777" w:rsidR="005C41AC" w:rsidRPr="005C41AC" w:rsidRDefault="005C41AC" w:rsidP="00571BF3">
      <w:pPr>
        <w:keepNext/>
        <w:jc w:val="center"/>
        <w:outlineLvl w:val="1"/>
      </w:pPr>
    </w:p>
    <w:p w14:paraId="76D453C6" w14:textId="77777777" w:rsidR="0062551B" w:rsidRDefault="00A11511" w:rsidP="00571BF3">
      <w:pPr>
        <w:keepNext/>
        <w:jc w:val="center"/>
        <w:outlineLvl w:val="1"/>
        <w:rPr>
          <w:b/>
        </w:rPr>
      </w:pPr>
      <w:r>
        <w:rPr>
          <w:b/>
        </w:rPr>
        <w:t>SPRENDIMAS</w:t>
      </w:r>
    </w:p>
    <w:p w14:paraId="76D453C7" w14:textId="77777777" w:rsidR="002A4C39" w:rsidRDefault="00524D2D" w:rsidP="002A4C39">
      <w:pPr>
        <w:pStyle w:val="Pagrindinistekstas3"/>
        <w:jc w:val="center"/>
        <w:rPr>
          <w:b/>
          <w:sz w:val="24"/>
          <w:szCs w:val="24"/>
        </w:rPr>
      </w:pPr>
      <w:r w:rsidRPr="008B587D">
        <w:rPr>
          <w:b/>
          <w:sz w:val="24"/>
          <w:szCs w:val="24"/>
        </w:rPr>
        <w:fldChar w:fldCharType="begin">
          <w:ffData>
            <w:name w:val="tekstoAntraste"/>
            <w:enabled/>
            <w:calcOnExit w:val="0"/>
            <w:textInput>
              <w:default w:val="&lt;Antraštė&gt;"/>
            </w:textInput>
          </w:ffData>
        </w:fldChar>
      </w:r>
      <w:bookmarkStart w:id="1" w:name="tekstoAntraste"/>
      <w:r w:rsidRPr="008B587D">
        <w:rPr>
          <w:b/>
          <w:sz w:val="24"/>
          <w:szCs w:val="24"/>
        </w:rPr>
        <w:instrText xml:space="preserve"> FORMTEXT </w:instrText>
      </w:r>
      <w:r w:rsidRPr="008B587D">
        <w:rPr>
          <w:b/>
          <w:sz w:val="24"/>
          <w:szCs w:val="24"/>
        </w:rPr>
      </w:r>
      <w:r w:rsidRPr="008B587D">
        <w:rPr>
          <w:b/>
          <w:sz w:val="24"/>
          <w:szCs w:val="24"/>
        </w:rPr>
        <w:fldChar w:fldCharType="separate"/>
      </w:r>
      <w:r w:rsidRPr="008B587D">
        <w:rPr>
          <w:b/>
          <w:noProof/>
          <w:sz w:val="24"/>
          <w:szCs w:val="24"/>
        </w:rPr>
        <w:t>DĖL SAVIVALDYBĖS TARYBOS 2018 M. SPALIO 25 D. SPRENDIMO NR. 1-314 „DĖL MOKESČIŲ LENGVATŲ JURIDINIAMS ASMENIMS, RĖMUSIEMS SPORTO IR KULTŪROS PROJEKTUS, TAIKYMO“ PAKEITIMO</w:t>
      </w:r>
      <w:r w:rsidRPr="008B587D">
        <w:rPr>
          <w:b/>
          <w:sz w:val="24"/>
          <w:szCs w:val="24"/>
        </w:rPr>
        <w:fldChar w:fldCharType="end"/>
      </w:r>
      <w:bookmarkEnd w:id="1"/>
      <w:r w:rsidR="009646DB" w:rsidRPr="008B587D">
        <w:rPr>
          <w:b/>
          <w:sz w:val="24"/>
          <w:szCs w:val="24"/>
        </w:rPr>
        <w:t xml:space="preserve"> </w:t>
      </w:r>
    </w:p>
    <w:p w14:paraId="76D453C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2019 m. sausio 16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TSP-21</w:t>
      </w:r>
      <w:r>
        <w:fldChar w:fldCharType="end"/>
      </w:r>
      <w:bookmarkEnd w:id="3"/>
    </w:p>
    <w:p w14:paraId="76D453C9" w14:textId="77777777" w:rsidR="0062551B" w:rsidRPr="00A562AA" w:rsidRDefault="0062551B" w:rsidP="00571BF3">
      <w:pPr>
        <w:keepNext/>
        <w:jc w:val="center"/>
        <w:outlineLvl w:val="2"/>
        <w:rPr>
          <w:b/>
        </w:rPr>
      </w:pPr>
      <w:r w:rsidRPr="00A562AA">
        <w:t>Panevėžys</w:t>
      </w:r>
    </w:p>
    <w:p w14:paraId="76D453CA" w14:textId="77777777" w:rsidR="0062551B" w:rsidRDefault="0062551B" w:rsidP="00571BF3">
      <w:pPr>
        <w:jc w:val="both"/>
      </w:pPr>
    </w:p>
    <w:p w14:paraId="76D453CB" w14:textId="77777777" w:rsidR="0062551B" w:rsidRPr="00A562AA" w:rsidRDefault="0062551B" w:rsidP="005C41AC">
      <w:pPr>
        <w:ind w:firstLine="851"/>
        <w:jc w:val="both"/>
      </w:pPr>
    </w:p>
    <w:p w14:paraId="76D453CC" w14:textId="77777777" w:rsidR="009646DB" w:rsidRPr="009646DB" w:rsidRDefault="0062551B" w:rsidP="00B91278">
      <w:pPr>
        <w:pStyle w:val="Antrat9"/>
        <w:spacing w:line="360" w:lineRule="auto"/>
        <w:ind w:right="-142" w:firstLine="851"/>
        <w:jc w:val="both"/>
        <w:rPr>
          <w:rFonts w:ascii="Times New Roman" w:hAnsi="Times New Roman" w:cs="Times New Roman"/>
          <w:bCs/>
          <w:i w:val="0"/>
          <w:sz w:val="24"/>
          <w:szCs w:val="24"/>
        </w:rPr>
      </w:pPr>
      <w:r w:rsidRPr="009646DB">
        <w:rPr>
          <w:rFonts w:ascii="Times New Roman" w:hAnsi="Times New Roman" w:cs="Times New Roman"/>
          <w:i w:val="0"/>
          <w:sz w:val="24"/>
          <w:szCs w:val="24"/>
        </w:rPr>
        <w:t>Vadovaudamasi</w:t>
      </w:r>
      <w:r w:rsidR="009646DB" w:rsidRPr="009646DB">
        <w:rPr>
          <w:rFonts w:ascii="Times New Roman" w:hAnsi="Times New Roman" w:cs="Times New Roman"/>
          <w:bCs/>
          <w:i w:val="0"/>
          <w:sz w:val="24"/>
          <w:szCs w:val="24"/>
        </w:rPr>
        <w:t xml:space="preserve"> Lietuvos Respublikos vietos savivaldos įstatymo</w:t>
      </w:r>
      <w:r w:rsidR="009646DB" w:rsidRPr="009646DB">
        <w:rPr>
          <w:rFonts w:ascii="Times New Roman" w:hAnsi="Times New Roman" w:cs="Times New Roman"/>
          <w:i w:val="0"/>
          <w:sz w:val="24"/>
          <w:szCs w:val="24"/>
        </w:rPr>
        <w:t xml:space="preserve"> </w:t>
      </w:r>
      <w:r w:rsidR="009646DB" w:rsidRPr="009646DB">
        <w:rPr>
          <w:rFonts w:ascii="Times New Roman" w:hAnsi="Times New Roman" w:cs="Times New Roman"/>
          <w:bCs/>
          <w:i w:val="0"/>
          <w:sz w:val="24"/>
          <w:szCs w:val="24"/>
        </w:rPr>
        <w:t>18 straipsnio 1 dali</w:t>
      </w:r>
      <w:bookmarkStart w:id="4" w:name="antraste"/>
      <w:bookmarkEnd w:id="4"/>
      <w:r w:rsidR="009646DB" w:rsidRPr="009646DB">
        <w:rPr>
          <w:rFonts w:ascii="Times New Roman" w:hAnsi="Times New Roman" w:cs="Times New Roman"/>
          <w:bCs/>
          <w:i w:val="0"/>
          <w:sz w:val="24"/>
          <w:szCs w:val="24"/>
        </w:rPr>
        <w:t>mi</w:t>
      </w:r>
      <w:r w:rsidR="009646DB" w:rsidRPr="009646DB">
        <w:rPr>
          <w:rFonts w:ascii="Times New Roman" w:hAnsi="Times New Roman" w:cs="Times New Roman"/>
          <w:i w:val="0"/>
          <w:sz w:val="24"/>
          <w:szCs w:val="24"/>
        </w:rPr>
        <w:t xml:space="preserve">, </w:t>
      </w:r>
      <w:r w:rsidR="009646DB" w:rsidRPr="009646DB">
        <w:rPr>
          <w:rFonts w:ascii="Times New Roman" w:hAnsi="Times New Roman" w:cs="Times New Roman"/>
          <w:bCs/>
          <w:i w:val="0"/>
          <w:sz w:val="24"/>
          <w:szCs w:val="24"/>
        </w:rPr>
        <w:br/>
        <w:t>Panevėžio miesto savivaldybės taryba n u s p r e n d ž i a:</w:t>
      </w:r>
    </w:p>
    <w:p w14:paraId="76D453CD" w14:textId="77777777" w:rsidR="009646DB" w:rsidRDefault="009646DB" w:rsidP="00B91278">
      <w:pPr>
        <w:spacing w:line="360" w:lineRule="auto"/>
        <w:ind w:right="-142" w:firstLine="851"/>
        <w:jc w:val="both"/>
        <w:rPr>
          <w:szCs w:val="24"/>
        </w:rPr>
      </w:pPr>
      <w:r>
        <w:rPr>
          <w:szCs w:val="24"/>
        </w:rPr>
        <w:t>Pakeis</w:t>
      </w:r>
      <w:r w:rsidRPr="00432BB8">
        <w:rPr>
          <w:szCs w:val="24"/>
        </w:rPr>
        <w:t xml:space="preserve">ti </w:t>
      </w:r>
      <w:r w:rsidRPr="00432BB8">
        <w:rPr>
          <w:bCs/>
          <w:szCs w:val="24"/>
        </w:rPr>
        <w:t xml:space="preserve">Panevėžio miesto savivaldybės tarybos 2018 m. </w:t>
      </w:r>
      <w:r>
        <w:rPr>
          <w:bCs/>
          <w:szCs w:val="24"/>
        </w:rPr>
        <w:t>spalio</w:t>
      </w:r>
      <w:r w:rsidRPr="00432BB8">
        <w:rPr>
          <w:bCs/>
          <w:szCs w:val="24"/>
        </w:rPr>
        <w:t xml:space="preserve"> </w:t>
      </w:r>
      <w:r>
        <w:rPr>
          <w:bCs/>
          <w:szCs w:val="24"/>
        </w:rPr>
        <w:t>25</w:t>
      </w:r>
      <w:r w:rsidRPr="00432BB8">
        <w:rPr>
          <w:bCs/>
          <w:szCs w:val="24"/>
        </w:rPr>
        <w:t xml:space="preserve"> d. sprendim</w:t>
      </w:r>
      <w:r>
        <w:rPr>
          <w:bCs/>
          <w:szCs w:val="24"/>
        </w:rPr>
        <w:t>o</w:t>
      </w:r>
      <w:r w:rsidRPr="00432BB8">
        <w:rPr>
          <w:bCs/>
          <w:szCs w:val="24"/>
        </w:rPr>
        <w:t xml:space="preserve"> Nr. 1-</w:t>
      </w:r>
      <w:r>
        <w:rPr>
          <w:bCs/>
          <w:szCs w:val="24"/>
        </w:rPr>
        <w:t>314</w:t>
      </w:r>
      <w:r w:rsidRPr="00432BB8">
        <w:rPr>
          <w:bCs/>
          <w:szCs w:val="24"/>
        </w:rPr>
        <w:t xml:space="preserve"> </w:t>
      </w:r>
      <w:r w:rsidRPr="005E75FB">
        <w:rPr>
          <w:bCs/>
          <w:szCs w:val="24"/>
        </w:rPr>
        <w:t xml:space="preserve">„Dėl </w:t>
      </w:r>
      <w:r w:rsidRPr="005E75FB">
        <w:rPr>
          <w:szCs w:val="24"/>
        </w:rPr>
        <w:t>mokesčių lengvatų juridiniams asmenims, rėmusiems sporto ir kultūros projektus, taikymo“</w:t>
      </w:r>
      <w:r>
        <w:rPr>
          <w:szCs w:val="24"/>
        </w:rPr>
        <w:t xml:space="preserve"> priedą taip:</w:t>
      </w:r>
    </w:p>
    <w:p w14:paraId="76D453CE" w14:textId="77777777" w:rsidR="009646DB" w:rsidRDefault="009646DB" w:rsidP="00B91278">
      <w:pPr>
        <w:spacing w:line="360" w:lineRule="auto"/>
        <w:ind w:right="-142" w:firstLine="851"/>
        <w:jc w:val="both"/>
        <w:rPr>
          <w:szCs w:val="24"/>
        </w:rPr>
      </w:pPr>
      <w:r>
        <w:rPr>
          <w:szCs w:val="24"/>
        </w:rPr>
        <w:t xml:space="preserve"> 1. 7 eilutėje iš stulpelio „Žemės mokestis“ </w:t>
      </w:r>
      <w:r w:rsidR="00B91278">
        <w:rPr>
          <w:szCs w:val="24"/>
        </w:rPr>
        <w:t xml:space="preserve">skaičių „2272,50“ </w:t>
      </w:r>
      <w:r>
        <w:rPr>
          <w:szCs w:val="24"/>
        </w:rPr>
        <w:t>perkelti į stulpelį „Valstybinės žemės nuomos mokestis“;</w:t>
      </w:r>
      <w:r w:rsidRPr="005E75FB">
        <w:rPr>
          <w:szCs w:val="24"/>
        </w:rPr>
        <w:t xml:space="preserve"> </w:t>
      </w:r>
    </w:p>
    <w:p w14:paraId="76D453CF" w14:textId="77777777" w:rsidR="009646DB" w:rsidRDefault="009646DB" w:rsidP="00B91278">
      <w:pPr>
        <w:spacing w:line="360" w:lineRule="auto"/>
        <w:ind w:right="-142" w:firstLine="851"/>
        <w:jc w:val="both"/>
        <w:rPr>
          <w:szCs w:val="24"/>
        </w:rPr>
      </w:pPr>
      <w:r>
        <w:rPr>
          <w:szCs w:val="24"/>
        </w:rPr>
        <w:t xml:space="preserve"> 2.  stulpelio  „Valstybinės  žemės  nuomos  mokestis“  eilutėje  „Iš  viso“  vietoj  skaičiaus </w:t>
      </w:r>
    </w:p>
    <w:p w14:paraId="76D453D0" w14:textId="77777777" w:rsidR="009646DB" w:rsidRDefault="009646DB" w:rsidP="00B91278">
      <w:pPr>
        <w:spacing w:line="360" w:lineRule="auto"/>
        <w:ind w:right="-142"/>
        <w:jc w:val="both"/>
        <w:rPr>
          <w:szCs w:val="24"/>
        </w:rPr>
      </w:pPr>
      <w:r>
        <w:rPr>
          <w:szCs w:val="24"/>
        </w:rPr>
        <w:t>„42715,36“ įrašyti skaičių „44987,86“;</w:t>
      </w:r>
    </w:p>
    <w:p w14:paraId="76D453D1" w14:textId="77777777" w:rsidR="009646DB" w:rsidRDefault="009646DB" w:rsidP="00B91278">
      <w:pPr>
        <w:spacing w:line="360" w:lineRule="auto"/>
        <w:ind w:right="-142" w:firstLine="851"/>
        <w:jc w:val="both"/>
        <w:rPr>
          <w:szCs w:val="24"/>
        </w:rPr>
      </w:pPr>
      <w:r>
        <w:rPr>
          <w:szCs w:val="24"/>
        </w:rPr>
        <w:t>3. stulpelio „Žemės mokestis“</w:t>
      </w:r>
      <w:r w:rsidRPr="004410E7">
        <w:rPr>
          <w:szCs w:val="24"/>
        </w:rPr>
        <w:t xml:space="preserve"> </w:t>
      </w:r>
      <w:r>
        <w:rPr>
          <w:szCs w:val="24"/>
        </w:rPr>
        <w:t>eilutėje „Iš viso“  vietoj skaičiaus „3068,93“ įrašyti skaičių „796,43“.</w:t>
      </w:r>
    </w:p>
    <w:p w14:paraId="76D453D2" w14:textId="77777777" w:rsidR="009646DB" w:rsidRPr="00E225C3" w:rsidRDefault="009646DB" w:rsidP="00B91278">
      <w:pPr>
        <w:spacing w:line="360" w:lineRule="auto"/>
        <w:ind w:firstLine="709"/>
        <w:jc w:val="both"/>
        <w:rPr>
          <w:szCs w:val="24"/>
        </w:rPr>
      </w:pPr>
      <w:r w:rsidRPr="00E225C3">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6D453D3" w14:textId="77777777" w:rsidR="005C41AC" w:rsidRDefault="005C41AC" w:rsidP="00B91278">
      <w:pPr>
        <w:spacing w:line="360" w:lineRule="auto"/>
        <w:ind w:firstLine="840"/>
        <w:jc w:val="both"/>
        <w:rPr>
          <w:szCs w:val="24"/>
        </w:rPr>
      </w:pPr>
    </w:p>
    <w:p w14:paraId="76D453D4" w14:textId="77777777" w:rsidR="0062551B" w:rsidRDefault="0062551B" w:rsidP="00B91278">
      <w:pPr>
        <w:spacing w:line="360" w:lineRule="auto"/>
        <w:jc w:val="both"/>
        <w:rPr>
          <w:szCs w:val="24"/>
        </w:rPr>
      </w:pPr>
    </w:p>
    <w:p w14:paraId="76D453D5" w14:textId="77777777" w:rsidR="005C41AC" w:rsidRPr="00A562AA" w:rsidRDefault="005C41AC" w:rsidP="00B91278">
      <w:pPr>
        <w:spacing w:line="360" w:lineRule="auto"/>
        <w:jc w:val="both"/>
        <w:rPr>
          <w:szCs w:val="24"/>
        </w:rPr>
      </w:pPr>
    </w:p>
    <w:p w14:paraId="76D453D6" w14:textId="77777777" w:rsidR="0062551B" w:rsidRDefault="0062551B" w:rsidP="00B91278">
      <w:pPr>
        <w:spacing w:line="360" w:lineRule="auto"/>
        <w:jc w:val="both"/>
        <w:rPr>
          <w:szCs w:val="24"/>
        </w:rPr>
      </w:pPr>
    </w:p>
    <w:p w14:paraId="76D453D7" w14:textId="77777777" w:rsidR="001D3CB6" w:rsidRPr="004C2D15" w:rsidRDefault="001D3CB6" w:rsidP="00B91278">
      <w:pPr>
        <w:tabs>
          <w:tab w:val="left" w:pos="8165"/>
        </w:tabs>
        <w:spacing w:line="360" w:lineRule="auto"/>
        <w:jc w:val="both"/>
        <w:rPr>
          <w:rFonts w:eastAsia="Calibri"/>
          <w:szCs w:val="24"/>
        </w:rPr>
      </w:pPr>
      <w:r w:rsidRPr="004C2D15">
        <w:rPr>
          <w:rFonts w:eastAsia="Calibri"/>
          <w:szCs w:val="24"/>
        </w:rPr>
        <w:t>Savivaldybės mero pavaduotojas,</w:t>
      </w:r>
    </w:p>
    <w:p w14:paraId="76D453D8" w14:textId="77777777" w:rsidR="001D3CB6" w:rsidRPr="00A562AA" w:rsidRDefault="001D3CB6" w:rsidP="00B91278">
      <w:pPr>
        <w:spacing w:line="360" w:lineRule="auto"/>
        <w:jc w:val="both"/>
        <w:rPr>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4C2D15">
        <w:rPr>
          <w:rFonts w:eastAsia="Calibri"/>
          <w:szCs w:val="24"/>
        </w:rPr>
        <w:t>Aleksas Varna</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453DD" w14:textId="77777777" w:rsidR="000F07FF" w:rsidRDefault="000F07FF">
      <w:r>
        <w:separator/>
      </w:r>
    </w:p>
  </w:endnote>
  <w:endnote w:type="continuationSeparator" w:id="0">
    <w:p w14:paraId="76D453DE" w14:textId="77777777" w:rsidR="000F07FF" w:rsidRDefault="000F0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453E3" w14:textId="77777777" w:rsidR="0062551B" w:rsidRDefault="0062551B" w:rsidP="00BE4566">
    <w:pPr>
      <w:tabs>
        <w:tab w:val="left" w:pos="8445"/>
      </w:tabs>
    </w:pPr>
    <w:r>
      <w:tab/>
    </w:r>
  </w:p>
  <w:p w14:paraId="76D453E4" w14:textId="77777777" w:rsidR="0062551B" w:rsidRDefault="0062551B"/>
  <w:p w14:paraId="76D453E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453E6" w14:textId="77777777" w:rsidR="0062551B" w:rsidRDefault="0062551B" w:rsidP="00DD20B8">
    <w:pPr>
      <w:pStyle w:val="Porat"/>
    </w:pPr>
  </w:p>
  <w:p w14:paraId="76D453E7" w14:textId="77777777" w:rsidR="0062551B" w:rsidRDefault="0062551B" w:rsidP="00DD20B8">
    <w:pPr>
      <w:pStyle w:val="Porat"/>
    </w:pPr>
  </w:p>
  <w:p w14:paraId="76D453E8" w14:textId="77777777" w:rsidR="0062551B" w:rsidRDefault="0062551B" w:rsidP="00DD20B8">
    <w:pPr>
      <w:pStyle w:val="Porat"/>
    </w:pPr>
  </w:p>
  <w:p w14:paraId="76D453E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453DB" w14:textId="77777777" w:rsidR="000F07FF" w:rsidRDefault="000F07FF">
      <w:r>
        <w:separator/>
      </w:r>
    </w:p>
  </w:footnote>
  <w:footnote w:type="continuationSeparator" w:id="0">
    <w:p w14:paraId="76D453DC" w14:textId="77777777" w:rsidR="000F07FF" w:rsidRDefault="000F07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453DF" w14:textId="77777777" w:rsidR="0062551B" w:rsidRDefault="0062551B">
    <w:pPr>
      <w:pStyle w:val="Antrats"/>
      <w:jc w:val="center"/>
    </w:pPr>
  </w:p>
  <w:p w14:paraId="76D453E0" w14:textId="77777777" w:rsidR="0062551B" w:rsidRDefault="0062551B">
    <w:pPr>
      <w:pStyle w:val="Antrats"/>
      <w:jc w:val="center"/>
    </w:pPr>
  </w:p>
  <w:p w14:paraId="76D453E1"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6D453E2"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1D30"/>
    <w:rsid w:val="000E5933"/>
    <w:rsid w:val="000E7131"/>
    <w:rsid w:val="000F07FF"/>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A4C39"/>
    <w:rsid w:val="002D0B3C"/>
    <w:rsid w:val="002D57F9"/>
    <w:rsid w:val="002D75F0"/>
    <w:rsid w:val="002D7E2D"/>
    <w:rsid w:val="002E2386"/>
    <w:rsid w:val="002E4357"/>
    <w:rsid w:val="002F7001"/>
    <w:rsid w:val="00303346"/>
    <w:rsid w:val="00325CF1"/>
    <w:rsid w:val="00337555"/>
    <w:rsid w:val="00355495"/>
    <w:rsid w:val="00355EE8"/>
    <w:rsid w:val="00377802"/>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0D17"/>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061B2"/>
    <w:rsid w:val="007129E5"/>
    <w:rsid w:val="00740946"/>
    <w:rsid w:val="00743B7D"/>
    <w:rsid w:val="007452C6"/>
    <w:rsid w:val="00774388"/>
    <w:rsid w:val="00780E8C"/>
    <w:rsid w:val="00785145"/>
    <w:rsid w:val="00793437"/>
    <w:rsid w:val="00796E6A"/>
    <w:rsid w:val="007978F3"/>
    <w:rsid w:val="00797F12"/>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B587D"/>
    <w:rsid w:val="008D7F28"/>
    <w:rsid w:val="008F1635"/>
    <w:rsid w:val="008F62A9"/>
    <w:rsid w:val="009111D4"/>
    <w:rsid w:val="00916D5D"/>
    <w:rsid w:val="00931ACB"/>
    <w:rsid w:val="00942B11"/>
    <w:rsid w:val="00956EFA"/>
    <w:rsid w:val="009646DB"/>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127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875EE"/>
    <w:rsid w:val="00C9091E"/>
    <w:rsid w:val="00CB3F78"/>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D453C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paragraph" w:styleId="Antrat9">
    <w:name w:val="heading 9"/>
    <w:basedOn w:val="prastasis"/>
    <w:next w:val="prastasis"/>
    <w:link w:val="Antrat9Diagrama"/>
    <w:semiHidden/>
    <w:unhideWhenUsed/>
    <w:qFormat/>
    <w:locked/>
    <w:rsid w:val="009646D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Antrat9Diagrama">
    <w:name w:val="Antraštė 9 Diagrama"/>
    <w:basedOn w:val="Numatytasispastraiposriftas"/>
    <w:link w:val="Antrat9"/>
    <w:semiHidden/>
    <w:rsid w:val="009646DB"/>
    <w:rPr>
      <w:rFonts w:asciiTheme="majorHAnsi" w:eastAsiaTheme="majorEastAsia" w:hAnsiTheme="majorHAnsi" w:cstheme="majorBidi"/>
      <w:i/>
      <w:iCs/>
      <w:color w:val="272727" w:themeColor="text1" w:themeTint="D8"/>
      <w:sz w:val="21"/>
      <w:szCs w:val="21"/>
      <w:lang w:eastAsia="en-US"/>
    </w:rPr>
  </w:style>
  <w:style w:type="paragraph" w:styleId="Pagrindinistekstas3">
    <w:name w:val="Body Text 3"/>
    <w:basedOn w:val="prastasis"/>
    <w:link w:val="Pagrindinistekstas3Diagrama"/>
    <w:uiPriority w:val="99"/>
    <w:unhideWhenUsed/>
    <w:rsid w:val="008B587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8B587D"/>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190</Words>
  <Characters>1359</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2019-01-16T07:54:00Z</dcterms:created>
  <dcterms:modified xsi:type="dcterms:W3CDTF">2019-01-16T07:54:00Z</dcterms:modified>
</cp:coreProperties>
</file>