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4E329" w14:textId="77777777" w:rsidR="00A77F91" w:rsidRPr="00FC6C75" w:rsidRDefault="00A77F91" w:rsidP="00A77F91">
      <w:pPr>
        <w:widowControl w:val="0"/>
        <w:suppressAutoHyphens/>
        <w:jc w:val="center"/>
        <w:rPr>
          <w:rFonts w:eastAsia="Lucida Sans Unicode"/>
          <w:b/>
          <w:bCs/>
          <w:sz w:val="28"/>
          <w:szCs w:val="28"/>
          <w:lang w:eastAsia="ar-SA"/>
        </w:rPr>
      </w:pPr>
      <w:bookmarkStart w:id="0" w:name="_GoBack"/>
      <w:bookmarkEnd w:id="0"/>
      <w:r w:rsidRPr="00FC6C75">
        <w:rPr>
          <w:rFonts w:eastAsia="Lucida Sans Unicode"/>
          <w:b/>
          <w:bCs/>
          <w:noProof/>
          <w:sz w:val="28"/>
          <w:szCs w:val="28"/>
          <w:lang w:eastAsia="lt-LT"/>
        </w:rPr>
        <w:drawing>
          <wp:inline distT="0" distB="0" distL="0" distR="0" wp14:anchorId="669ECCB1" wp14:editId="751F7D56">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7E6B5E94" w14:textId="77777777" w:rsidR="00A77F91" w:rsidRPr="00FC6C75" w:rsidRDefault="00A77F91" w:rsidP="00A77F91">
      <w:pPr>
        <w:widowControl w:val="0"/>
        <w:suppressAutoHyphens/>
        <w:jc w:val="center"/>
        <w:rPr>
          <w:rFonts w:eastAsia="Lucida Sans Unicode"/>
          <w:b/>
          <w:bCs/>
          <w:sz w:val="28"/>
          <w:szCs w:val="28"/>
          <w:lang w:eastAsia="ar-SA"/>
        </w:rPr>
      </w:pPr>
    </w:p>
    <w:p w14:paraId="781846ED" w14:textId="77777777" w:rsidR="00A77F91" w:rsidRPr="00FC6C75" w:rsidRDefault="00A77F91" w:rsidP="00A77F91">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5665F958" w14:textId="77777777" w:rsidR="00A77F91" w:rsidRPr="00FC6C75" w:rsidRDefault="00A77F91" w:rsidP="00A77F91">
      <w:pPr>
        <w:widowControl w:val="0"/>
        <w:suppressAutoHyphens/>
        <w:jc w:val="center"/>
        <w:rPr>
          <w:rFonts w:eastAsia="Lucida Sans Unicode"/>
          <w:b/>
          <w:bCs/>
          <w:sz w:val="28"/>
          <w:szCs w:val="28"/>
          <w:lang w:eastAsia="ar-SA"/>
        </w:rPr>
      </w:pPr>
    </w:p>
    <w:p w14:paraId="211B7991" w14:textId="77777777" w:rsidR="00A77F91" w:rsidRDefault="00A77F91" w:rsidP="00A77F91">
      <w:pPr>
        <w:widowControl w:val="0"/>
        <w:suppressAutoHyphens/>
        <w:jc w:val="center"/>
        <w:rPr>
          <w:rFonts w:eastAsia="Lucida Sans Unicode"/>
          <w:b/>
          <w:bCs/>
          <w:szCs w:val="24"/>
          <w:lang w:eastAsia="ar-SA"/>
        </w:rPr>
      </w:pPr>
      <w:r>
        <w:rPr>
          <w:rFonts w:eastAsia="Lucida Sans Unicode"/>
          <w:b/>
          <w:bCs/>
          <w:szCs w:val="24"/>
          <w:lang w:eastAsia="ar-SA"/>
        </w:rPr>
        <w:t>SPRENDIMAS</w:t>
      </w:r>
    </w:p>
    <w:p w14:paraId="361365ED" w14:textId="77777777" w:rsidR="00A77F91" w:rsidRPr="000E5179" w:rsidRDefault="00A77F91" w:rsidP="00A77F91">
      <w:pPr>
        <w:jc w:val="center"/>
        <w:rPr>
          <w:b/>
        </w:rPr>
      </w:pPr>
      <w:r w:rsidRPr="000E5179">
        <w:rPr>
          <w:b/>
        </w:rPr>
        <w:t>DĖL VIENKARTINIŲ PAŠALPŲ SKYRIMO IR MOKĖJIMO APRAŠO PATVIRTINIMO IR SAVIVALDYBĖS TARYBOS 2014 M. SPALIO 23 D. SPRENDIMO NR. 1-306 1 PUNKTO PRIPAŽINIMO NETEKUSIU GALIOS</w:t>
      </w:r>
    </w:p>
    <w:p w14:paraId="2139FC0F" w14:textId="77777777" w:rsidR="00A77F91" w:rsidRPr="00932D99" w:rsidRDefault="00A77F91" w:rsidP="00A77F91">
      <w:pPr>
        <w:ind w:right="-142"/>
        <w:jc w:val="center"/>
      </w:pPr>
    </w:p>
    <w:p w14:paraId="48877F73" w14:textId="77777777" w:rsidR="00A77F91" w:rsidRDefault="00A77F91" w:rsidP="00A77F91">
      <w:pPr>
        <w:widowControl w:val="0"/>
        <w:suppressAutoHyphens/>
        <w:jc w:val="center"/>
        <w:rPr>
          <w:rFonts w:eastAsia="Lucida Sans Unicode"/>
          <w:szCs w:val="24"/>
          <w:lang w:eastAsia="ar-SA"/>
        </w:rPr>
      </w:pPr>
    </w:p>
    <w:p w14:paraId="11313ADE" w14:textId="77777777" w:rsidR="00A77F91" w:rsidRDefault="00A77F91" w:rsidP="00A77F91">
      <w:pPr>
        <w:widowControl w:val="0"/>
        <w:suppressAutoHyphens/>
        <w:jc w:val="center"/>
        <w:rPr>
          <w:rFonts w:eastAsia="Lucida Sans Unicode"/>
          <w:szCs w:val="24"/>
          <w:lang w:eastAsia="ar-SA"/>
        </w:rPr>
      </w:pPr>
      <w:r>
        <w:rPr>
          <w:rFonts w:eastAsia="Lucida Sans Unicode"/>
          <w:szCs w:val="24"/>
          <w:lang w:eastAsia="ar-SA"/>
        </w:rPr>
        <w:t>2018 m. rugpjūčio 30 d. Nr. 1-266</w:t>
      </w:r>
    </w:p>
    <w:p w14:paraId="28AC1331" w14:textId="77777777" w:rsidR="00A77F91" w:rsidRDefault="00A77F91" w:rsidP="00A77F91">
      <w:pPr>
        <w:widowControl w:val="0"/>
        <w:suppressAutoHyphens/>
        <w:jc w:val="center"/>
        <w:rPr>
          <w:rFonts w:eastAsia="Lucida Sans Unicode"/>
          <w:szCs w:val="24"/>
          <w:lang w:eastAsia="ar-SA"/>
        </w:rPr>
      </w:pPr>
      <w:r>
        <w:rPr>
          <w:rFonts w:eastAsia="Lucida Sans Unicode"/>
          <w:szCs w:val="24"/>
          <w:lang w:eastAsia="ar-SA"/>
        </w:rPr>
        <w:t>Panevėžys</w:t>
      </w:r>
    </w:p>
    <w:p w14:paraId="6C690FA5" w14:textId="77777777" w:rsidR="00A77F91" w:rsidRDefault="00A77F91" w:rsidP="00A77F91">
      <w:pPr>
        <w:spacing w:line="276" w:lineRule="auto"/>
        <w:jc w:val="center"/>
        <w:rPr>
          <w:bCs/>
          <w:szCs w:val="24"/>
        </w:rPr>
      </w:pPr>
    </w:p>
    <w:p w14:paraId="158A2CC6" w14:textId="77777777" w:rsidR="00A77F91" w:rsidRDefault="00A77F91" w:rsidP="00A77F91">
      <w:pPr>
        <w:spacing w:line="276" w:lineRule="auto"/>
        <w:jc w:val="center"/>
        <w:rPr>
          <w:bCs/>
          <w:szCs w:val="24"/>
        </w:rPr>
      </w:pPr>
    </w:p>
    <w:p w14:paraId="70E456E8" w14:textId="77777777" w:rsidR="00A77F91" w:rsidRPr="000E5179" w:rsidRDefault="00A77F91" w:rsidP="00A77F91">
      <w:pPr>
        <w:spacing w:line="360" w:lineRule="auto"/>
        <w:ind w:firstLine="851"/>
        <w:jc w:val="both"/>
      </w:pPr>
      <w:r w:rsidRPr="000E5179">
        <w:rPr>
          <w:bCs/>
        </w:rPr>
        <w:t xml:space="preserve">Vadovaudamasi </w:t>
      </w:r>
      <w:r w:rsidRPr="000E5179">
        <w:t>Lietuvos Respublikos vietos savivaldos įstatymo 18 straipsnio 1 dalimi ir Lietuvos Respublikos piniginės socialinės paramos nepasiturintiems gyventojams 4 straipsnio 2 dalimi</w:t>
      </w:r>
      <w:r>
        <w:t>, Panevėžio miesto savivaldybės taryba</w:t>
      </w:r>
      <w:r w:rsidRPr="000E5179">
        <w:t xml:space="preserve"> n u s p r e n d ž i a:</w:t>
      </w:r>
    </w:p>
    <w:p w14:paraId="02E6FE37" w14:textId="77777777" w:rsidR="00A77F91" w:rsidRPr="000E5179" w:rsidRDefault="00A77F91" w:rsidP="00A77F91">
      <w:pPr>
        <w:pStyle w:val="Sraopastraipa"/>
        <w:numPr>
          <w:ilvl w:val="0"/>
          <w:numId w:val="1"/>
        </w:numPr>
        <w:spacing w:line="360" w:lineRule="auto"/>
        <w:ind w:left="0" w:firstLine="851"/>
        <w:jc w:val="both"/>
      </w:pPr>
      <w:r w:rsidRPr="000E5179">
        <w:t>Patvirtinti Vienkartinių pašalpų skyrimo ir mokėjimo aprašą (pridedama).</w:t>
      </w:r>
    </w:p>
    <w:p w14:paraId="72B3483D" w14:textId="77777777" w:rsidR="00A77F91" w:rsidRPr="000E5179" w:rsidRDefault="00A77F91" w:rsidP="00A77F91">
      <w:pPr>
        <w:pStyle w:val="Sraopastraipa"/>
        <w:numPr>
          <w:ilvl w:val="0"/>
          <w:numId w:val="1"/>
        </w:numPr>
        <w:tabs>
          <w:tab w:val="left" w:pos="720"/>
        </w:tabs>
        <w:spacing w:line="360" w:lineRule="auto"/>
        <w:ind w:left="0" w:firstLine="851"/>
        <w:jc w:val="both"/>
        <w:rPr>
          <w:b/>
        </w:rPr>
      </w:pPr>
      <w:r w:rsidRPr="000E5179">
        <w:t xml:space="preserve">Pripažinti netekusiu galios Panevėžio miesto savivaldybės tarybos 2014 m. spalio 23 d. sprendimo Nr. 1-306 ,,Dėl Vienkartinių pašalpų skyrimo ir mokėjimo tvarkos aprašo patvirtinimo ir </w:t>
      </w:r>
      <w:r>
        <w:t>S</w:t>
      </w:r>
      <w:r w:rsidRPr="000E5179">
        <w:t xml:space="preserve">avivaldybės </w:t>
      </w:r>
      <w:r>
        <w:t>t</w:t>
      </w:r>
      <w:r w:rsidRPr="000E5179">
        <w:t>arybos 2011 m. liepos 14 d. sprendimo Nr. 1-6-28 1 punkto pripažinimo netekusiu galios“ 1 punktą.</w:t>
      </w:r>
    </w:p>
    <w:p w14:paraId="62E73835" w14:textId="77777777" w:rsidR="00A77F91" w:rsidRDefault="00A77F91" w:rsidP="00A77F91">
      <w:pPr>
        <w:spacing w:line="360" w:lineRule="auto"/>
        <w:jc w:val="both"/>
        <w:rPr>
          <w:szCs w:val="24"/>
        </w:rPr>
      </w:pPr>
    </w:p>
    <w:p w14:paraId="5B643752" w14:textId="77777777" w:rsidR="00A77F91" w:rsidRDefault="00A77F91" w:rsidP="00A77F91">
      <w:pPr>
        <w:spacing w:line="360" w:lineRule="auto"/>
        <w:jc w:val="both"/>
        <w:rPr>
          <w:szCs w:val="24"/>
        </w:rPr>
      </w:pPr>
    </w:p>
    <w:p w14:paraId="2EAB3E79" w14:textId="77777777" w:rsidR="00A77F91" w:rsidRDefault="00A77F91" w:rsidP="00A77F91">
      <w:pPr>
        <w:rPr>
          <w:szCs w:val="24"/>
        </w:rPr>
      </w:pPr>
      <w:r>
        <w:rPr>
          <w:szCs w:val="24"/>
        </w:rPr>
        <w:t>Mero pavaduotojas,</w:t>
      </w:r>
    </w:p>
    <w:p w14:paraId="7A888132" w14:textId="77777777" w:rsidR="00A77F91" w:rsidRDefault="00A77F91" w:rsidP="00A77F91">
      <w:pPr>
        <w:tabs>
          <w:tab w:val="left" w:pos="6237"/>
        </w:tabs>
        <w:jc w:val="both"/>
        <w:rPr>
          <w:szCs w:val="24"/>
        </w:rPr>
      </w:pPr>
      <w:r>
        <w:rPr>
          <w:szCs w:val="24"/>
        </w:rPr>
        <w:t>laikinai einantis Savivaldybės mero pareigas</w:t>
      </w:r>
      <w:r>
        <w:rPr>
          <w:szCs w:val="24"/>
        </w:rPr>
        <w:tab/>
      </w:r>
      <w:r>
        <w:rPr>
          <w:szCs w:val="24"/>
        </w:rPr>
        <w:tab/>
      </w:r>
      <w:r>
        <w:rPr>
          <w:szCs w:val="24"/>
        </w:rPr>
        <w:tab/>
        <w:t>Aleksas Varna</w:t>
      </w:r>
    </w:p>
    <w:p w14:paraId="61D141D0" w14:textId="77777777" w:rsidR="00A77F91" w:rsidRDefault="00A77F91" w:rsidP="00A77F91">
      <w:pPr>
        <w:tabs>
          <w:tab w:val="left" w:pos="6237"/>
        </w:tabs>
        <w:jc w:val="both"/>
        <w:sectPr w:rsidR="00A77F91" w:rsidSect="00967402">
          <w:pgSz w:w="11906" w:h="16838" w:code="9"/>
          <w:pgMar w:top="851" w:right="567" w:bottom="567" w:left="1701" w:header="0" w:footer="0" w:gutter="0"/>
          <w:cols w:space="1296"/>
          <w:docGrid w:linePitch="360"/>
        </w:sectPr>
      </w:pPr>
    </w:p>
    <w:p w14:paraId="33D6C312" w14:textId="77777777" w:rsidR="00A77F91" w:rsidRPr="00355760" w:rsidRDefault="00A77F91" w:rsidP="00A77F91">
      <w:pPr>
        <w:ind w:left="3804" w:firstLine="1298"/>
        <w:jc w:val="both"/>
      </w:pPr>
      <w:r w:rsidRPr="00355760">
        <w:lastRenderedPageBreak/>
        <w:t>PATVIRTINTA</w:t>
      </w:r>
    </w:p>
    <w:p w14:paraId="510662B4" w14:textId="77777777" w:rsidR="00A77F91" w:rsidRPr="00355760" w:rsidRDefault="00A77F91" w:rsidP="00A77F91">
      <w:pPr>
        <w:ind w:left="5102"/>
        <w:jc w:val="both"/>
      </w:pPr>
      <w:r w:rsidRPr="00355760">
        <w:t xml:space="preserve">Panevėžio miesto savivaldybės tarybos </w:t>
      </w:r>
    </w:p>
    <w:p w14:paraId="7D057312" w14:textId="77777777" w:rsidR="00A77F91" w:rsidRPr="00355760" w:rsidRDefault="00A77F91" w:rsidP="00A77F91">
      <w:pPr>
        <w:ind w:left="5102"/>
        <w:jc w:val="both"/>
      </w:pPr>
      <w:r w:rsidRPr="00355760">
        <w:t xml:space="preserve">2018 m. </w:t>
      </w:r>
      <w:r>
        <w:t xml:space="preserve">rugpjūčio 30 </w:t>
      </w:r>
      <w:r w:rsidRPr="00355760">
        <w:t xml:space="preserve">d. sprendimu Nr. </w:t>
      </w:r>
      <w:r>
        <w:t>1-266</w:t>
      </w:r>
    </w:p>
    <w:p w14:paraId="551C7804" w14:textId="77777777" w:rsidR="00A77F91" w:rsidRPr="00355760" w:rsidRDefault="00A77F91" w:rsidP="00A77F91">
      <w:pPr>
        <w:ind w:left="5102"/>
        <w:jc w:val="both"/>
      </w:pPr>
    </w:p>
    <w:p w14:paraId="403522AC" w14:textId="77777777" w:rsidR="00A77F91" w:rsidRPr="00355760" w:rsidRDefault="00A77F91" w:rsidP="00A77F91">
      <w:pPr>
        <w:ind w:firstLine="720"/>
        <w:jc w:val="both"/>
      </w:pPr>
    </w:p>
    <w:p w14:paraId="517FE591" w14:textId="77777777" w:rsidR="00A77F91" w:rsidRPr="00355760" w:rsidRDefault="00A77F91" w:rsidP="00A77F91">
      <w:pPr>
        <w:jc w:val="center"/>
        <w:rPr>
          <w:b/>
        </w:rPr>
      </w:pPr>
      <w:r w:rsidRPr="00355760">
        <w:rPr>
          <w:b/>
        </w:rPr>
        <w:t>VIENKARTINIŲ PAŠALPŲ SKYRIMO IR MOKĖJIMO APRAŠAS</w:t>
      </w:r>
    </w:p>
    <w:p w14:paraId="3296D7A6" w14:textId="77777777" w:rsidR="00A77F91" w:rsidRPr="00355760" w:rsidRDefault="00A77F91" w:rsidP="00A77F91">
      <w:pPr>
        <w:jc w:val="center"/>
        <w:rPr>
          <w:b/>
        </w:rPr>
      </w:pPr>
    </w:p>
    <w:p w14:paraId="5FDBCB54" w14:textId="77777777" w:rsidR="00A77F91" w:rsidRPr="00355760" w:rsidRDefault="00A77F91" w:rsidP="00A77F91">
      <w:pPr>
        <w:jc w:val="center"/>
        <w:rPr>
          <w:b/>
        </w:rPr>
      </w:pPr>
    </w:p>
    <w:p w14:paraId="0E142F0F" w14:textId="77777777" w:rsidR="00A77F91" w:rsidRPr="00355760" w:rsidRDefault="00A77F91" w:rsidP="00A77F91">
      <w:pPr>
        <w:pStyle w:val="Sraopastraipa"/>
        <w:tabs>
          <w:tab w:val="left" w:pos="1080"/>
        </w:tabs>
        <w:ind w:left="1080"/>
        <w:jc w:val="center"/>
        <w:rPr>
          <w:b/>
        </w:rPr>
      </w:pPr>
      <w:r w:rsidRPr="00355760">
        <w:rPr>
          <w:b/>
        </w:rPr>
        <w:t>I SKYRIUS</w:t>
      </w:r>
    </w:p>
    <w:p w14:paraId="375E0840" w14:textId="77777777" w:rsidR="00A77F91" w:rsidRPr="00355760" w:rsidRDefault="00A77F91" w:rsidP="00A77F91">
      <w:pPr>
        <w:pStyle w:val="Sraopastraipa"/>
        <w:tabs>
          <w:tab w:val="left" w:pos="1080"/>
        </w:tabs>
        <w:ind w:left="1080"/>
        <w:jc w:val="center"/>
        <w:rPr>
          <w:b/>
        </w:rPr>
      </w:pPr>
      <w:r w:rsidRPr="00355760">
        <w:rPr>
          <w:b/>
        </w:rPr>
        <w:t>BENDROSIOS NUOSTATOS</w:t>
      </w:r>
    </w:p>
    <w:p w14:paraId="2D6F42C3" w14:textId="77777777" w:rsidR="00A77F91" w:rsidRPr="00355760" w:rsidRDefault="00A77F91" w:rsidP="00A77F91">
      <w:pPr>
        <w:pStyle w:val="Sraopastraipa"/>
        <w:tabs>
          <w:tab w:val="left" w:pos="1080"/>
        </w:tabs>
        <w:ind w:left="1080"/>
        <w:rPr>
          <w:b/>
        </w:rPr>
      </w:pPr>
    </w:p>
    <w:p w14:paraId="2060FF92" w14:textId="77777777" w:rsidR="00A77F91" w:rsidRPr="00355760" w:rsidRDefault="00A77F91" w:rsidP="00A77F91">
      <w:pPr>
        <w:jc w:val="center"/>
      </w:pPr>
    </w:p>
    <w:p w14:paraId="44393784" w14:textId="77777777" w:rsidR="00A77F91" w:rsidRPr="00355760" w:rsidRDefault="00A77F91" w:rsidP="00A77F91">
      <w:pPr>
        <w:spacing w:line="360" w:lineRule="auto"/>
        <w:ind w:firstLine="851"/>
        <w:jc w:val="both"/>
      </w:pPr>
      <w:r w:rsidRPr="00355760">
        <w:t>1. Vienkartinių pašalpų skyrimo ir mokėjimo aprašas (toliau – Aprašas) nustato vienkartinių pašalpų (toliau – Pašalpa) iš Panevėžio miesto savivaldybės biudžeto skyrimo sąlygas, dydžius,  skyrimo ir mokėjimo tvarką.</w:t>
      </w:r>
    </w:p>
    <w:p w14:paraId="621394A0" w14:textId="77777777" w:rsidR="00A77F91" w:rsidRPr="00355760" w:rsidRDefault="00A77F91" w:rsidP="00A77F91">
      <w:pPr>
        <w:spacing w:line="360" w:lineRule="auto"/>
        <w:ind w:firstLine="851"/>
        <w:jc w:val="both"/>
        <w:rPr>
          <w:u w:val="single"/>
        </w:rPr>
      </w:pPr>
      <w:r w:rsidRPr="00355760">
        <w:t>2. Pašalpa skiriama siekiant padėti vienam gyvenančiam asmeniui arba bendrai gyvenantiems asmenims, atsidūrusiam (-</w:t>
      </w:r>
      <w:proofErr w:type="spellStart"/>
      <w:r w:rsidRPr="00355760">
        <w:t>iems</w:t>
      </w:r>
      <w:proofErr w:type="spellEnd"/>
      <w:r w:rsidRPr="00355760">
        <w:t>) sunkioje materialinėje padėtyje, susidariusioje dėl įvykusios nelaimės, asmens sveikatos sutrikimų, kai nepakanka valstybės teikiamos socialinės paramos. Pašalpa neužtikrina ilgalaikio ekonominio ir socialinio saugumo, o tik padeda vienam gyvenančiam asmeniui arba bendrai gyvenantiems asmenims išgyventi sunkiomis materialinėmis sąlygomis.</w:t>
      </w:r>
    </w:p>
    <w:p w14:paraId="24399784" w14:textId="77777777" w:rsidR="00A77F91" w:rsidRPr="00355760" w:rsidRDefault="00A77F91" w:rsidP="00A77F91">
      <w:pPr>
        <w:spacing w:line="360" w:lineRule="auto"/>
        <w:ind w:firstLine="851"/>
        <w:jc w:val="both"/>
      </w:pPr>
      <w:r w:rsidRPr="00355760">
        <w:t>3. Pašalpos skiriamos Panevėžio mieste gyvenantiems ir deklaravusiems  gyvenamąją vietą Panevėžio miesto savivaldybėje  arba Panevėžio mieste gyvenantiems ir įtrauktiems į gyvenamosios vietos nedeklaravusių asmenų apskaitą Panevėžio mieste, arba Panevėžio mieste gyvenantiems ir nedeklaravusiems gyvenamosios vietos bei neįtrauktiems į gyvenamosios vietos nedeklaravusių asmenų apskaitą.</w:t>
      </w:r>
    </w:p>
    <w:p w14:paraId="5076712D" w14:textId="77777777" w:rsidR="00A77F91" w:rsidRPr="00355760" w:rsidRDefault="00A77F91" w:rsidP="00A77F91">
      <w:pPr>
        <w:spacing w:line="360" w:lineRule="auto"/>
        <w:ind w:firstLine="851"/>
        <w:jc w:val="both"/>
      </w:pPr>
      <w:r w:rsidRPr="00355760">
        <w:t>4. Apraše vartojamos sąvokos:</w:t>
      </w:r>
    </w:p>
    <w:p w14:paraId="6AE0BD76" w14:textId="77777777" w:rsidR="00A77F91" w:rsidRPr="00355760" w:rsidRDefault="00A77F91" w:rsidP="00A77F91">
      <w:pPr>
        <w:spacing w:line="360" w:lineRule="auto"/>
        <w:ind w:firstLine="851"/>
        <w:jc w:val="both"/>
      </w:pPr>
      <w:r w:rsidRPr="00355760">
        <w:t>4.1.</w:t>
      </w:r>
      <w:r w:rsidRPr="00355760">
        <w:rPr>
          <w:b/>
        </w:rPr>
        <w:t xml:space="preserve"> Valstybės remiamos pajamos</w:t>
      </w:r>
      <w:r w:rsidRPr="00355760">
        <w:t xml:space="preserve"> (toliau – VRP) – teisės aktų nustatyta tvarka Lietuvos Respublikos Vyriausybės patvirtintas valstybės remiamų pajamų dydis.</w:t>
      </w:r>
    </w:p>
    <w:p w14:paraId="4AD14A35" w14:textId="77777777" w:rsidR="00A77F91" w:rsidRPr="00355760" w:rsidRDefault="00A77F91" w:rsidP="00A77F91">
      <w:pPr>
        <w:spacing w:line="360" w:lineRule="auto"/>
        <w:ind w:firstLine="851"/>
        <w:jc w:val="both"/>
      </w:pPr>
      <w:r w:rsidRPr="00355760">
        <w:t xml:space="preserve">4.2. </w:t>
      </w:r>
      <w:r w:rsidRPr="00355760">
        <w:rPr>
          <w:b/>
        </w:rPr>
        <w:t>Bazinė socialinė išmoka</w:t>
      </w:r>
      <w:r w:rsidRPr="00355760">
        <w:t xml:space="preserve"> (toliau – BSI) – teisės aktų nustatyta tvarka Lietuvos Respublikos Vyriausybės patvirtintas išmokos dydis.</w:t>
      </w:r>
    </w:p>
    <w:p w14:paraId="5A18B449" w14:textId="77777777" w:rsidR="00A77F91" w:rsidRPr="00355760" w:rsidRDefault="00A77F91" w:rsidP="00A77F91">
      <w:pPr>
        <w:spacing w:line="360" w:lineRule="auto"/>
        <w:ind w:firstLine="851"/>
        <w:jc w:val="both"/>
        <w:rPr>
          <w:b/>
        </w:rPr>
      </w:pPr>
      <w:r w:rsidRPr="00355760">
        <w:t xml:space="preserve">4.3. </w:t>
      </w:r>
      <w:r w:rsidRPr="00355760">
        <w:rPr>
          <w:b/>
        </w:rPr>
        <w:t xml:space="preserve">Turtas </w:t>
      </w:r>
      <w:r w:rsidRPr="00355760">
        <w:t>– vieno gyvenančio asmens arba bendrai gyvenančių asmenų nuosavybės teise turima bet kokios paskirties žemė, būstas ir transporto priemonė.</w:t>
      </w:r>
    </w:p>
    <w:p w14:paraId="00C936FB" w14:textId="77777777" w:rsidR="00A77F91" w:rsidRPr="00355760" w:rsidRDefault="00A77F91" w:rsidP="00A77F91">
      <w:pPr>
        <w:spacing w:line="360" w:lineRule="auto"/>
        <w:ind w:firstLine="851"/>
        <w:jc w:val="both"/>
        <w:rPr>
          <w:b/>
        </w:rPr>
      </w:pPr>
      <w:r w:rsidRPr="00355760">
        <w:t>5. Kitos šiame Apraše vartojamos sąvokos suprantamos taip, kaip jos apibrėžtos Lietuvos Respublikos piniginės socialinės paramos nepasiturintiems gyventojams įstatyme.</w:t>
      </w:r>
    </w:p>
    <w:p w14:paraId="424EE239" w14:textId="77777777" w:rsidR="00A77F91" w:rsidRPr="00355760" w:rsidRDefault="00A77F91" w:rsidP="00A77F91">
      <w:pPr>
        <w:spacing w:line="360" w:lineRule="auto"/>
        <w:ind w:firstLine="851"/>
        <w:jc w:val="both"/>
      </w:pPr>
      <w:r w:rsidRPr="00355760">
        <w:t>6. Pašalpos vienam gyvenančiam asmeniui arba bendrai gyvenantiems asmenims skiriamos, jei kiekvienas vyresnis kaip 18 metų asmuo kreipimosi metu atitinka bent vieną iš šiame punkte nurodytų sąlygų:</w:t>
      </w:r>
    </w:p>
    <w:p w14:paraId="67497089" w14:textId="77777777" w:rsidR="00A77F91" w:rsidRPr="00355760" w:rsidRDefault="00A77F91" w:rsidP="00A77F91">
      <w:pPr>
        <w:spacing w:line="360" w:lineRule="auto"/>
        <w:ind w:firstLine="851"/>
        <w:jc w:val="both"/>
      </w:pPr>
      <w:r w:rsidRPr="00355760">
        <w:t>6.1. darbingo amžiaus nedirbantys asmenys ir asmenys, kuriems nustatytas 45–55 procentų darbingumo lygis, turi būti įsiregistravę Lietuvos teritorinėje darbo biržoje;</w:t>
      </w:r>
    </w:p>
    <w:p w14:paraId="076F162F" w14:textId="77777777" w:rsidR="00A77F91" w:rsidRPr="00355760" w:rsidRDefault="00A77F91" w:rsidP="00A77F91">
      <w:pPr>
        <w:spacing w:line="360" w:lineRule="auto"/>
        <w:ind w:firstLine="851"/>
        <w:jc w:val="both"/>
      </w:pPr>
      <w:r w:rsidRPr="00355760">
        <w:lastRenderedPageBreak/>
        <w:t>6.2. vienas iš tėvų augina vaiką iki 3 metų ar 3 ir daugiau vaikų iki 14 metų;</w:t>
      </w:r>
    </w:p>
    <w:p w14:paraId="4BB2B774" w14:textId="77777777" w:rsidR="00A77F91" w:rsidRPr="00355760" w:rsidRDefault="00A77F91" w:rsidP="00A77F91">
      <w:pPr>
        <w:spacing w:line="360" w:lineRule="auto"/>
        <w:ind w:firstLine="851"/>
        <w:jc w:val="both"/>
      </w:pPr>
      <w:r w:rsidRPr="00355760">
        <w:t>6.3. slaugo neįgalų vaiką iki 18 metų;</w:t>
      </w:r>
    </w:p>
    <w:p w14:paraId="2234C7B1" w14:textId="77777777" w:rsidR="00A77F91" w:rsidRPr="00355760" w:rsidRDefault="00A77F91" w:rsidP="00A77F91">
      <w:pPr>
        <w:spacing w:line="360" w:lineRule="auto"/>
        <w:ind w:firstLine="851"/>
        <w:jc w:val="both"/>
      </w:pPr>
      <w:r w:rsidRPr="00355760">
        <w:t xml:space="preserve">6.4. slaugo ar prižiūri šeimos narį, kuriam </w:t>
      </w:r>
      <w:r w:rsidRPr="00355760">
        <w:rPr>
          <w:sz w:val="22"/>
          <w:szCs w:val="22"/>
        </w:rPr>
        <w:t xml:space="preserve">yra </w:t>
      </w:r>
      <w:r w:rsidRPr="00355760">
        <w:t>mokama slaugos ar priežiūros (pagalbos) išlaidų tikslinė kompensacija arba jeigu jis įstatymų nustatyta tvarka paskirtas fizinio asmens (fizinių asmenų), pripažinto (pripažintų) neveiksniu (neveiksniais) globėju ar rūpintoju;</w:t>
      </w:r>
    </w:p>
    <w:p w14:paraId="5DDD9004" w14:textId="77777777" w:rsidR="00A77F91" w:rsidRPr="00355760" w:rsidRDefault="00A77F91" w:rsidP="00A77F91">
      <w:pPr>
        <w:spacing w:line="360" w:lineRule="auto"/>
        <w:ind w:firstLine="851"/>
        <w:jc w:val="both"/>
      </w:pPr>
      <w:r w:rsidRPr="00355760">
        <w:t>6.5. asmenys yra sulaukę senatvės pensijos amžiaus arba gaunantys bet kokios rūšies pensiją, pensijų išmokas ir (ar) šalpos išmokas;</w:t>
      </w:r>
    </w:p>
    <w:p w14:paraId="17EAC492" w14:textId="77777777" w:rsidR="00A77F91" w:rsidRPr="00355760" w:rsidRDefault="00A77F91" w:rsidP="00A77F91">
      <w:pPr>
        <w:spacing w:line="360" w:lineRule="auto"/>
        <w:ind w:firstLine="851"/>
        <w:jc w:val="both"/>
      </w:pPr>
      <w:r w:rsidRPr="00355760">
        <w:t>6.6. nėščia moteris, kuriai iki numatomos gimdymo datos yra likę ne daugiau kaip 70 kalendorinių dienų;</w:t>
      </w:r>
    </w:p>
    <w:p w14:paraId="2483C3B9" w14:textId="77777777" w:rsidR="00A77F91" w:rsidRPr="00355760" w:rsidRDefault="00A77F91" w:rsidP="00A77F91">
      <w:pPr>
        <w:spacing w:line="360" w:lineRule="auto"/>
        <w:ind w:firstLine="851"/>
        <w:jc w:val="both"/>
      </w:pPr>
      <w:r w:rsidRPr="00355760">
        <w:t>6.7. dirbantys asmenys.</w:t>
      </w:r>
    </w:p>
    <w:p w14:paraId="6DF849E6" w14:textId="77777777" w:rsidR="00A77F91" w:rsidRPr="00355760" w:rsidRDefault="00A77F91" w:rsidP="00A77F91">
      <w:pPr>
        <w:spacing w:line="360" w:lineRule="auto"/>
        <w:ind w:firstLine="851"/>
        <w:jc w:val="both"/>
      </w:pPr>
      <w:r w:rsidRPr="00355760">
        <w:t>7. Pašalpa vienam gyvenančiam asmeniui arba bendrai gyvenantiems asmenims, atitinkantiems bent vieną iš Aprašo 6 punkte nurodytų sąlygų, skiriama arba neskiriama, įvertinus jo ar jų gyvenimo sąlygas, gaunamas pajamas ir turimą turtą.</w:t>
      </w:r>
    </w:p>
    <w:p w14:paraId="6937F783" w14:textId="77777777" w:rsidR="00A77F91" w:rsidRPr="00355760" w:rsidRDefault="00A77F91" w:rsidP="00A77F91">
      <w:pPr>
        <w:spacing w:line="360" w:lineRule="auto"/>
        <w:ind w:firstLine="851"/>
        <w:jc w:val="both"/>
        <w:rPr>
          <w:i/>
        </w:rPr>
      </w:pPr>
      <w:r w:rsidRPr="00355760">
        <w:t>8. Gyvenimo sąlygos įvertinamos, surašius buities tyrimo aktą, kurio forma patvirtinta Savivaldybės administracijos direktoriaus įsakymu. Buities tyrimo aktas surašomas per 15</w:t>
      </w:r>
      <w:r w:rsidRPr="00355760">
        <w:rPr>
          <w:b/>
        </w:rPr>
        <w:t xml:space="preserve"> </w:t>
      </w:r>
      <w:r w:rsidRPr="00355760">
        <w:t>darbo dienų nuo prašymo pateikimo dienos.</w:t>
      </w:r>
    </w:p>
    <w:p w14:paraId="231F3947" w14:textId="77777777" w:rsidR="00A77F91" w:rsidRPr="00355760" w:rsidRDefault="00A77F91" w:rsidP="00A77F91">
      <w:pPr>
        <w:spacing w:line="360" w:lineRule="auto"/>
        <w:ind w:firstLine="851"/>
        <w:jc w:val="both"/>
      </w:pPr>
      <w:r w:rsidRPr="00355760">
        <w:t>9. Pašalpa skiriama vieną kartą per metus, išskyrus ypatingus atvejus (nukentėjus nuo gaisro, stichinės nelaimės, sunkiai susirgus ar susirgus bendrai gyvenančiam asmeniui).</w:t>
      </w:r>
    </w:p>
    <w:p w14:paraId="7FE526B7" w14:textId="77777777" w:rsidR="00A77F91" w:rsidRPr="00355760" w:rsidRDefault="00A77F91" w:rsidP="00A77F91">
      <w:pPr>
        <w:spacing w:line="360" w:lineRule="auto"/>
        <w:ind w:firstLine="851"/>
        <w:jc w:val="both"/>
      </w:pPr>
      <w:r w:rsidRPr="00355760">
        <w:t>10. Vienas gyvenantis asmuo arba bendrai gyvenantys asmenys turi teisę kreiptis dėl Pašalpos ir ši Pašalpa gali būti skiriama praėjus 12 mėnesių, skaičiuojant nuo paskutinio prašymo Pašalpai gauti pateikimo dienos.</w:t>
      </w:r>
    </w:p>
    <w:p w14:paraId="150B3717" w14:textId="77777777" w:rsidR="00A77F91" w:rsidRPr="00355760" w:rsidRDefault="00A77F91" w:rsidP="00A77F91">
      <w:pPr>
        <w:spacing w:line="360" w:lineRule="auto"/>
        <w:ind w:firstLine="851"/>
        <w:jc w:val="both"/>
      </w:pPr>
      <w:r w:rsidRPr="00355760">
        <w:t>11. Jei Pašalpa neskiriama, pakartotinai dėl Pašalpos skyrimo vienas gyvenantis asmuo arba bendrai gyvenantys asmenys, pasikeitus pajamų šaltiniui ir (ar) turtui, susirgus pačiam ar bendrai gyvenantiems asmenims, gali kreiptis po 2</w:t>
      </w:r>
      <w:r w:rsidRPr="00355760">
        <w:rPr>
          <w:b/>
        </w:rPr>
        <w:t xml:space="preserve"> </w:t>
      </w:r>
      <w:r w:rsidRPr="00355760">
        <w:t>mėnesių.</w:t>
      </w:r>
    </w:p>
    <w:p w14:paraId="6A4D2387" w14:textId="77777777" w:rsidR="00A77F91" w:rsidRPr="00355760" w:rsidRDefault="00A77F91" w:rsidP="00A77F91">
      <w:pPr>
        <w:spacing w:line="360" w:lineRule="auto"/>
        <w:jc w:val="both"/>
      </w:pPr>
    </w:p>
    <w:p w14:paraId="2C58D866" w14:textId="77777777" w:rsidR="00A77F91" w:rsidRPr="00355760" w:rsidRDefault="00A77F91" w:rsidP="00A77F91">
      <w:pPr>
        <w:pStyle w:val="Sraopastraipa"/>
        <w:ind w:left="1080" w:hanging="1080"/>
        <w:jc w:val="center"/>
        <w:rPr>
          <w:b/>
        </w:rPr>
      </w:pPr>
      <w:r w:rsidRPr="00355760">
        <w:rPr>
          <w:b/>
        </w:rPr>
        <w:t>II SKYRIUS</w:t>
      </w:r>
    </w:p>
    <w:p w14:paraId="6772792D" w14:textId="77777777" w:rsidR="00A77F91" w:rsidRPr="00355760" w:rsidRDefault="00A77F91" w:rsidP="00A77F91">
      <w:pPr>
        <w:pStyle w:val="Sraopastraipa"/>
        <w:ind w:left="1080"/>
        <w:jc w:val="center"/>
        <w:rPr>
          <w:b/>
        </w:rPr>
      </w:pPr>
      <w:r w:rsidRPr="00355760">
        <w:rPr>
          <w:b/>
        </w:rPr>
        <w:t>PAŠALPA ASMENIMS, GRĮŽUSIEMS IŠ LAISVĖS ATĖMIMO VIETOS,</w:t>
      </w:r>
    </w:p>
    <w:p w14:paraId="2D9F8F10" w14:textId="77777777" w:rsidR="00A77F91" w:rsidRPr="00355760" w:rsidRDefault="00A77F91" w:rsidP="00A77F91">
      <w:pPr>
        <w:ind w:left="-720"/>
        <w:jc w:val="center"/>
        <w:rPr>
          <w:b/>
        </w:rPr>
      </w:pPr>
      <w:r w:rsidRPr="00355760">
        <w:rPr>
          <w:b/>
        </w:rPr>
        <w:t>SOCIALINĖS IR PSICHOLOGINĖS REABILITACIJOS ĮSTAIGOS,</w:t>
      </w:r>
    </w:p>
    <w:p w14:paraId="5D4018E0" w14:textId="77777777" w:rsidR="00A77F91" w:rsidRPr="00355760" w:rsidRDefault="00A77F91" w:rsidP="00A77F91">
      <w:pPr>
        <w:ind w:left="-720"/>
        <w:jc w:val="center"/>
        <w:rPr>
          <w:b/>
        </w:rPr>
      </w:pPr>
      <w:r w:rsidRPr="00355760">
        <w:rPr>
          <w:b/>
        </w:rPr>
        <w:t>KARDOMOJO KALINIMO VIETOS</w:t>
      </w:r>
    </w:p>
    <w:p w14:paraId="7F072ED3" w14:textId="77777777" w:rsidR="00A77F91" w:rsidRPr="00355760" w:rsidRDefault="00A77F91" w:rsidP="00A77F91">
      <w:pPr>
        <w:spacing w:line="360" w:lineRule="auto"/>
        <w:jc w:val="center"/>
      </w:pPr>
    </w:p>
    <w:p w14:paraId="519C529B" w14:textId="77777777" w:rsidR="00A77F91" w:rsidRPr="00355760" w:rsidRDefault="00A77F91" w:rsidP="00A77F91">
      <w:pPr>
        <w:spacing w:line="360" w:lineRule="auto"/>
        <w:ind w:firstLine="851"/>
        <w:jc w:val="both"/>
      </w:pPr>
      <w:r w:rsidRPr="00355760">
        <w:t>12. Pašalpa skiriama asmeniui 2 BSI dydžio nevertinant  jo  ir (ar) su juo bendrai gyvenančių asmenų pajamų, turimo turto ir gyvenimo sąlygų. Pašalpa skiriama, jei asmuo:</w:t>
      </w:r>
    </w:p>
    <w:p w14:paraId="7519EB2F" w14:textId="77777777" w:rsidR="00A77F91" w:rsidRPr="00355760" w:rsidRDefault="00A77F91" w:rsidP="00A77F91">
      <w:pPr>
        <w:spacing w:line="360" w:lineRule="auto"/>
        <w:ind w:firstLine="851"/>
        <w:jc w:val="both"/>
      </w:pPr>
      <w:r w:rsidRPr="00355760">
        <w:t>12.1. kreipėsi nepraėjus 2 mėnesiams po grįžimo iš laisvės atėmimo vietos, socialinės ir psichologinės reabilitacijos įstaigos ar kardomojo kalinimo vietos;</w:t>
      </w:r>
    </w:p>
    <w:p w14:paraId="7E6052F8" w14:textId="77777777" w:rsidR="00A77F91" w:rsidRPr="00355760" w:rsidRDefault="00A77F91" w:rsidP="00A77F91">
      <w:pPr>
        <w:spacing w:line="360" w:lineRule="auto"/>
        <w:ind w:firstLine="851"/>
        <w:jc w:val="both"/>
      </w:pPr>
      <w:r w:rsidRPr="00355760">
        <w:t>12.2. išbuvo laisvės atėmimo vietoje, socialinės ir psichologinės reabilitacijos įstaigoje ar kardomojo kalinimo vietoje ne trumpiau kaip 4</w:t>
      </w:r>
      <w:r w:rsidRPr="00355760">
        <w:rPr>
          <w:b/>
        </w:rPr>
        <w:t xml:space="preserve"> </w:t>
      </w:r>
      <w:r w:rsidRPr="00355760">
        <w:t>mėnesius.</w:t>
      </w:r>
    </w:p>
    <w:p w14:paraId="505BFFAF" w14:textId="77777777" w:rsidR="00A77F91" w:rsidRPr="00355760" w:rsidRDefault="00A77F91" w:rsidP="00A77F91">
      <w:pPr>
        <w:spacing w:line="360" w:lineRule="auto"/>
        <w:ind w:firstLine="851"/>
        <w:jc w:val="both"/>
      </w:pPr>
    </w:p>
    <w:p w14:paraId="746CC5B2" w14:textId="77777777" w:rsidR="00A77F91" w:rsidRPr="00355760" w:rsidRDefault="00A77F91" w:rsidP="00A77F91">
      <w:pPr>
        <w:jc w:val="center"/>
        <w:rPr>
          <w:b/>
        </w:rPr>
      </w:pPr>
      <w:r w:rsidRPr="00355760">
        <w:rPr>
          <w:b/>
        </w:rPr>
        <w:t>III SKYRIUS</w:t>
      </w:r>
    </w:p>
    <w:p w14:paraId="0BE937CD" w14:textId="77777777" w:rsidR="00A77F91" w:rsidRPr="00355760" w:rsidRDefault="00A77F91" w:rsidP="00A77F91">
      <w:pPr>
        <w:jc w:val="center"/>
        <w:rPr>
          <w:b/>
        </w:rPr>
      </w:pPr>
      <w:r w:rsidRPr="00355760">
        <w:rPr>
          <w:b/>
        </w:rPr>
        <w:lastRenderedPageBreak/>
        <w:t>PAŠALPA SUNKIOS LIGOS AR MEDICININĖS OPERACIJOS ATVEJU</w:t>
      </w:r>
    </w:p>
    <w:p w14:paraId="0D0E69F3" w14:textId="77777777" w:rsidR="00A77F91" w:rsidRPr="00355760" w:rsidRDefault="00A77F91" w:rsidP="00A77F91">
      <w:pPr>
        <w:spacing w:line="360" w:lineRule="auto"/>
        <w:ind w:left="360"/>
        <w:jc w:val="center"/>
        <w:rPr>
          <w:b/>
        </w:rPr>
      </w:pPr>
    </w:p>
    <w:p w14:paraId="7D0344C6" w14:textId="77777777" w:rsidR="00A77F91" w:rsidRPr="00355760" w:rsidRDefault="00A77F91" w:rsidP="00A77F91">
      <w:pPr>
        <w:spacing w:line="360" w:lineRule="auto"/>
        <w:ind w:firstLine="851"/>
        <w:jc w:val="both"/>
      </w:pPr>
      <w:r w:rsidRPr="00355760">
        <w:t>13. Pašalpa skiriama iki 10</w:t>
      </w:r>
      <w:r w:rsidRPr="00355760">
        <w:rPr>
          <w:b/>
        </w:rPr>
        <w:t xml:space="preserve"> </w:t>
      </w:r>
      <w:r w:rsidRPr="00355760">
        <w:t xml:space="preserve">BSI dydžio asmens gydymosi išlaidoms kompensuoti sunkios ligos, nurodytos Lietuvos Respublikos sveikatos apsaugos ministro įsakymu patvirtintame „Sunkių ligų sąraše“, </w:t>
      </w:r>
      <w:r w:rsidRPr="00355760">
        <w:rPr>
          <w:bCs/>
        </w:rPr>
        <w:t xml:space="preserve">sunkių pakenkimų sveikatai, nurodytų </w:t>
      </w:r>
      <w:r w:rsidRPr="00355760">
        <w:t>Lietuvos Respublikos sveikatos apsaugos ministro įsakymu patvirtintame</w:t>
      </w:r>
      <w:r w:rsidRPr="00355760">
        <w:rPr>
          <w:bCs/>
        </w:rPr>
        <w:t xml:space="preserve"> „Sunkių pakenkimų sveikatai klasifikacinių požymių sąraše“, po traumos, įvykusios nelaimingo atsitikimo metu, po medicininės operacijos, pateikus gydymo įstaigos pažymą apie gydymą ar atliktą operaciją,</w:t>
      </w:r>
      <w:r w:rsidRPr="00355760">
        <w:t xml:space="preserve"> kai bendrai gyvenančių asmenų arba vieno gyvenančio asmens mėnesio</w:t>
      </w:r>
      <w:r w:rsidRPr="00355760">
        <w:rPr>
          <w:b/>
        </w:rPr>
        <w:t xml:space="preserve"> </w:t>
      </w:r>
      <w:r w:rsidRPr="00355760">
        <w:t>pajamų vidurkis vienam asmeniui neviršija 3</w:t>
      </w:r>
      <w:r w:rsidRPr="00355760">
        <w:rPr>
          <w:b/>
        </w:rPr>
        <w:t xml:space="preserve"> </w:t>
      </w:r>
      <w:r w:rsidRPr="00355760">
        <w:t>VRP dydį, o sergančių ligomis iš „Sunkių ligų sąrašo“ – 4 VRP dydį:</w:t>
      </w:r>
    </w:p>
    <w:p w14:paraId="0172544C" w14:textId="77777777" w:rsidR="00A77F91" w:rsidRPr="00355760" w:rsidRDefault="00A77F91" w:rsidP="00A77F91">
      <w:pPr>
        <w:spacing w:line="360" w:lineRule="auto"/>
        <w:ind w:firstLine="851"/>
        <w:jc w:val="both"/>
      </w:pPr>
      <w:r w:rsidRPr="00355760">
        <w:t>13.1. 10 BSI dydžio Pašalpa – sergant ligomis iš „Sunkių ligų sąrašo“;</w:t>
      </w:r>
    </w:p>
    <w:p w14:paraId="1A189E89" w14:textId="77777777" w:rsidR="00A77F91" w:rsidRPr="00355760" w:rsidRDefault="00A77F91" w:rsidP="00A77F91">
      <w:pPr>
        <w:spacing w:line="360" w:lineRule="auto"/>
        <w:ind w:firstLine="851"/>
        <w:jc w:val="both"/>
      </w:pPr>
      <w:r w:rsidRPr="00355760">
        <w:t>13.2. 9 BSI dydžio Pašalpa – esant sunkiems pakenkimams sveikatai iš „Sunkių pakenkimų sveikatai klasifikacinių požymių sąrašo“;</w:t>
      </w:r>
    </w:p>
    <w:p w14:paraId="3D86A6B7" w14:textId="77777777" w:rsidR="00A77F91" w:rsidRPr="00355760" w:rsidRDefault="00A77F91" w:rsidP="00A77F91">
      <w:pPr>
        <w:spacing w:line="360" w:lineRule="auto"/>
        <w:ind w:firstLine="851"/>
        <w:jc w:val="both"/>
      </w:pPr>
      <w:r w:rsidRPr="00355760">
        <w:t>13.3. 8 BSI dydžio Pašalpa – sergantiems onkologinėmis ligomis, kai yra ligos remisija 3 ir daugiau metų;</w:t>
      </w:r>
    </w:p>
    <w:p w14:paraId="71B6A19E" w14:textId="77777777" w:rsidR="00A77F91" w:rsidRPr="00355760" w:rsidRDefault="00A77F91" w:rsidP="00A77F91">
      <w:pPr>
        <w:spacing w:line="360" w:lineRule="auto"/>
        <w:ind w:firstLine="851"/>
        <w:jc w:val="both"/>
      </w:pPr>
      <w:r w:rsidRPr="00355760">
        <w:t>13.4. 7 BSI dydžio Pašalpa – lėtinis inkstų ir kepenų nepakankamumas, širdies ligos;</w:t>
      </w:r>
    </w:p>
    <w:p w14:paraId="0663188C" w14:textId="77777777" w:rsidR="00A77F91" w:rsidRPr="00355760" w:rsidRDefault="00A77F91" w:rsidP="00A77F91">
      <w:pPr>
        <w:spacing w:line="360" w:lineRule="auto"/>
        <w:ind w:firstLine="851"/>
        <w:jc w:val="both"/>
      </w:pPr>
      <w:r w:rsidRPr="00355760">
        <w:t>13.5. iki 6 BSI dydžio Pašalpa – po medicininės operacijos, po traumos, sergant kitomis ligomis; nekompensuojamų techninės pagalbos ar ortopedijos priemonių išlaidoms kompensuoti, akinių vaikams dalinei kompensacijai, vaistams įsigyti, kai išlaidos pagal pateiktus dokumentus viršija 3 BSI dydį.</w:t>
      </w:r>
    </w:p>
    <w:p w14:paraId="22B166F0" w14:textId="77777777" w:rsidR="00A77F91" w:rsidRPr="00355760" w:rsidRDefault="00A77F91" w:rsidP="00A77F91">
      <w:pPr>
        <w:spacing w:line="360" w:lineRule="auto"/>
        <w:ind w:firstLine="851"/>
        <w:jc w:val="both"/>
      </w:pPr>
      <w:r w:rsidRPr="00355760">
        <w:t>14. Pašalpa asmeniui, kuris prašymo pateikimo metu gydosi stacionarioje asmens sveikatos priežiūros įstaigoje arba jam taikomas reabilitacinis gydymas, skiriama nevertinat jo gyvenimo sąlygų.</w:t>
      </w:r>
    </w:p>
    <w:p w14:paraId="0AC6C1E2" w14:textId="77777777" w:rsidR="00A77F91" w:rsidRPr="00355760" w:rsidRDefault="00A77F91" w:rsidP="00A77F91">
      <w:pPr>
        <w:ind w:firstLine="851"/>
        <w:jc w:val="center"/>
        <w:rPr>
          <w:b/>
        </w:rPr>
      </w:pPr>
      <w:r w:rsidRPr="00355760">
        <w:rPr>
          <w:b/>
        </w:rPr>
        <w:t>IV SKYRIUS</w:t>
      </w:r>
    </w:p>
    <w:p w14:paraId="0608B387" w14:textId="77777777" w:rsidR="00A77F91" w:rsidRPr="00355760" w:rsidRDefault="00A77F91" w:rsidP="00A77F91">
      <w:pPr>
        <w:ind w:firstLine="851"/>
        <w:jc w:val="center"/>
        <w:rPr>
          <w:b/>
        </w:rPr>
      </w:pPr>
      <w:r w:rsidRPr="00355760">
        <w:rPr>
          <w:b/>
        </w:rPr>
        <w:t>PAŠALPA ASMENIMS, NUKENTĖJUSIEMS NUO GAISRO</w:t>
      </w:r>
    </w:p>
    <w:p w14:paraId="16DBECE8" w14:textId="77777777" w:rsidR="00A77F91" w:rsidRPr="00355760" w:rsidRDefault="00A77F91" w:rsidP="00A77F91">
      <w:pPr>
        <w:ind w:firstLine="851"/>
        <w:jc w:val="center"/>
        <w:rPr>
          <w:b/>
        </w:rPr>
      </w:pPr>
      <w:r w:rsidRPr="00355760">
        <w:rPr>
          <w:b/>
        </w:rPr>
        <w:t>AR STICHINIŲ NELAIMIŲ</w:t>
      </w:r>
    </w:p>
    <w:p w14:paraId="0E1C2FDD" w14:textId="77777777" w:rsidR="00A77F91" w:rsidRPr="00355760" w:rsidRDefault="00A77F91" w:rsidP="00A77F91">
      <w:pPr>
        <w:spacing w:line="360" w:lineRule="auto"/>
        <w:ind w:firstLine="851"/>
        <w:jc w:val="center"/>
      </w:pPr>
    </w:p>
    <w:p w14:paraId="6A64F1DF" w14:textId="77777777" w:rsidR="00A77F91" w:rsidRPr="00355760" w:rsidRDefault="00A77F91" w:rsidP="00A77F91">
      <w:pPr>
        <w:spacing w:line="360" w:lineRule="auto"/>
        <w:ind w:firstLine="851"/>
        <w:jc w:val="both"/>
      </w:pPr>
      <w:r w:rsidRPr="00355760">
        <w:t>15. Pašalpa skiriama nevertinant vieno gyvenančio asmens ir (ar) bendrai gyvenančių asmenų gyvenimo sąlygų.</w:t>
      </w:r>
    </w:p>
    <w:p w14:paraId="3D9FE7E1" w14:textId="77777777" w:rsidR="00A77F91" w:rsidRPr="00355760" w:rsidRDefault="00A77F91" w:rsidP="00A77F91">
      <w:pPr>
        <w:spacing w:line="360" w:lineRule="auto"/>
        <w:ind w:firstLine="851"/>
        <w:jc w:val="both"/>
      </w:pPr>
      <w:r w:rsidRPr="00355760">
        <w:t>16. Pašalpa skiriama nuo 15</w:t>
      </w:r>
      <w:r w:rsidRPr="00355760">
        <w:rPr>
          <w:b/>
        </w:rPr>
        <w:t xml:space="preserve"> </w:t>
      </w:r>
      <w:r w:rsidRPr="00355760">
        <w:t>BSI iki 60</w:t>
      </w:r>
      <w:r w:rsidRPr="00355760">
        <w:rPr>
          <w:b/>
        </w:rPr>
        <w:t xml:space="preserve"> </w:t>
      </w:r>
      <w:r w:rsidRPr="00355760">
        <w:t>BSI dydžio vienam gyvenančiam asmeniui ar bendrai gyvenantiems asmenims nukentėjusiems nuo gaisro ir (ar) stichinių nelaimių, kai žala padaryta neapdraustam ar draustam, bet pagal draudimo sutartį nustačius, kad įvyko nedraudžiamasis įvykis,</w:t>
      </w:r>
      <w:r w:rsidRPr="00355760">
        <w:rPr>
          <w:b/>
        </w:rPr>
        <w:t xml:space="preserve"> </w:t>
      </w:r>
      <w:r w:rsidRPr="00355760">
        <w:t>nuosavybės teise turimam gyvenamajam būstui, kuris yra vienintelis turimas gyvenamasis būstas ir kuriame gyvena bendrai gyvenantys asmenys ar vienas gyvenantis asmuo, ir (ar) jame esančiam turtui, kai vidutinės mėnesio</w:t>
      </w:r>
      <w:r w:rsidRPr="00355760">
        <w:rPr>
          <w:b/>
        </w:rPr>
        <w:t xml:space="preserve"> </w:t>
      </w:r>
      <w:r w:rsidRPr="00355760">
        <w:t>pajamos vienam asmeniui</w:t>
      </w:r>
      <w:r w:rsidRPr="00355760">
        <w:rPr>
          <w:b/>
        </w:rPr>
        <w:t xml:space="preserve"> </w:t>
      </w:r>
      <w:r w:rsidRPr="00355760">
        <w:t>neviršija 5</w:t>
      </w:r>
      <w:r w:rsidRPr="00355760">
        <w:rPr>
          <w:b/>
        </w:rPr>
        <w:t xml:space="preserve"> </w:t>
      </w:r>
      <w:r w:rsidRPr="00355760">
        <w:t>VRP dydį:</w:t>
      </w:r>
    </w:p>
    <w:p w14:paraId="3A8F83D9" w14:textId="77777777" w:rsidR="00A77F91" w:rsidRPr="00355760" w:rsidRDefault="00A77F91" w:rsidP="00A77F91">
      <w:pPr>
        <w:spacing w:line="360" w:lineRule="auto"/>
        <w:ind w:firstLine="851"/>
        <w:jc w:val="both"/>
      </w:pPr>
      <w:r w:rsidRPr="00355760">
        <w:t>16.1. jei turto suniokojimas mažas (nukentėjo maža dalis gyvenamųjų patalpų ir (ar) namų turto) – 15 BSI dydžio Pašalpa;</w:t>
      </w:r>
    </w:p>
    <w:p w14:paraId="2EC1DEE5" w14:textId="77777777" w:rsidR="00A77F91" w:rsidRPr="00355760" w:rsidRDefault="00A77F91" w:rsidP="00A77F91">
      <w:pPr>
        <w:spacing w:line="360" w:lineRule="auto"/>
        <w:ind w:firstLine="851"/>
        <w:jc w:val="both"/>
      </w:pPr>
      <w:r w:rsidRPr="00355760">
        <w:lastRenderedPageBreak/>
        <w:t>16.2. jei turto suniokojimas vidutinis (nukentėjo didesnė dalis gyvenamųjų patalpų ir (ar) namų turto) – 30 BSI dydžio Pašalpa;</w:t>
      </w:r>
    </w:p>
    <w:p w14:paraId="5E90C078" w14:textId="77777777" w:rsidR="00A77F91" w:rsidRPr="00355760" w:rsidRDefault="00A77F91" w:rsidP="00A77F91">
      <w:pPr>
        <w:spacing w:line="360" w:lineRule="auto"/>
        <w:ind w:firstLine="851"/>
        <w:jc w:val="both"/>
      </w:pPr>
      <w:r w:rsidRPr="00355760">
        <w:t>16.3. jei turto suniokojimas didelis (nukentėjo didžioji dalis gyvenamųjų patalpų ir (ar) namų turto ar suniokotas visas turtas) – 60 BSI dydžio Pašalpa.</w:t>
      </w:r>
    </w:p>
    <w:p w14:paraId="7234AE28" w14:textId="77777777" w:rsidR="00A77F91" w:rsidRPr="00355760" w:rsidRDefault="00A77F91" w:rsidP="00A77F91">
      <w:pPr>
        <w:spacing w:line="360" w:lineRule="auto"/>
        <w:ind w:firstLine="851"/>
        <w:jc w:val="both"/>
        <w:rPr>
          <w:b/>
        </w:rPr>
      </w:pPr>
    </w:p>
    <w:p w14:paraId="6A0A2A51" w14:textId="77777777" w:rsidR="00A77F91" w:rsidRPr="00355760" w:rsidRDefault="00A77F91" w:rsidP="00A77F91">
      <w:pPr>
        <w:jc w:val="center"/>
        <w:rPr>
          <w:b/>
        </w:rPr>
      </w:pPr>
      <w:r w:rsidRPr="00355760">
        <w:rPr>
          <w:b/>
        </w:rPr>
        <w:t>V SKYRIUS</w:t>
      </w:r>
    </w:p>
    <w:p w14:paraId="230653F2" w14:textId="77777777" w:rsidR="00A77F91" w:rsidRPr="00355760" w:rsidRDefault="00A77F91" w:rsidP="00A77F91">
      <w:pPr>
        <w:jc w:val="center"/>
        <w:rPr>
          <w:b/>
        </w:rPr>
      </w:pPr>
      <w:r w:rsidRPr="00355760">
        <w:rPr>
          <w:b/>
        </w:rPr>
        <w:t xml:space="preserve">PAŠALPA ASMENIMS, PASIBAIGUS JŲ GLOBAI (RŪPYBAI) </w:t>
      </w:r>
    </w:p>
    <w:p w14:paraId="44CF41AE" w14:textId="77777777" w:rsidR="00A77F91" w:rsidRPr="00355760" w:rsidRDefault="00A77F91" w:rsidP="00A77F91">
      <w:pPr>
        <w:jc w:val="center"/>
        <w:rPr>
          <w:b/>
        </w:rPr>
      </w:pPr>
      <w:r w:rsidRPr="00355760">
        <w:rPr>
          <w:b/>
        </w:rPr>
        <w:t>DĖL PILNAMETYSTĖS AR EMANCIPACIJOS</w:t>
      </w:r>
    </w:p>
    <w:p w14:paraId="5E179716" w14:textId="77777777" w:rsidR="00A77F91" w:rsidRPr="00355760" w:rsidRDefault="00A77F91" w:rsidP="00A77F91">
      <w:pPr>
        <w:spacing w:line="360" w:lineRule="auto"/>
        <w:ind w:firstLine="851"/>
        <w:jc w:val="center"/>
      </w:pPr>
    </w:p>
    <w:p w14:paraId="4A0C0FE4" w14:textId="77777777" w:rsidR="00A77F91" w:rsidRPr="00355760" w:rsidRDefault="00A77F91" w:rsidP="00A77F91">
      <w:pPr>
        <w:spacing w:line="360" w:lineRule="auto"/>
        <w:ind w:firstLine="851"/>
        <w:jc w:val="both"/>
      </w:pPr>
      <w:r w:rsidRPr="00355760">
        <w:t xml:space="preserve">17. Pašalpa skiriama asmeniui, pasibaigus jo globai (rūpybai) dėl pilnametystės ar emancipacijos, bet ne vėliau iki jam sukaks 24 metai, kai vidutinės mėnesio pajamos vienam asmeniui neviršija 2 VRP dydį. </w:t>
      </w:r>
    </w:p>
    <w:p w14:paraId="4BCA830E" w14:textId="77777777" w:rsidR="00A77F91" w:rsidRPr="00355760" w:rsidRDefault="00A77F91" w:rsidP="00A77F91">
      <w:pPr>
        <w:spacing w:line="360" w:lineRule="auto"/>
        <w:ind w:firstLine="851"/>
        <w:jc w:val="both"/>
      </w:pPr>
      <w:r w:rsidRPr="00355760">
        <w:t>18. Pašalpa skiriama 4 BSI dydžio, nevertinant vieno gyvenančio asmens arba bendrai gyvenančių asmenų  turimo turto. Pašalpa asmeniui skiriama vieną kartą.</w:t>
      </w:r>
    </w:p>
    <w:p w14:paraId="33129923" w14:textId="77777777" w:rsidR="00A77F91" w:rsidRPr="00355760" w:rsidRDefault="00A77F91" w:rsidP="00A77F91">
      <w:pPr>
        <w:spacing w:line="360" w:lineRule="auto"/>
        <w:ind w:firstLine="851"/>
        <w:jc w:val="both"/>
      </w:pPr>
    </w:p>
    <w:p w14:paraId="6B89A084" w14:textId="77777777" w:rsidR="00A77F91" w:rsidRPr="00355760" w:rsidRDefault="00A77F91" w:rsidP="00A77F91">
      <w:pPr>
        <w:jc w:val="center"/>
        <w:rPr>
          <w:b/>
        </w:rPr>
      </w:pPr>
      <w:r w:rsidRPr="00355760">
        <w:rPr>
          <w:b/>
        </w:rPr>
        <w:t>VI SKYRIUS</w:t>
      </w:r>
    </w:p>
    <w:p w14:paraId="19DFC8C3" w14:textId="77777777" w:rsidR="00A77F91" w:rsidRPr="00355760" w:rsidRDefault="00A77F91" w:rsidP="00A77F91">
      <w:pPr>
        <w:jc w:val="center"/>
        <w:rPr>
          <w:b/>
        </w:rPr>
      </w:pPr>
      <w:r w:rsidRPr="00355760">
        <w:rPr>
          <w:b/>
        </w:rPr>
        <w:t>PAŠALPA ASMENS DOKUMENTAMS ĮSIGYTI, BŪTINIAUSIŲ DAIKTŲ PIRKIMO IŠLAIDOMS APMOKĖTI IR KITAIS YPATINGAIS ATVEJAIS</w:t>
      </w:r>
    </w:p>
    <w:p w14:paraId="3925AE64" w14:textId="77777777" w:rsidR="00A77F91" w:rsidRPr="00355760" w:rsidRDefault="00A77F91" w:rsidP="00A77F91">
      <w:pPr>
        <w:spacing w:line="360" w:lineRule="auto"/>
        <w:jc w:val="center"/>
      </w:pPr>
    </w:p>
    <w:p w14:paraId="75A00C17" w14:textId="77777777" w:rsidR="00A77F91" w:rsidRPr="00355760" w:rsidRDefault="00A77F91" w:rsidP="00A77F91">
      <w:pPr>
        <w:spacing w:line="360" w:lineRule="auto"/>
        <w:ind w:firstLine="851"/>
        <w:jc w:val="both"/>
      </w:pPr>
      <w:r w:rsidRPr="00355760">
        <w:t>19. Pašalpa nuo 2</w:t>
      </w:r>
      <w:r w:rsidRPr="00355760">
        <w:rPr>
          <w:b/>
        </w:rPr>
        <w:t xml:space="preserve"> </w:t>
      </w:r>
      <w:r w:rsidRPr="00355760">
        <w:t>BSI iki 7 BSI dydžio skiriama:</w:t>
      </w:r>
    </w:p>
    <w:p w14:paraId="17FCBF6D" w14:textId="77777777" w:rsidR="00A77F91" w:rsidRPr="00355760" w:rsidRDefault="00A77F91" w:rsidP="00A77F91">
      <w:pPr>
        <w:spacing w:line="360" w:lineRule="auto"/>
        <w:ind w:firstLine="851"/>
        <w:jc w:val="both"/>
      </w:pPr>
      <w:r w:rsidRPr="00355760">
        <w:t>19.1 asmens tapatybės dokumento įsigijimo išlaidoms apmokėti pagal kompetentingos įstaigos raštą – iki 2 BSI dydžio Pašalpa;</w:t>
      </w:r>
    </w:p>
    <w:p w14:paraId="56486FD2" w14:textId="77777777" w:rsidR="00A77F91" w:rsidRPr="00355760" w:rsidRDefault="00A77F91" w:rsidP="00A77F91">
      <w:pPr>
        <w:spacing w:line="360" w:lineRule="auto"/>
        <w:ind w:firstLine="851"/>
        <w:jc w:val="both"/>
      </w:pPr>
      <w:r w:rsidRPr="00355760">
        <w:t>19.2. asmeniui būtiniausių baldų, buitinės technikos, namų apyvokos daiktų ir kt. pirkimo išlaidoms apmokėti pagal socialines paslaugas asmeniui teikiančios įstaigos raštą arba nukentėjusiems nuo gaisro ir  neturintiems teisės gauti Pašalpos pagal Aprašo 16 punktą asmenims, kai vidutinės mėnesio pajamos vienam asmeniui neviršija 3 VRP, – iki 7 BSI dydžio pagal pateiktą (-</w:t>
      </w:r>
      <w:proofErr w:type="spellStart"/>
      <w:r w:rsidRPr="00355760">
        <w:t>as</w:t>
      </w:r>
      <w:proofErr w:type="spellEnd"/>
      <w:r w:rsidRPr="00355760">
        <w:t>) sąskaitą (-</w:t>
      </w:r>
      <w:proofErr w:type="spellStart"/>
      <w:r w:rsidRPr="00355760">
        <w:t>as</w:t>
      </w:r>
      <w:proofErr w:type="spellEnd"/>
      <w:r w:rsidRPr="00355760">
        <w:t>) faktūrą (-</w:t>
      </w:r>
      <w:proofErr w:type="spellStart"/>
      <w:r w:rsidRPr="00355760">
        <w:t>as</w:t>
      </w:r>
      <w:proofErr w:type="spellEnd"/>
      <w:r w:rsidRPr="00355760">
        <w:t>);</w:t>
      </w:r>
    </w:p>
    <w:p w14:paraId="33F6A01C" w14:textId="77777777" w:rsidR="00A77F91" w:rsidRPr="00355760" w:rsidRDefault="00A77F91" w:rsidP="00A77F91">
      <w:pPr>
        <w:spacing w:line="360" w:lineRule="auto"/>
        <w:ind w:firstLine="851"/>
        <w:jc w:val="both"/>
      </w:pPr>
      <w:r w:rsidRPr="00355760">
        <w:t>19.3. asmenims kitais Apraše nenumatytais atvejais (deportuotiems iš užsienio asmenims, prekybos žmonėmis aukoms ir kt.) jų būtiniausioms išlaidoms apmokėti, kai vidutinės mėnesio pajamos vienam asmeniui neviršija 3 VRP, – iki 5 BSI dydžio Pašalpa.</w:t>
      </w:r>
    </w:p>
    <w:p w14:paraId="17691D54" w14:textId="77777777" w:rsidR="00A77F91" w:rsidRPr="00355760" w:rsidRDefault="00A77F91" w:rsidP="00A77F91">
      <w:pPr>
        <w:spacing w:line="360" w:lineRule="auto"/>
        <w:ind w:firstLine="851"/>
        <w:jc w:val="both"/>
      </w:pPr>
      <w:r w:rsidRPr="00355760">
        <w:t>20. Pašalpa iki 80 BSI dydžio skiriama vienam gyvenančiam asmeniui ir (ar) su juo bendrai gyvenantiems asmenims ypatingais, Apraše nenumatytais, atvejais Savivaldybės tarybos sprendimu, pasiūlius Paramos teikimo komisijai.</w:t>
      </w:r>
    </w:p>
    <w:p w14:paraId="3696DA1C" w14:textId="77777777" w:rsidR="00A77F91" w:rsidRDefault="00A77F91" w:rsidP="00A77F91">
      <w:pPr>
        <w:spacing w:line="360" w:lineRule="auto"/>
        <w:ind w:firstLine="851"/>
        <w:jc w:val="both"/>
      </w:pPr>
    </w:p>
    <w:p w14:paraId="543A3FA9" w14:textId="77777777" w:rsidR="00A77F91" w:rsidRDefault="00A77F91" w:rsidP="00A77F91">
      <w:pPr>
        <w:spacing w:line="360" w:lineRule="auto"/>
        <w:ind w:firstLine="851"/>
        <w:jc w:val="both"/>
      </w:pPr>
    </w:p>
    <w:p w14:paraId="59A907EA" w14:textId="77777777" w:rsidR="00A77F91" w:rsidRPr="00355760" w:rsidRDefault="00A77F91" w:rsidP="00A77F91">
      <w:pPr>
        <w:spacing w:line="360" w:lineRule="auto"/>
        <w:ind w:firstLine="851"/>
        <w:jc w:val="both"/>
      </w:pPr>
    </w:p>
    <w:p w14:paraId="44A18DD3" w14:textId="77777777" w:rsidR="00A77F91" w:rsidRPr="00355760" w:rsidRDefault="00A77F91" w:rsidP="00A77F91">
      <w:pPr>
        <w:ind w:firstLine="851"/>
        <w:jc w:val="center"/>
        <w:rPr>
          <w:b/>
        </w:rPr>
      </w:pPr>
      <w:r w:rsidRPr="00355760">
        <w:rPr>
          <w:b/>
        </w:rPr>
        <w:t>VII SKYRIUS</w:t>
      </w:r>
    </w:p>
    <w:p w14:paraId="04CAAE20" w14:textId="77777777" w:rsidR="00A77F91" w:rsidRPr="00355760" w:rsidRDefault="00A77F91" w:rsidP="00A77F91">
      <w:pPr>
        <w:ind w:firstLine="851"/>
        <w:jc w:val="center"/>
        <w:rPr>
          <w:b/>
        </w:rPr>
      </w:pPr>
      <w:r w:rsidRPr="00355760">
        <w:rPr>
          <w:b/>
        </w:rPr>
        <w:t>KREIPIMOSI DĖL PAŠALPOS TVARKA</w:t>
      </w:r>
    </w:p>
    <w:p w14:paraId="6E86A643" w14:textId="77777777" w:rsidR="00A77F91" w:rsidRPr="00355760" w:rsidRDefault="00A77F91" w:rsidP="00A77F91">
      <w:pPr>
        <w:ind w:firstLine="851"/>
      </w:pPr>
    </w:p>
    <w:p w14:paraId="3EA551B9" w14:textId="77777777" w:rsidR="00A77F91" w:rsidRPr="00355760" w:rsidRDefault="00A77F91" w:rsidP="00A77F91">
      <w:pPr>
        <w:spacing w:line="360" w:lineRule="auto"/>
        <w:ind w:firstLine="851"/>
        <w:jc w:val="both"/>
      </w:pPr>
      <w:r w:rsidRPr="00355760">
        <w:lastRenderedPageBreak/>
        <w:t>21. Dėl Pašalpos skyrimo asmuo kreipiasi į Savivaldybės administracijos Socialinių reikalų skyrių (toliau – Socialinių reikalų skyrius). Dėl Pašalpos asmens dokumento įsigijimo išlaidoms padengti gali kreiptis socialines ar medicinines paslaugas teikiančios įstaigos įgaliotas atstovas.</w:t>
      </w:r>
    </w:p>
    <w:p w14:paraId="673D09EF" w14:textId="77777777" w:rsidR="00A77F91" w:rsidRPr="00355760" w:rsidRDefault="00A77F91" w:rsidP="00A77F91">
      <w:pPr>
        <w:spacing w:line="360" w:lineRule="auto"/>
        <w:ind w:firstLine="851"/>
        <w:jc w:val="both"/>
      </w:pPr>
      <w:r w:rsidRPr="00355760">
        <w:t>22. Kreipdamasis dėl Pašalpos, asmuo užpildo prašymą, kurio forma patvirtinta Savivaldybės administracijos direktoriaus įsakymu ir pateikia dokumentus, įrodančius teisę į Pašalpą, ir visą teisingą informaciją apie save ir bendrai gyvenančius asmenis, savo ir bendrai gyvenančių asmenų veiklos pobūdį,</w:t>
      </w:r>
      <w:r w:rsidRPr="00355760">
        <w:rPr>
          <w:sz w:val="16"/>
          <w:szCs w:val="16"/>
        </w:rPr>
        <w:t xml:space="preserve"> </w:t>
      </w:r>
      <w:r w:rsidRPr="00355760">
        <w:t>gaunamas pajamas ir kitą Pašalpai skirti būtiną informaciją. Nustatytos formos prašymas nepildomas, jei dėl Pašalpos asmens dokumento įsigijimo išlaidoms padengti kreipiasi socialines ar medicinines paslaugas asmeniui teikiančios įstaigos įgaliotas atstovas.</w:t>
      </w:r>
    </w:p>
    <w:p w14:paraId="2BB30CF6" w14:textId="77777777" w:rsidR="00A77F91" w:rsidRPr="00355760" w:rsidRDefault="00A77F91" w:rsidP="00A77F91">
      <w:pPr>
        <w:spacing w:line="360" w:lineRule="auto"/>
        <w:ind w:firstLine="851"/>
        <w:jc w:val="both"/>
      </w:pPr>
      <w:r w:rsidRPr="00355760">
        <w:t>23. Prašymas gali būti pateiktas asmeniškai, per atstovą ar įgaliotą asmenį.</w:t>
      </w:r>
    </w:p>
    <w:p w14:paraId="0F050BDE" w14:textId="77777777" w:rsidR="00A77F91" w:rsidRPr="00355760" w:rsidRDefault="00A77F91" w:rsidP="00A77F91">
      <w:pPr>
        <w:spacing w:line="360" w:lineRule="auto"/>
        <w:ind w:firstLine="851"/>
        <w:jc w:val="both"/>
      </w:pPr>
      <w:r w:rsidRPr="00355760">
        <w:t>24. Gautas prašymas jo gavimo dieną užregistruojamas Socialinių reikalų skyriuje. Jeigu pateikti ne visi reikiami dokumentai (duomenys), informacija apie trūkstamus dokumentus (duomenis) įrašoma į informacinį lapelį, kuriame nurodoma data, iki kurios dokumentai (duomenys) turi būti pateikti, ir šis pasirašytinai įteikiamas asmeniui.</w:t>
      </w:r>
    </w:p>
    <w:p w14:paraId="4FA4F699" w14:textId="77777777" w:rsidR="00A77F91" w:rsidRPr="00355760" w:rsidRDefault="00A77F91" w:rsidP="00A77F91">
      <w:pPr>
        <w:spacing w:line="360" w:lineRule="auto"/>
        <w:ind w:firstLine="851"/>
        <w:jc w:val="both"/>
        <w:rPr>
          <w:b/>
        </w:rPr>
      </w:pPr>
      <w:r w:rsidRPr="00355760">
        <w:t xml:space="preserve">25. Jeigu asmuo per mėnesį nuo prašymo pateikimo dienos nepateikia visų reikiamų dokumentų, jo prašymas laikomas nepateiktu ir asmeniui </w:t>
      </w:r>
      <w:r w:rsidRPr="00355760">
        <w:rPr>
          <w:u w:val="single"/>
        </w:rPr>
        <w:t>per 10 darbo dienų</w:t>
      </w:r>
      <w:r w:rsidRPr="00355760">
        <w:t xml:space="preserve"> raštu grąžinami jo pateikti dokumentai, o prie prašymo paliekamos grąžintų dokumentų kopijos. Tokie prašymai Paramos teikimo komisijai svarstyti neteikiami.</w:t>
      </w:r>
    </w:p>
    <w:p w14:paraId="06953935" w14:textId="77777777" w:rsidR="00A77F91" w:rsidRPr="00355760" w:rsidRDefault="00A77F91" w:rsidP="00A77F91">
      <w:pPr>
        <w:ind w:firstLine="851"/>
        <w:jc w:val="center"/>
        <w:rPr>
          <w:b/>
        </w:rPr>
      </w:pPr>
      <w:r w:rsidRPr="00355760">
        <w:rPr>
          <w:b/>
        </w:rPr>
        <w:t>VIII SKYRIUS</w:t>
      </w:r>
    </w:p>
    <w:p w14:paraId="25C04FC4" w14:textId="77777777" w:rsidR="00A77F91" w:rsidRPr="00355760" w:rsidRDefault="00A77F91" w:rsidP="00A77F91">
      <w:pPr>
        <w:ind w:firstLine="851"/>
        <w:jc w:val="center"/>
      </w:pPr>
      <w:r w:rsidRPr="00355760">
        <w:rPr>
          <w:b/>
        </w:rPr>
        <w:t>DOKUMENTAI PAŠALPAI GAUTI IR PAJAMŲ APSKAIČIAVIMO TVARKA</w:t>
      </w:r>
    </w:p>
    <w:p w14:paraId="5DC0DDCE" w14:textId="77777777" w:rsidR="00A77F91" w:rsidRPr="00355760" w:rsidRDefault="00A77F91" w:rsidP="00A77F91">
      <w:pPr>
        <w:spacing w:line="360" w:lineRule="auto"/>
        <w:ind w:firstLine="851"/>
        <w:jc w:val="both"/>
      </w:pPr>
    </w:p>
    <w:p w14:paraId="4B0A0C3D" w14:textId="77777777" w:rsidR="00A77F91" w:rsidRPr="00355760" w:rsidRDefault="00A77F91" w:rsidP="00A77F91">
      <w:pPr>
        <w:spacing w:line="360" w:lineRule="auto"/>
        <w:ind w:firstLine="851"/>
        <w:jc w:val="both"/>
      </w:pPr>
      <w:r w:rsidRPr="00355760">
        <w:t>26. Pašalpai gauti pateikiami šie dokumentai:</w:t>
      </w:r>
    </w:p>
    <w:p w14:paraId="5B846948" w14:textId="77777777" w:rsidR="00A77F91" w:rsidRPr="00355760" w:rsidRDefault="00A77F91" w:rsidP="00A77F91">
      <w:pPr>
        <w:spacing w:line="360" w:lineRule="auto"/>
        <w:ind w:firstLine="851"/>
        <w:jc w:val="both"/>
      </w:pPr>
      <w:r w:rsidRPr="00355760">
        <w:t>26.1. prašymas, kurio forma patvirtinta Savivaldybės administracijos direktoriaus įsakymu, išskyrus kai kreipiamasi dėl Aprašo 19.1 papunkčiu nustatytos Pašalpos;</w:t>
      </w:r>
    </w:p>
    <w:p w14:paraId="01C7E94B" w14:textId="77777777" w:rsidR="00A77F91" w:rsidRPr="00355760" w:rsidRDefault="00A77F91" w:rsidP="00A77F91">
      <w:pPr>
        <w:spacing w:line="360" w:lineRule="auto"/>
        <w:ind w:firstLine="851"/>
        <w:jc w:val="both"/>
      </w:pPr>
      <w:r w:rsidRPr="00355760">
        <w:t>26.2. asmens tapatybę patvirtinantis dokumentas, išskyrus kai kreipiamasi dėl Aprašo 19.1 papunkčiu nustatytos Pašalpos;</w:t>
      </w:r>
    </w:p>
    <w:p w14:paraId="6D4D9891" w14:textId="77777777" w:rsidR="00A77F91" w:rsidRPr="00355760" w:rsidRDefault="00A77F91" w:rsidP="00A77F91">
      <w:pPr>
        <w:spacing w:line="360" w:lineRule="auto"/>
        <w:ind w:firstLine="851"/>
        <w:jc w:val="both"/>
      </w:pPr>
      <w:r w:rsidRPr="00355760">
        <w:t>26.3. pažymos apie bendrai gyvenančių asmenų arba vieno gyvenančio asmens 3 praėjusių mėnesių ar prašymo pateikimo mėnesio pajamas, išskyrus informaciją, gaunamą iš valstybės ir žinybinių registrų bei valstybės informacinių sistemų;</w:t>
      </w:r>
    </w:p>
    <w:p w14:paraId="54E2E6F7" w14:textId="77777777" w:rsidR="00A77F91" w:rsidRPr="00355760" w:rsidRDefault="00A77F91" w:rsidP="00A77F91">
      <w:pPr>
        <w:spacing w:line="360" w:lineRule="auto"/>
        <w:ind w:firstLine="851"/>
        <w:jc w:val="both"/>
      </w:pPr>
      <w:r w:rsidRPr="00355760">
        <w:t>26.4. pažyma iš priešgaisrinės apsaugos tarnybos – gaisro ar stichinių nelaimių atveju, kurioje būtų nurodytas turto suniokojimo dydis;</w:t>
      </w:r>
    </w:p>
    <w:p w14:paraId="1FC37F0E" w14:textId="77777777" w:rsidR="00A77F91" w:rsidRPr="00355760" w:rsidRDefault="00A77F91" w:rsidP="00A77F91">
      <w:pPr>
        <w:spacing w:line="360" w:lineRule="auto"/>
        <w:ind w:firstLine="851"/>
        <w:jc w:val="both"/>
      </w:pPr>
      <w:r w:rsidRPr="00355760">
        <w:t xml:space="preserve">26.5. dokumentai (ligos istorijos išrašas, </w:t>
      </w:r>
      <w:proofErr w:type="spellStart"/>
      <w:r w:rsidRPr="00355760">
        <w:t>epikrizė</w:t>
      </w:r>
      <w:proofErr w:type="spellEnd"/>
      <w:r w:rsidRPr="00355760">
        <w:t>, medicininė pažyma, medicininis pažymėjimas arba gydytojų patvirtintos šių dokumentų kopijos) iš gydymo įstaigos, išduoti ne vėliau kaip prieš 6 mėnesius;</w:t>
      </w:r>
    </w:p>
    <w:p w14:paraId="29EDF016" w14:textId="77777777" w:rsidR="00A77F91" w:rsidRPr="00355760" w:rsidRDefault="00A77F91" w:rsidP="00A77F91">
      <w:pPr>
        <w:spacing w:line="360" w:lineRule="auto"/>
        <w:ind w:firstLine="851"/>
        <w:jc w:val="both"/>
      </w:pPr>
      <w:r w:rsidRPr="00355760">
        <w:t>26.6. gydymo išlaidas įrodantys dokumentai (sąskaitos faktūros kartu su apmokėjimo čekiais), kai buvo atlikta mokama operacija, pirktos nekompensuojamos techninės pagalbos ar ortopedijos priemonės, akiniai vaikams, vaistai ir kt., kainuojantys ne mažiau kaip 3 BSI;</w:t>
      </w:r>
    </w:p>
    <w:p w14:paraId="28205815" w14:textId="77777777" w:rsidR="00A77F91" w:rsidRPr="00355760" w:rsidRDefault="00A77F91" w:rsidP="00A77F91">
      <w:pPr>
        <w:spacing w:line="360" w:lineRule="auto"/>
        <w:ind w:firstLine="851"/>
        <w:jc w:val="both"/>
      </w:pPr>
      <w:r w:rsidRPr="00355760">
        <w:lastRenderedPageBreak/>
        <w:t>26.7. teismo sprendimas gyventi skyrium arba 2 kaimynų raštiškas paliudijimas apie bendrai gyvenančių asmenų gyvenimą atskirai;</w:t>
      </w:r>
    </w:p>
    <w:p w14:paraId="7BDFDA2B" w14:textId="77777777" w:rsidR="00A77F91" w:rsidRPr="00355760" w:rsidRDefault="00A77F91" w:rsidP="00A77F91">
      <w:pPr>
        <w:spacing w:line="360" w:lineRule="auto"/>
        <w:ind w:firstLine="851"/>
        <w:jc w:val="both"/>
      </w:pPr>
      <w:r w:rsidRPr="00355760">
        <w:t>26.8. pažymėjimas apie paleidimą – grįžusiems iš kalinimo,</w:t>
      </w:r>
      <w:r w:rsidRPr="00355760">
        <w:rPr>
          <w:b/>
        </w:rPr>
        <w:t xml:space="preserve"> </w:t>
      </w:r>
      <w:r w:rsidRPr="00355760">
        <w:t>socialinės ir psichologinės reabilitacijos įstaigų, kardomojo kalinimo vietų;</w:t>
      </w:r>
    </w:p>
    <w:p w14:paraId="55C19AD5" w14:textId="77777777" w:rsidR="00A77F91" w:rsidRPr="00355760" w:rsidRDefault="00A77F91" w:rsidP="00A77F91">
      <w:pPr>
        <w:spacing w:line="360" w:lineRule="auto"/>
        <w:ind w:firstLine="851"/>
        <w:jc w:val="both"/>
      </w:pPr>
      <w:r w:rsidRPr="00355760">
        <w:t>26.9. galiojantys atstovo asmens tapatybę ir atstovavimą patvirtinantys dokumentai, jeigu prašymas pateikiamas per atstovą ar įgaliotą asmenį;</w:t>
      </w:r>
    </w:p>
    <w:p w14:paraId="7F5DB6EA" w14:textId="77777777" w:rsidR="00A77F91" w:rsidRPr="00355760" w:rsidRDefault="00A77F91" w:rsidP="00A77F91">
      <w:pPr>
        <w:spacing w:line="360" w:lineRule="auto"/>
        <w:ind w:firstLine="851"/>
        <w:jc w:val="both"/>
      </w:pPr>
      <w:r w:rsidRPr="00355760">
        <w:t>26.10. žemės ūkio paskirties žemės nuomos sutartis;</w:t>
      </w:r>
    </w:p>
    <w:p w14:paraId="493F3188" w14:textId="77777777" w:rsidR="00A77F91" w:rsidRPr="00355760" w:rsidRDefault="00A77F91" w:rsidP="00A77F91">
      <w:pPr>
        <w:spacing w:line="360" w:lineRule="auto"/>
        <w:ind w:firstLine="851"/>
        <w:jc w:val="both"/>
      </w:pPr>
      <w:r w:rsidRPr="00355760">
        <w:t>26.11. globos (rūpybos) faktą patvirtinantys dokumentai;</w:t>
      </w:r>
    </w:p>
    <w:p w14:paraId="185C186F" w14:textId="77777777" w:rsidR="00A77F91" w:rsidRPr="00355760" w:rsidRDefault="00A77F91" w:rsidP="00A77F91">
      <w:pPr>
        <w:spacing w:line="360" w:lineRule="auto"/>
        <w:ind w:firstLine="851"/>
        <w:jc w:val="both"/>
      </w:pPr>
      <w:r w:rsidRPr="00355760">
        <w:t>26.12. socialines paslaugas asmeniui teikiančios įstaigos raštas baldų, buitinės technikos, namų apyvokos daiktų ir kt. įsigijimo išlaidoms apmokėti;</w:t>
      </w:r>
    </w:p>
    <w:p w14:paraId="20220EA0" w14:textId="77777777" w:rsidR="00A77F91" w:rsidRPr="00355760" w:rsidRDefault="00A77F91" w:rsidP="00A77F91">
      <w:pPr>
        <w:spacing w:line="360" w:lineRule="auto"/>
        <w:ind w:firstLine="851"/>
        <w:jc w:val="both"/>
      </w:pPr>
      <w:r w:rsidRPr="00355760">
        <w:t>26.13. dokumentai, patvirtinantys teisę gauti Pašalpą pagal Aprašo 19.3 papunktį;</w:t>
      </w:r>
    </w:p>
    <w:p w14:paraId="5597E1B9" w14:textId="77777777" w:rsidR="00A77F91" w:rsidRPr="00355760" w:rsidRDefault="00A77F91" w:rsidP="00A77F91">
      <w:pPr>
        <w:spacing w:line="360" w:lineRule="auto"/>
        <w:ind w:firstLine="851"/>
        <w:jc w:val="both"/>
      </w:pPr>
      <w:r w:rsidRPr="00355760">
        <w:t>26.14. įstaigos raštas, kuriame nurodoma asmens, kuriam reikalingas asmens tapatybės dokumentas, vardas, pavardė, asmens kodas, deklaruotos gyvenamosios vietos adresas, asmens tapatybės dokumento tvarkymosi išlaidų dydis ir įstaigos sąskaitos, į kurią prašoma pervesti Pašalpą, banko duomenys;</w:t>
      </w:r>
    </w:p>
    <w:p w14:paraId="3EBB48A1" w14:textId="77777777" w:rsidR="00A77F91" w:rsidRPr="00355760" w:rsidRDefault="00A77F91" w:rsidP="00A77F91">
      <w:pPr>
        <w:spacing w:line="360" w:lineRule="auto"/>
        <w:ind w:firstLine="851"/>
        <w:jc w:val="both"/>
      </w:pPr>
      <w:r w:rsidRPr="00355760">
        <w:t>26.15. įstaigos darbuotojo asmens dokumentas ir įgaliojimas;</w:t>
      </w:r>
    </w:p>
    <w:p w14:paraId="31DE1AD6" w14:textId="77777777" w:rsidR="00A77F91" w:rsidRPr="00355760" w:rsidRDefault="00A77F91" w:rsidP="00A77F91">
      <w:pPr>
        <w:spacing w:line="360" w:lineRule="auto"/>
        <w:ind w:firstLine="851"/>
        <w:jc w:val="both"/>
      </w:pPr>
      <w:r w:rsidRPr="00355760">
        <w:t>26.16. kiti dokumentai, reikalingi Pašalpai skirti.</w:t>
      </w:r>
    </w:p>
    <w:p w14:paraId="30B84F1F" w14:textId="77777777" w:rsidR="00A77F91" w:rsidRPr="00355760" w:rsidRDefault="00A77F91" w:rsidP="00A77F91">
      <w:pPr>
        <w:spacing w:line="360" w:lineRule="auto"/>
        <w:ind w:firstLine="851"/>
        <w:jc w:val="both"/>
      </w:pPr>
      <w:r w:rsidRPr="00355760">
        <w:t>27. Asmuo neturi pateikti dokumentų, jei informacija gaunama iš valstybės ir žinybinių registrų bei valstybės informacinių sistemų. Buities tyrimo aktas gali būti vienas iš dokumentų, patvirtinančių Pašalpos būtinumą.</w:t>
      </w:r>
    </w:p>
    <w:p w14:paraId="29C027C3" w14:textId="77777777" w:rsidR="00A77F91" w:rsidRPr="00355760" w:rsidRDefault="00A77F91" w:rsidP="00A77F91">
      <w:pPr>
        <w:spacing w:line="360" w:lineRule="auto"/>
        <w:ind w:firstLine="851"/>
        <w:jc w:val="both"/>
        <w:rPr>
          <w:strike/>
        </w:rPr>
      </w:pPr>
      <w:r w:rsidRPr="00355760">
        <w:rPr>
          <w:bCs/>
        </w:rPr>
        <w:t xml:space="preserve">28. </w:t>
      </w:r>
      <w:r w:rsidRPr="00355760">
        <w:t>Skiriant Pašalpą įskaitomos vieno gyvenančio asmens arba bendrai gyvenančių asmenų visos gaunamos pajamos, išskyrus gautas vienkartines socialines išmokas ir (ar) pašalpas, mokamas iš valstybės, Valstybinio socialinio draudimo fondo ar savivaldybių biudžetų, išmokas, mokamas pagal Lietuvos Respublikos užimtumo įstatymą ir (ar) iš Europos prisitaikymo prie globalizacijos padarinių fondo, darbdavio mokamas vienkartines išmokas ir (ar) pašalpas bei kas mėnesį gaunamas socialinio pobūdžio pajamas: transporto išlaidų kompensacijas neįgaliesiems; kompensacijas donorams; pagalbos pinigus, mokamus pagal Lietuvos Respublikos socialinių paslaugų įstatymą; išmoką vaikui, globos (rūpybos) išmokos tikslinį priedą, mokamus pagal Lietuvos Respublikos išmokų vaikams įstatymą; būsto nuomos ar išperkamosios būsto nuomos mokesčių dalies kompensaciją, mokamą pagal Lietuvos Respublikos paramos būstui įsigyti ar išsinuomoti įstatymą; tikslines kompensacijas ir tikslinį priedą, mokamus pagal Lietuvos Respublikos tikslinių kompensacijų įstatymą.</w:t>
      </w:r>
    </w:p>
    <w:p w14:paraId="4BC232F7" w14:textId="77777777" w:rsidR="00A77F91" w:rsidRPr="00355760" w:rsidRDefault="00A77F91" w:rsidP="00A77F91">
      <w:pPr>
        <w:spacing w:line="360" w:lineRule="auto"/>
        <w:ind w:firstLine="851"/>
        <w:jc w:val="both"/>
        <w:rPr>
          <w:strike/>
        </w:rPr>
      </w:pPr>
      <w:r w:rsidRPr="00355760">
        <w:t>Nurodytos pajamos įskaitomos, išskaičiavus gyventojų pajamų mokestį, privalomojo sveikatos draudimo įmokas ir valstybinio socialinio draudimo įmokas.</w:t>
      </w:r>
    </w:p>
    <w:p w14:paraId="742A0060" w14:textId="77777777" w:rsidR="00A77F91" w:rsidRPr="00355760" w:rsidRDefault="00A77F91" w:rsidP="00A77F91">
      <w:pPr>
        <w:spacing w:line="360" w:lineRule="auto"/>
        <w:ind w:firstLine="851"/>
        <w:jc w:val="both"/>
      </w:pPr>
      <w:r w:rsidRPr="00355760">
        <w:t>29. Vieno gyvenančio asmens mėnesio arba bendrai gyvenančių asmenų Pašalpai gauti apskaičiuojamos:</w:t>
      </w:r>
    </w:p>
    <w:p w14:paraId="0A5D4A21" w14:textId="77777777" w:rsidR="00A77F91" w:rsidRPr="00355760" w:rsidRDefault="00A77F91" w:rsidP="00A77F91">
      <w:pPr>
        <w:spacing w:line="360" w:lineRule="auto"/>
        <w:ind w:firstLine="851"/>
        <w:jc w:val="both"/>
      </w:pPr>
      <w:r w:rsidRPr="00355760">
        <w:lastRenderedPageBreak/>
        <w:t>29.1. pagal vidutines 3 praėjusių mėnesių iki mėnesio, kurį pateiktas prašymas Pašalpai gauti, pajamas;</w:t>
      </w:r>
    </w:p>
    <w:p w14:paraId="37F19327" w14:textId="77777777" w:rsidR="00A77F91" w:rsidRPr="00355760" w:rsidRDefault="00A77F91" w:rsidP="00A77F91">
      <w:pPr>
        <w:spacing w:line="360" w:lineRule="auto"/>
        <w:ind w:firstLine="851"/>
        <w:jc w:val="both"/>
      </w:pPr>
      <w:r w:rsidRPr="00355760">
        <w:t>29.2. pagal mėnesio, kurį pateiktas prašymas Pašalpai gauti, pajamas, jeigu bent vieno iš bendrai gyvenančių asmenų arba vieno gyvenančio asmens pajamų šaltinis, palyginti su 3 praėjusiais mėnesiais, pasikeitė arba tą mėnesį, kurį skiriama Pašalpa, yra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(toliau – vienkartinė išmoka) ar iš karto už 2 ir daugiau mėnesių išmokėtos kas mėnesį gaunamos pajamos arba pasikeitė bendrai gyvenančių asmenų sudėtis ar vieno gyvenančio asmens šeiminė padėtis.</w:t>
      </w:r>
    </w:p>
    <w:p w14:paraId="49A71DBA" w14:textId="77777777" w:rsidR="00A77F91" w:rsidRPr="00355760" w:rsidRDefault="00A77F91" w:rsidP="00A77F91">
      <w:pPr>
        <w:spacing w:line="360" w:lineRule="auto"/>
        <w:ind w:firstLine="851"/>
        <w:jc w:val="both"/>
      </w:pPr>
      <w:r w:rsidRPr="00355760">
        <w:t>30. Piniginės lėšos, mokamos vaikui išlaikyti (alimentai), į jas mokančio asmens pajamas neįskaitomos.</w:t>
      </w:r>
    </w:p>
    <w:p w14:paraId="2B2C4B41" w14:textId="77777777" w:rsidR="00A77F91" w:rsidRPr="00355760" w:rsidRDefault="00A77F91" w:rsidP="00A77F91">
      <w:pPr>
        <w:spacing w:line="360" w:lineRule="auto"/>
        <w:ind w:firstLine="851"/>
        <w:jc w:val="both"/>
      </w:pPr>
      <w:r w:rsidRPr="00355760">
        <w:t>31. Apskaičiuotas darbo užmokestis, užmokestis už prastovas ne dėl darbuotojo kaltės ir užmokestis už kasmetines atostogas, pensijos, pensijų išmokos, šalpos išmokos, kas mėnesį gaunamos pašalpos, ligos, profesinės reabilitacijos, motinystės, tėvystės ir motinystės (tėvystės) pašalpos, taip pat kitos kas mėnesį gaunamos pajamos įskaitomos į pajamas tų mėnesių, už kuriuos jos paskirtos.</w:t>
      </w:r>
    </w:p>
    <w:p w14:paraId="5D4FB88E" w14:textId="77777777" w:rsidR="00A77F91" w:rsidRPr="00355760" w:rsidRDefault="00A77F91" w:rsidP="00A77F91">
      <w:pPr>
        <w:spacing w:line="360" w:lineRule="auto"/>
        <w:ind w:firstLine="851"/>
        <w:jc w:val="both"/>
      </w:pPr>
      <w:r w:rsidRPr="00355760">
        <w:t>32. Vienkartinės už du ar daugiau mėnesių iš karto išmokėtos mėnesinės išmokos ir piniginės lėšos vaikui išlaikyti (alimentai) įskaitomos į pajamas tų mėnesių, kuriais jos buvo išmokėtos.</w:t>
      </w:r>
    </w:p>
    <w:p w14:paraId="5668056A" w14:textId="77777777" w:rsidR="00A77F91" w:rsidRPr="00355760" w:rsidRDefault="00A77F91" w:rsidP="00A77F91">
      <w:pPr>
        <w:spacing w:line="360" w:lineRule="auto"/>
        <w:ind w:firstLine="851"/>
        <w:jc w:val="both"/>
      </w:pPr>
      <w:r w:rsidRPr="00355760">
        <w:t>33. Vienam iš tėvų vaikui (vaikams) išlaikyti, gavus teismo priteistą konkrečią pinigų sumą, vidutinė vaikui (vaikams) išlaikyti skirta suma per mėnesį apskaičiuojama gautą pinigų sumą padalijus iš mėnesių iki vaiko pilnametystės skaičiaus.</w:t>
      </w:r>
    </w:p>
    <w:p w14:paraId="6FA48793" w14:textId="77777777" w:rsidR="00A77F91" w:rsidRPr="00355760" w:rsidRDefault="00A77F91" w:rsidP="00A77F91">
      <w:pPr>
        <w:spacing w:line="360" w:lineRule="auto"/>
        <w:ind w:firstLine="851"/>
        <w:jc w:val="both"/>
      </w:pPr>
      <w:r w:rsidRPr="00355760">
        <w:t>34. Išlaikymą vaikui (vaikams) priteisus tam tikru turtu, į bendrai gyvenančių asmenų</w:t>
      </w:r>
      <w:r w:rsidRPr="00355760">
        <w:rPr>
          <w:b/>
        </w:rPr>
        <w:t xml:space="preserve"> </w:t>
      </w:r>
      <w:r w:rsidRPr="00355760">
        <w:t>pajamas įskaitomos iš to turto naudojimo (nuomos) gaunamos pajamos. Šias pajamas nurodo pats prašymą pateikęs asmuo.</w:t>
      </w:r>
    </w:p>
    <w:p w14:paraId="15F20AF7" w14:textId="77777777" w:rsidR="00A77F91" w:rsidRPr="00355760" w:rsidRDefault="00A77F91" w:rsidP="00A77F91">
      <w:pPr>
        <w:tabs>
          <w:tab w:val="left" w:pos="1134"/>
        </w:tabs>
        <w:ind w:firstLine="851"/>
        <w:jc w:val="center"/>
        <w:rPr>
          <w:b/>
        </w:rPr>
      </w:pPr>
      <w:r w:rsidRPr="00355760">
        <w:rPr>
          <w:b/>
        </w:rPr>
        <w:t>IX SKYRIUS</w:t>
      </w:r>
    </w:p>
    <w:p w14:paraId="019B6340" w14:textId="77777777" w:rsidR="00A77F91" w:rsidRPr="00355760" w:rsidRDefault="00A77F91" w:rsidP="00A77F91">
      <w:pPr>
        <w:tabs>
          <w:tab w:val="left" w:pos="1134"/>
        </w:tabs>
        <w:ind w:firstLine="851"/>
        <w:jc w:val="center"/>
        <w:rPr>
          <w:b/>
        </w:rPr>
      </w:pPr>
      <w:r w:rsidRPr="00355760">
        <w:rPr>
          <w:b/>
        </w:rPr>
        <w:t>PAŠALPOS SKYRIMAS IR MOKĖJIMAS</w:t>
      </w:r>
    </w:p>
    <w:p w14:paraId="413B4699" w14:textId="77777777" w:rsidR="00A77F91" w:rsidRPr="00355760" w:rsidRDefault="00A77F91" w:rsidP="00A77F91">
      <w:pPr>
        <w:tabs>
          <w:tab w:val="left" w:pos="1134"/>
        </w:tabs>
        <w:ind w:firstLine="851"/>
        <w:jc w:val="center"/>
        <w:rPr>
          <w:b/>
        </w:rPr>
      </w:pPr>
    </w:p>
    <w:p w14:paraId="1A1025D7" w14:textId="77777777" w:rsidR="00A77F91" w:rsidRPr="00355760" w:rsidRDefault="00A77F91" w:rsidP="00A77F91">
      <w:pPr>
        <w:spacing w:line="360" w:lineRule="auto"/>
        <w:ind w:firstLine="851"/>
        <w:jc w:val="both"/>
      </w:pPr>
      <w:r w:rsidRPr="00355760">
        <w:t>35. Pašalpa skiriama arba neskiriama Savivaldybės administracijos direktoriaus įsakymu, pasiūlius Paramos teikimo komisijai. Jos darbą reglamentuoja komisijos darbo reglamentas, patvirtintas Administracijos direktoriaus įsakymu.</w:t>
      </w:r>
    </w:p>
    <w:p w14:paraId="78886844" w14:textId="77777777" w:rsidR="00A77F91" w:rsidRPr="00355760" w:rsidRDefault="00A77F91" w:rsidP="00A77F91">
      <w:pPr>
        <w:spacing w:line="360" w:lineRule="auto"/>
        <w:ind w:firstLine="851"/>
        <w:jc w:val="both"/>
      </w:pPr>
      <w:r w:rsidRPr="00355760">
        <w:t>36. Prašymus Pašalpai gauti Paramos teikimo komisija apsvarsto ne vėliau kaip per mėnesį nuo prašymo su visais reikalingais dokumentais gavimo dienos. Komisija išnagrinėjusi gautus Prašymus su dokumentais ir pateikia Savivaldybės administracijos direktoriaus motyvuotą siūlymą:</w:t>
      </w:r>
    </w:p>
    <w:p w14:paraId="2414FDA1" w14:textId="77777777" w:rsidR="00A77F91" w:rsidRPr="00355760" w:rsidRDefault="00A77F91" w:rsidP="00A77F91">
      <w:pPr>
        <w:ind w:firstLine="851"/>
        <w:jc w:val="both"/>
      </w:pPr>
      <w:r w:rsidRPr="00355760">
        <w:t>36.1. skirti Pašalpą asmeniui ir, vadovaudamasi Aprašo 13, 16, 19 ir 20 punktais, nurodo jos dydį;</w:t>
      </w:r>
    </w:p>
    <w:p w14:paraId="5452C5F4" w14:textId="77777777" w:rsidR="00A77F91" w:rsidRPr="00355760" w:rsidRDefault="00A77F91" w:rsidP="00A77F91">
      <w:pPr>
        <w:spacing w:line="360" w:lineRule="auto"/>
        <w:ind w:left="131" w:firstLine="720"/>
        <w:jc w:val="both"/>
      </w:pPr>
      <w:r w:rsidRPr="00355760">
        <w:t>36.2. neskirti Pašalpos asmeniui ir nurodo neskyrimo motyvus.</w:t>
      </w:r>
    </w:p>
    <w:p w14:paraId="068111E3" w14:textId="77777777" w:rsidR="00A77F91" w:rsidRPr="00355760" w:rsidRDefault="00A77F91" w:rsidP="00A77F91">
      <w:pPr>
        <w:spacing w:line="360" w:lineRule="auto"/>
        <w:ind w:firstLine="851"/>
        <w:jc w:val="both"/>
      </w:pPr>
      <w:r w:rsidRPr="00355760">
        <w:lastRenderedPageBreak/>
        <w:t>37. Prašymus Paramos teikimo komisijai svarstyti pateikia Socialinių reikalų skyriaus atsakingas specialistas. Jis parengia Savivaldybės administracijos direktoriaus įsakymų skirti ir (ar) neskirti Pašalpas projektus.</w:t>
      </w:r>
    </w:p>
    <w:p w14:paraId="2097E8B0" w14:textId="77777777" w:rsidR="00A77F91" w:rsidRPr="00355760" w:rsidRDefault="00A77F91" w:rsidP="00A77F91">
      <w:pPr>
        <w:spacing w:line="360" w:lineRule="auto"/>
        <w:ind w:firstLine="851"/>
        <w:jc w:val="both"/>
      </w:pPr>
      <w:r w:rsidRPr="00355760">
        <w:t>38. Paskirtų Pašalpų mokėjimą vykdo Socialinių reikalų skyrius. Pašalpa mokama pinigine forma:</w:t>
      </w:r>
    </w:p>
    <w:p w14:paraId="7EC67CC1" w14:textId="77777777" w:rsidR="00A77F91" w:rsidRPr="00355760" w:rsidRDefault="00A77F91" w:rsidP="00A77F91">
      <w:pPr>
        <w:spacing w:line="360" w:lineRule="auto"/>
        <w:ind w:firstLine="851"/>
        <w:jc w:val="both"/>
      </w:pPr>
      <w:r w:rsidRPr="00355760">
        <w:t>38.1.  asmeniui pristatant į namus;</w:t>
      </w:r>
    </w:p>
    <w:p w14:paraId="1FACE9A2" w14:textId="77777777" w:rsidR="00A77F91" w:rsidRPr="00355760" w:rsidRDefault="00A77F91" w:rsidP="00A77F91">
      <w:pPr>
        <w:spacing w:line="360" w:lineRule="auto"/>
        <w:ind w:firstLine="851"/>
        <w:jc w:val="both"/>
      </w:pPr>
      <w:r w:rsidRPr="00355760">
        <w:t>38.2.  pervedant į  asmeninę sąskaitą banke;</w:t>
      </w:r>
    </w:p>
    <w:p w14:paraId="478BA685" w14:textId="77777777" w:rsidR="00A77F91" w:rsidRPr="00355760" w:rsidRDefault="00A77F91" w:rsidP="00A77F91">
      <w:pPr>
        <w:spacing w:line="360" w:lineRule="auto"/>
        <w:ind w:firstLine="851"/>
        <w:jc w:val="both"/>
      </w:pPr>
      <w:r w:rsidRPr="00355760">
        <w:t>38.3. pervedant  Aprašo 19 punkte numatytu atveju į įstaigos sąskaitą;</w:t>
      </w:r>
    </w:p>
    <w:p w14:paraId="53801EC5" w14:textId="77777777" w:rsidR="00A77F91" w:rsidRPr="00355760" w:rsidRDefault="00A77F91" w:rsidP="00A77F91">
      <w:pPr>
        <w:spacing w:line="360" w:lineRule="auto"/>
        <w:ind w:firstLine="851"/>
        <w:jc w:val="both"/>
      </w:pPr>
      <w:r w:rsidRPr="00355760">
        <w:t>38.4. pervedant į asmens artimo giminaičio, globėjo (rūpintojo) (jų prašymu) sąskaitą banke, jeigu pagal pateiktą medicininę pažymą asmuo yra bejėgiškos  dėl ligos būklės.</w:t>
      </w:r>
    </w:p>
    <w:p w14:paraId="75295F54" w14:textId="77777777" w:rsidR="00A77F91" w:rsidRPr="00355760" w:rsidRDefault="00A77F91" w:rsidP="00A77F91">
      <w:pPr>
        <w:spacing w:line="360" w:lineRule="auto"/>
        <w:ind w:firstLine="851"/>
        <w:jc w:val="both"/>
        <w:rPr>
          <w:b/>
        </w:rPr>
      </w:pPr>
      <w:r w:rsidRPr="00355760">
        <w:t>39. Paskirta, bet dėl asmens mirties nemokėta Pašalpa, išmokama laidojančiam fiziniam asmeniui, t. y. asmeniui, kuris gavo už mirusįjį laidojimo pašalpą pagal Lietuvos Respublikos paramos mirties atveju įstatymą.</w:t>
      </w:r>
    </w:p>
    <w:p w14:paraId="4F3B0BB5" w14:textId="77777777" w:rsidR="00A77F91" w:rsidRPr="00355760" w:rsidRDefault="00A77F91" w:rsidP="00A77F91">
      <w:pPr>
        <w:ind w:firstLine="851"/>
        <w:jc w:val="center"/>
        <w:rPr>
          <w:b/>
        </w:rPr>
      </w:pPr>
      <w:r w:rsidRPr="00355760">
        <w:rPr>
          <w:b/>
        </w:rPr>
        <w:t>X SKYRIUS</w:t>
      </w:r>
    </w:p>
    <w:p w14:paraId="273CF1B4" w14:textId="77777777" w:rsidR="00A77F91" w:rsidRPr="00355760" w:rsidRDefault="00A77F91" w:rsidP="00A77F91">
      <w:pPr>
        <w:ind w:firstLine="851"/>
        <w:jc w:val="center"/>
        <w:rPr>
          <w:b/>
        </w:rPr>
      </w:pPr>
      <w:r w:rsidRPr="00355760">
        <w:rPr>
          <w:b/>
        </w:rPr>
        <w:t>PAŠALPOS NESKYRIMO SĄLYGOS</w:t>
      </w:r>
    </w:p>
    <w:p w14:paraId="68113CC9" w14:textId="77777777" w:rsidR="00A77F91" w:rsidRPr="00355760" w:rsidRDefault="00A77F91" w:rsidP="00A77F91">
      <w:pPr>
        <w:ind w:firstLine="851"/>
        <w:jc w:val="center"/>
      </w:pPr>
    </w:p>
    <w:p w14:paraId="7855E646" w14:textId="77777777" w:rsidR="00A77F91" w:rsidRPr="00355760" w:rsidRDefault="00A77F91" w:rsidP="00A77F91">
      <w:pPr>
        <w:spacing w:line="360" w:lineRule="auto"/>
        <w:ind w:firstLine="851"/>
        <w:jc w:val="both"/>
      </w:pPr>
      <w:r w:rsidRPr="00355760">
        <w:t>40. Pašalpa Paramos teikimo komisijos siūlymu neskiriama, jeigu:</w:t>
      </w:r>
    </w:p>
    <w:p w14:paraId="127003EB" w14:textId="77777777" w:rsidR="00A77F91" w:rsidRPr="00355760" w:rsidRDefault="00A77F91" w:rsidP="00A77F91">
      <w:pPr>
        <w:spacing w:line="360" w:lineRule="auto"/>
        <w:ind w:firstLine="851"/>
        <w:jc w:val="both"/>
      </w:pPr>
      <w:r w:rsidRPr="00355760">
        <w:t>40.1. vienas gyvenantis asmuo arba bendrai gyvenantys asmenys nuosavybės teise turi daugiau kaip 1 gyvenamąjį būstą ir (arba)</w:t>
      </w:r>
      <w:r w:rsidRPr="00355760">
        <w:rPr>
          <w:b/>
        </w:rPr>
        <w:t xml:space="preserve"> </w:t>
      </w:r>
      <w:r w:rsidRPr="00355760">
        <w:t xml:space="preserve">daugiau kaip </w:t>
      </w:r>
      <w:smartTag w:uri="urn:schemas-microsoft-com:office:smarttags" w:element="metricconverter">
        <w:smartTagPr>
          <w:attr w:name="ProductID" w:val="3 ha"/>
        </w:smartTagPr>
        <w:r w:rsidRPr="00355760">
          <w:t>3 ha</w:t>
        </w:r>
      </w:smartTag>
      <w:r w:rsidRPr="00355760">
        <w:t xml:space="preserve"> žemės;</w:t>
      </w:r>
    </w:p>
    <w:p w14:paraId="6E5304D7" w14:textId="77777777" w:rsidR="00A77F91" w:rsidRPr="00355760" w:rsidRDefault="00A77F91" w:rsidP="00A77F91">
      <w:pPr>
        <w:spacing w:line="360" w:lineRule="auto"/>
        <w:ind w:firstLine="851"/>
        <w:jc w:val="both"/>
      </w:pPr>
      <w:r w:rsidRPr="00355760">
        <w:t>40.2. vienas gyvenantis asmuo arba bendrai gyvenantys asmenys turi verslo liudijimą ar individualią įmonę (išskyrus atvejus, kai įmonė nevykdo veiklos arba yra likviduojama) ir neatitinka nė vienos Aprašo 6 punkte numatytos sąlygos;</w:t>
      </w:r>
    </w:p>
    <w:p w14:paraId="01EDAE56" w14:textId="77777777" w:rsidR="00A77F91" w:rsidRPr="00355760" w:rsidRDefault="00A77F91" w:rsidP="00A77F91">
      <w:pPr>
        <w:spacing w:line="360" w:lineRule="auto"/>
        <w:ind w:firstLine="851"/>
        <w:jc w:val="both"/>
      </w:pPr>
      <w:r w:rsidRPr="00355760">
        <w:t>40.3. asmuo kreipimosi metu yra išlaikomas valstybės ar savivaldybės finansuojamoje įstaigoje;</w:t>
      </w:r>
    </w:p>
    <w:p w14:paraId="1645C108" w14:textId="77777777" w:rsidR="00A77F91" w:rsidRPr="00355760" w:rsidRDefault="00A77F91" w:rsidP="00A77F91">
      <w:pPr>
        <w:spacing w:line="360" w:lineRule="auto"/>
        <w:ind w:firstLine="851"/>
        <w:jc w:val="both"/>
      </w:pPr>
      <w:r w:rsidRPr="00355760">
        <w:t>40.4. įtariama, kad vienas gyvenantis asmuo arba bendrai gyvenantys asmenys piktnaudžiauja psichiką veikiančiomis medžiagomis (alkoholiu, toksinėmis, narkotinėmis medžiagomis);</w:t>
      </w:r>
    </w:p>
    <w:p w14:paraId="0D0B14B2" w14:textId="77777777" w:rsidR="00A77F91" w:rsidRPr="00355760" w:rsidRDefault="00A77F91" w:rsidP="00A77F91">
      <w:pPr>
        <w:spacing w:line="360" w:lineRule="auto"/>
        <w:ind w:firstLine="851"/>
        <w:jc w:val="both"/>
        <w:rPr>
          <w:b/>
          <w:i/>
        </w:rPr>
      </w:pPr>
      <w:r w:rsidRPr="00355760">
        <w:t>40.5. vienas gyvenantis asmuo arba bendrai gyvenantys asmenys nesudaro galimybės saugiai įvertinti gyvenimo sąlygų arba pareiškėjo 2 kartus nerandama namuose;</w:t>
      </w:r>
    </w:p>
    <w:p w14:paraId="7D25B166" w14:textId="77777777" w:rsidR="00A77F91" w:rsidRPr="00355760" w:rsidRDefault="00A77F91" w:rsidP="00A77F91">
      <w:pPr>
        <w:spacing w:line="360" w:lineRule="auto"/>
        <w:ind w:firstLine="851"/>
        <w:jc w:val="both"/>
      </w:pPr>
      <w:r w:rsidRPr="00355760">
        <w:t>40.6. vidutinės vieno gyvenančio asmens arba bendrai gyvenančių asmenų mėnesio pajamos  daugiau kaip 30 procentų viršija numatytą pajamų normos ribą;</w:t>
      </w:r>
    </w:p>
    <w:p w14:paraId="2A1393DC" w14:textId="77777777" w:rsidR="00A77F91" w:rsidRPr="00355760" w:rsidRDefault="00A77F91" w:rsidP="00A77F91">
      <w:pPr>
        <w:spacing w:line="360" w:lineRule="auto"/>
        <w:ind w:firstLine="851"/>
        <w:jc w:val="both"/>
      </w:pPr>
      <w:r w:rsidRPr="00355760">
        <w:t>40.7. paaiškėjus, kad vienas gyvenantis asmuo arba bendrai gyvenantys asmenys nuslėpė informaciją, turinčią įtakos asmens ar bendrai gyvenančių asmenų</w:t>
      </w:r>
      <w:r w:rsidRPr="00355760">
        <w:rPr>
          <w:b/>
        </w:rPr>
        <w:t xml:space="preserve"> </w:t>
      </w:r>
      <w:r w:rsidRPr="00355760">
        <w:t>teisei į Pašalpą;</w:t>
      </w:r>
    </w:p>
    <w:p w14:paraId="4C1C37DD" w14:textId="6F3D8B49" w:rsidR="00A77F91" w:rsidRDefault="00A77F91" w:rsidP="00A77F91">
      <w:pPr>
        <w:spacing w:line="360" w:lineRule="auto"/>
        <w:ind w:firstLine="851"/>
        <w:jc w:val="both"/>
      </w:pPr>
      <w:r w:rsidRPr="00355760">
        <w:t>40.8. vienas gyvenantis asmuo arba bendrai gyvenantys asmenys nepateikė visų reikiamų dokumentų per mėnesį laiko nuo prašymo pateikimo dienos.</w:t>
      </w:r>
    </w:p>
    <w:p w14:paraId="27156DC7" w14:textId="7C212150" w:rsidR="00A77F91" w:rsidRDefault="00A77F91" w:rsidP="00A77F91">
      <w:pPr>
        <w:spacing w:line="360" w:lineRule="auto"/>
        <w:ind w:firstLine="851"/>
        <w:jc w:val="both"/>
        <w:rPr>
          <w:b/>
        </w:rPr>
      </w:pPr>
    </w:p>
    <w:p w14:paraId="1E07F8D8" w14:textId="77777777" w:rsidR="00A77F91" w:rsidRPr="00355760" w:rsidRDefault="00A77F91" w:rsidP="00A77F91">
      <w:pPr>
        <w:spacing w:line="360" w:lineRule="auto"/>
        <w:ind w:firstLine="851"/>
        <w:jc w:val="both"/>
        <w:rPr>
          <w:b/>
        </w:rPr>
      </w:pPr>
    </w:p>
    <w:p w14:paraId="7197E410" w14:textId="77777777" w:rsidR="00A77F91" w:rsidRPr="00355760" w:rsidRDefault="00A77F91" w:rsidP="00A77F91">
      <w:pPr>
        <w:ind w:firstLine="851"/>
        <w:jc w:val="center"/>
        <w:rPr>
          <w:b/>
        </w:rPr>
      </w:pPr>
      <w:r w:rsidRPr="00355760">
        <w:rPr>
          <w:b/>
        </w:rPr>
        <w:lastRenderedPageBreak/>
        <w:t>XI SKYRIUS</w:t>
      </w:r>
    </w:p>
    <w:p w14:paraId="6B151E4A" w14:textId="77777777" w:rsidR="00A77F91" w:rsidRPr="00355760" w:rsidRDefault="00A77F91" w:rsidP="00A77F91">
      <w:pPr>
        <w:ind w:firstLine="851"/>
        <w:jc w:val="center"/>
        <w:rPr>
          <w:b/>
        </w:rPr>
      </w:pPr>
      <w:r w:rsidRPr="00355760">
        <w:rPr>
          <w:b/>
        </w:rPr>
        <w:t>BAIGIAMOSIOS NUOSTATOS</w:t>
      </w:r>
    </w:p>
    <w:p w14:paraId="2437ED0D" w14:textId="77777777" w:rsidR="00A77F91" w:rsidRPr="00355760" w:rsidRDefault="00A77F91" w:rsidP="00A77F91">
      <w:pPr>
        <w:spacing w:line="360" w:lineRule="auto"/>
        <w:ind w:firstLine="851"/>
        <w:jc w:val="both"/>
      </w:pPr>
    </w:p>
    <w:p w14:paraId="108DE26B" w14:textId="77777777" w:rsidR="00A77F91" w:rsidRPr="00355760" w:rsidRDefault="00A77F91" w:rsidP="00A77F91">
      <w:pPr>
        <w:spacing w:line="360" w:lineRule="auto"/>
        <w:ind w:firstLine="851"/>
        <w:jc w:val="both"/>
      </w:pPr>
      <w:r w:rsidRPr="00355760">
        <w:t>41. Asmuo turi teisę per 20 darbo dienų nuo įsakymo skirti arba neskirti Pašalpą datos kreiptis į Savivaldybės administracijos direktorių peržiūrėti Pašalpos skyrimą arba neskyrimą ir pateikti tokį prašymą pagrindžiančius dokumentus ar nurodyti aplinkybes.</w:t>
      </w:r>
    </w:p>
    <w:p w14:paraId="2E33DC6B" w14:textId="77777777" w:rsidR="00A77F91" w:rsidRPr="00355760" w:rsidRDefault="00A77F91" w:rsidP="00A77F91">
      <w:pPr>
        <w:spacing w:line="360" w:lineRule="auto"/>
        <w:ind w:firstLine="851"/>
        <w:jc w:val="both"/>
      </w:pPr>
      <w:r w:rsidRPr="00355760">
        <w:t>42. Prašymą pateikiančiam asmeniui pateikiama teisės aktuose numatyta informacija, susijusi su asmens duomenų tvarkymu, įskaitant teisę pateikti skundą priežiūros institucijai. Informacija pateikiama raštu arba kitomis priemonėmis, įskaitant, prireikus, elektronine forma. Informacija pateikiama atsižvelgiant į tai,  kiek tos informacijos duomenų subjektas jau turi.</w:t>
      </w:r>
    </w:p>
    <w:p w14:paraId="169BBB88" w14:textId="77777777" w:rsidR="00A77F91" w:rsidRPr="00355760" w:rsidRDefault="00A77F91" w:rsidP="00A77F91">
      <w:pPr>
        <w:spacing w:line="360" w:lineRule="auto"/>
        <w:ind w:firstLine="851"/>
        <w:jc w:val="both"/>
      </w:pPr>
      <w:r w:rsidRPr="00355760">
        <w:t xml:space="preserve">43. Savivaldybės administracijos direktoriaus </w:t>
      </w:r>
      <w:r w:rsidRPr="00355760">
        <w:rPr>
          <w:bCs/>
        </w:rPr>
        <w:t>įsakymas skirti arba neskirti pašalpą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Lietuvos Respublikos administracinių bylų teisenos įstatymo nustatyta tvarka. Per vienerius metus gali būti apskundžiamas dėl valstybės tarnautojų piktnaudžiavimo ir biurokratizmo Lietuvos Respublikos Seimo kontrolieriams  Lietuvos Respublikos Seimo kontrolierių įstatymo nustatyta tvarka.</w:t>
      </w:r>
    </w:p>
    <w:p w14:paraId="6F760EE5" w14:textId="77777777" w:rsidR="00A77F91" w:rsidRDefault="00A77F91" w:rsidP="00A77F91">
      <w:pPr>
        <w:spacing w:line="360" w:lineRule="auto"/>
        <w:ind w:firstLine="851"/>
        <w:jc w:val="both"/>
      </w:pPr>
      <w:r w:rsidRPr="00355760">
        <w:t>44. Jeigu dėl Pašalpos buvo kreiptasi iki Aprašo įsigaliojimo, skiriant  Pašalpą taikomas prašymo svarstymo Paramos teikimo komisijoje metu galiojančio Vienkartinių pašalpų skyrimo ir mokėjimo tvarkos aprašo nuostatos.</w:t>
      </w:r>
    </w:p>
    <w:p w14:paraId="1F2653C4" w14:textId="77777777" w:rsidR="00A77F91" w:rsidRPr="00355760" w:rsidRDefault="00A77F91" w:rsidP="00A77F91">
      <w:pPr>
        <w:spacing w:line="360" w:lineRule="auto"/>
        <w:ind w:firstLine="851"/>
        <w:jc w:val="both"/>
      </w:pPr>
    </w:p>
    <w:p w14:paraId="1C684153" w14:textId="77777777" w:rsidR="00A77F91" w:rsidRPr="00355760" w:rsidRDefault="00A77F91" w:rsidP="00A77F91">
      <w:pPr>
        <w:spacing w:line="360" w:lineRule="auto"/>
        <w:jc w:val="center"/>
        <w:rPr>
          <w:b/>
        </w:rPr>
      </w:pPr>
      <w:r w:rsidRPr="00355760">
        <w:rPr>
          <w:b/>
        </w:rPr>
        <w:t>____________________</w:t>
      </w:r>
    </w:p>
    <w:p w14:paraId="617C6479"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F6B67"/>
    <w:multiLevelType w:val="hybridMultilevel"/>
    <w:tmpl w:val="4F806AC6"/>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B3"/>
    <w:rsid w:val="00260FB3"/>
    <w:rsid w:val="00A77F91"/>
    <w:rsid w:val="00AD7AE2"/>
    <w:rsid w:val="00FD4670"/>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76378A"/>
  <w15:chartTrackingRefBased/>
  <w15:docId w15:val="{0E697F1C-1DCF-46AC-9CB5-B0FADFF1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7F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7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13998</Words>
  <Characters>7979</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2019-01-15T11:54:00Z</dcterms:created>
  <dcterms:modified xsi:type="dcterms:W3CDTF">2019-01-15T11:54:00Z</dcterms:modified>
</cp:coreProperties>
</file>