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0FB" w:rsidRDefault="004840FB" w:rsidP="00282F76">
      <w:pPr>
        <w:spacing w:line="276" w:lineRule="auto"/>
        <w:jc w:val="center"/>
        <w:rPr>
          <w:b/>
        </w:rPr>
      </w:pPr>
      <w:bookmarkStart w:id="0" w:name="Pavadinimas"/>
      <w:bookmarkStart w:id="1" w:name="_GoBack"/>
      <w:bookmarkEnd w:id="1"/>
    </w:p>
    <w:p w:rsidR="0074757C" w:rsidRDefault="0074757C" w:rsidP="00282F76">
      <w:pPr>
        <w:spacing w:line="276" w:lineRule="auto"/>
        <w:jc w:val="center"/>
        <w:rPr>
          <w:b/>
        </w:rPr>
      </w:pPr>
      <w:r w:rsidRPr="008B5494">
        <w:rPr>
          <w:b/>
        </w:rPr>
        <w:t>AIŠKINAMASIS RAŠTAS</w:t>
      </w:r>
      <w:bookmarkEnd w:id="0"/>
    </w:p>
    <w:p w:rsidR="00E00661" w:rsidRPr="008B5494" w:rsidRDefault="00E00661" w:rsidP="00282F76">
      <w:pPr>
        <w:spacing w:line="276" w:lineRule="auto"/>
        <w:jc w:val="center"/>
        <w:rPr>
          <w:b/>
        </w:rPr>
      </w:pPr>
    </w:p>
    <w:p w:rsidR="00E00661" w:rsidRDefault="00E00661" w:rsidP="00282F76">
      <w:pPr>
        <w:spacing w:line="276" w:lineRule="auto"/>
        <w:jc w:val="center"/>
        <w:rPr>
          <w:b/>
        </w:rPr>
      </w:pPr>
      <w:r w:rsidRPr="003E344A">
        <w:rPr>
          <w:b/>
        </w:rPr>
        <w:t xml:space="preserve">DĖL </w:t>
      </w:r>
      <w:r w:rsidRPr="001454B0">
        <w:rPr>
          <w:b/>
        </w:rPr>
        <w:t xml:space="preserve">SAVIVALDYBĖS TARYBOS 2015 M. GEGUŽĖS 14 D. SPRENDIMO </w:t>
      </w:r>
    </w:p>
    <w:p w:rsidR="00BC479B" w:rsidRDefault="00E00661" w:rsidP="00282F76">
      <w:pPr>
        <w:spacing w:line="276" w:lineRule="auto"/>
        <w:jc w:val="center"/>
        <w:rPr>
          <w:b/>
        </w:rPr>
      </w:pPr>
      <w:r w:rsidRPr="001454B0">
        <w:rPr>
          <w:b/>
        </w:rPr>
        <w:t>NR. 1-112, „DĖL KONTROLĖS KOMITETO SUDARYMO“ PAKEITIMO</w:t>
      </w:r>
    </w:p>
    <w:p w:rsidR="006E501A" w:rsidRDefault="006E501A" w:rsidP="00282F76">
      <w:pPr>
        <w:tabs>
          <w:tab w:val="left" w:pos="0"/>
        </w:tabs>
        <w:spacing w:line="276" w:lineRule="auto"/>
        <w:jc w:val="center"/>
      </w:pPr>
    </w:p>
    <w:p w:rsidR="006E501A" w:rsidRDefault="00E00661" w:rsidP="00282F76">
      <w:pPr>
        <w:tabs>
          <w:tab w:val="left" w:pos="0"/>
        </w:tabs>
        <w:spacing w:line="276" w:lineRule="auto"/>
        <w:jc w:val="center"/>
      </w:pPr>
      <w:r>
        <w:t xml:space="preserve">2018 m. </w:t>
      </w:r>
      <w:r w:rsidR="004840FB">
        <w:t>rugpjūčio 21</w:t>
      </w:r>
      <w:r>
        <w:t xml:space="preserve"> d.</w:t>
      </w:r>
    </w:p>
    <w:p w:rsidR="00E00661" w:rsidRDefault="00E00661" w:rsidP="00282F76">
      <w:pPr>
        <w:tabs>
          <w:tab w:val="left" w:pos="0"/>
        </w:tabs>
        <w:spacing w:line="276" w:lineRule="auto"/>
        <w:jc w:val="center"/>
      </w:pPr>
      <w:r>
        <w:t>Panevėžys</w:t>
      </w:r>
    </w:p>
    <w:p w:rsidR="00E06B92" w:rsidRPr="008B75F5" w:rsidRDefault="00E06B92" w:rsidP="00282F76">
      <w:pPr>
        <w:tabs>
          <w:tab w:val="left" w:pos="0"/>
        </w:tabs>
        <w:spacing w:line="276" w:lineRule="auto"/>
        <w:jc w:val="center"/>
      </w:pPr>
    </w:p>
    <w:p w:rsidR="00823F89" w:rsidRDefault="0074757C" w:rsidP="004840FB">
      <w:pPr>
        <w:spacing w:before="240" w:after="240" w:line="276" w:lineRule="auto"/>
        <w:jc w:val="both"/>
        <w:rPr>
          <w:color w:val="000000"/>
        </w:rPr>
      </w:pPr>
      <w:r w:rsidRPr="008B75F5">
        <w:rPr>
          <w:b/>
        </w:rPr>
        <w:t>1.</w:t>
      </w:r>
      <w:r>
        <w:rPr>
          <w:b/>
        </w:rPr>
        <w:t xml:space="preserve"> </w:t>
      </w:r>
      <w:r w:rsidRPr="008B75F5">
        <w:rPr>
          <w:b/>
        </w:rPr>
        <w:t>Problemos esmė</w:t>
      </w:r>
      <w:r w:rsidR="004840FB">
        <w:rPr>
          <w:b/>
        </w:rPr>
        <w:t>.</w:t>
      </w:r>
      <w:r w:rsidRPr="008B75F5">
        <w:t xml:space="preserve"> </w:t>
      </w:r>
      <w:r w:rsidR="004840FB">
        <w:rPr>
          <w:color w:val="000000"/>
        </w:rPr>
        <w:t>Gavus</w:t>
      </w:r>
      <w:r w:rsidR="004840FB">
        <w:t xml:space="preserve"> Panevėžio miesto tarybos opozicijos siūlymą</w:t>
      </w:r>
      <w:r w:rsidR="004840FB">
        <w:rPr>
          <w:color w:val="000000"/>
        </w:rPr>
        <w:t xml:space="preserve"> </w:t>
      </w:r>
      <w:r w:rsidR="00823F89">
        <w:rPr>
          <w:color w:val="000000"/>
        </w:rPr>
        <w:t>parengtas tarybos sprendimo projektas dėl Kontrolės komiteto pirminin</w:t>
      </w:r>
      <w:r w:rsidR="00370D8F">
        <w:rPr>
          <w:color w:val="000000"/>
        </w:rPr>
        <w:t xml:space="preserve">ko </w:t>
      </w:r>
      <w:r w:rsidR="004840FB">
        <w:rPr>
          <w:color w:val="000000"/>
        </w:rPr>
        <w:t>skyrimo, kaip tai nustato LR Vietos savivaldos įstatymo 14 straipsnio 3 dalis</w:t>
      </w:r>
    </w:p>
    <w:p w:rsidR="00B1282B" w:rsidRDefault="0074757C" w:rsidP="004840FB">
      <w:pPr>
        <w:spacing w:before="240" w:after="240" w:line="276" w:lineRule="auto"/>
        <w:jc w:val="both"/>
        <w:rPr>
          <w:b/>
        </w:rPr>
      </w:pPr>
      <w:r w:rsidRPr="0076256E">
        <w:rPr>
          <w:b/>
        </w:rPr>
        <w:t>2.</w:t>
      </w:r>
      <w:r>
        <w:rPr>
          <w:b/>
        </w:rPr>
        <w:t xml:space="preserve"> </w:t>
      </w:r>
      <w:r w:rsidRPr="0076256E">
        <w:rPr>
          <w:b/>
        </w:rPr>
        <w:t>Kaip šiuo metu sprendžiami sprendimo projekte aptarti klausimai</w:t>
      </w:r>
      <w:r w:rsidR="004840FB">
        <w:rPr>
          <w:b/>
        </w:rPr>
        <w:t xml:space="preserve">. </w:t>
      </w:r>
      <w:r w:rsidR="004840FB">
        <w:t>Š</w:t>
      </w:r>
      <w:r w:rsidR="003A0613">
        <w:t xml:space="preserve">iuo metu Panevėžio miesto </w:t>
      </w:r>
      <w:r w:rsidR="004840FB">
        <w:t>savivaldybės Kontrolės komiteto pirmininkas nėra paskirtas.</w:t>
      </w:r>
    </w:p>
    <w:p w:rsidR="00032ECE" w:rsidRDefault="0074757C" w:rsidP="004840FB">
      <w:pPr>
        <w:spacing w:before="240" w:after="240" w:line="276" w:lineRule="auto"/>
        <w:jc w:val="both"/>
      </w:pPr>
      <w:r w:rsidRPr="008B75F5">
        <w:rPr>
          <w:b/>
        </w:rPr>
        <w:t>3.</w:t>
      </w:r>
      <w:r>
        <w:rPr>
          <w:b/>
        </w:rPr>
        <w:t xml:space="preserve"> </w:t>
      </w:r>
      <w:r w:rsidRPr="008B75F5">
        <w:rPr>
          <w:b/>
        </w:rPr>
        <w:t>Sprendimo priėmimo būtinumo pagrindimas, kokių pozityvių rezultatų laukiama</w:t>
      </w:r>
      <w:r>
        <w:rPr>
          <w:b/>
        </w:rPr>
        <w:t>.</w:t>
      </w:r>
      <w:r w:rsidRPr="00FF684C">
        <w:t xml:space="preserve"> </w:t>
      </w:r>
      <w:r w:rsidR="004840FB">
        <w:t xml:space="preserve">LR Vietos savivaldos įstatymas įpareigoja Savivaldybių tarybas sudaryti komitetus ir paskirti jų pirmininkus. Paskyrus </w:t>
      </w:r>
      <w:r w:rsidR="00282F76">
        <w:rPr>
          <w:color w:val="000000"/>
        </w:rPr>
        <w:t>Kontrolės komiteto pirminink</w:t>
      </w:r>
      <w:r w:rsidR="004840FB">
        <w:rPr>
          <w:color w:val="000000"/>
        </w:rPr>
        <w:t xml:space="preserve">ą bus įgyvendintos įstatymo nuostatos. </w:t>
      </w:r>
    </w:p>
    <w:p w:rsidR="00B1282B" w:rsidRPr="00C4274D" w:rsidRDefault="0074757C" w:rsidP="004840FB">
      <w:pPr>
        <w:spacing w:before="240" w:after="240" w:line="276" w:lineRule="auto"/>
        <w:jc w:val="both"/>
      </w:pPr>
      <w:r w:rsidRPr="008B75F5">
        <w:rPr>
          <w:b/>
        </w:rPr>
        <w:t>4.</w:t>
      </w:r>
      <w:r>
        <w:rPr>
          <w:b/>
        </w:rPr>
        <w:t xml:space="preserve"> </w:t>
      </w:r>
      <w:r w:rsidRPr="008B75F5">
        <w:rPr>
          <w:b/>
        </w:rPr>
        <w:t>Skaičiavimai, išlaidų sąmatos, finansavimo šaltiniai</w:t>
      </w:r>
      <w:r w:rsidR="004840FB">
        <w:rPr>
          <w:b/>
        </w:rPr>
        <w:t>.</w:t>
      </w:r>
      <w:r>
        <w:rPr>
          <w:b/>
        </w:rPr>
        <w:t xml:space="preserve"> </w:t>
      </w:r>
      <w:r w:rsidR="00282F76">
        <w:t>nėra.</w:t>
      </w:r>
    </w:p>
    <w:p w:rsidR="0074757C" w:rsidRPr="008B75F5" w:rsidRDefault="0074757C" w:rsidP="004840FB">
      <w:pPr>
        <w:tabs>
          <w:tab w:val="left" w:pos="0"/>
        </w:tabs>
        <w:spacing w:before="240" w:after="240" w:line="276" w:lineRule="auto"/>
        <w:jc w:val="both"/>
      </w:pPr>
      <w:r w:rsidRPr="008B75F5">
        <w:rPr>
          <w:b/>
        </w:rPr>
        <w:t>5.</w:t>
      </w:r>
      <w:r>
        <w:rPr>
          <w:b/>
        </w:rPr>
        <w:t xml:space="preserve"> </w:t>
      </w:r>
      <w:r w:rsidRPr="008B75F5">
        <w:rPr>
          <w:b/>
        </w:rPr>
        <w:t>Galimos neigiamos pasekmės priėmus sprendimą, kokių priemonių reikėtų imtis, kad tokių pasekmių būtų išvengta</w:t>
      </w:r>
      <w:r w:rsidR="004840FB">
        <w:t>. N</w:t>
      </w:r>
      <w:r>
        <w:t>enumatomos.</w:t>
      </w:r>
    </w:p>
    <w:p w:rsidR="0074757C" w:rsidRDefault="0074757C" w:rsidP="004840FB">
      <w:pPr>
        <w:tabs>
          <w:tab w:val="left" w:pos="0"/>
        </w:tabs>
        <w:spacing w:before="240" w:after="240" w:line="276" w:lineRule="auto"/>
        <w:jc w:val="both"/>
      </w:pPr>
      <w:r w:rsidRPr="008B75F5">
        <w:rPr>
          <w:b/>
        </w:rPr>
        <w:t>6.</w:t>
      </w:r>
      <w:r>
        <w:rPr>
          <w:b/>
        </w:rPr>
        <w:t xml:space="preserve"> </w:t>
      </w:r>
      <w:r w:rsidRPr="008B75F5">
        <w:rPr>
          <w:b/>
        </w:rPr>
        <w:t>Kieno iniciatyva parengtas sprendimo projektas</w:t>
      </w:r>
      <w:r w:rsidR="004840FB">
        <w:rPr>
          <w:b/>
        </w:rPr>
        <w:t xml:space="preserve">. </w:t>
      </w:r>
      <w:r w:rsidR="004840FB" w:rsidRPr="004840FB">
        <w:t>P</w:t>
      </w:r>
      <w:r w:rsidR="004840FB">
        <w:rPr>
          <w:color w:val="000000"/>
        </w:rPr>
        <w:t>rojektas parengtas gavus</w:t>
      </w:r>
      <w:r w:rsidR="004840FB">
        <w:t xml:space="preserve"> Panevėžio miesto tarybos opozicijos siūlymą</w:t>
      </w:r>
    </w:p>
    <w:p w:rsidR="0074757C" w:rsidRDefault="0074757C" w:rsidP="00282F76">
      <w:pPr>
        <w:tabs>
          <w:tab w:val="left" w:pos="0"/>
        </w:tabs>
        <w:spacing w:before="120" w:after="120" w:line="276" w:lineRule="auto"/>
        <w:jc w:val="both"/>
      </w:pPr>
    </w:p>
    <w:p w:rsidR="006E501A" w:rsidRDefault="006E501A" w:rsidP="00282F76">
      <w:pPr>
        <w:tabs>
          <w:tab w:val="left" w:pos="0"/>
        </w:tabs>
        <w:spacing w:before="120" w:after="120" w:line="276" w:lineRule="auto"/>
        <w:jc w:val="both"/>
      </w:pPr>
    </w:p>
    <w:p w:rsidR="00CB20E1" w:rsidRDefault="00370D8F" w:rsidP="00282F76">
      <w:pPr>
        <w:spacing w:line="276" w:lineRule="auto"/>
      </w:pPr>
      <w:r>
        <w:t>Mero patarėja,</w:t>
      </w:r>
    </w:p>
    <w:p w:rsidR="00370D8F" w:rsidRPr="0074757C" w:rsidRDefault="00370D8F" w:rsidP="00282F76">
      <w:pPr>
        <w:spacing w:line="276" w:lineRule="auto"/>
      </w:pPr>
      <w:r>
        <w:t>atliekanti Tarybos sekretoriaus funkcijas</w:t>
      </w:r>
      <w:r>
        <w:tab/>
      </w:r>
      <w:r>
        <w:tab/>
      </w:r>
      <w:r>
        <w:tab/>
        <w:t>Indrė Kisielė</w:t>
      </w:r>
    </w:p>
    <w:sectPr w:rsidR="00370D8F" w:rsidRPr="0074757C" w:rsidSect="00D95BC8">
      <w:pgSz w:w="11906" w:h="16838"/>
      <w:pgMar w:top="851" w:right="567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F7"/>
    <w:rsid w:val="00032ECE"/>
    <w:rsid w:val="00056072"/>
    <w:rsid w:val="00076F54"/>
    <w:rsid w:val="00090098"/>
    <w:rsid w:val="000C7237"/>
    <w:rsid w:val="000F6AAA"/>
    <w:rsid w:val="001A0310"/>
    <w:rsid w:val="001E6B82"/>
    <w:rsid w:val="00262AB4"/>
    <w:rsid w:val="00282F76"/>
    <w:rsid w:val="00370D8F"/>
    <w:rsid w:val="003955F9"/>
    <w:rsid w:val="003A0613"/>
    <w:rsid w:val="003F122F"/>
    <w:rsid w:val="00426BD3"/>
    <w:rsid w:val="00445AC0"/>
    <w:rsid w:val="004729F2"/>
    <w:rsid w:val="004840FB"/>
    <w:rsid w:val="004F4225"/>
    <w:rsid w:val="004F65BE"/>
    <w:rsid w:val="005A0038"/>
    <w:rsid w:val="005C1359"/>
    <w:rsid w:val="006557F7"/>
    <w:rsid w:val="006E501A"/>
    <w:rsid w:val="007272E0"/>
    <w:rsid w:val="0074757C"/>
    <w:rsid w:val="00823F89"/>
    <w:rsid w:val="008B5494"/>
    <w:rsid w:val="00972399"/>
    <w:rsid w:val="009B53A7"/>
    <w:rsid w:val="00A60C0A"/>
    <w:rsid w:val="00A62FE4"/>
    <w:rsid w:val="00A636A3"/>
    <w:rsid w:val="00A9691A"/>
    <w:rsid w:val="00B1282B"/>
    <w:rsid w:val="00B1783D"/>
    <w:rsid w:val="00BB30A2"/>
    <w:rsid w:val="00BC479B"/>
    <w:rsid w:val="00C4274D"/>
    <w:rsid w:val="00C55FBB"/>
    <w:rsid w:val="00C95D85"/>
    <w:rsid w:val="00CB20E1"/>
    <w:rsid w:val="00CC7739"/>
    <w:rsid w:val="00D86A6C"/>
    <w:rsid w:val="00D95BC8"/>
    <w:rsid w:val="00E00661"/>
    <w:rsid w:val="00E06B92"/>
    <w:rsid w:val="00E248D3"/>
    <w:rsid w:val="00E766F5"/>
    <w:rsid w:val="00F7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76F36-8B6F-45CC-A920-91F5E8F6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757C"/>
    <w:rPr>
      <w:sz w:val="24"/>
      <w:szCs w:val="24"/>
    </w:rPr>
  </w:style>
  <w:style w:type="paragraph" w:styleId="Antrat2">
    <w:name w:val="heading 2"/>
    <w:basedOn w:val="prastasis"/>
    <w:next w:val="prastasis"/>
    <w:qFormat/>
    <w:rsid w:val="00B1783D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rsid w:val="00B1783D"/>
    <w:pPr>
      <w:ind w:firstLine="720"/>
      <w:jc w:val="center"/>
    </w:pPr>
    <w:rPr>
      <w:b/>
      <w:szCs w:val="20"/>
      <w:lang w:eastAsia="en-US"/>
    </w:rPr>
  </w:style>
  <w:style w:type="paragraph" w:styleId="Debesliotekstas">
    <w:name w:val="Balloon Text"/>
    <w:basedOn w:val="prastasis"/>
    <w:semiHidden/>
    <w:rsid w:val="003F122F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BC479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Augenija</dc:creator>
  <cp:keywords/>
  <dc:description/>
  <cp:lastModifiedBy>Indrė Kisielė</cp:lastModifiedBy>
  <cp:revision>2</cp:revision>
  <cp:lastPrinted>2016-09-14T14:07:00Z</cp:lastPrinted>
  <dcterms:created xsi:type="dcterms:W3CDTF">2018-08-22T13:56:00Z</dcterms:created>
  <dcterms:modified xsi:type="dcterms:W3CDTF">2018-08-22T13:56:00Z</dcterms:modified>
</cp:coreProperties>
</file>