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89" w:rsidRDefault="00156389" w:rsidP="00156389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156389" w:rsidRDefault="00156389" w:rsidP="00156389">
      <w:pPr>
        <w:jc w:val="center"/>
        <w:rPr>
          <w:b/>
          <w:sz w:val="24"/>
          <w:szCs w:val="24"/>
        </w:rPr>
      </w:pPr>
    </w:p>
    <w:p w:rsidR="00156389" w:rsidRDefault="00156389" w:rsidP="00156389">
      <w:pPr>
        <w:pStyle w:val="Antrat2"/>
      </w:pPr>
      <w:r>
        <w:t>SPRENDIMAS</w:t>
      </w:r>
    </w:p>
    <w:p w:rsidR="00973749" w:rsidRPr="005B490A" w:rsidRDefault="00156389" w:rsidP="00973749">
      <w:pPr>
        <w:jc w:val="center"/>
        <w:rPr>
          <w:b/>
          <w:sz w:val="24"/>
          <w:szCs w:val="24"/>
        </w:rPr>
      </w:pPr>
      <w:bookmarkStart w:id="0" w:name="Pavadinimas"/>
      <w:r w:rsidRPr="005B490A">
        <w:rPr>
          <w:b/>
          <w:sz w:val="24"/>
          <w:szCs w:val="24"/>
        </w:rPr>
        <w:t xml:space="preserve">DĖL </w:t>
      </w:r>
      <w:r w:rsidR="00973749">
        <w:rPr>
          <w:b/>
          <w:sz w:val="24"/>
          <w:szCs w:val="24"/>
        </w:rPr>
        <w:t>SAVIVALDYBĖS BŪSTO IR SOCIALINIO BŪSTO NUOMOS TVARKOS APRAŠO</w:t>
      </w:r>
      <w:r w:rsidR="00973749" w:rsidRPr="005B490A">
        <w:rPr>
          <w:b/>
          <w:sz w:val="24"/>
          <w:szCs w:val="24"/>
        </w:rPr>
        <w:t xml:space="preserve">, PATVIRTINTO </w:t>
      </w:r>
      <w:r w:rsidR="00973749">
        <w:rPr>
          <w:b/>
          <w:sz w:val="24"/>
          <w:szCs w:val="24"/>
        </w:rPr>
        <w:t xml:space="preserve">PANEVĖŽIO MIESTO </w:t>
      </w:r>
      <w:r w:rsidR="00973749" w:rsidRPr="005B490A">
        <w:rPr>
          <w:b/>
          <w:sz w:val="24"/>
          <w:szCs w:val="24"/>
        </w:rPr>
        <w:t xml:space="preserve">SAVIVALDYBĖS </w:t>
      </w:r>
      <w:r w:rsidR="00973749">
        <w:rPr>
          <w:b/>
          <w:sz w:val="24"/>
          <w:szCs w:val="24"/>
        </w:rPr>
        <w:t xml:space="preserve">TARYBOS 2015 M. KOVO 26 D. SPRENDIMU </w:t>
      </w:r>
      <w:r w:rsidR="00973749" w:rsidRPr="005B490A">
        <w:rPr>
          <w:b/>
          <w:sz w:val="24"/>
          <w:szCs w:val="24"/>
        </w:rPr>
        <w:t xml:space="preserve"> </w:t>
      </w:r>
      <w:r w:rsidR="00973749">
        <w:rPr>
          <w:b/>
          <w:sz w:val="24"/>
          <w:szCs w:val="24"/>
        </w:rPr>
        <w:t>NR. 1-84</w:t>
      </w:r>
      <w:r w:rsidR="00973749" w:rsidRPr="005B490A">
        <w:rPr>
          <w:b/>
          <w:sz w:val="24"/>
          <w:szCs w:val="24"/>
        </w:rPr>
        <w:t>,</w:t>
      </w:r>
      <w:r w:rsidR="00973749">
        <w:rPr>
          <w:b/>
          <w:sz w:val="24"/>
          <w:szCs w:val="24"/>
        </w:rPr>
        <w:t xml:space="preserve"> </w:t>
      </w:r>
      <w:r w:rsidR="00973749" w:rsidRPr="005B490A">
        <w:rPr>
          <w:b/>
          <w:sz w:val="24"/>
          <w:szCs w:val="24"/>
        </w:rPr>
        <w:t>PAKEITIMO</w:t>
      </w:r>
    </w:p>
    <w:p w:rsidR="00156389" w:rsidRPr="005B490A" w:rsidRDefault="00156389" w:rsidP="00156389">
      <w:pPr>
        <w:jc w:val="center"/>
        <w:rPr>
          <w:b/>
          <w:sz w:val="24"/>
          <w:szCs w:val="24"/>
        </w:rPr>
      </w:pPr>
    </w:p>
    <w:bookmarkEnd w:id="0"/>
    <w:p w:rsidR="00156389" w:rsidRPr="00A06E28" w:rsidRDefault="00156389" w:rsidP="00156389"/>
    <w:p w:rsidR="00156389" w:rsidRPr="00B32970" w:rsidRDefault="00156389" w:rsidP="00156389">
      <w:pPr>
        <w:jc w:val="center"/>
        <w:rPr>
          <w:sz w:val="24"/>
          <w:szCs w:val="24"/>
        </w:rPr>
      </w:pPr>
      <w:r>
        <w:rPr>
          <w:sz w:val="24"/>
          <w:szCs w:val="24"/>
        </w:rPr>
        <w:t>2018 m. liepos 11</w:t>
      </w:r>
      <w:r w:rsidRPr="00B32970">
        <w:rPr>
          <w:sz w:val="24"/>
          <w:szCs w:val="24"/>
        </w:rPr>
        <w:t xml:space="preserve"> d.</w:t>
      </w:r>
    </w:p>
    <w:p w:rsidR="00156389" w:rsidRPr="00B32970" w:rsidRDefault="00156389" w:rsidP="00156389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156389" w:rsidRDefault="00156389" w:rsidP="00156389">
      <w:pPr>
        <w:jc w:val="both"/>
      </w:pPr>
      <w:r>
        <w:tab/>
      </w:r>
    </w:p>
    <w:p w:rsidR="00156389" w:rsidRPr="00126113" w:rsidRDefault="00156389" w:rsidP="00156389">
      <w:pPr>
        <w:ind w:firstLine="720"/>
        <w:jc w:val="both"/>
        <w:rPr>
          <w:b/>
          <w:sz w:val="24"/>
          <w:szCs w:val="24"/>
        </w:rPr>
      </w:pPr>
      <w:r w:rsidRPr="00126113">
        <w:rPr>
          <w:b/>
          <w:sz w:val="24"/>
          <w:szCs w:val="24"/>
        </w:rPr>
        <w:t>1</w:t>
      </w:r>
      <w:r w:rsidRPr="00126113">
        <w:rPr>
          <w:sz w:val="24"/>
          <w:szCs w:val="24"/>
        </w:rPr>
        <w:t>.</w:t>
      </w:r>
      <w:r w:rsidRPr="00126113">
        <w:rPr>
          <w:b/>
          <w:sz w:val="24"/>
          <w:szCs w:val="24"/>
        </w:rPr>
        <w:t>Problemos esmė.</w:t>
      </w:r>
    </w:p>
    <w:p w:rsidR="00156389" w:rsidRPr="00126113" w:rsidRDefault="00156389" w:rsidP="00156389">
      <w:pPr>
        <w:ind w:firstLine="720"/>
        <w:jc w:val="both"/>
        <w:rPr>
          <w:sz w:val="24"/>
          <w:szCs w:val="24"/>
        </w:rPr>
      </w:pPr>
      <w:r w:rsidRPr="00126113">
        <w:rPr>
          <w:sz w:val="24"/>
          <w:szCs w:val="24"/>
        </w:rPr>
        <w:t xml:space="preserve">Panevėžio miesto savivaldybės </w:t>
      </w:r>
      <w:r>
        <w:rPr>
          <w:sz w:val="24"/>
          <w:szCs w:val="24"/>
        </w:rPr>
        <w:t xml:space="preserve">administracijos direktoriaus </w:t>
      </w:r>
      <w:r w:rsidRPr="00126113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126113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</w:t>
      </w:r>
      <w:r w:rsidRPr="00126113">
        <w:rPr>
          <w:sz w:val="24"/>
          <w:szCs w:val="24"/>
        </w:rPr>
        <w:t xml:space="preserve"> 2</w:t>
      </w:r>
      <w:r>
        <w:rPr>
          <w:sz w:val="24"/>
          <w:szCs w:val="24"/>
        </w:rPr>
        <w:t>8</w:t>
      </w:r>
      <w:r w:rsidRPr="00126113">
        <w:rPr>
          <w:sz w:val="24"/>
          <w:szCs w:val="24"/>
        </w:rPr>
        <w:t xml:space="preserve"> d. </w:t>
      </w:r>
      <w:r>
        <w:rPr>
          <w:sz w:val="24"/>
          <w:szCs w:val="24"/>
        </w:rPr>
        <w:t>įsakymu</w:t>
      </w:r>
      <w:r w:rsidRPr="00126113">
        <w:rPr>
          <w:sz w:val="24"/>
          <w:szCs w:val="24"/>
        </w:rPr>
        <w:t xml:space="preserve"> Nr. </w:t>
      </w:r>
      <w:r>
        <w:rPr>
          <w:sz w:val="24"/>
          <w:szCs w:val="24"/>
        </w:rPr>
        <w:t>A-490(4.1 E)</w:t>
      </w:r>
      <w:r w:rsidRPr="001261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pakeisti Miesto infrastruktūros skyriaus nuostatai, kur dalis skyriaus funkcijų perkeliama iš Socialinių reikalų skyriaus. </w:t>
      </w:r>
      <w:r w:rsidRPr="00126113">
        <w:rPr>
          <w:sz w:val="24"/>
          <w:szCs w:val="24"/>
        </w:rPr>
        <w:t xml:space="preserve"> </w:t>
      </w:r>
    </w:p>
    <w:p w:rsidR="00156389" w:rsidRPr="00126113" w:rsidRDefault="00156389" w:rsidP="00156389">
      <w:pPr>
        <w:ind w:firstLine="720"/>
        <w:jc w:val="both"/>
        <w:rPr>
          <w:sz w:val="24"/>
          <w:szCs w:val="24"/>
        </w:rPr>
      </w:pPr>
    </w:p>
    <w:p w:rsidR="00973749" w:rsidRPr="00126113" w:rsidRDefault="00156389" w:rsidP="00973749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126113">
        <w:rPr>
          <w:b/>
          <w:sz w:val="24"/>
          <w:szCs w:val="24"/>
        </w:rPr>
        <w:t>Kaip šiuo metu sprendžiami sprendimo</w:t>
      </w:r>
      <w:r>
        <w:rPr>
          <w:b/>
          <w:sz w:val="24"/>
          <w:szCs w:val="24"/>
        </w:rPr>
        <w:t xml:space="preserve"> projekte aptarti klausimai: </w:t>
      </w:r>
      <w:r w:rsidR="00973749" w:rsidRPr="00126113">
        <w:rPr>
          <w:sz w:val="24"/>
          <w:szCs w:val="24"/>
        </w:rPr>
        <w:t xml:space="preserve">Panevėžio miesto savivaldybės tarybos </w:t>
      </w:r>
      <w:r w:rsidR="00973749">
        <w:rPr>
          <w:sz w:val="24"/>
          <w:szCs w:val="24"/>
        </w:rPr>
        <w:t>2015</w:t>
      </w:r>
      <w:r w:rsidR="00973749" w:rsidRPr="00126113">
        <w:rPr>
          <w:sz w:val="24"/>
          <w:szCs w:val="24"/>
        </w:rPr>
        <w:t xml:space="preserve"> m. </w:t>
      </w:r>
      <w:r w:rsidR="00973749">
        <w:rPr>
          <w:sz w:val="24"/>
          <w:szCs w:val="24"/>
        </w:rPr>
        <w:t>kovo</w:t>
      </w:r>
      <w:r w:rsidR="00973749" w:rsidRPr="00126113">
        <w:rPr>
          <w:sz w:val="24"/>
          <w:szCs w:val="24"/>
        </w:rPr>
        <w:t xml:space="preserve"> </w:t>
      </w:r>
      <w:r w:rsidR="00973749">
        <w:rPr>
          <w:sz w:val="24"/>
          <w:szCs w:val="24"/>
        </w:rPr>
        <w:t>26</w:t>
      </w:r>
      <w:r w:rsidR="00973749" w:rsidRPr="00126113">
        <w:rPr>
          <w:sz w:val="24"/>
          <w:szCs w:val="24"/>
        </w:rPr>
        <w:t xml:space="preserve"> d. sprendimu </w:t>
      </w:r>
      <w:r w:rsidR="00973749">
        <w:rPr>
          <w:sz w:val="24"/>
          <w:szCs w:val="24"/>
        </w:rPr>
        <w:t xml:space="preserve">Nr. 1-84 </w:t>
      </w:r>
      <w:r w:rsidR="00973749" w:rsidRPr="00126113">
        <w:rPr>
          <w:sz w:val="24"/>
          <w:szCs w:val="24"/>
        </w:rPr>
        <w:t xml:space="preserve">patvirtintas </w:t>
      </w:r>
      <w:r w:rsidR="00973749">
        <w:rPr>
          <w:sz w:val="24"/>
          <w:szCs w:val="24"/>
        </w:rPr>
        <w:t>Savivaldybės būsto ir socialinio būsto nuomos tvarkos aprašas</w:t>
      </w:r>
      <w:r w:rsidR="00973749" w:rsidRPr="00126113">
        <w:rPr>
          <w:sz w:val="24"/>
          <w:szCs w:val="24"/>
        </w:rPr>
        <w:t xml:space="preserve">, kuriame yra  minimas </w:t>
      </w:r>
      <w:r w:rsidR="00973749">
        <w:rPr>
          <w:sz w:val="24"/>
          <w:szCs w:val="24"/>
        </w:rPr>
        <w:t>Socialinių reikalų skyriaus Socialinių paslaugų poskyris.</w:t>
      </w:r>
      <w:r w:rsidR="00973749" w:rsidRPr="00126113">
        <w:rPr>
          <w:sz w:val="24"/>
          <w:szCs w:val="24"/>
        </w:rPr>
        <w:t xml:space="preserve"> Vadovaujantis tarybos sprendimu, pakeist</w:t>
      </w:r>
      <w:r w:rsidR="00973749">
        <w:rPr>
          <w:sz w:val="24"/>
          <w:szCs w:val="24"/>
        </w:rPr>
        <w:t>as</w:t>
      </w:r>
      <w:r w:rsidR="00973749" w:rsidRPr="00126113">
        <w:rPr>
          <w:sz w:val="24"/>
          <w:szCs w:val="24"/>
        </w:rPr>
        <w:t xml:space="preserve"> skyriaus pavadinima</w:t>
      </w:r>
      <w:r w:rsidR="00973749">
        <w:rPr>
          <w:sz w:val="24"/>
          <w:szCs w:val="24"/>
        </w:rPr>
        <w:t>s iš Socialinių reikalų skyriaus Socialinių paslaugų poskyrio į Miesto infrastruktūros skyrių.</w:t>
      </w:r>
    </w:p>
    <w:p w:rsidR="00156389" w:rsidRPr="00126113" w:rsidRDefault="00156389" w:rsidP="00156389">
      <w:pPr>
        <w:pStyle w:val="Betarp"/>
        <w:tabs>
          <w:tab w:val="left" w:pos="851"/>
        </w:tabs>
        <w:spacing w:before="0" w:beforeAutospacing="0" w:after="0" w:afterAutospacing="0"/>
        <w:jc w:val="both"/>
      </w:pPr>
      <w:bookmarkStart w:id="1" w:name="_GoBack"/>
      <w:bookmarkEnd w:id="1"/>
    </w:p>
    <w:p w:rsidR="00156389" w:rsidRDefault="00156389" w:rsidP="00156389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:rsidR="00156389" w:rsidRDefault="00156389" w:rsidP="001563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:rsidR="00156389" w:rsidRPr="007435B8" w:rsidRDefault="00156389" w:rsidP="00156389">
      <w:pPr>
        <w:ind w:firstLine="720"/>
        <w:jc w:val="both"/>
        <w:rPr>
          <w:sz w:val="24"/>
          <w:szCs w:val="24"/>
        </w:rPr>
      </w:pPr>
    </w:p>
    <w:p w:rsidR="00156389" w:rsidRDefault="00156389" w:rsidP="00156389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156389" w:rsidRPr="001E2F4B" w:rsidRDefault="00156389" w:rsidP="00156389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156389" w:rsidRPr="00B32970" w:rsidRDefault="00156389" w:rsidP="00156389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156389" w:rsidRPr="00B32970" w:rsidRDefault="00156389" w:rsidP="00156389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156389" w:rsidRDefault="00156389" w:rsidP="00156389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:rsidR="00156389" w:rsidRPr="00B32970" w:rsidRDefault="00156389" w:rsidP="00156389">
      <w:pPr>
        <w:jc w:val="both"/>
        <w:rPr>
          <w:sz w:val="24"/>
          <w:szCs w:val="24"/>
        </w:rPr>
      </w:pPr>
    </w:p>
    <w:p w:rsidR="00156389" w:rsidRPr="00B32970" w:rsidRDefault="00156389" w:rsidP="00156389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156389" w:rsidRDefault="00156389" w:rsidP="00156389">
      <w:pPr>
        <w:ind w:firstLine="78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Sprendimo projektą parengė </w:t>
      </w:r>
      <w:r>
        <w:rPr>
          <w:sz w:val="24"/>
          <w:szCs w:val="24"/>
        </w:rPr>
        <w:t>Miesto infrastruktūros skyrius.</w:t>
      </w:r>
    </w:p>
    <w:p w:rsidR="00156389" w:rsidRPr="00B32970" w:rsidRDefault="00156389" w:rsidP="00156389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156389" w:rsidRPr="00B32970" w:rsidRDefault="00156389" w:rsidP="00156389">
      <w:pPr>
        <w:spacing w:line="360" w:lineRule="auto"/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7. Sprendimo projektas suderintas su:</w:t>
      </w:r>
    </w:p>
    <w:p w:rsidR="00156389" w:rsidRDefault="00156389" w:rsidP="0015638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pavaduotoju A.Varna, </w:t>
      </w:r>
      <w:r w:rsidRPr="00984974">
        <w:rPr>
          <w:sz w:val="24"/>
          <w:szCs w:val="24"/>
        </w:rPr>
        <w:t>Mero patarėja, atliekan</w:t>
      </w:r>
      <w:r>
        <w:rPr>
          <w:sz w:val="24"/>
          <w:szCs w:val="24"/>
        </w:rPr>
        <w:t xml:space="preserve">čia Tarybos sekretoriaus funkcijas, </w:t>
      </w:r>
      <w:proofErr w:type="spellStart"/>
      <w:r w:rsidRPr="00984974">
        <w:rPr>
          <w:sz w:val="24"/>
          <w:szCs w:val="24"/>
        </w:rPr>
        <w:t>I</w:t>
      </w:r>
      <w:r>
        <w:rPr>
          <w:sz w:val="24"/>
          <w:szCs w:val="24"/>
        </w:rPr>
        <w:t>.</w:t>
      </w:r>
      <w:r w:rsidRPr="00984974">
        <w:rPr>
          <w:sz w:val="24"/>
          <w:szCs w:val="24"/>
        </w:rPr>
        <w:t>Kisiel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 w:rsidRPr="00B32970">
        <w:rPr>
          <w:sz w:val="24"/>
          <w:szCs w:val="24"/>
        </w:rPr>
        <w:t xml:space="preserve">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R.Pauža, Administracijos direktoriaus pavaduotoju T.Jukna, Teisės ir viešosios tvarkos skyriaus vyr. specialiste  </w:t>
      </w:r>
      <w:proofErr w:type="spellStart"/>
      <w:r>
        <w:rPr>
          <w:sz w:val="24"/>
          <w:szCs w:val="24"/>
        </w:rPr>
        <w:t>J.Alekniene</w:t>
      </w:r>
      <w:proofErr w:type="spellEnd"/>
      <w:r>
        <w:rPr>
          <w:sz w:val="24"/>
          <w:szCs w:val="24"/>
        </w:rPr>
        <w:t>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Miesto infrastruktūros skyriaus vedėju </w:t>
      </w:r>
      <w:proofErr w:type="spellStart"/>
      <w:r>
        <w:rPr>
          <w:sz w:val="24"/>
          <w:szCs w:val="24"/>
        </w:rPr>
        <w:t>D.Vadluga</w:t>
      </w:r>
      <w:proofErr w:type="spellEnd"/>
      <w:r>
        <w:rPr>
          <w:sz w:val="24"/>
          <w:szCs w:val="24"/>
        </w:rPr>
        <w:t>, Dokumentų valdymo poskyrio vyr.</w:t>
      </w:r>
      <w:r w:rsidRPr="00B32970">
        <w:rPr>
          <w:sz w:val="24"/>
          <w:szCs w:val="24"/>
        </w:rPr>
        <w:t xml:space="preserve"> specialiste </w:t>
      </w:r>
      <w:proofErr w:type="spellStart"/>
      <w:r>
        <w:rPr>
          <w:sz w:val="24"/>
          <w:szCs w:val="24"/>
        </w:rPr>
        <w:t>G.Skvereckiene</w:t>
      </w:r>
      <w:proofErr w:type="spellEnd"/>
      <w:r>
        <w:rPr>
          <w:sz w:val="24"/>
          <w:szCs w:val="24"/>
        </w:rPr>
        <w:t>.</w:t>
      </w:r>
    </w:p>
    <w:p w:rsidR="00156389" w:rsidRPr="00B32970" w:rsidRDefault="00156389" w:rsidP="00156389">
      <w:pPr>
        <w:jc w:val="both"/>
        <w:rPr>
          <w:sz w:val="24"/>
          <w:szCs w:val="24"/>
        </w:rPr>
      </w:pPr>
    </w:p>
    <w:p w:rsidR="00156389" w:rsidRPr="009E79FE" w:rsidRDefault="00156389" w:rsidP="00156389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156389" w:rsidRDefault="00156389" w:rsidP="00156389">
      <w:pPr>
        <w:jc w:val="both"/>
      </w:pPr>
    </w:p>
    <w:p w:rsidR="00156389" w:rsidRDefault="00156389" w:rsidP="00156389">
      <w:pPr>
        <w:jc w:val="both"/>
      </w:pPr>
    </w:p>
    <w:p w:rsidR="00156389" w:rsidRDefault="00156389" w:rsidP="00156389">
      <w:pPr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:rsidR="00156389" w:rsidRDefault="00156389" w:rsidP="00156389">
      <w:r>
        <w:rPr>
          <w:sz w:val="24"/>
          <w:szCs w:val="24"/>
        </w:rPr>
        <w:t>vyriausioji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Rasa Rimšienė</w:t>
      </w:r>
    </w:p>
    <w:p w:rsidR="00156389" w:rsidRDefault="00156389" w:rsidP="00156389"/>
    <w:p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89"/>
    <w:rsid w:val="00156389"/>
    <w:rsid w:val="0037357A"/>
    <w:rsid w:val="00880BF2"/>
    <w:rsid w:val="0097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537AF-F229-46E6-A740-08A13DC6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6389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156389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156389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156389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1</cp:revision>
  <dcterms:created xsi:type="dcterms:W3CDTF">2018-07-11T13:04:00Z</dcterms:created>
  <dcterms:modified xsi:type="dcterms:W3CDTF">2018-07-11T13:36:00Z</dcterms:modified>
</cp:coreProperties>
</file>