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4D8" w:rsidRPr="004178A8" w:rsidRDefault="00B314D8" w:rsidP="00B314D8">
      <w:pPr>
        <w:widowControl w:val="0"/>
        <w:suppressAutoHyphens/>
        <w:spacing w:line="276" w:lineRule="auto"/>
        <w:jc w:val="center"/>
      </w:pPr>
      <w:r>
        <w:tab/>
      </w:r>
      <w:r>
        <w:tab/>
      </w:r>
      <w:r>
        <w:tab/>
      </w:r>
      <w:r>
        <w:tab/>
      </w:r>
      <w:r>
        <w:tab/>
      </w:r>
      <w:r w:rsidR="008F1B35">
        <w:t xml:space="preserve">                            </w:t>
      </w:r>
      <w:r w:rsidRPr="00BF7CA6">
        <w:rPr>
          <w:b/>
        </w:rPr>
        <w:t>Projektas</w:t>
      </w:r>
    </w:p>
    <w:p w:rsidR="00B314D8" w:rsidRPr="004178A8" w:rsidRDefault="00B314D8" w:rsidP="00B314D8">
      <w:pPr>
        <w:widowControl w:val="0"/>
        <w:suppressAutoHyphens/>
        <w:jc w:val="center"/>
        <w:rPr>
          <w:rFonts w:eastAsia="Lucida Sans Unicode"/>
          <w:b/>
          <w:bCs/>
          <w:sz w:val="28"/>
          <w:szCs w:val="28"/>
          <w:lang w:eastAsia="ar-SA"/>
        </w:rPr>
      </w:pPr>
      <w:r w:rsidRPr="004178A8">
        <w:rPr>
          <w:rFonts w:eastAsia="Lucida Sans Unicode"/>
          <w:b/>
          <w:bCs/>
          <w:sz w:val="28"/>
          <w:szCs w:val="28"/>
          <w:lang w:eastAsia="ar-SA"/>
        </w:rPr>
        <w:t>PANEVĖŽIO MIESTO SAVIVALDYBĖS TARYBA</w:t>
      </w:r>
    </w:p>
    <w:p w:rsidR="00B314D8" w:rsidRDefault="00B314D8" w:rsidP="00B314D8">
      <w:pPr>
        <w:widowControl w:val="0"/>
        <w:suppressAutoHyphens/>
        <w:jc w:val="center"/>
        <w:rPr>
          <w:rFonts w:eastAsia="Lucida Sans Unicode"/>
          <w:b/>
          <w:bCs/>
          <w:szCs w:val="24"/>
          <w:lang w:eastAsia="ar-SA"/>
        </w:rPr>
      </w:pPr>
    </w:p>
    <w:p w:rsidR="00B314D8" w:rsidRDefault="00B314D8" w:rsidP="00B314D8">
      <w:pPr>
        <w:widowControl w:val="0"/>
        <w:suppressAutoHyphens/>
        <w:jc w:val="center"/>
        <w:rPr>
          <w:rFonts w:eastAsia="Lucida Sans Unicode"/>
          <w:b/>
          <w:bCs/>
          <w:szCs w:val="24"/>
          <w:lang w:eastAsia="ar-SA"/>
        </w:rPr>
      </w:pPr>
      <w:r>
        <w:rPr>
          <w:rFonts w:eastAsia="Lucida Sans Unicode"/>
          <w:b/>
          <w:bCs/>
          <w:szCs w:val="24"/>
          <w:lang w:eastAsia="ar-SA"/>
        </w:rPr>
        <w:t>SPRENDIMAS</w:t>
      </w:r>
    </w:p>
    <w:p w:rsidR="00B314D8" w:rsidRDefault="00B314D8" w:rsidP="00B314D8">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rsidR="00B314D8" w:rsidRDefault="00B314D8" w:rsidP="00B314D8">
      <w:pPr>
        <w:widowControl w:val="0"/>
        <w:suppressAutoHyphens/>
        <w:jc w:val="center"/>
        <w:rPr>
          <w:rFonts w:eastAsia="Lucida Sans Unicode"/>
          <w:szCs w:val="24"/>
          <w:lang w:eastAsia="ar-SA"/>
        </w:rPr>
      </w:pPr>
    </w:p>
    <w:p w:rsidR="00B314D8" w:rsidRDefault="00B314D8" w:rsidP="00B314D8">
      <w:pPr>
        <w:widowControl w:val="0"/>
        <w:suppressAutoHyphens/>
        <w:ind w:firstLine="60"/>
        <w:jc w:val="center"/>
        <w:rPr>
          <w:rFonts w:eastAsia="Lucida Sans Unicode"/>
          <w:szCs w:val="24"/>
          <w:lang w:eastAsia="ar-SA"/>
        </w:rPr>
      </w:pPr>
      <w:r>
        <w:rPr>
          <w:rFonts w:eastAsia="Lucida Sans Unicode"/>
          <w:szCs w:val="24"/>
          <w:lang w:eastAsia="ar-SA"/>
        </w:rPr>
        <w:t xml:space="preserve">2018 m. liepos     d. Nr. </w:t>
      </w:r>
    </w:p>
    <w:p w:rsidR="00B314D8" w:rsidRDefault="00B314D8" w:rsidP="00B314D8">
      <w:pPr>
        <w:widowControl w:val="0"/>
        <w:suppressAutoHyphens/>
        <w:jc w:val="center"/>
        <w:rPr>
          <w:rFonts w:eastAsia="Lucida Sans Unicode"/>
          <w:szCs w:val="24"/>
          <w:lang w:eastAsia="ar-SA"/>
        </w:rPr>
      </w:pPr>
      <w:r>
        <w:rPr>
          <w:rFonts w:eastAsia="Lucida Sans Unicode"/>
          <w:szCs w:val="24"/>
          <w:lang w:eastAsia="ar-SA"/>
        </w:rPr>
        <w:t>Panevėžys</w:t>
      </w:r>
    </w:p>
    <w:p w:rsidR="00B314D8" w:rsidRPr="004178A8" w:rsidRDefault="00B314D8" w:rsidP="00B314D8">
      <w:pPr>
        <w:widowControl w:val="0"/>
        <w:suppressAutoHyphens/>
        <w:jc w:val="center"/>
        <w:rPr>
          <w:rFonts w:eastAsia="Lucida Sans Unicode"/>
          <w:szCs w:val="24"/>
          <w:lang w:eastAsia="ar-SA"/>
        </w:rPr>
      </w:pPr>
    </w:p>
    <w:sdt>
      <w:sdtPr>
        <w:alias w:val="preambule"/>
        <w:tag w:val="part_d2bdd3d52f7440fb9f2fd16ab37becd2"/>
        <w:id w:val="-504439391"/>
      </w:sdtPr>
      <w:sdtEndPr/>
      <w:sdtContent>
        <w:p w:rsidR="00B314D8" w:rsidRDefault="00B314D8" w:rsidP="008F1B35">
          <w:pPr>
            <w:spacing w:line="360" w:lineRule="auto"/>
            <w:ind w:firstLine="851"/>
            <w:jc w:val="both"/>
            <w:rPr>
              <w:bCs/>
              <w:spacing w:val="60"/>
              <w:szCs w:val="24"/>
            </w:rPr>
          </w:pPr>
          <w:r>
            <w:rPr>
              <w:bCs/>
              <w:szCs w:val="24"/>
            </w:rPr>
            <w:t xml:space="preserve">Vadovaudamasi Lietuvos Respublikos vietos savivaldos įstatymo 16 straipsnio 2 dalies 26 punktu, Paramos būstui įsigyti ar išsinuomoti įstatymo 1 straipsniu, 3 straipsnio 2 punktu, 4 straipsnio 5 dalies 5 punktu, 9, 11, 20 straipsniais, Lietuvos Respublikos civilinio kodekso 6.598 straipsniu, atsižvelgdama į Savivaldybės būsto nuomininkės prašymą, Panevėžio miesto savivaldybės taryba </w:t>
          </w:r>
          <w:r>
            <w:rPr>
              <w:bCs/>
              <w:spacing w:val="60"/>
              <w:szCs w:val="24"/>
            </w:rPr>
            <w:t>nusprendži</w:t>
          </w:r>
          <w:r w:rsidRPr="00303ED9">
            <w:rPr>
              <w:bCs/>
              <w:szCs w:val="24"/>
            </w:rPr>
            <w:t>a:</w:t>
          </w:r>
        </w:p>
      </w:sdtContent>
    </w:sdt>
    <w:p w:rsidR="00B314D8" w:rsidRPr="00B314D8" w:rsidRDefault="00B314D8" w:rsidP="008F1B35">
      <w:pPr>
        <w:tabs>
          <w:tab w:val="left" w:pos="851"/>
          <w:tab w:val="left" w:pos="1134"/>
        </w:tabs>
        <w:spacing w:line="360" w:lineRule="auto"/>
        <w:jc w:val="both"/>
        <w:rPr>
          <w:bCs/>
          <w:szCs w:val="24"/>
        </w:rPr>
      </w:pPr>
      <w:r>
        <w:tab/>
      </w:r>
      <w:sdt>
        <w:sdtPr>
          <w:alias w:val="1 p."/>
          <w:tag w:val="part_f94fa1d53bf64400b0dec12e24178e11"/>
          <w:id w:val="-2087908032"/>
        </w:sdtPr>
        <w:sdtEndPr/>
        <w:sdtContent>
          <w:sdt>
            <w:sdtPr>
              <w:alias w:val="Numeris"/>
              <w:tag w:val="nr_f94fa1d53bf64400b0dec12e24178e11"/>
              <w:id w:val="-1043904636"/>
            </w:sdtPr>
            <w:sdtEndPr/>
            <w:sdtContent>
              <w:r w:rsidRPr="00B314D8">
                <w:rPr>
                  <w:bCs/>
                  <w:szCs w:val="24"/>
                </w:rPr>
                <w:t>1</w:t>
              </w:r>
            </w:sdtContent>
          </w:sdt>
          <w:r w:rsidRPr="00B314D8">
            <w:rPr>
              <w:bCs/>
              <w:szCs w:val="24"/>
            </w:rPr>
            <w:t>.</w:t>
          </w:r>
          <w:r w:rsidRPr="00B314D8">
            <w:rPr>
              <w:bCs/>
              <w:szCs w:val="24"/>
            </w:rPr>
            <w:tab/>
            <w:t>Pakeisti nuomos sąlygas socialinio būsto nuominink</w:t>
          </w:r>
          <w:r>
            <w:rPr>
              <w:bCs/>
              <w:szCs w:val="24"/>
            </w:rPr>
            <w:t>ei S</w:t>
          </w:r>
          <w:r w:rsidR="00034069">
            <w:rPr>
              <w:bCs/>
              <w:szCs w:val="24"/>
            </w:rPr>
            <w:t>.</w:t>
          </w:r>
          <w:r>
            <w:rPr>
              <w:bCs/>
              <w:szCs w:val="24"/>
            </w:rPr>
            <w:t>T</w:t>
          </w:r>
          <w:r w:rsidR="00034069">
            <w:rPr>
              <w:bCs/>
              <w:szCs w:val="24"/>
            </w:rPr>
            <w:t>.</w:t>
          </w:r>
          <w:r>
            <w:rPr>
              <w:bCs/>
              <w:szCs w:val="24"/>
            </w:rPr>
            <w:t xml:space="preserve"> (</w:t>
          </w:r>
          <w:r w:rsidR="00034069">
            <w:rPr>
              <w:bCs/>
              <w:szCs w:val="24"/>
            </w:rPr>
            <w:t>duomenys neskelbiami</w:t>
          </w:r>
          <w:r>
            <w:rPr>
              <w:bCs/>
              <w:szCs w:val="24"/>
            </w:rPr>
            <w:t>)</w:t>
          </w:r>
          <w:r w:rsidRPr="00B314D8">
            <w:rPr>
              <w:bCs/>
              <w:szCs w:val="24"/>
            </w:rPr>
            <w:t>, gyvenančia</w:t>
          </w:r>
          <w:r>
            <w:rPr>
              <w:bCs/>
              <w:szCs w:val="24"/>
            </w:rPr>
            <w:t>i</w:t>
          </w:r>
          <w:r w:rsidRPr="00B314D8">
            <w:rPr>
              <w:bCs/>
              <w:szCs w:val="24"/>
            </w:rPr>
            <w:t xml:space="preserve"> </w:t>
          </w:r>
          <w:r>
            <w:rPr>
              <w:bCs/>
              <w:szCs w:val="24"/>
            </w:rPr>
            <w:t>Beržų g. 21-41, Panevėžyje.</w:t>
          </w:r>
        </w:sdtContent>
      </w:sdt>
    </w:p>
    <w:p w:rsidR="00B314D8" w:rsidRPr="00C650CB" w:rsidRDefault="00C70512" w:rsidP="008F1B35">
      <w:pPr>
        <w:spacing w:line="360" w:lineRule="auto"/>
        <w:ind w:firstLine="851"/>
        <w:jc w:val="both"/>
        <w:rPr>
          <w:sz w:val="20"/>
        </w:rPr>
      </w:pPr>
      <w:sdt>
        <w:sdtPr>
          <w:alias w:val="Numeris"/>
          <w:tag w:val="nr_61a555d8f541493fad498e1b7d639d81"/>
          <w:id w:val="-1683734156"/>
        </w:sdtPr>
        <w:sdtEndPr/>
        <w:sdtContent>
          <w:r w:rsidR="00B314D8" w:rsidRPr="00C650CB">
            <w:rPr>
              <w:bCs/>
              <w:szCs w:val="24"/>
            </w:rPr>
            <w:t>2</w:t>
          </w:r>
        </w:sdtContent>
      </w:sdt>
      <w:r w:rsidR="00B314D8" w:rsidRPr="00C650CB">
        <w:rPr>
          <w:bCs/>
          <w:szCs w:val="24"/>
        </w:rPr>
        <w:t>.</w:t>
      </w:r>
      <w:r w:rsidR="00B314D8">
        <w:rPr>
          <w:bCs/>
          <w:szCs w:val="24"/>
        </w:rPr>
        <w:t xml:space="preserve"> </w:t>
      </w:r>
      <w:r w:rsidR="00B314D8" w:rsidRPr="00C650CB">
        <w:rPr>
          <w:bCs/>
          <w:szCs w:val="24"/>
        </w:rPr>
        <w:t xml:space="preserve">Nuomoti sprendimo 1 punkte nurodytas gyvenamąsias patalpas </w:t>
      </w:r>
      <w:r w:rsidR="00B314D8">
        <w:rPr>
          <w:bCs/>
          <w:szCs w:val="24"/>
        </w:rPr>
        <w:t>S</w:t>
      </w:r>
      <w:r w:rsidR="00B314D8" w:rsidRPr="00C650CB">
        <w:rPr>
          <w:bCs/>
          <w:szCs w:val="24"/>
        </w:rPr>
        <w:t>avi</w:t>
      </w:r>
      <w:r w:rsidR="00B314D8">
        <w:rPr>
          <w:bCs/>
          <w:szCs w:val="24"/>
        </w:rPr>
        <w:t>valdybės būsto nuomos sąlygomis:</w:t>
      </w:r>
      <w:r w:rsidR="00B314D8" w:rsidRPr="00C650CB">
        <w:rPr>
          <w:bCs/>
          <w:szCs w:val="24"/>
        </w:rPr>
        <w:t xml:space="preserve"> pirmus metus nuo </w:t>
      </w:r>
      <w:r w:rsidR="00B314D8">
        <w:rPr>
          <w:bCs/>
          <w:szCs w:val="24"/>
        </w:rPr>
        <w:t>S</w:t>
      </w:r>
      <w:r w:rsidR="00B314D8" w:rsidRPr="00C650CB">
        <w:rPr>
          <w:bCs/>
          <w:szCs w:val="24"/>
        </w:rPr>
        <w:t>avivaldybės būsto n</w:t>
      </w:r>
      <w:r w:rsidR="00B314D8">
        <w:rPr>
          <w:bCs/>
          <w:szCs w:val="24"/>
        </w:rPr>
        <w:t>uomos sutarties sudarymo taikyti</w:t>
      </w:r>
      <w:r w:rsidR="00B314D8" w:rsidRPr="00C650CB">
        <w:rPr>
          <w:bCs/>
          <w:szCs w:val="24"/>
        </w:rPr>
        <w:t xml:space="preserve"> rinkos pataisos koeficientą R</w:t>
      </w:r>
      <w:r w:rsidR="00B314D8">
        <w:rPr>
          <w:bCs/>
          <w:szCs w:val="24"/>
        </w:rPr>
        <w:t xml:space="preserve"> </w:t>
      </w:r>
      <w:r w:rsidR="00B314D8" w:rsidRPr="00C650CB">
        <w:rPr>
          <w:bCs/>
          <w:szCs w:val="24"/>
        </w:rPr>
        <w:t>=</w:t>
      </w:r>
      <w:r w:rsidR="00B314D8">
        <w:rPr>
          <w:bCs/>
          <w:szCs w:val="24"/>
        </w:rPr>
        <w:t xml:space="preserve"> </w:t>
      </w:r>
      <w:r w:rsidR="00B314D8" w:rsidRPr="00C650CB">
        <w:rPr>
          <w:bCs/>
          <w:szCs w:val="24"/>
        </w:rPr>
        <w:t xml:space="preserve">1,2, o po metų </w:t>
      </w:r>
      <w:r w:rsidR="00B314D8">
        <w:rPr>
          <w:bCs/>
          <w:szCs w:val="24"/>
        </w:rPr>
        <w:t xml:space="preserve">– </w:t>
      </w:r>
      <w:r w:rsidR="00B314D8" w:rsidRPr="00C650CB">
        <w:rPr>
          <w:bCs/>
          <w:szCs w:val="24"/>
        </w:rPr>
        <w:t>rinkos pataisos koeficientą R</w:t>
      </w:r>
      <w:r w:rsidR="00B314D8">
        <w:rPr>
          <w:bCs/>
          <w:szCs w:val="24"/>
        </w:rPr>
        <w:t xml:space="preserve"> </w:t>
      </w:r>
      <w:r w:rsidR="00B314D8" w:rsidRPr="00C650CB">
        <w:rPr>
          <w:bCs/>
          <w:szCs w:val="24"/>
        </w:rPr>
        <w:t>= 1,5.</w:t>
      </w:r>
    </w:p>
    <w:p w:rsidR="00B314D8" w:rsidRDefault="00B314D8" w:rsidP="008F1B35">
      <w:pPr>
        <w:widowControl w:val="0"/>
        <w:tabs>
          <w:tab w:val="left" w:pos="851"/>
        </w:tabs>
        <w:suppressAutoHyphens/>
        <w:spacing w:line="360" w:lineRule="auto"/>
        <w:jc w:val="both"/>
      </w:pPr>
      <w:r>
        <w:rPr>
          <w:color w:val="000000"/>
        </w:rPr>
        <w:tab/>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B314D8" w:rsidRDefault="00B314D8" w:rsidP="00B314D8">
      <w:pPr>
        <w:jc w:val="both"/>
        <w:rPr>
          <w:szCs w:val="24"/>
        </w:rPr>
      </w:pPr>
    </w:p>
    <w:p w:rsidR="00B314D8" w:rsidRDefault="00B314D8" w:rsidP="00B314D8">
      <w:pPr>
        <w:jc w:val="both"/>
      </w:pPr>
      <w:r w:rsidRPr="00654B5A">
        <w:rPr>
          <w:szCs w:val="24"/>
        </w:rPr>
        <w:t>RENGĖ.</w:t>
      </w:r>
      <w:r>
        <w:t>...........................  Rasa Rimšienė, tel. 50 13 24</w:t>
      </w:r>
    </w:p>
    <w:p w:rsidR="00B314D8" w:rsidRDefault="00B314D8" w:rsidP="00B314D8">
      <w:pPr>
        <w:jc w:val="both"/>
      </w:pPr>
    </w:p>
    <w:p w:rsidR="00B314D8" w:rsidRDefault="00B314D8" w:rsidP="00B314D8">
      <w:pPr>
        <w:jc w:val="both"/>
      </w:pPr>
    </w:p>
    <w:p w:rsidR="00B314D8" w:rsidRPr="008F1B35" w:rsidRDefault="00B314D8" w:rsidP="00B314D8">
      <w:pPr>
        <w:pStyle w:val="Antrat4"/>
        <w:rPr>
          <w:b w:val="0"/>
          <w:i/>
          <w:szCs w:val="24"/>
        </w:rPr>
      </w:pPr>
      <w:r w:rsidRPr="008F1B35">
        <w:rPr>
          <w:b w:val="0"/>
          <w:szCs w:val="24"/>
        </w:rPr>
        <w:t>SUDERINTA</w:t>
      </w:r>
      <w:r w:rsidR="008F1B35">
        <w:rPr>
          <w:b w:val="0"/>
          <w:szCs w:val="24"/>
        </w:rPr>
        <w:t>:</w:t>
      </w:r>
      <w:r w:rsidRPr="008F1B35">
        <w:rPr>
          <w:b w:val="0"/>
          <w:szCs w:val="24"/>
        </w:rPr>
        <w:t xml:space="preserve"> </w:t>
      </w:r>
    </w:p>
    <w:p w:rsidR="00B314D8" w:rsidRPr="00984974" w:rsidRDefault="00B314D8" w:rsidP="00B314D8"/>
    <w:p w:rsidR="00B314D8" w:rsidRPr="00984974" w:rsidRDefault="00B314D8" w:rsidP="00B314D8">
      <w:pPr>
        <w:spacing w:line="276" w:lineRule="auto"/>
        <w:jc w:val="both"/>
        <w:rPr>
          <w:szCs w:val="24"/>
        </w:rPr>
      </w:pPr>
      <w:r w:rsidRPr="00984974">
        <w:rPr>
          <w:szCs w:val="24"/>
        </w:rPr>
        <w:t>Mero pavaduotojas</w:t>
      </w:r>
      <w:r w:rsidRPr="00984974">
        <w:rPr>
          <w:szCs w:val="24"/>
        </w:rPr>
        <w:tab/>
      </w:r>
      <w:r w:rsidRPr="00984974">
        <w:rPr>
          <w:szCs w:val="24"/>
        </w:rPr>
        <w:tab/>
      </w:r>
      <w:r w:rsidRPr="00984974">
        <w:rPr>
          <w:szCs w:val="24"/>
        </w:rPr>
        <w:tab/>
      </w:r>
      <w:r w:rsidRPr="00984974">
        <w:rPr>
          <w:szCs w:val="24"/>
        </w:rPr>
        <w:tab/>
      </w:r>
      <w:r>
        <w:rPr>
          <w:szCs w:val="24"/>
        </w:rPr>
        <w:t>Aleksas Varna</w:t>
      </w:r>
    </w:p>
    <w:p w:rsidR="00B314D8" w:rsidRPr="00984974" w:rsidRDefault="00B314D8" w:rsidP="00B314D8">
      <w:pPr>
        <w:spacing w:line="276" w:lineRule="auto"/>
        <w:jc w:val="both"/>
        <w:rPr>
          <w:szCs w:val="24"/>
        </w:rPr>
      </w:pPr>
    </w:p>
    <w:p w:rsidR="00B314D8" w:rsidRPr="00984974" w:rsidRDefault="00B314D8" w:rsidP="00B314D8">
      <w:pPr>
        <w:spacing w:line="276" w:lineRule="auto"/>
        <w:jc w:val="both"/>
        <w:rPr>
          <w:szCs w:val="24"/>
        </w:rPr>
      </w:pPr>
      <w:r w:rsidRPr="00984974">
        <w:rPr>
          <w:szCs w:val="24"/>
        </w:rPr>
        <w:t>Mero patarėja, atliekanti Tarybos sekretoriaus funkcijas</w:t>
      </w:r>
      <w:r w:rsidRPr="00984974">
        <w:rPr>
          <w:szCs w:val="24"/>
        </w:rPr>
        <w:tab/>
        <w:t>Indrė Kisielė</w:t>
      </w:r>
      <w:r w:rsidRPr="00984974">
        <w:rPr>
          <w:szCs w:val="24"/>
        </w:rPr>
        <w:tab/>
      </w:r>
      <w:r w:rsidRPr="00984974">
        <w:rPr>
          <w:szCs w:val="24"/>
        </w:rPr>
        <w:tab/>
      </w:r>
    </w:p>
    <w:p w:rsidR="00B314D8" w:rsidRPr="00984974" w:rsidRDefault="00B314D8" w:rsidP="00B314D8">
      <w:pPr>
        <w:spacing w:line="276" w:lineRule="auto"/>
        <w:jc w:val="both"/>
        <w:rPr>
          <w:szCs w:val="24"/>
        </w:rPr>
      </w:pPr>
    </w:p>
    <w:p w:rsidR="00B314D8" w:rsidRPr="00984974" w:rsidRDefault="00B314D8" w:rsidP="00B314D8">
      <w:pPr>
        <w:spacing w:line="276" w:lineRule="auto"/>
        <w:jc w:val="both"/>
        <w:rPr>
          <w:szCs w:val="24"/>
        </w:rPr>
      </w:pPr>
      <w:r w:rsidRPr="00984974">
        <w:rPr>
          <w:szCs w:val="24"/>
        </w:rPr>
        <w:t>Administracijos direktorius</w:t>
      </w:r>
      <w:r w:rsidRPr="00984974">
        <w:rPr>
          <w:szCs w:val="24"/>
        </w:rPr>
        <w:tab/>
      </w:r>
      <w:r w:rsidRPr="00984974">
        <w:rPr>
          <w:szCs w:val="24"/>
        </w:rPr>
        <w:tab/>
      </w:r>
      <w:r w:rsidRPr="00984974">
        <w:rPr>
          <w:szCs w:val="24"/>
        </w:rPr>
        <w:tab/>
        <w:t>Rimantas Pauža</w:t>
      </w:r>
    </w:p>
    <w:p w:rsidR="00B314D8" w:rsidRPr="00984974" w:rsidRDefault="00B314D8" w:rsidP="00B314D8">
      <w:pPr>
        <w:spacing w:line="276" w:lineRule="auto"/>
        <w:jc w:val="both"/>
        <w:rPr>
          <w:szCs w:val="24"/>
        </w:rPr>
      </w:pPr>
      <w:bookmarkStart w:id="0" w:name="_GoBack"/>
      <w:bookmarkEnd w:id="0"/>
    </w:p>
    <w:p w:rsidR="00B314D8" w:rsidRDefault="00B314D8" w:rsidP="00B314D8">
      <w:pPr>
        <w:spacing w:line="276" w:lineRule="auto"/>
        <w:jc w:val="both"/>
        <w:rPr>
          <w:szCs w:val="24"/>
        </w:rPr>
      </w:pPr>
      <w:r w:rsidRPr="00984974">
        <w:rPr>
          <w:szCs w:val="24"/>
        </w:rPr>
        <w:t>Teisės ir viešosios tvarkos skyriaus vyr. specialistė</w:t>
      </w:r>
      <w:r w:rsidRPr="00984974">
        <w:rPr>
          <w:szCs w:val="24"/>
        </w:rPr>
        <w:tab/>
      </w:r>
      <w:r w:rsidRPr="00984974">
        <w:rPr>
          <w:szCs w:val="24"/>
        </w:rPr>
        <w:tab/>
        <w:t xml:space="preserve">Justina </w:t>
      </w:r>
      <w:proofErr w:type="spellStart"/>
      <w:r w:rsidRPr="00984974">
        <w:rPr>
          <w:szCs w:val="24"/>
        </w:rPr>
        <w:t>Aleknienė</w:t>
      </w:r>
      <w:proofErr w:type="spellEnd"/>
    </w:p>
    <w:p w:rsidR="00B314D8" w:rsidRDefault="00B314D8" w:rsidP="00B314D8">
      <w:pPr>
        <w:spacing w:line="276" w:lineRule="auto"/>
        <w:jc w:val="both"/>
        <w:rPr>
          <w:szCs w:val="24"/>
        </w:rPr>
      </w:pPr>
    </w:p>
    <w:p w:rsidR="00B314D8" w:rsidRPr="00984974" w:rsidRDefault="00B314D8" w:rsidP="00B314D8">
      <w:pPr>
        <w:spacing w:line="276" w:lineRule="auto"/>
        <w:jc w:val="both"/>
        <w:rPr>
          <w:szCs w:val="24"/>
        </w:rPr>
      </w:pPr>
      <w:r>
        <w:rPr>
          <w:szCs w:val="24"/>
        </w:rPr>
        <w:t>Miesto infrastruktūros skyriaus vedėjas</w:t>
      </w:r>
      <w:r>
        <w:rPr>
          <w:szCs w:val="24"/>
        </w:rPr>
        <w:tab/>
      </w:r>
      <w:r>
        <w:rPr>
          <w:szCs w:val="24"/>
        </w:rPr>
        <w:tab/>
      </w:r>
      <w:r>
        <w:rPr>
          <w:szCs w:val="24"/>
        </w:rPr>
        <w:tab/>
        <w:t>Dalius Vadluga</w:t>
      </w:r>
    </w:p>
    <w:p w:rsidR="00B314D8" w:rsidRPr="00984974" w:rsidRDefault="00B314D8" w:rsidP="00B314D8">
      <w:pPr>
        <w:spacing w:line="276" w:lineRule="auto"/>
        <w:jc w:val="both"/>
        <w:rPr>
          <w:szCs w:val="24"/>
        </w:rPr>
      </w:pPr>
    </w:p>
    <w:p w:rsidR="00B314D8" w:rsidRPr="00984974" w:rsidRDefault="00B314D8" w:rsidP="00B314D8">
      <w:pPr>
        <w:spacing w:line="276" w:lineRule="auto"/>
        <w:jc w:val="both"/>
        <w:rPr>
          <w:szCs w:val="24"/>
        </w:rPr>
      </w:pPr>
      <w:r w:rsidRPr="00984974">
        <w:rPr>
          <w:szCs w:val="24"/>
        </w:rPr>
        <w:t>Dokumentų valdymo poskyrio vyr. specialistė</w:t>
      </w:r>
      <w:r w:rsidRPr="00984974">
        <w:rPr>
          <w:szCs w:val="24"/>
        </w:rPr>
        <w:tab/>
      </w:r>
      <w:r w:rsidRPr="00984974">
        <w:rPr>
          <w:szCs w:val="24"/>
        </w:rPr>
        <w:tab/>
        <w:t>Gitana Skvereckienė</w:t>
      </w:r>
    </w:p>
    <w:sectPr w:rsidR="00B314D8" w:rsidRPr="00984974" w:rsidSect="00967402">
      <w:pgSz w:w="11906" w:h="16838" w:code="9"/>
      <w:pgMar w:top="851" w:right="567" w:bottom="567"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05C84"/>
    <w:multiLevelType w:val="hybridMultilevel"/>
    <w:tmpl w:val="4A342B44"/>
    <w:lvl w:ilvl="0" w:tplc="F4EA5E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D8"/>
    <w:rsid w:val="00034069"/>
    <w:rsid w:val="0037357A"/>
    <w:rsid w:val="00465E20"/>
    <w:rsid w:val="0076401C"/>
    <w:rsid w:val="00880BF2"/>
    <w:rsid w:val="008F1B35"/>
    <w:rsid w:val="00B314D8"/>
    <w:rsid w:val="00C262A1"/>
    <w:rsid w:val="00C70512"/>
    <w:rsid w:val="00EB0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20E88-BD6D-4F91-A0B2-8BAA7A4A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4D8"/>
    <w:rPr>
      <w:rFonts w:eastAsia="Times New Roman" w:cs="Times New Roman"/>
      <w:szCs w:val="20"/>
    </w:rPr>
  </w:style>
  <w:style w:type="paragraph" w:styleId="Antrat4">
    <w:name w:val="heading 4"/>
    <w:basedOn w:val="prastasis"/>
    <w:next w:val="prastasis"/>
    <w:link w:val="Antrat4Diagrama"/>
    <w:uiPriority w:val="99"/>
    <w:qFormat/>
    <w:rsid w:val="00B314D8"/>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B314D8"/>
    <w:rPr>
      <w:rFonts w:eastAsia="Times New Roman" w:cs="Times New Roman"/>
      <w:b/>
      <w:bCs/>
      <w:szCs w:val="20"/>
    </w:rPr>
  </w:style>
  <w:style w:type="paragraph" w:styleId="Sraopastraipa">
    <w:name w:val="List Paragraph"/>
    <w:basedOn w:val="prastasis"/>
    <w:uiPriority w:val="34"/>
    <w:qFormat/>
    <w:rsid w:val="00B314D8"/>
    <w:pPr>
      <w:ind w:left="720"/>
      <w:contextualSpacing/>
    </w:pPr>
  </w:style>
  <w:style w:type="paragraph" w:styleId="Debesliotekstas">
    <w:name w:val="Balloon Text"/>
    <w:basedOn w:val="prastasis"/>
    <w:link w:val="DebesliotekstasDiagrama"/>
    <w:uiPriority w:val="99"/>
    <w:semiHidden/>
    <w:unhideWhenUsed/>
    <w:rsid w:val="008F1B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B3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1162</Words>
  <Characters>663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4</cp:revision>
  <cp:lastPrinted>2018-07-11T13:28:00Z</cp:lastPrinted>
  <dcterms:created xsi:type="dcterms:W3CDTF">2018-07-23T11:29:00Z</dcterms:created>
  <dcterms:modified xsi:type="dcterms:W3CDTF">2018-07-24T11:15:00Z</dcterms:modified>
</cp:coreProperties>
</file>