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A2" w:rsidRPr="002B62B0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bookmarkStart w:id="0" w:name="data_metai"/>
      <w:bookmarkStart w:id="1" w:name="_GoBack"/>
      <w:bookmarkEnd w:id="1"/>
      <w:r w:rsidRPr="002B62B0">
        <w:rPr>
          <w:rFonts w:ascii="Times New Roman" w:hAnsi="Times New Roman"/>
          <w:b/>
          <w:sz w:val="28"/>
          <w:szCs w:val="28"/>
        </w:rPr>
        <w:t>PANEVĖŽIO MIESTO SAVIVALDYBĖS TARYBA</w:t>
      </w:r>
    </w:p>
    <w:p w:rsidR="00BB37A2" w:rsidRPr="00BC1C97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szCs w:val="24"/>
        </w:rPr>
      </w:pPr>
    </w:p>
    <w:p w:rsidR="00BB37A2" w:rsidRPr="009E1BAC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 w:rsidRPr="009E1BAC">
        <w:rPr>
          <w:rFonts w:ascii="Times New Roman" w:hAnsi="Times New Roman"/>
          <w:b/>
        </w:rPr>
        <w:t xml:space="preserve">SPRENDIMAS </w:t>
      </w:r>
    </w:p>
    <w:p w:rsidR="00BB37A2" w:rsidRPr="009E1BAC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 w:rsidRPr="009E1BAC">
        <w:rPr>
          <w:rFonts w:ascii="Times New Roman" w:hAnsi="Times New Roman"/>
          <w:b/>
        </w:rPr>
        <w:t xml:space="preserve">DĖL </w:t>
      </w:r>
      <w:r>
        <w:rPr>
          <w:rFonts w:ascii="Times New Roman" w:hAnsi="Times New Roman"/>
          <w:b/>
          <w:szCs w:val="24"/>
        </w:rPr>
        <w:t>VIEŠOSIOS ĮSTAIGOS „PANEVĖŽIO KELEIVINIS TRANSPORTAS“ Į</w:t>
      </w:r>
      <w:r w:rsidRPr="00BC1C97">
        <w:rPr>
          <w:rFonts w:ascii="Times New Roman" w:hAnsi="Times New Roman"/>
          <w:b/>
          <w:szCs w:val="24"/>
        </w:rPr>
        <w:t xml:space="preserve">steigimo ir </w:t>
      </w:r>
      <w:r>
        <w:rPr>
          <w:rFonts w:ascii="Times New Roman" w:hAnsi="Times New Roman"/>
          <w:b/>
          <w:szCs w:val="24"/>
        </w:rPr>
        <w:t xml:space="preserve">ĮSTATŲ </w:t>
      </w:r>
      <w:r w:rsidRPr="009E1BAC">
        <w:rPr>
          <w:rFonts w:ascii="Times New Roman" w:hAnsi="Times New Roman"/>
          <w:b/>
        </w:rPr>
        <w:t>PATVIRTINIMO</w:t>
      </w:r>
    </w:p>
    <w:p w:rsidR="00BB37A2" w:rsidRPr="00721762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:rsidR="00BB37A2" w:rsidRDefault="00BB37A2" w:rsidP="00BB37A2">
      <w:pPr>
        <w:shd w:val="solid" w:color="FFFFFF" w:fill="FFFFFF"/>
        <w:ind w:firstLine="0"/>
        <w:jc w:val="center"/>
      </w:pPr>
      <w:r>
        <w:t>2018</w:t>
      </w:r>
      <w:r w:rsidRPr="00721762">
        <w:t xml:space="preserve"> m. </w:t>
      </w:r>
      <w:r>
        <w:t xml:space="preserve">                   d. Nr. </w:t>
      </w:r>
    </w:p>
    <w:p w:rsidR="00BB37A2" w:rsidRPr="00721762" w:rsidRDefault="00BB37A2" w:rsidP="00BB37A2">
      <w:pPr>
        <w:shd w:val="solid" w:color="FFFFFF" w:fill="FFFFFF"/>
        <w:ind w:firstLine="0"/>
        <w:jc w:val="center"/>
      </w:pPr>
      <w:r>
        <w:t>Panevėžys</w:t>
      </w:r>
    </w:p>
    <w:p w:rsidR="00BB37A2" w:rsidRDefault="00BB37A2" w:rsidP="00841874">
      <w:pPr>
        <w:spacing w:line="360" w:lineRule="auto"/>
        <w:ind w:firstLine="0"/>
        <w:jc w:val="center"/>
      </w:pPr>
    </w:p>
    <w:p w:rsidR="00BB37A2" w:rsidRPr="00721762" w:rsidRDefault="00BB37A2" w:rsidP="00841874">
      <w:pPr>
        <w:spacing w:line="360" w:lineRule="auto"/>
        <w:ind w:firstLine="851"/>
      </w:pPr>
      <w:r>
        <w:t>V</w:t>
      </w:r>
      <w:r w:rsidRPr="00721762">
        <w:t xml:space="preserve">adovaudamasi Lietuvos Respublikos vietos savivaldos įstatymo </w:t>
      </w:r>
      <w:r>
        <w:t xml:space="preserve">6 straipsnio 4 punktu, </w:t>
      </w:r>
      <w:r w:rsidRPr="00721762">
        <w:t xml:space="preserve">16 straipsnio 2 dalies 21 punktu, Lietuvos Respublikos </w:t>
      </w:r>
      <w:r w:rsidR="00841874">
        <w:t>v</w:t>
      </w:r>
      <w:r>
        <w:t>iešųjų įstaigų įstatymo 4 straipsnio 4 dalim</w:t>
      </w:r>
      <w:r w:rsidRPr="00841874">
        <w:t xml:space="preserve">i, </w:t>
      </w:r>
      <w:r w:rsidR="00872D3B" w:rsidRPr="00DB7541">
        <w:t xml:space="preserve">5 ir 6 straipsniais, 7 straipsnio 2 ir 3 dalimis, </w:t>
      </w:r>
      <w:r w:rsidR="00261D78" w:rsidRPr="00DB7541">
        <w:t>Lietuvos Respublikos valstybės ir savivaldybių turto valdymo, naudojimo ir disponavimo juo įstatymo 22 straipsnio 1 dalies 1 punktu, 2 dalimi, Lietuvos Respublikos Vyriausybės 2007 m. liepos 4 d. nutarimu Nr. 758 „Dėl Sprendimo investuoti valstybės ir savivaldybių turtą priėmimo tvarkos aprašo patvirtinimo“</w:t>
      </w:r>
      <w:r w:rsidR="00841874">
        <w:t xml:space="preserve"> ir</w:t>
      </w:r>
      <w:r w:rsidR="00B24FC4" w:rsidRPr="00DB7541">
        <w:t xml:space="preserve"> atsižvelgdama į Panevėžio miesto savivaldybės administracijos </w:t>
      </w:r>
      <w:r w:rsidR="00DB7541">
        <w:t>2018 m. birželio 14 d.</w:t>
      </w:r>
      <w:r w:rsidR="00B24FC4" w:rsidRPr="00DB7541">
        <w:t xml:space="preserve"> rašt</w:t>
      </w:r>
      <w:r w:rsidR="00DB7541">
        <w:t>ą Nr.</w:t>
      </w:r>
      <w:r w:rsidR="009871EA">
        <w:t xml:space="preserve"> </w:t>
      </w:r>
      <w:r w:rsidR="006A037D">
        <w:t>19-1681</w:t>
      </w:r>
      <w:r w:rsidR="00DB7541">
        <w:t>(4.</w:t>
      </w:r>
      <w:r w:rsidR="006A037D">
        <w:t>2</w:t>
      </w:r>
      <w:r w:rsidR="00DB7541">
        <w:t>4) „Pasiūlymas</w:t>
      </w:r>
      <w:r w:rsidR="00B24FC4" w:rsidRPr="00DB7541">
        <w:t xml:space="preserve"> dėl </w:t>
      </w:r>
      <w:r w:rsidR="00DB7541">
        <w:t xml:space="preserve">sprendimo investuoti Savivaldybės </w:t>
      </w:r>
      <w:r w:rsidR="00B24FC4" w:rsidRPr="00DB7541">
        <w:t>turt</w:t>
      </w:r>
      <w:r w:rsidR="00DB7541">
        <w:t xml:space="preserve">ą“, </w:t>
      </w:r>
      <w:r>
        <w:t>Panevėžio miesto</w:t>
      </w:r>
      <w:r w:rsidRPr="00721762">
        <w:t xml:space="preserve"> savivaldybės taryba</w:t>
      </w:r>
      <w:r>
        <w:t xml:space="preserve"> </w:t>
      </w:r>
      <w:r w:rsidRPr="00721762">
        <w:t xml:space="preserve"> </w:t>
      </w:r>
      <w:r w:rsidRPr="00721762">
        <w:rPr>
          <w:spacing w:val="60"/>
        </w:rPr>
        <w:t>nusprendži</w:t>
      </w:r>
      <w:r w:rsidRPr="009E1BAC">
        <w:t>a</w:t>
      </w:r>
      <w:r w:rsidRPr="00BC1C97">
        <w:t>:</w:t>
      </w:r>
    </w:p>
    <w:p w:rsidR="00BB37A2" w:rsidRPr="008D7B39" w:rsidRDefault="00BB37A2" w:rsidP="00841874">
      <w:pPr>
        <w:numPr>
          <w:ilvl w:val="0"/>
          <w:numId w:val="1"/>
        </w:numPr>
        <w:spacing w:line="360" w:lineRule="auto"/>
        <w:ind w:left="0" w:firstLine="851"/>
        <w:rPr>
          <w:b/>
        </w:rPr>
      </w:pPr>
      <w:r>
        <w:t>Į</w:t>
      </w:r>
      <w:r w:rsidRPr="00721762">
        <w:t xml:space="preserve">steigti </w:t>
      </w:r>
      <w:r>
        <w:t>viešąją įstaigą „Panevėžio keleivinis transportas“</w:t>
      </w:r>
      <w:r w:rsidR="00EB19AA">
        <w:t xml:space="preserve"> (toliau –</w:t>
      </w:r>
      <w:r w:rsidR="00BE3CEA">
        <w:t xml:space="preserve"> </w:t>
      </w:r>
      <w:r w:rsidR="009871EA">
        <w:t>v</w:t>
      </w:r>
      <w:r w:rsidR="00BE3CEA" w:rsidRPr="00DB7541">
        <w:t>iešoji</w:t>
      </w:r>
      <w:r w:rsidR="00BE3CEA" w:rsidRPr="00BE3CEA">
        <w:rPr>
          <w:color w:val="FF0000"/>
        </w:rPr>
        <w:t xml:space="preserve"> </w:t>
      </w:r>
      <w:r w:rsidR="00BE3CEA">
        <w:t>į</w:t>
      </w:r>
      <w:r w:rsidR="00EB19AA">
        <w:t>staiga)</w:t>
      </w:r>
      <w:r>
        <w:t>:</w:t>
      </w:r>
    </w:p>
    <w:p w:rsidR="00BB37A2" w:rsidRPr="00721762" w:rsidRDefault="009871EA" w:rsidP="00841874">
      <w:pPr>
        <w:numPr>
          <w:ilvl w:val="1"/>
          <w:numId w:val="1"/>
        </w:numPr>
        <w:spacing w:line="360" w:lineRule="auto"/>
        <w:ind w:left="0" w:firstLine="851"/>
      </w:pPr>
      <w:r>
        <w:t>v</w:t>
      </w:r>
      <w:r w:rsidR="00BB37A2">
        <w:t>iešosios</w:t>
      </w:r>
      <w:r w:rsidR="00BB37A2" w:rsidRPr="00721762">
        <w:t xml:space="preserve"> įstaigos pavadinimas – </w:t>
      </w:r>
      <w:r>
        <w:t>„</w:t>
      </w:r>
      <w:r w:rsidR="00BB37A2">
        <w:t>Panevėžio</w:t>
      </w:r>
      <w:r w:rsidR="00BB37A2" w:rsidRPr="00721762">
        <w:t xml:space="preserve"> </w:t>
      </w:r>
      <w:r w:rsidR="00BB37A2">
        <w:t>keleivinis transportas</w:t>
      </w:r>
      <w:r>
        <w:t>“</w:t>
      </w:r>
      <w:r w:rsidR="00BB37A2" w:rsidRPr="00721762">
        <w:t>;</w:t>
      </w:r>
    </w:p>
    <w:p w:rsidR="00BB37A2" w:rsidRPr="00721762" w:rsidRDefault="009871EA" w:rsidP="00841874">
      <w:pPr>
        <w:numPr>
          <w:ilvl w:val="1"/>
          <w:numId w:val="1"/>
        </w:numPr>
        <w:spacing w:line="360" w:lineRule="auto"/>
        <w:ind w:left="0" w:firstLine="851"/>
      </w:pPr>
      <w:r>
        <w:t>v</w:t>
      </w:r>
      <w:r w:rsidR="00BB37A2">
        <w:t>iešosios</w:t>
      </w:r>
      <w:r w:rsidR="00BB37A2" w:rsidRPr="00721762">
        <w:t xml:space="preserve"> įstaigos buveinė –</w:t>
      </w:r>
      <w:r w:rsidR="00BB37A2">
        <w:t xml:space="preserve"> Laisvės a. 20, LT-35200 </w:t>
      </w:r>
      <w:r w:rsidR="00BB37A2">
        <w:rPr>
          <w:rStyle w:val="xbe"/>
        </w:rPr>
        <w:t>Panevėžys</w:t>
      </w:r>
      <w:r w:rsidR="00BB37A2" w:rsidRPr="00721762">
        <w:t>;</w:t>
      </w:r>
    </w:p>
    <w:p w:rsidR="00BB37A2" w:rsidRPr="00721762" w:rsidRDefault="009871EA" w:rsidP="00841874">
      <w:pPr>
        <w:numPr>
          <w:ilvl w:val="1"/>
          <w:numId w:val="1"/>
        </w:numPr>
        <w:spacing w:line="360" w:lineRule="auto"/>
        <w:ind w:left="0" w:firstLine="851"/>
      </w:pPr>
      <w:r>
        <w:t>v</w:t>
      </w:r>
      <w:r w:rsidR="00BB37A2">
        <w:t>iešosios</w:t>
      </w:r>
      <w:r w:rsidR="00BB37A2" w:rsidRPr="00721762">
        <w:t xml:space="preserve"> įstaigos savininko teises ir pareigas įgyvendinanti institucija – </w:t>
      </w:r>
      <w:r w:rsidR="00BB37A2">
        <w:t>Panevėžio miesto</w:t>
      </w:r>
      <w:r w:rsidR="00BB37A2" w:rsidRPr="00721762">
        <w:t xml:space="preserve"> savivaldybės taryba</w:t>
      </w:r>
      <w:r>
        <w:t>.</w:t>
      </w:r>
    </w:p>
    <w:p w:rsidR="00BB37A2" w:rsidRDefault="00BB37A2" w:rsidP="00841874">
      <w:pPr>
        <w:numPr>
          <w:ilvl w:val="0"/>
          <w:numId w:val="1"/>
        </w:numPr>
        <w:spacing w:line="360" w:lineRule="auto"/>
        <w:ind w:left="0" w:firstLine="851"/>
      </w:pPr>
      <w:r w:rsidRPr="00721762">
        <w:t>Patvirtinti</w:t>
      </w:r>
      <w:r>
        <w:t xml:space="preserve"> pridedamus:</w:t>
      </w:r>
    </w:p>
    <w:p w:rsidR="00BB37A2" w:rsidRPr="0036722E" w:rsidRDefault="00BB37A2" w:rsidP="00841874">
      <w:pPr>
        <w:spacing w:line="360" w:lineRule="auto"/>
        <w:ind w:left="851" w:firstLine="0"/>
        <w:rPr>
          <w:rStyle w:val="FontStyle12"/>
          <w:sz w:val="24"/>
          <w:szCs w:val="24"/>
        </w:rPr>
      </w:pPr>
      <w:r w:rsidRPr="0036722E">
        <w:rPr>
          <w:szCs w:val="24"/>
        </w:rPr>
        <w:t xml:space="preserve">2.1. </w:t>
      </w:r>
      <w:r w:rsidRPr="0036722E">
        <w:rPr>
          <w:rStyle w:val="FontStyle12"/>
          <w:sz w:val="24"/>
          <w:szCs w:val="24"/>
        </w:rPr>
        <w:t>Viešosios įstaigos „Panevėžio keleivinis transportas“ steigimo aktą (toliau –</w:t>
      </w:r>
      <w:r w:rsidR="00EB19AA">
        <w:rPr>
          <w:rStyle w:val="FontStyle12"/>
          <w:sz w:val="24"/>
          <w:szCs w:val="24"/>
        </w:rPr>
        <w:t xml:space="preserve"> </w:t>
      </w:r>
      <w:r w:rsidRPr="0036722E">
        <w:rPr>
          <w:rStyle w:val="FontStyle12"/>
          <w:sz w:val="24"/>
          <w:szCs w:val="24"/>
        </w:rPr>
        <w:t>Aktas);</w:t>
      </w:r>
    </w:p>
    <w:p w:rsidR="00BB37A2" w:rsidRPr="0036722E" w:rsidRDefault="00BB37A2" w:rsidP="00841874">
      <w:pPr>
        <w:spacing w:line="360" w:lineRule="auto"/>
        <w:ind w:left="851" w:firstLine="0"/>
        <w:rPr>
          <w:szCs w:val="24"/>
        </w:rPr>
      </w:pPr>
      <w:r w:rsidRPr="0036722E">
        <w:rPr>
          <w:szCs w:val="24"/>
        </w:rPr>
        <w:t xml:space="preserve">2.2. </w:t>
      </w:r>
      <w:r w:rsidRPr="0036722E">
        <w:rPr>
          <w:rStyle w:val="FontStyle12"/>
          <w:sz w:val="24"/>
          <w:szCs w:val="24"/>
        </w:rPr>
        <w:t>Viešosios įstaigos „Panevėžio keleivinis transportas“</w:t>
      </w:r>
      <w:r w:rsidRPr="0036722E">
        <w:rPr>
          <w:szCs w:val="24"/>
        </w:rPr>
        <w:t xml:space="preserve"> įstatus (toliau</w:t>
      </w:r>
      <w:r w:rsidR="00EB19AA">
        <w:rPr>
          <w:szCs w:val="24"/>
        </w:rPr>
        <w:t xml:space="preserve"> </w:t>
      </w:r>
      <w:r w:rsidRPr="0036722E">
        <w:rPr>
          <w:szCs w:val="24"/>
        </w:rPr>
        <w:t>–</w:t>
      </w:r>
      <w:r w:rsidR="00EB19AA">
        <w:rPr>
          <w:szCs w:val="24"/>
        </w:rPr>
        <w:t xml:space="preserve"> </w:t>
      </w:r>
      <w:r w:rsidRPr="0036722E">
        <w:rPr>
          <w:szCs w:val="24"/>
        </w:rPr>
        <w:t>Įstatai).</w:t>
      </w:r>
    </w:p>
    <w:p w:rsidR="00BB37A2" w:rsidRDefault="00BB37A2" w:rsidP="00841874">
      <w:pPr>
        <w:numPr>
          <w:ilvl w:val="0"/>
          <w:numId w:val="1"/>
        </w:numPr>
        <w:spacing w:line="360" w:lineRule="auto"/>
        <w:ind w:left="0" w:firstLine="851"/>
      </w:pPr>
      <w:r w:rsidRPr="0036722E">
        <w:rPr>
          <w:szCs w:val="24"/>
        </w:rPr>
        <w:lastRenderedPageBreak/>
        <w:t>Įgalioti Panevėžio miesto savivaldybės merą Rytį Mykolą Račkauską pasirašyti</w:t>
      </w:r>
      <w:r w:rsidRPr="00721762">
        <w:t xml:space="preserve"> </w:t>
      </w:r>
      <w:r>
        <w:t>Aktą ir Įstatus</w:t>
      </w:r>
      <w:r w:rsidRPr="00721762">
        <w:t>.</w:t>
      </w:r>
    </w:p>
    <w:p w:rsidR="00BB37A2" w:rsidRPr="006D5BF3" w:rsidRDefault="00BB37A2" w:rsidP="00841874">
      <w:pPr>
        <w:numPr>
          <w:ilvl w:val="0"/>
          <w:numId w:val="1"/>
        </w:numPr>
        <w:spacing w:line="360" w:lineRule="auto"/>
        <w:ind w:hanging="219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>Pavesti Panevėžio miesto savivaldybės administracijos direktoriui:</w:t>
      </w:r>
    </w:p>
    <w:p w:rsidR="00BB37A2" w:rsidRPr="006D5BF3" w:rsidRDefault="00BB37A2" w:rsidP="00841874">
      <w:pPr>
        <w:numPr>
          <w:ilvl w:val="1"/>
          <w:numId w:val="1"/>
        </w:numPr>
        <w:spacing w:line="360" w:lineRule="auto"/>
        <w:ind w:left="0" w:firstLine="851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>įgyvendinti Panevėžio miesto savivaldybės, kaip</w:t>
      </w:r>
      <w:r>
        <w:rPr>
          <w:szCs w:val="24"/>
          <w:shd w:val="clear" w:color="auto" w:fill="FFFFFF"/>
        </w:rPr>
        <w:t xml:space="preserve"> viešosios įstaigos</w:t>
      </w:r>
      <w:r w:rsidRPr="006D5BF3">
        <w:rPr>
          <w:szCs w:val="24"/>
          <w:shd w:val="clear" w:color="auto" w:fill="FFFFFF"/>
        </w:rPr>
        <w:t xml:space="preserve"> savininkės, teises ir pareigas, išskyrus išimtinei Panevėžio miesto savivaldybės tarybos </w:t>
      </w:r>
      <w:r>
        <w:rPr>
          <w:szCs w:val="24"/>
          <w:shd w:val="clear" w:color="auto" w:fill="FFFFFF"/>
        </w:rPr>
        <w:t xml:space="preserve">ir mero </w:t>
      </w:r>
      <w:r w:rsidRPr="006D5BF3">
        <w:rPr>
          <w:szCs w:val="24"/>
          <w:shd w:val="clear" w:color="auto" w:fill="FFFFFF"/>
        </w:rPr>
        <w:t>kompetencijai pagal Lietuvos Respublikos vietos savivaldos įstatymą priskirtas funkcijas, kurias įgyvendina pati Panevėžio miesto savivaldybės taryba</w:t>
      </w:r>
      <w:r>
        <w:rPr>
          <w:szCs w:val="24"/>
          <w:shd w:val="clear" w:color="auto" w:fill="FFFFFF"/>
        </w:rPr>
        <w:t xml:space="preserve"> ir meras</w:t>
      </w:r>
      <w:r w:rsidRPr="006D5BF3">
        <w:rPr>
          <w:szCs w:val="24"/>
          <w:shd w:val="clear" w:color="auto" w:fill="FFFFFF"/>
        </w:rPr>
        <w:t>;</w:t>
      </w:r>
    </w:p>
    <w:p w:rsidR="00BB37A2" w:rsidRPr="006D5BF3" w:rsidRDefault="00BB37A2" w:rsidP="00841874">
      <w:pPr>
        <w:numPr>
          <w:ilvl w:val="1"/>
          <w:numId w:val="1"/>
        </w:numPr>
        <w:spacing w:line="360" w:lineRule="auto"/>
        <w:ind w:left="0" w:firstLine="851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 xml:space="preserve">vykdyti visus veiksmus, susijusius su </w:t>
      </w:r>
      <w:r w:rsidR="003A01B8" w:rsidRPr="003A01B8">
        <w:rPr>
          <w:rStyle w:val="FontStyle12"/>
          <w:sz w:val="24"/>
          <w:szCs w:val="24"/>
        </w:rPr>
        <w:t>v</w:t>
      </w:r>
      <w:r w:rsidRPr="003A01B8">
        <w:rPr>
          <w:rStyle w:val="FontStyle12"/>
          <w:sz w:val="24"/>
          <w:szCs w:val="24"/>
        </w:rPr>
        <w:t>iešosios įstaigos „Panevėžio keleivinis transportas“</w:t>
      </w:r>
      <w:r w:rsidRPr="003A01B8">
        <w:rPr>
          <w:szCs w:val="24"/>
        </w:rPr>
        <w:t xml:space="preserve"> </w:t>
      </w:r>
      <w:r w:rsidRPr="006D5BF3">
        <w:rPr>
          <w:szCs w:val="24"/>
          <w:shd w:val="clear" w:color="auto" w:fill="FFFFFF"/>
        </w:rPr>
        <w:t>steigimu, kurie numatyti Lietuvos Respublikos teisės aktuose.</w:t>
      </w:r>
    </w:p>
    <w:p w:rsidR="00BB37A2" w:rsidRDefault="00BB37A2" w:rsidP="00841874">
      <w:pPr>
        <w:numPr>
          <w:ilvl w:val="0"/>
          <w:numId w:val="1"/>
        </w:numPr>
        <w:spacing w:line="360" w:lineRule="auto"/>
        <w:ind w:left="0" w:firstLine="851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 xml:space="preserve">Įgalioti Panevėžio miesto savivaldybės administracijos </w:t>
      </w:r>
      <w:r>
        <w:rPr>
          <w:szCs w:val="24"/>
          <w:shd w:val="clear" w:color="auto" w:fill="FFFFFF"/>
        </w:rPr>
        <w:t>Miesto plėtros</w:t>
      </w:r>
      <w:r w:rsidRPr="006D5BF3">
        <w:rPr>
          <w:szCs w:val="24"/>
          <w:shd w:val="clear" w:color="auto" w:fill="FFFFFF"/>
        </w:rPr>
        <w:t xml:space="preserve"> skyriaus vedėją </w:t>
      </w:r>
      <w:r>
        <w:rPr>
          <w:szCs w:val="24"/>
          <w:shd w:val="clear" w:color="auto" w:fill="FFFFFF"/>
        </w:rPr>
        <w:t>Jokūbą Leipų</w:t>
      </w:r>
      <w:r w:rsidRPr="006D5BF3">
        <w:rPr>
          <w:szCs w:val="24"/>
          <w:shd w:val="clear" w:color="auto" w:fill="FFFFFF"/>
        </w:rPr>
        <w:t xml:space="preserve"> iki </w:t>
      </w:r>
      <w:r w:rsidRPr="00D41758">
        <w:rPr>
          <w:szCs w:val="24"/>
          <w:shd w:val="clear" w:color="auto" w:fill="FFFFFF"/>
        </w:rPr>
        <w:t xml:space="preserve">2018 m. </w:t>
      </w:r>
      <w:r w:rsidR="004306D6">
        <w:rPr>
          <w:szCs w:val="24"/>
          <w:shd w:val="clear" w:color="auto" w:fill="FFFFFF"/>
        </w:rPr>
        <w:t>rugpjūčio</w:t>
      </w:r>
      <w:r w:rsidRPr="00D41758">
        <w:rPr>
          <w:szCs w:val="24"/>
          <w:shd w:val="clear" w:color="auto" w:fill="FFFFFF"/>
        </w:rPr>
        <w:t xml:space="preserve"> </w:t>
      </w:r>
      <w:r w:rsidR="004306D6">
        <w:rPr>
          <w:szCs w:val="24"/>
          <w:shd w:val="clear" w:color="auto" w:fill="FFFFFF"/>
        </w:rPr>
        <w:t>31</w:t>
      </w:r>
      <w:r w:rsidRPr="00D41758">
        <w:rPr>
          <w:szCs w:val="24"/>
          <w:shd w:val="clear" w:color="auto" w:fill="FFFFFF"/>
        </w:rPr>
        <w:t xml:space="preserve"> d.</w:t>
      </w:r>
      <w:r>
        <w:rPr>
          <w:b/>
          <w:szCs w:val="24"/>
          <w:shd w:val="clear" w:color="auto" w:fill="FFFFFF"/>
        </w:rPr>
        <w:t xml:space="preserve"> </w:t>
      </w:r>
      <w:r w:rsidRPr="006D5BF3">
        <w:rPr>
          <w:szCs w:val="24"/>
          <w:shd w:val="clear" w:color="auto" w:fill="FFFFFF"/>
        </w:rPr>
        <w:t>pateikti šį sprendimą ir steigimo dokumentus registruoti Juridinių asmenų registro tvarkytojui.</w:t>
      </w:r>
    </w:p>
    <w:p w:rsidR="00BB37A2" w:rsidRDefault="00BB37A2" w:rsidP="00841874">
      <w:pPr>
        <w:numPr>
          <w:ilvl w:val="0"/>
          <w:numId w:val="1"/>
        </w:numPr>
        <w:spacing w:line="360" w:lineRule="auto"/>
        <w:ind w:left="0" w:firstLine="851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 xml:space="preserve">Pavesti Panevėžio miesto savivaldybės administracijos Buhalterinės apskaitos skyriui iš Panevėžio miesto savivaldybės biudžeto </w:t>
      </w:r>
      <w:r w:rsidRPr="0036722E">
        <w:rPr>
          <w:szCs w:val="24"/>
          <w:shd w:val="clear" w:color="auto" w:fill="FFFFFF"/>
        </w:rPr>
        <w:t xml:space="preserve">sumokėti </w:t>
      </w:r>
      <w:r w:rsidRPr="0036722E">
        <w:rPr>
          <w:szCs w:val="24"/>
        </w:rPr>
        <w:t>24 000</w:t>
      </w:r>
      <w:r w:rsidRPr="0036722E">
        <w:rPr>
          <w:szCs w:val="24"/>
          <w:shd w:val="clear" w:color="auto" w:fill="FFFFFF"/>
        </w:rPr>
        <w:t xml:space="preserve"> Eur (dvidešimt keturis tūkstančius eurų)</w:t>
      </w:r>
      <w:r w:rsidRPr="006D5BF3">
        <w:rPr>
          <w:szCs w:val="24"/>
          <w:shd w:val="clear" w:color="auto" w:fill="FFFFFF"/>
        </w:rPr>
        <w:t xml:space="preserve"> steigiamąjį įnašą, kaip Panevėžio miesto savivaldybei priklausantį finansinį turtą, kuris numatytas Akte.</w:t>
      </w:r>
    </w:p>
    <w:p w:rsidR="00BB37A2" w:rsidRDefault="009871EA" w:rsidP="00841874">
      <w:pPr>
        <w:tabs>
          <w:tab w:val="right" w:pos="6804"/>
          <w:tab w:val="right" w:pos="8730"/>
        </w:tabs>
        <w:spacing w:line="360" w:lineRule="auto"/>
        <w:ind w:right="-1" w:firstLine="851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9871EA" w:rsidRDefault="009871EA" w:rsidP="00BB37A2">
      <w:pPr>
        <w:tabs>
          <w:tab w:val="right" w:pos="5670"/>
          <w:tab w:val="right" w:pos="6804"/>
          <w:tab w:val="right" w:pos="8730"/>
        </w:tabs>
        <w:ind w:right="567" w:firstLine="0"/>
        <w:jc w:val="center"/>
      </w:pPr>
    </w:p>
    <w:p w:rsidR="003A01B8" w:rsidRDefault="003A01B8" w:rsidP="00BB37A2">
      <w:pPr>
        <w:tabs>
          <w:tab w:val="right" w:pos="5670"/>
          <w:tab w:val="right" w:pos="6804"/>
          <w:tab w:val="right" w:pos="8730"/>
        </w:tabs>
        <w:ind w:right="567" w:firstLine="0"/>
        <w:jc w:val="center"/>
      </w:pPr>
    </w:p>
    <w:p w:rsidR="00BB37A2" w:rsidRDefault="00BB37A2" w:rsidP="009871EA">
      <w:pPr>
        <w:tabs>
          <w:tab w:val="right" w:pos="5670"/>
          <w:tab w:val="right" w:pos="6804"/>
          <w:tab w:val="right" w:pos="8730"/>
        </w:tabs>
        <w:ind w:right="-1" w:firstLine="0"/>
        <w:jc w:val="left"/>
      </w:pPr>
      <w:r>
        <w:t>Savivaldybės meras</w:t>
      </w:r>
      <w:r>
        <w:tab/>
        <w:t xml:space="preserve">        </w:t>
      </w:r>
      <w:r>
        <w:tab/>
      </w:r>
      <w:r w:rsidR="009871EA">
        <w:t xml:space="preserve">           </w:t>
      </w:r>
      <w:r>
        <w:t>Rytis Mykolas Račkauskas</w:t>
      </w:r>
    </w:p>
    <w:p w:rsidR="00BB37A2" w:rsidRDefault="00BB37A2" w:rsidP="00BB37A2">
      <w:pPr>
        <w:tabs>
          <w:tab w:val="right" w:pos="5670"/>
          <w:tab w:val="right" w:pos="6804"/>
          <w:tab w:val="right" w:pos="8730"/>
        </w:tabs>
        <w:ind w:right="567" w:firstLine="0"/>
        <w:jc w:val="center"/>
      </w:pPr>
    </w:p>
    <w:p w:rsidR="00BB37A2" w:rsidRDefault="009871EA" w:rsidP="00BB37A2">
      <w:pPr>
        <w:ind w:firstLine="0"/>
      </w:pPr>
      <w:r>
        <w:lastRenderedPageBreak/>
        <w:t>RENGĖ</w:t>
      </w:r>
      <w:r w:rsidR="003A01B8">
        <w:t xml:space="preserve">    </w:t>
      </w:r>
      <w:r w:rsidR="00BB37A2">
        <w:t xml:space="preserve">                       </w:t>
      </w:r>
      <w:r w:rsidR="00A21F69">
        <w:t>D. Pilkauskienė</w:t>
      </w:r>
      <w:r w:rsidR="00BB37A2">
        <w:t>,</w:t>
      </w:r>
      <w:r w:rsidR="00A21F69">
        <w:t xml:space="preserve"> </w:t>
      </w:r>
      <w:r w:rsidR="00BB37A2">
        <w:t>tel. 50 13 3</w:t>
      </w:r>
      <w:r w:rsidR="00A21F69">
        <w:t>0</w:t>
      </w:r>
    </w:p>
    <w:p w:rsidR="00BB37A2" w:rsidRDefault="00BB37A2" w:rsidP="00BB37A2">
      <w:pPr>
        <w:ind w:firstLine="0"/>
      </w:pPr>
    </w:p>
    <w:p w:rsidR="00BB37A2" w:rsidRDefault="00BB37A2" w:rsidP="00BB37A2">
      <w:pPr>
        <w:ind w:firstLine="0"/>
      </w:pPr>
      <w:r>
        <w:t>SUDERINTA</w:t>
      </w:r>
    </w:p>
    <w:p w:rsidR="009871EA" w:rsidRDefault="009871EA" w:rsidP="00BB37A2">
      <w:pPr>
        <w:widowControl w:val="0"/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suppressAutoHyphens/>
        <w:spacing w:line="276" w:lineRule="auto"/>
        <w:ind w:firstLine="0"/>
      </w:pPr>
      <w:r>
        <w:t xml:space="preserve">Mero patarėja, atliekanti </w:t>
      </w:r>
      <w:r w:rsidRPr="00FD62EB">
        <w:t>Tarybos sekretor</w:t>
      </w:r>
      <w:r>
        <w:t>iaus funkcijas</w:t>
      </w:r>
      <w:r w:rsidRPr="00FD62EB">
        <w:t xml:space="preserve"> </w:t>
      </w:r>
      <w:r>
        <w:tab/>
      </w:r>
      <w:r w:rsidR="003A01B8">
        <w:t xml:space="preserve">          </w:t>
      </w:r>
      <w:r w:rsidRPr="00FD62EB">
        <w:t>Indrė Kisielė</w:t>
      </w:r>
    </w:p>
    <w:p w:rsidR="00BB37A2" w:rsidRDefault="00BB37A2" w:rsidP="00BB37A2">
      <w:pPr>
        <w:widowControl w:val="0"/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suppressAutoHyphens/>
        <w:spacing w:line="276" w:lineRule="auto"/>
        <w:ind w:firstLine="0"/>
      </w:pPr>
      <w:r>
        <w:t>Mero pavaduotojas</w:t>
      </w:r>
      <w:r>
        <w:tab/>
      </w:r>
      <w:r>
        <w:tab/>
      </w:r>
      <w:r>
        <w:tab/>
      </w:r>
      <w:r>
        <w:tab/>
      </w:r>
      <w:r w:rsidR="003A01B8">
        <w:t xml:space="preserve">          </w:t>
      </w:r>
      <w:r>
        <w:t>Aleksas Varna</w:t>
      </w:r>
    </w:p>
    <w:p w:rsidR="00BB37A2" w:rsidRPr="00FD62EB" w:rsidRDefault="00BB37A2" w:rsidP="00BB37A2">
      <w:pPr>
        <w:widowControl w:val="0"/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tabs>
          <w:tab w:val="left" w:pos="4536"/>
        </w:tabs>
        <w:suppressAutoHyphens/>
        <w:spacing w:line="276" w:lineRule="auto"/>
        <w:ind w:firstLine="0"/>
      </w:pPr>
      <w:r w:rsidRPr="00FD62EB">
        <w:t xml:space="preserve">Administracijos direktorius </w:t>
      </w:r>
      <w:r w:rsidRPr="00FD62EB">
        <w:tab/>
      </w:r>
      <w:r>
        <w:tab/>
      </w:r>
      <w:r>
        <w:tab/>
      </w:r>
      <w:r w:rsidR="003A01B8">
        <w:t xml:space="preserve">          </w:t>
      </w:r>
      <w:r>
        <w:t>Rimantas Pauža</w:t>
      </w:r>
    </w:p>
    <w:p w:rsidR="00BB37A2" w:rsidRDefault="00BB37A2" w:rsidP="00BB37A2">
      <w:pPr>
        <w:widowControl w:val="0"/>
        <w:tabs>
          <w:tab w:val="left" w:pos="4536"/>
        </w:tabs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tabs>
          <w:tab w:val="left" w:pos="4536"/>
        </w:tabs>
        <w:suppressAutoHyphens/>
        <w:spacing w:line="276" w:lineRule="auto"/>
        <w:ind w:firstLine="0"/>
      </w:pPr>
      <w:r w:rsidRPr="00FD62EB">
        <w:t xml:space="preserve">Administracijos direktorius </w:t>
      </w:r>
      <w:r>
        <w:t>pavaduotojas</w:t>
      </w:r>
      <w:r w:rsidRPr="00FD62EB">
        <w:tab/>
      </w:r>
      <w:r>
        <w:tab/>
      </w:r>
      <w:r>
        <w:tab/>
      </w:r>
      <w:r w:rsidR="003A01B8">
        <w:t xml:space="preserve">          </w:t>
      </w:r>
      <w:r w:rsidRPr="00FD62EB">
        <w:t>Tomas Jukna</w:t>
      </w:r>
    </w:p>
    <w:p w:rsidR="00BB37A2" w:rsidRDefault="00BB37A2" w:rsidP="00BB37A2">
      <w:pPr>
        <w:widowControl w:val="0"/>
        <w:tabs>
          <w:tab w:val="left" w:pos="4536"/>
        </w:tabs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suppressAutoHyphens/>
        <w:spacing w:line="276" w:lineRule="auto"/>
        <w:ind w:firstLine="0"/>
      </w:pPr>
      <w:r w:rsidRPr="00FD62EB">
        <w:t xml:space="preserve">Teisės ir viešosios tvarkos </w:t>
      </w:r>
      <w:r>
        <w:t>skyriaus vyr. specialistė</w:t>
      </w:r>
      <w:r>
        <w:tab/>
      </w:r>
      <w:r>
        <w:tab/>
      </w:r>
      <w:r w:rsidR="003A01B8">
        <w:t xml:space="preserve">          </w:t>
      </w:r>
      <w:r>
        <w:t>Asta Reikienė</w:t>
      </w:r>
    </w:p>
    <w:p w:rsidR="0091446B" w:rsidRDefault="0091446B" w:rsidP="00BB37A2">
      <w:pPr>
        <w:widowControl w:val="0"/>
        <w:suppressAutoHyphens/>
        <w:spacing w:line="276" w:lineRule="auto"/>
        <w:ind w:firstLine="0"/>
      </w:pPr>
    </w:p>
    <w:p w:rsidR="009871EA" w:rsidRDefault="00312B37" w:rsidP="00312B37">
      <w:pPr>
        <w:widowControl w:val="0"/>
        <w:suppressAutoHyphens/>
        <w:spacing w:line="276" w:lineRule="auto"/>
        <w:ind w:firstLine="0"/>
      </w:pPr>
      <w:r w:rsidRPr="00DB7541">
        <w:t xml:space="preserve">Strateginio planavimo, investicijų ir biudžeto skyriaus </w:t>
      </w:r>
    </w:p>
    <w:p w:rsidR="00312B37" w:rsidRPr="00DB7541" w:rsidRDefault="00312B37" w:rsidP="00312B37">
      <w:pPr>
        <w:widowControl w:val="0"/>
        <w:suppressAutoHyphens/>
        <w:spacing w:line="276" w:lineRule="auto"/>
        <w:ind w:firstLine="0"/>
      </w:pPr>
      <w:r w:rsidRPr="00DB7541">
        <w:t>vedėj</w:t>
      </w:r>
      <w:r w:rsidR="009871EA">
        <w:t>o pavaduotoja, pavaduojanti skyriaus vedėją</w:t>
      </w:r>
      <w:r w:rsidRPr="00DB7541">
        <w:tab/>
      </w:r>
      <w:r w:rsidR="009871EA">
        <w:tab/>
      </w:r>
      <w:r w:rsidR="003A01B8">
        <w:t xml:space="preserve">          </w:t>
      </w:r>
      <w:r w:rsidR="009871EA">
        <w:t>Regina Liubšienė</w:t>
      </w:r>
    </w:p>
    <w:p w:rsidR="00312B37" w:rsidRPr="00DB7541" w:rsidRDefault="00312B37" w:rsidP="00312B37">
      <w:pPr>
        <w:widowControl w:val="0"/>
        <w:suppressAutoHyphens/>
        <w:spacing w:line="276" w:lineRule="auto"/>
        <w:ind w:firstLine="0"/>
      </w:pPr>
    </w:p>
    <w:p w:rsidR="00DB7541" w:rsidRPr="00DB7541" w:rsidRDefault="00DB7541" w:rsidP="00312B37">
      <w:pPr>
        <w:widowControl w:val="0"/>
        <w:suppressAutoHyphens/>
        <w:spacing w:line="276" w:lineRule="auto"/>
        <w:ind w:firstLine="0"/>
      </w:pPr>
      <w:r>
        <w:t>Miesto plėtros skyriaus vedėjas</w:t>
      </w:r>
      <w:r>
        <w:tab/>
      </w:r>
      <w:r>
        <w:tab/>
      </w:r>
      <w:r>
        <w:tab/>
      </w:r>
      <w:r w:rsidR="003A01B8">
        <w:t xml:space="preserve">          </w:t>
      </w:r>
      <w:r>
        <w:t>Jokūbas Leipus</w:t>
      </w:r>
    </w:p>
    <w:p w:rsidR="00BB37A2" w:rsidRPr="00DB7541" w:rsidRDefault="00BB37A2" w:rsidP="00BB37A2">
      <w:pPr>
        <w:widowControl w:val="0"/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suppressAutoHyphens/>
        <w:spacing w:line="276" w:lineRule="auto"/>
        <w:ind w:firstLine="0"/>
      </w:pPr>
      <w:r w:rsidRPr="00FD62EB">
        <w:t>Dokumentų valdymo poskyrio vyr. specialistė</w:t>
      </w:r>
      <w:r>
        <w:tab/>
      </w:r>
      <w:r>
        <w:tab/>
      </w:r>
      <w:r w:rsidR="003A01B8">
        <w:t xml:space="preserve">           </w:t>
      </w:r>
      <w:r w:rsidR="009871EA">
        <w:t>Loreta Vasilevičienė</w:t>
      </w:r>
    </w:p>
    <w:sectPr w:rsidR="00BB37A2" w:rsidSect="009871EA">
      <w:headerReference w:type="default" r:id="rId7"/>
      <w:headerReference w:type="first" r:id="rId8"/>
      <w:pgSz w:w="11906" w:h="16838" w:code="9"/>
      <w:pgMar w:top="1135" w:right="70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82" w:rsidRDefault="000D2382" w:rsidP="009871EA">
      <w:r>
        <w:separator/>
      </w:r>
    </w:p>
  </w:endnote>
  <w:endnote w:type="continuationSeparator" w:id="0">
    <w:p w:rsidR="000D2382" w:rsidRDefault="000D2382" w:rsidP="0098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82" w:rsidRDefault="000D2382" w:rsidP="009871EA">
      <w:r>
        <w:separator/>
      </w:r>
    </w:p>
  </w:footnote>
  <w:footnote w:type="continuationSeparator" w:id="0">
    <w:p w:rsidR="000D2382" w:rsidRDefault="000D2382" w:rsidP="00987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619444"/>
      <w:docPartObj>
        <w:docPartGallery w:val="Page Numbers (Top of Page)"/>
        <w:docPartUnique/>
      </w:docPartObj>
    </w:sdtPr>
    <w:sdtEndPr/>
    <w:sdtContent>
      <w:p w:rsidR="009871EA" w:rsidRDefault="009871EA">
        <w:pPr>
          <w:pStyle w:val="Antrats"/>
          <w:jc w:val="center"/>
        </w:pPr>
      </w:p>
      <w:p w:rsidR="009871EA" w:rsidRDefault="009871EA">
        <w:pPr>
          <w:pStyle w:val="Antrats"/>
          <w:jc w:val="center"/>
        </w:pPr>
      </w:p>
      <w:p w:rsidR="009871EA" w:rsidRDefault="009871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B1B">
          <w:rPr>
            <w:noProof/>
          </w:rPr>
          <w:t>2</w:t>
        </w:r>
        <w:r>
          <w:fldChar w:fldCharType="end"/>
        </w:r>
      </w:p>
    </w:sdtContent>
  </w:sdt>
  <w:p w:rsidR="009871EA" w:rsidRDefault="009871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874" w:rsidRDefault="00841874">
    <w:pPr>
      <w:pStyle w:val="Antrats"/>
    </w:pPr>
  </w:p>
  <w:p w:rsidR="00841874" w:rsidRPr="00841874" w:rsidRDefault="00841874" w:rsidP="00841874">
    <w:pPr>
      <w:pStyle w:val="Antrats"/>
      <w:ind w:firstLine="8364"/>
      <w:rPr>
        <w:b/>
      </w:rPr>
    </w:pPr>
  </w:p>
  <w:p w:rsidR="00841874" w:rsidRPr="00841874" w:rsidRDefault="00841874" w:rsidP="00841874">
    <w:pPr>
      <w:pStyle w:val="Antrats"/>
      <w:ind w:firstLine="8364"/>
      <w:rPr>
        <w:b/>
      </w:rPr>
    </w:pPr>
    <w:r w:rsidRPr="00841874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904D9"/>
    <w:multiLevelType w:val="multilevel"/>
    <w:tmpl w:val="0478BF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A2"/>
    <w:rsid w:val="000D2382"/>
    <w:rsid w:val="00135B1B"/>
    <w:rsid w:val="001C30F7"/>
    <w:rsid w:val="001C71C0"/>
    <w:rsid w:val="00261D78"/>
    <w:rsid w:val="00312B37"/>
    <w:rsid w:val="00327111"/>
    <w:rsid w:val="0036096C"/>
    <w:rsid w:val="0036574E"/>
    <w:rsid w:val="0036722E"/>
    <w:rsid w:val="003A01B8"/>
    <w:rsid w:val="004306D6"/>
    <w:rsid w:val="004D3D2F"/>
    <w:rsid w:val="004F487B"/>
    <w:rsid w:val="0052196F"/>
    <w:rsid w:val="005C09BA"/>
    <w:rsid w:val="00650863"/>
    <w:rsid w:val="00665818"/>
    <w:rsid w:val="006A037D"/>
    <w:rsid w:val="007F22F1"/>
    <w:rsid w:val="00823683"/>
    <w:rsid w:val="00841874"/>
    <w:rsid w:val="00872D3B"/>
    <w:rsid w:val="0091446B"/>
    <w:rsid w:val="009871EA"/>
    <w:rsid w:val="00A21F69"/>
    <w:rsid w:val="00A237DC"/>
    <w:rsid w:val="00B24FC4"/>
    <w:rsid w:val="00B63CEA"/>
    <w:rsid w:val="00BB37A2"/>
    <w:rsid w:val="00BE3CEA"/>
    <w:rsid w:val="00C27B5F"/>
    <w:rsid w:val="00CD2E9A"/>
    <w:rsid w:val="00D5282F"/>
    <w:rsid w:val="00D72529"/>
    <w:rsid w:val="00DB7541"/>
    <w:rsid w:val="00E32FD9"/>
    <w:rsid w:val="00E36510"/>
    <w:rsid w:val="00EB19AA"/>
    <w:rsid w:val="00E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DA6E4-AFC1-4E8D-9622-E609D882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7A2"/>
    <w:pPr>
      <w:ind w:firstLine="720"/>
      <w:jc w:val="both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rsid w:val="00BB37A2"/>
    <w:pPr>
      <w:ind w:firstLine="0"/>
      <w:jc w:val="left"/>
    </w:pPr>
    <w:rPr>
      <w:rFonts w:ascii="Courier New" w:hAnsi="Courier New"/>
      <w:sz w:val="20"/>
      <w:szCs w:val="24"/>
      <w:lang w:val="en-GB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B37A2"/>
    <w:rPr>
      <w:rFonts w:ascii="Courier New" w:eastAsia="Times New Roman" w:hAnsi="Courier New" w:cs="Times New Roman"/>
      <w:sz w:val="20"/>
      <w:szCs w:val="24"/>
      <w:lang w:val="en-GB"/>
    </w:rPr>
  </w:style>
  <w:style w:type="character" w:customStyle="1" w:styleId="xbe">
    <w:name w:val="_xbe"/>
    <w:basedOn w:val="Numatytasispastraiposriftas"/>
    <w:rsid w:val="00BB37A2"/>
  </w:style>
  <w:style w:type="paragraph" w:customStyle="1" w:styleId="statymopavad">
    <w:name w:val="?statymo pavad."/>
    <w:basedOn w:val="prastasis"/>
    <w:rsid w:val="00BB37A2"/>
    <w:pPr>
      <w:spacing w:line="360" w:lineRule="auto"/>
      <w:jc w:val="center"/>
    </w:pPr>
    <w:rPr>
      <w:rFonts w:ascii="TimesLT" w:hAnsi="TimesLT"/>
      <w:caps/>
    </w:rPr>
  </w:style>
  <w:style w:type="paragraph" w:styleId="Pavadinimas">
    <w:name w:val="Title"/>
    <w:basedOn w:val="prastasis"/>
    <w:link w:val="PavadinimasDiagrama"/>
    <w:qFormat/>
    <w:rsid w:val="00BB37A2"/>
    <w:pPr>
      <w:ind w:firstLine="0"/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B37A2"/>
    <w:rPr>
      <w:rFonts w:eastAsia="Times New Roman" w:cs="Times New Roman"/>
      <w:b/>
      <w:sz w:val="28"/>
      <w:szCs w:val="20"/>
    </w:rPr>
  </w:style>
  <w:style w:type="character" w:customStyle="1" w:styleId="FontStyle12">
    <w:name w:val="Font Style12"/>
    <w:qFormat/>
    <w:rsid w:val="00BB37A2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9871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1EA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87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1EA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037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03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2438</Words>
  <Characters>1391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Indrė Kisielė</cp:lastModifiedBy>
  <cp:revision>2</cp:revision>
  <cp:lastPrinted>2018-06-14T11:00:00Z</cp:lastPrinted>
  <dcterms:created xsi:type="dcterms:W3CDTF">2018-06-18T08:08:00Z</dcterms:created>
  <dcterms:modified xsi:type="dcterms:W3CDTF">2018-06-18T08:08:00Z</dcterms:modified>
</cp:coreProperties>
</file>