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F8126C" w:rsidRDefault="00E62092" w:rsidP="00047FD4">
      <w:pPr>
        <w:spacing w:line="276" w:lineRule="auto"/>
        <w:jc w:val="center"/>
        <w:rPr>
          <w:b/>
        </w:rPr>
      </w:pPr>
      <w:r w:rsidRPr="00F8126C">
        <w:rPr>
          <w:b/>
        </w:rPr>
        <w:t>AIŠKINAMASIS RAŠTAS</w:t>
      </w:r>
      <w:r w:rsidR="00A40F2B" w:rsidRPr="00F8126C">
        <w:rPr>
          <w:b/>
        </w:rPr>
        <w:t xml:space="preserve"> </w:t>
      </w:r>
    </w:p>
    <w:p w:rsidR="00653743" w:rsidRPr="00F8126C" w:rsidRDefault="00653743" w:rsidP="00047FD4">
      <w:pPr>
        <w:spacing w:line="276" w:lineRule="auto"/>
        <w:jc w:val="center"/>
        <w:rPr>
          <w:b/>
        </w:rPr>
      </w:pPr>
    </w:p>
    <w:p w:rsidR="00653743" w:rsidRPr="00F8126C" w:rsidRDefault="00653743" w:rsidP="00653743">
      <w:pPr>
        <w:jc w:val="center"/>
        <w:rPr>
          <w:b/>
          <w:bCs/>
          <w:caps/>
        </w:rPr>
      </w:pPr>
      <w:r w:rsidRPr="00F8126C">
        <w:rPr>
          <w:b/>
        </w:rPr>
        <w:t xml:space="preserve">SPRENDIMO </w:t>
      </w:r>
      <w:r w:rsidR="00A5454B" w:rsidRPr="00F8126C">
        <w:rPr>
          <w:b/>
          <w:bCs/>
          <w:caps/>
        </w:rPr>
        <w:t>PROJEKTO</w:t>
      </w:r>
      <w:r w:rsidR="00A5454B" w:rsidRPr="00F8126C">
        <w:rPr>
          <w:b/>
        </w:rPr>
        <w:t xml:space="preserve"> </w:t>
      </w:r>
      <w:r w:rsidR="00854E94" w:rsidRPr="00F8126C">
        <w:rPr>
          <w:b/>
        </w:rPr>
        <w:t>„</w:t>
      </w:r>
      <w:r w:rsidR="00A5454B">
        <w:rPr>
          <w:b/>
        </w:rPr>
        <w:t xml:space="preserve">DĖL </w:t>
      </w:r>
      <w:r w:rsidR="00A5454B" w:rsidRPr="001C0925">
        <w:rPr>
          <w:b/>
          <w:bCs/>
        </w:rPr>
        <w:t>VŠĮ FUTBOLO KLUBO „PANEVĖŽYS“ PRIĖMIMO Į VŠĮ FUTBOLO AKADEMIJA ,,PANEVĖŽYS“ DALININKUS</w:t>
      </w:r>
      <w:r w:rsidR="00854E94" w:rsidRPr="00F8126C">
        <w:rPr>
          <w:b/>
        </w:rPr>
        <w:t xml:space="preserve">“ </w:t>
      </w:r>
    </w:p>
    <w:p w:rsidR="00653743" w:rsidRPr="00F8126C" w:rsidRDefault="00653743" w:rsidP="00047FD4">
      <w:pPr>
        <w:spacing w:line="276" w:lineRule="auto"/>
        <w:jc w:val="center"/>
      </w:pPr>
    </w:p>
    <w:p w:rsidR="00E62092" w:rsidRPr="00F8126C" w:rsidRDefault="0004670A" w:rsidP="00047FD4">
      <w:pPr>
        <w:spacing w:line="276" w:lineRule="auto"/>
        <w:jc w:val="center"/>
      </w:pPr>
      <w:r w:rsidRPr="00F8126C">
        <w:t>2018</w:t>
      </w:r>
      <w:r w:rsidR="002F4048" w:rsidRPr="00F8126C">
        <w:t xml:space="preserve"> </w:t>
      </w:r>
      <w:r w:rsidR="00F656C7" w:rsidRPr="00F8126C">
        <w:t>m.</w:t>
      </w:r>
      <w:r w:rsidR="008B1BFB" w:rsidRPr="00F8126C">
        <w:t xml:space="preserve"> </w:t>
      </w:r>
      <w:r w:rsidR="00A5454B">
        <w:t>gegužės</w:t>
      </w:r>
      <w:r w:rsidRPr="00F8126C">
        <w:t xml:space="preserve"> </w:t>
      </w:r>
      <w:r w:rsidR="00A5454B">
        <w:t>12</w:t>
      </w:r>
      <w:r w:rsidR="00DB2030" w:rsidRPr="00F8126C">
        <w:t xml:space="preserve"> d.</w:t>
      </w:r>
    </w:p>
    <w:p w:rsidR="00E62092" w:rsidRPr="00F8126C" w:rsidRDefault="00E62092" w:rsidP="00047FD4">
      <w:pPr>
        <w:spacing w:line="276" w:lineRule="auto"/>
        <w:jc w:val="center"/>
      </w:pPr>
      <w:r w:rsidRPr="00F8126C">
        <w:t>Panevėžys</w:t>
      </w:r>
    </w:p>
    <w:p w:rsidR="00E62092" w:rsidRPr="00F8126C" w:rsidRDefault="00E62092" w:rsidP="00047FD4">
      <w:pPr>
        <w:spacing w:line="276" w:lineRule="auto"/>
        <w:jc w:val="both"/>
      </w:pPr>
    </w:p>
    <w:p w:rsidR="00E62092" w:rsidRPr="00F8126C" w:rsidRDefault="00B01781" w:rsidP="00B01781">
      <w:pPr>
        <w:spacing w:line="276" w:lineRule="auto"/>
        <w:jc w:val="both"/>
        <w:rPr>
          <w:b/>
        </w:rPr>
      </w:pPr>
      <w:r w:rsidRPr="00F8126C">
        <w:rPr>
          <w:b/>
        </w:rPr>
        <w:t xml:space="preserve">1. </w:t>
      </w:r>
      <w:r w:rsidR="00DB2030" w:rsidRPr="00F8126C">
        <w:rPr>
          <w:b/>
        </w:rPr>
        <w:t>Problemos esmė:</w:t>
      </w:r>
    </w:p>
    <w:p w:rsidR="00853FD7" w:rsidRPr="000F473C" w:rsidRDefault="00853FD7" w:rsidP="000F473C">
      <w:pPr>
        <w:pStyle w:val="Default"/>
        <w:jc w:val="both"/>
        <w:rPr>
          <w:rFonts w:ascii="Times New Roman" w:hAnsi="Times New Roman" w:cs="Times New Roman"/>
        </w:rPr>
      </w:pPr>
      <w:r w:rsidRPr="00F8126C">
        <w:t xml:space="preserve">         </w:t>
      </w:r>
      <w:r w:rsidR="00E37327" w:rsidRPr="000F473C">
        <w:rPr>
          <w:rFonts w:ascii="Times New Roman" w:eastAsia="Lucida Sans Unicode" w:hAnsi="Times New Roman" w:cs="Times New Roman"/>
          <w:bCs/>
          <w:kern w:val="2"/>
          <w:shd w:val="clear" w:color="auto" w:fill="FFFFFF"/>
        </w:rPr>
        <w:t xml:space="preserve">Siekdami sukoncentruoti visų amžiaus grupių futbolininkų (merginų, vaikinų) rengimą vienoje įstaigoje </w:t>
      </w:r>
      <w:r w:rsidR="00E37327" w:rsidRPr="000F473C">
        <w:rPr>
          <w:rFonts w:ascii="Times New Roman" w:eastAsia="Lucida Sans Unicode" w:hAnsi="Times New Roman" w:cs="Times New Roman"/>
          <w:kern w:val="2"/>
        </w:rPr>
        <w:t>ir optimizuoti futbolo</w:t>
      </w:r>
      <w:r w:rsidR="00E37327" w:rsidRPr="000F473C">
        <w:rPr>
          <w:rFonts w:ascii="Times New Roman" w:eastAsia="Lucida Sans Unicode" w:hAnsi="Times New Roman" w:cs="Times New Roman"/>
          <w:kern w:val="2"/>
          <w:shd w:val="clear" w:color="auto" w:fill="FFFFFF"/>
        </w:rPr>
        <w:t xml:space="preserve"> sporto šakos veiklą bei įgyvendinti</w:t>
      </w:r>
      <w:r w:rsidR="00E37327" w:rsidRPr="000F473C">
        <w:rPr>
          <w:rFonts w:ascii="Times New Roman" w:eastAsia="Lucida Sans Unicode" w:hAnsi="Times New Roman" w:cs="Times New Roman"/>
          <w:kern w:val="2"/>
        </w:rPr>
        <w:t xml:space="preserve"> Lietuvos futbolo federacijos </w:t>
      </w:r>
      <w:r w:rsidR="00581243">
        <w:rPr>
          <w:rFonts w:ascii="Times New Roman" w:eastAsia="Lucida Sans Unicode" w:hAnsi="Times New Roman" w:cs="Times New Roman"/>
          <w:kern w:val="2"/>
        </w:rPr>
        <w:t xml:space="preserve">(toliau – LFF) </w:t>
      </w:r>
      <w:r w:rsidR="00E37327" w:rsidRPr="000F473C">
        <w:rPr>
          <w:rFonts w:ascii="Times New Roman" w:eastAsia="Lucida Sans Unicode" w:hAnsi="Times New Roman" w:cs="Times New Roman"/>
          <w:kern w:val="2"/>
        </w:rPr>
        <w:t xml:space="preserve">futbolo klubų licencijavimo taisyklėse numatytus kriterijus (galimybė miesto komandoms dalyvauti LFF aukščiausio lygmens varžybose, pretenduoti į treniravimo kompensacijas ir </w:t>
      </w:r>
      <w:r w:rsidR="00E91291">
        <w:rPr>
          <w:rFonts w:ascii="Times New Roman" w:eastAsia="Lucida Sans Unicode" w:hAnsi="Times New Roman" w:cs="Times New Roman"/>
          <w:kern w:val="2"/>
        </w:rPr>
        <w:t xml:space="preserve">į </w:t>
      </w:r>
      <w:r w:rsidR="00E37327" w:rsidRPr="000F473C">
        <w:rPr>
          <w:rFonts w:ascii="Times New Roman" w:eastAsia="Lucida Sans Unicode" w:hAnsi="Times New Roman" w:cs="Times New Roman"/>
          <w:kern w:val="2"/>
        </w:rPr>
        <w:t>solidarumo išmokas, mokėtinas pagal LFF bei FIFA taisykles ir reglamentus)</w:t>
      </w:r>
      <w:r w:rsidR="00E91291">
        <w:rPr>
          <w:rFonts w:ascii="Times New Roman" w:eastAsia="Lucida Sans Unicode" w:hAnsi="Times New Roman" w:cs="Times New Roman"/>
          <w:kern w:val="2"/>
        </w:rPr>
        <w:t>,</w:t>
      </w:r>
      <w:r w:rsidR="00E37327" w:rsidRPr="000F473C">
        <w:rPr>
          <w:rFonts w:ascii="Times New Roman" w:eastAsia="Lucida Sans Unicode" w:hAnsi="Times New Roman" w:cs="Times New Roman"/>
          <w:kern w:val="2"/>
        </w:rPr>
        <w:t xml:space="preserve"> bei vaikų ir jaunimo futbolo mokyklų sertifikavimo sistemą (užtikrinta kryptinga bei suderinta vaikų ir jaunimo futbolo ugdymo įstaigų veikla, s</w:t>
      </w:r>
      <w:r w:rsidR="00E91291">
        <w:rPr>
          <w:rFonts w:ascii="Times New Roman" w:eastAsia="Lucida Sans Unicode" w:hAnsi="Times New Roman" w:cs="Times New Roman"/>
          <w:kern w:val="2"/>
        </w:rPr>
        <w:t>ertifikuotų mokyklų skatinimas) taip pat</w:t>
      </w:r>
      <w:r w:rsidR="00E37327" w:rsidRPr="000F473C">
        <w:rPr>
          <w:rFonts w:ascii="Times New Roman" w:eastAsia="Lucida Sans Unicode" w:hAnsi="Times New Roman" w:cs="Times New Roman"/>
          <w:kern w:val="2"/>
          <w:shd w:val="clear" w:color="auto" w:fill="FFFFFF"/>
        </w:rPr>
        <w:t xml:space="preserve"> </w:t>
      </w:r>
      <w:r w:rsidR="00E37327" w:rsidRPr="000F473C">
        <w:rPr>
          <w:rFonts w:ascii="Times New Roman" w:eastAsia="Lucida Sans Unicode" w:hAnsi="Times New Roman" w:cs="Times New Roman"/>
          <w:kern w:val="2"/>
        </w:rPr>
        <w:t>skatinti privataus ir viešojo sektoriaus bendradarbiavimą</w:t>
      </w:r>
      <w:r w:rsidR="000F473C" w:rsidRPr="000F473C">
        <w:rPr>
          <w:rFonts w:ascii="Times New Roman" w:eastAsia="Lucida Sans Unicode" w:hAnsi="Times New Roman" w:cs="Times New Roman"/>
          <w:kern w:val="2"/>
        </w:rPr>
        <w:t xml:space="preserve">, atsižvelgiant į VšĮ futbolo klubo „Panevėžys“ 2018 m. gegužės 14 d. prašymą ir </w:t>
      </w:r>
      <w:r w:rsidR="00581243" w:rsidRPr="00581243">
        <w:rPr>
          <w:rFonts w:ascii="Times New Roman" w:eastAsia="Lucida Sans Unicode" w:hAnsi="Times New Roman" w:cs="Times New Roman"/>
          <w:kern w:val="2"/>
        </w:rPr>
        <w:t xml:space="preserve">LFF </w:t>
      </w:r>
      <w:r w:rsidR="000F473C" w:rsidRPr="000F473C">
        <w:rPr>
          <w:rFonts w:ascii="Times New Roman" w:eastAsia="Lucida Sans Unicode" w:hAnsi="Times New Roman" w:cs="Times New Roman"/>
          <w:kern w:val="2"/>
        </w:rPr>
        <w:t>strategijoje įtvirtintas bendruomenės futbolo klubo gaires (</w:t>
      </w:r>
      <w:r w:rsidR="00E91291">
        <w:rPr>
          <w:rFonts w:ascii="Times New Roman" w:eastAsia="Lucida Sans Unicode" w:hAnsi="Times New Roman" w:cs="Times New Roman"/>
          <w:kern w:val="2"/>
        </w:rPr>
        <w:t>(</w:t>
      </w:r>
      <w:r w:rsidR="000F473C" w:rsidRPr="000F473C">
        <w:rPr>
          <w:rFonts w:ascii="Times New Roman" w:eastAsia="Lucida Sans Unicode" w:hAnsi="Times New Roman" w:cs="Times New Roman"/>
          <w:kern w:val="2"/>
        </w:rPr>
        <w:t>...</w:t>
      </w:r>
      <w:r w:rsidR="00E91291">
        <w:rPr>
          <w:rFonts w:ascii="Times New Roman" w:eastAsia="Lucida Sans Unicode" w:hAnsi="Times New Roman" w:cs="Times New Roman"/>
          <w:kern w:val="2"/>
        </w:rPr>
        <w:t>)</w:t>
      </w:r>
      <w:r w:rsidR="000F473C" w:rsidRPr="000F473C">
        <w:rPr>
          <w:rFonts w:ascii="Times New Roman" w:eastAsia="Lucida Sans Unicode" w:hAnsi="Times New Roman" w:cs="Times New Roman"/>
          <w:kern w:val="2"/>
        </w:rPr>
        <w:t>“</w:t>
      </w:r>
      <w:r w:rsidR="00E91291">
        <w:rPr>
          <w:rFonts w:ascii="Times New Roman" w:hAnsi="Times New Roman" w:cs="Times New Roman"/>
        </w:rPr>
        <w:t xml:space="preserve">Turi išbaigtą jaunimo komandų </w:t>
      </w:r>
      <w:r w:rsidR="00E91291" w:rsidRPr="00E91291">
        <w:rPr>
          <w:rFonts w:ascii="Times New Roman" w:hAnsi="Times New Roman" w:cs="Times New Roman"/>
        </w:rPr>
        <w:t>(merginų, vaikinų)</w:t>
      </w:r>
      <w:r w:rsidR="00E91291">
        <w:rPr>
          <w:rFonts w:ascii="Times New Roman" w:hAnsi="Times New Roman" w:cs="Times New Roman"/>
        </w:rPr>
        <w:t xml:space="preserve"> </w:t>
      </w:r>
      <w:r w:rsidR="000F473C" w:rsidRPr="000F473C">
        <w:rPr>
          <w:rFonts w:ascii="Times New Roman" w:hAnsi="Times New Roman" w:cs="Times New Roman"/>
        </w:rPr>
        <w:t>struktūrą klubo viduje arba klubui bent 1/3 dalimi priklausančioje akademijoje“</w:t>
      </w:r>
      <w:r w:rsidR="00E91291">
        <w:rPr>
          <w:rFonts w:ascii="Times New Roman" w:hAnsi="Times New Roman" w:cs="Times New Roman"/>
        </w:rPr>
        <w:t>(</w:t>
      </w:r>
      <w:r w:rsidR="00626F89">
        <w:rPr>
          <w:rFonts w:ascii="Times New Roman" w:hAnsi="Times New Roman" w:cs="Times New Roman"/>
        </w:rPr>
        <w:t>...</w:t>
      </w:r>
      <w:r w:rsidR="00E91291">
        <w:rPr>
          <w:rFonts w:ascii="Times New Roman" w:hAnsi="Times New Roman" w:cs="Times New Roman"/>
        </w:rPr>
        <w:t>)</w:t>
      </w:r>
      <w:r w:rsidR="000F473C" w:rsidRPr="000F473C">
        <w:rPr>
          <w:rFonts w:ascii="Times New Roman" w:hAnsi="Times New Roman" w:cs="Times New Roman"/>
        </w:rPr>
        <w:t>)</w:t>
      </w:r>
      <w:r w:rsidR="000F473C" w:rsidRPr="000F473C">
        <w:rPr>
          <w:rFonts w:ascii="Times New Roman" w:eastAsia="Lucida Sans Unicode" w:hAnsi="Times New Roman" w:cs="Times New Roman"/>
          <w:kern w:val="2"/>
        </w:rPr>
        <w:t xml:space="preserve"> </w:t>
      </w:r>
      <w:r w:rsidR="00E91291">
        <w:rPr>
          <w:rFonts w:ascii="Times New Roman" w:eastAsia="Lucida Sans Unicode" w:hAnsi="Times New Roman" w:cs="Times New Roman"/>
          <w:kern w:val="2"/>
        </w:rPr>
        <w:t>parengėme šį</w:t>
      </w:r>
      <w:r w:rsidR="000F473C">
        <w:rPr>
          <w:rFonts w:ascii="Times New Roman" w:eastAsia="Lucida Sans Unicode" w:hAnsi="Times New Roman" w:cs="Times New Roman"/>
          <w:kern w:val="2"/>
        </w:rPr>
        <w:t xml:space="preserve"> s</w:t>
      </w:r>
      <w:r w:rsidR="00E91291">
        <w:rPr>
          <w:rFonts w:ascii="Times New Roman" w:eastAsia="Lucida Sans Unicode" w:hAnsi="Times New Roman" w:cs="Times New Roman"/>
          <w:kern w:val="2"/>
        </w:rPr>
        <w:t>prendimo projektą.</w:t>
      </w:r>
      <w:r w:rsidR="000F473C" w:rsidRPr="000F473C">
        <w:rPr>
          <w:rFonts w:ascii="Times New Roman" w:eastAsia="Lucida Sans Unicode" w:hAnsi="Times New Roman" w:cs="Times New Roman"/>
          <w:kern w:val="2"/>
        </w:rPr>
        <w:t xml:space="preserve"> </w:t>
      </w:r>
    </w:p>
    <w:p w:rsidR="0095149E" w:rsidRPr="00F8126C" w:rsidRDefault="00853FD7" w:rsidP="0095149E">
      <w:pPr>
        <w:jc w:val="both"/>
      </w:pPr>
      <w:r w:rsidRPr="00F8126C">
        <w:t xml:space="preserve">          </w:t>
      </w:r>
    </w:p>
    <w:p w:rsidR="00047FD4" w:rsidRPr="00F8126C" w:rsidRDefault="00B01781" w:rsidP="0095149E">
      <w:pPr>
        <w:jc w:val="both"/>
        <w:rPr>
          <w:b/>
        </w:rPr>
      </w:pPr>
      <w:r w:rsidRPr="00F8126C">
        <w:rPr>
          <w:b/>
        </w:rPr>
        <w:t xml:space="preserve">2. </w:t>
      </w:r>
      <w:r w:rsidR="00E62092" w:rsidRPr="00F8126C">
        <w:rPr>
          <w:b/>
        </w:rPr>
        <w:t xml:space="preserve">Kaip šiuo metu sprendžiami sprendimo projekte aptarti klausimai: </w:t>
      </w:r>
    </w:p>
    <w:p w:rsidR="00E23A0B" w:rsidRDefault="00DB557A" w:rsidP="00853FD7">
      <w:pPr>
        <w:spacing w:line="276" w:lineRule="auto"/>
        <w:jc w:val="both"/>
        <w:rPr>
          <w:rFonts w:eastAsia="Lucida Sans Unicode"/>
          <w:kern w:val="2"/>
        </w:rPr>
      </w:pPr>
      <w:r w:rsidRPr="00F8126C">
        <w:rPr>
          <w:b/>
        </w:rPr>
        <w:t xml:space="preserve">        </w:t>
      </w:r>
      <w:r w:rsidR="00E23A0B" w:rsidRPr="00F8126C">
        <w:t xml:space="preserve"> </w:t>
      </w:r>
      <w:r w:rsidR="0004670A" w:rsidRPr="00F8126C">
        <w:t>2018</w:t>
      </w:r>
      <w:r w:rsidR="00853FD7" w:rsidRPr="00F8126C">
        <w:t xml:space="preserve"> m. </w:t>
      </w:r>
      <w:r w:rsidR="0004670A" w:rsidRPr="00F8126C">
        <w:t>sausio</w:t>
      </w:r>
      <w:r w:rsidR="00853FD7" w:rsidRPr="00F8126C">
        <w:t xml:space="preserve"> </w:t>
      </w:r>
      <w:r w:rsidR="00626F89">
        <w:t>25 d.</w:t>
      </w:r>
      <w:r w:rsidR="00E23A0B" w:rsidRPr="00F8126C">
        <w:t xml:space="preserve"> </w:t>
      </w:r>
      <w:r w:rsidR="00E91291">
        <w:t xml:space="preserve">Panevėžio miesto </w:t>
      </w:r>
      <w:r w:rsidR="00853FD7" w:rsidRPr="00F8126C">
        <w:t>tarybos posėd</w:t>
      </w:r>
      <w:r w:rsidR="000F473C">
        <w:t>yje</w:t>
      </w:r>
      <w:r w:rsidR="00853FD7" w:rsidRPr="00F8126C">
        <w:t xml:space="preserve"> </w:t>
      </w:r>
      <w:r w:rsidR="000F473C">
        <w:t>priimtas</w:t>
      </w:r>
      <w:r w:rsidR="00853FD7" w:rsidRPr="00F8126C">
        <w:t xml:space="preserve"> sprendim</w:t>
      </w:r>
      <w:r w:rsidR="00626F89">
        <w:t>as Nr. 1-8</w:t>
      </w:r>
      <w:r w:rsidR="00853FD7" w:rsidRPr="00F8126C">
        <w:t xml:space="preserve"> ,,Dėl viešo</w:t>
      </w:r>
      <w:r w:rsidR="0095149E" w:rsidRPr="00F8126C">
        <w:t>sios įstaigos futbolo akademija</w:t>
      </w:r>
      <w:r w:rsidRPr="00F8126C">
        <w:t xml:space="preserve"> ,,Panevėžys“</w:t>
      </w:r>
      <w:r w:rsidR="00853FD7" w:rsidRPr="00F8126C">
        <w:t xml:space="preserve"> steigimo“</w:t>
      </w:r>
      <w:r w:rsidR="00626F89">
        <w:t>, atsiranda galimybė priimt</w:t>
      </w:r>
      <w:r w:rsidR="00E91291">
        <w:t>i dalininkus į futbolo akademiją</w:t>
      </w:r>
      <w:r w:rsidR="00626F89">
        <w:t xml:space="preserve"> ir pritraukti papildomų lėšų (</w:t>
      </w:r>
      <w:r w:rsidR="00626F89" w:rsidRPr="000F473C">
        <w:rPr>
          <w:rFonts w:eastAsia="Lucida Sans Unicode"/>
          <w:kern w:val="2"/>
        </w:rPr>
        <w:t>treniravimo kompensacij</w:t>
      </w:r>
      <w:r w:rsidR="00626F89">
        <w:rPr>
          <w:rFonts w:eastAsia="Lucida Sans Unicode"/>
          <w:kern w:val="2"/>
        </w:rPr>
        <w:t>os</w:t>
      </w:r>
      <w:r w:rsidR="00626F89" w:rsidRPr="000F473C">
        <w:rPr>
          <w:rFonts w:eastAsia="Lucida Sans Unicode"/>
          <w:kern w:val="2"/>
        </w:rPr>
        <w:t xml:space="preserve"> ir solidarumo išmok</w:t>
      </w:r>
      <w:r w:rsidR="00626F89">
        <w:rPr>
          <w:rFonts w:eastAsia="Lucida Sans Unicode"/>
          <w:kern w:val="2"/>
        </w:rPr>
        <w:t xml:space="preserve">os, </w:t>
      </w:r>
      <w:r w:rsidR="00626F89" w:rsidRPr="000F473C">
        <w:rPr>
          <w:rFonts w:eastAsia="Lucida Sans Unicode"/>
          <w:kern w:val="2"/>
        </w:rPr>
        <w:t>mokėtin</w:t>
      </w:r>
      <w:r w:rsidR="00626F89">
        <w:rPr>
          <w:rFonts w:eastAsia="Lucida Sans Unicode"/>
          <w:kern w:val="2"/>
        </w:rPr>
        <w:t>o</w:t>
      </w:r>
      <w:r w:rsidR="00626F89" w:rsidRPr="000F473C">
        <w:rPr>
          <w:rFonts w:eastAsia="Lucida Sans Unicode"/>
          <w:kern w:val="2"/>
        </w:rPr>
        <w:t>s pagal LFF bei FIFA taisykles ir reglamentus</w:t>
      </w:r>
      <w:r w:rsidR="00626F89">
        <w:rPr>
          <w:rFonts w:eastAsia="Lucida Sans Unicode"/>
          <w:kern w:val="2"/>
        </w:rPr>
        <w:t>).</w:t>
      </w:r>
    </w:p>
    <w:p w:rsidR="00626F89" w:rsidRDefault="00626F89" w:rsidP="00853FD7">
      <w:pPr>
        <w:spacing w:line="276" w:lineRule="auto"/>
        <w:jc w:val="both"/>
      </w:pPr>
      <w:r>
        <w:t xml:space="preserve">         Po sprendimo priėmimo </w:t>
      </w:r>
      <w:r w:rsidR="00020C04">
        <w:t>visuotiniame dalininkų susirinkime balsų tūrėtų</w:t>
      </w:r>
      <w:r>
        <w:t xml:space="preserve">: </w:t>
      </w:r>
    </w:p>
    <w:p w:rsidR="00020C04" w:rsidRDefault="00626F89" w:rsidP="00626F89">
      <w:pPr>
        <w:pStyle w:val="Sraopastraipa"/>
        <w:numPr>
          <w:ilvl w:val="0"/>
          <w:numId w:val="3"/>
        </w:numPr>
        <w:spacing w:line="276" w:lineRule="auto"/>
        <w:jc w:val="both"/>
      </w:pPr>
      <w:r>
        <w:t xml:space="preserve">Panevėžio miesto savivaldybė </w:t>
      </w:r>
      <w:r w:rsidR="00020C04">
        <w:t xml:space="preserve">200 (66 proc.) dalininko </w:t>
      </w:r>
      <w:r>
        <w:t>balsų skaiči</w:t>
      </w:r>
      <w:r w:rsidR="00020C04">
        <w:t>ų;</w:t>
      </w:r>
    </w:p>
    <w:p w:rsidR="00626F89" w:rsidRDefault="00020C04" w:rsidP="00020C04">
      <w:pPr>
        <w:pStyle w:val="Sraopastraipa"/>
        <w:numPr>
          <w:ilvl w:val="0"/>
          <w:numId w:val="3"/>
        </w:numPr>
        <w:spacing w:line="276" w:lineRule="auto"/>
        <w:jc w:val="both"/>
      </w:pPr>
      <w:r>
        <w:t>VšĮ futbolo klubas „Panevėžys“</w:t>
      </w:r>
      <w:r w:rsidRPr="00020C04">
        <w:t xml:space="preserve"> </w:t>
      </w:r>
      <w:r>
        <w:t>103 (34</w:t>
      </w:r>
      <w:r w:rsidR="00581243">
        <w:t xml:space="preserve"> proc.) dalininko balsų skaičių.</w:t>
      </w:r>
    </w:p>
    <w:p w:rsidR="00E37327" w:rsidRPr="00F8126C" w:rsidRDefault="00E37327" w:rsidP="00853FD7">
      <w:pPr>
        <w:spacing w:line="276" w:lineRule="auto"/>
        <w:jc w:val="both"/>
      </w:pPr>
      <w:r>
        <w:t xml:space="preserve">         Analogišką sprendimą jau priėmė 201</w:t>
      </w:r>
      <w:r w:rsidR="000F473C">
        <w:t>8</w:t>
      </w:r>
      <w:r>
        <w:t xml:space="preserve"> m. Šiaulių miesto savivaldybė</w:t>
      </w:r>
      <w:r w:rsidR="00626F89">
        <w:t>.</w:t>
      </w:r>
      <w:r>
        <w:t xml:space="preserve"> </w:t>
      </w:r>
      <w:r w:rsidR="00626F89">
        <w:t>P</w:t>
      </w:r>
      <w:r>
        <w:t>lanuoja</w:t>
      </w:r>
      <w:r w:rsidR="00626F89">
        <w:t xml:space="preserve"> </w:t>
      </w:r>
      <w:r>
        <w:t>ir kitos savivaldybės.</w:t>
      </w:r>
    </w:p>
    <w:p w:rsidR="00E62092" w:rsidRPr="00F8126C" w:rsidRDefault="00B01781" w:rsidP="00853FD7">
      <w:pPr>
        <w:spacing w:line="276" w:lineRule="auto"/>
        <w:jc w:val="both"/>
        <w:rPr>
          <w:b/>
        </w:rPr>
      </w:pPr>
      <w:r w:rsidRPr="00F8126C">
        <w:rPr>
          <w:b/>
        </w:rPr>
        <w:t xml:space="preserve">3. </w:t>
      </w:r>
      <w:r w:rsidR="00E62092" w:rsidRPr="00F8126C">
        <w:rPr>
          <w:b/>
        </w:rPr>
        <w:t>Sprendimo priėmimo būtinumo pagrindimas, kokių p</w:t>
      </w:r>
      <w:r w:rsidR="00773A49" w:rsidRPr="00F8126C">
        <w:rPr>
          <w:b/>
        </w:rPr>
        <w:t xml:space="preserve">ozityvių rezultatų laukiama: </w:t>
      </w:r>
    </w:p>
    <w:p w:rsidR="00EA19A0" w:rsidRPr="00F8126C" w:rsidRDefault="00E23A0B" w:rsidP="00020C04">
      <w:pPr>
        <w:spacing w:line="276" w:lineRule="auto"/>
        <w:jc w:val="both"/>
      </w:pPr>
      <w:r w:rsidRPr="00F8126C">
        <w:t xml:space="preserve">        </w:t>
      </w:r>
      <w:r w:rsidR="00EA19A0" w:rsidRPr="00F8126C">
        <w:t xml:space="preserve"> </w:t>
      </w:r>
      <w:r w:rsidR="00020C04">
        <w:t xml:space="preserve">Bus įgyvendintos </w:t>
      </w:r>
      <w:r w:rsidR="00581243" w:rsidRPr="00581243">
        <w:rPr>
          <w:rFonts w:eastAsia="Lucida Sans Unicode"/>
          <w:kern w:val="2"/>
        </w:rPr>
        <w:t xml:space="preserve">LFF </w:t>
      </w:r>
      <w:r w:rsidR="00020C04" w:rsidRPr="000F473C">
        <w:rPr>
          <w:rFonts w:eastAsia="Lucida Sans Unicode"/>
          <w:kern w:val="2"/>
        </w:rPr>
        <w:t>strategijoje įtvirtint</w:t>
      </w:r>
      <w:r w:rsidR="00020C04">
        <w:rPr>
          <w:rFonts w:eastAsia="Lucida Sans Unicode"/>
          <w:kern w:val="2"/>
        </w:rPr>
        <w:t>o</w:t>
      </w:r>
      <w:r w:rsidR="00020C04" w:rsidRPr="000F473C">
        <w:rPr>
          <w:rFonts w:eastAsia="Lucida Sans Unicode"/>
          <w:kern w:val="2"/>
        </w:rPr>
        <w:t>s bendruomenės futbolo klubo gair</w:t>
      </w:r>
      <w:r w:rsidR="00020C04">
        <w:rPr>
          <w:rFonts w:eastAsia="Lucida Sans Unicode"/>
          <w:kern w:val="2"/>
        </w:rPr>
        <w:t>ės.</w:t>
      </w:r>
    </w:p>
    <w:p w:rsidR="00684D8C" w:rsidRPr="00F8126C" w:rsidRDefault="00B01781" w:rsidP="00EA19A0">
      <w:pPr>
        <w:spacing w:line="276" w:lineRule="auto"/>
        <w:jc w:val="both"/>
        <w:rPr>
          <w:b/>
        </w:rPr>
      </w:pPr>
      <w:r w:rsidRPr="00F8126C">
        <w:rPr>
          <w:b/>
        </w:rPr>
        <w:t xml:space="preserve">4. </w:t>
      </w:r>
      <w:r w:rsidR="00E62092" w:rsidRPr="00F8126C">
        <w:rPr>
          <w:b/>
        </w:rPr>
        <w:t>Skaičiavimai, išlaidų sąmatos, finansavimo šaltiniai:</w:t>
      </w:r>
    </w:p>
    <w:p w:rsidR="00216CAA" w:rsidRPr="00F8126C" w:rsidRDefault="00216CAA" w:rsidP="00216CAA">
      <w:pPr>
        <w:spacing w:line="276" w:lineRule="auto"/>
        <w:jc w:val="both"/>
      </w:pPr>
      <w:r w:rsidRPr="00F8126C">
        <w:t xml:space="preserve">        </w:t>
      </w:r>
      <w:r w:rsidR="00EA19A0" w:rsidRPr="00F8126C">
        <w:t xml:space="preserve"> </w:t>
      </w:r>
      <w:r w:rsidR="00020C04">
        <w:t>VšĮ Futbolo klubas „Panevėžys“ įneš į VšĮ futbolo akademijos „Panevėžys“</w:t>
      </w:r>
      <w:r w:rsidR="00020C04" w:rsidRPr="00020C04">
        <w:t xml:space="preserve"> </w:t>
      </w:r>
      <w:r w:rsidR="00020C04">
        <w:t xml:space="preserve">banko sąskaitą 1030,30 </w:t>
      </w:r>
      <w:proofErr w:type="spellStart"/>
      <w:r w:rsidR="00020C04">
        <w:t>Eur</w:t>
      </w:r>
      <w:proofErr w:type="spellEnd"/>
      <w:r w:rsidR="00020C04">
        <w:t xml:space="preserve"> (vienas </w:t>
      </w:r>
      <w:r w:rsidR="00581243">
        <w:t xml:space="preserve">tūkstantis trisdešimt eurų </w:t>
      </w:r>
      <w:bookmarkStart w:id="0" w:name="_GoBack"/>
      <w:bookmarkEnd w:id="0"/>
      <w:r w:rsidR="00020C04">
        <w:t>30 centų) dydžio piniginį įnašą</w:t>
      </w:r>
      <w:r w:rsidR="00EA19A0" w:rsidRPr="00F8126C">
        <w:t>.</w:t>
      </w:r>
    </w:p>
    <w:p w:rsidR="00E62092" w:rsidRPr="00F8126C" w:rsidRDefault="00E75178" w:rsidP="00B01781">
      <w:pPr>
        <w:spacing w:line="276" w:lineRule="auto"/>
        <w:jc w:val="both"/>
        <w:rPr>
          <w:b/>
        </w:rPr>
      </w:pPr>
      <w:r w:rsidRPr="00F8126C">
        <w:rPr>
          <w:b/>
        </w:rPr>
        <w:t>5</w:t>
      </w:r>
      <w:r w:rsidR="00B01781" w:rsidRPr="00F8126C">
        <w:rPr>
          <w:b/>
        </w:rPr>
        <w:t xml:space="preserve">. </w:t>
      </w:r>
      <w:r w:rsidR="00E62092" w:rsidRPr="00F8126C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F8126C" w:rsidRDefault="00E0274D" w:rsidP="00047FD4">
      <w:pPr>
        <w:spacing w:line="276" w:lineRule="auto"/>
        <w:jc w:val="both"/>
        <w:rPr>
          <w:b/>
        </w:rPr>
      </w:pPr>
      <w:r w:rsidRPr="00F8126C">
        <w:t xml:space="preserve">       </w:t>
      </w:r>
      <w:r w:rsidR="00047FD4" w:rsidRPr="00F8126C">
        <w:t xml:space="preserve"> </w:t>
      </w:r>
      <w:r w:rsidR="00EA19A0" w:rsidRPr="00F8126C">
        <w:t xml:space="preserve"> </w:t>
      </w:r>
      <w:r w:rsidR="00007F51" w:rsidRPr="00F8126C">
        <w:t>N</w:t>
      </w:r>
      <w:r w:rsidR="00773A49" w:rsidRPr="00F8126C">
        <w:t>eigiamų pasekmių nenumatoma.</w:t>
      </w:r>
    </w:p>
    <w:p w:rsidR="00E62092" w:rsidRPr="00F8126C" w:rsidRDefault="00E75178" w:rsidP="00B01781">
      <w:pPr>
        <w:spacing w:line="276" w:lineRule="auto"/>
        <w:jc w:val="both"/>
        <w:rPr>
          <w:b/>
        </w:rPr>
      </w:pPr>
      <w:r w:rsidRPr="00F8126C">
        <w:rPr>
          <w:b/>
        </w:rPr>
        <w:t>6</w:t>
      </w:r>
      <w:r w:rsidR="00B01781" w:rsidRPr="00F8126C">
        <w:rPr>
          <w:b/>
        </w:rPr>
        <w:t xml:space="preserve">. </w:t>
      </w:r>
      <w:r w:rsidR="00E62092" w:rsidRPr="00F8126C">
        <w:rPr>
          <w:b/>
        </w:rPr>
        <w:t xml:space="preserve">Kieno iniciatyva parengtas sprendimo projektas: </w:t>
      </w:r>
    </w:p>
    <w:p w:rsidR="007B7983" w:rsidRPr="00F8126C" w:rsidRDefault="00E0274D" w:rsidP="00047FD4">
      <w:pPr>
        <w:spacing w:line="276" w:lineRule="auto"/>
        <w:jc w:val="both"/>
      </w:pPr>
      <w:r w:rsidRPr="00F8126C">
        <w:t xml:space="preserve">       </w:t>
      </w:r>
      <w:r w:rsidR="00047FD4" w:rsidRPr="00F8126C">
        <w:t xml:space="preserve"> </w:t>
      </w:r>
      <w:r w:rsidR="00EA19A0" w:rsidRPr="00F8126C">
        <w:t xml:space="preserve"> </w:t>
      </w:r>
      <w:r w:rsidR="003117E5" w:rsidRPr="00F8126C">
        <w:t xml:space="preserve">Sporto </w:t>
      </w:r>
      <w:r w:rsidR="007E40E5" w:rsidRPr="00F8126C">
        <w:t>skyriaus</w:t>
      </w:r>
      <w:r w:rsidR="001F6A2F" w:rsidRPr="00F8126C">
        <w:t xml:space="preserve"> </w:t>
      </w:r>
      <w:r w:rsidR="007B7983" w:rsidRPr="00F8126C">
        <w:t>iniciatyva.</w:t>
      </w:r>
    </w:p>
    <w:p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:rsidR="00020C04" w:rsidRDefault="00020C04" w:rsidP="00047FD4">
      <w:pPr>
        <w:pStyle w:val="Pagrindinistekstas"/>
        <w:spacing w:line="276" w:lineRule="auto"/>
        <w:jc w:val="both"/>
        <w:rPr>
          <w:b w:val="0"/>
        </w:rPr>
      </w:pPr>
    </w:p>
    <w:p w:rsidR="00215EBE" w:rsidRPr="00020C04" w:rsidRDefault="00EE71AE" w:rsidP="00020C0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020C04">
        <w:rPr>
          <w:b w:val="0"/>
        </w:rPr>
        <w:t>vedėjas</w:t>
      </w:r>
      <w:r w:rsidR="00020C04">
        <w:rPr>
          <w:b w:val="0"/>
        </w:rPr>
        <w:tab/>
      </w:r>
      <w:r w:rsidR="00020C04">
        <w:rPr>
          <w:b w:val="0"/>
        </w:rPr>
        <w:tab/>
      </w:r>
      <w:r w:rsidR="00020C04">
        <w:rPr>
          <w:b w:val="0"/>
        </w:rPr>
        <w:tab/>
      </w:r>
      <w:r w:rsidR="00020C04">
        <w:rPr>
          <w:b w:val="0"/>
        </w:rPr>
        <w:tab/>
      </w:r>
      <w:r w:rsidR="00020C04">
        <w:rPr>
          <w:b w:val="0"/>
        </w:rPr>
        <w:tab/>
        <w:t>Justinas Jasiukaitis</w:t>
      </w:r>
      <w:r w:rsidR="002F4048">
        <w:t xml:space="preserve">   </w:t>
      </w:r>
      <w:r>
        <w:rPr>
          <w:b w:val="0"/>
        </w:rPr>
        <w:t xml:space="preserve">                   </w:t>
      </w:r>
    </w:p>
    <w:sectPr w:rsidR="00215EBE" w:rsidRPr="00020C04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469" w:rsidRDefault="00F43469" w:rsidP="00F416E6">
      <w:r>
        <w:separator/>
      </w:r>
    </w:p>
  </w:endnote>
  <w:endnote w:type="continuationSeparator" w:id="0">
    <w:p w:rsidR="00F43469" w:rsidRDefault="00F43469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469" w:rsidRDefault="00F43469" w:rsidP="00F416E6">
      <w:r>
        <w:separator/>
      </w:r>
    </w:p>
  </w:footnote>
  <w:footnote w:type="continuationSeparator" w:id="0">
    <w:p w:rsidR="00F43469" w:rsidRDefault="00F43469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0C4E"/>
    <w:multiLevelType w:val="hybridMultilevel"/>
    <w:tmpl w:val="B456DD2C"/>
    <w:lvl w:ilvl="0" w:tplc="B38A362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20C04"/>
    <w:rsid w:val="00035038"/>
    <w:rsid w:val="0004670A"/>
    <w:rsid w:val="00047FD4"/>
    <w:rsid w:val="00051257"/>
    <w:rsid w:val="000A0D99"/>
    <w:rsid w:val="000F473C"/>
    <w:rsid w:val="00105033"/>
    <w:rsid w:val="001062B7"/>
    <w:rsid w:val="00145A34"/>
    <w:rsid w:val="001B45D8"/>
    <w:rsid w:val="001B6DDB"/>
    <w:rsid w:val="001F6A2F"/>
    <w:rsid w:val="00207785"/>
    <w:rsid w:val="00215EBE"/>
    <w:rsid w:val="00216CAA"/>
    <w:rsid w:val="00231F92"/>
    <w:rsid w:val="00255E2C"/>
    <w:rsid w:val="00283012"/>
    <w:rsid w:val="0029205A"/>
    <w:rsid w:val="002B629E"/>
    <w:rsid w:val="002C06D3"/>
    <w:rsid w:val="002C5497"/>
    <w:rsid w:val="002E182E"/>
    <w:rsid w:val="002F4048"/>
    <w:rsid w:val="00301D84"/>
    <w:rsid w:val="00302A69"/>
    <w:rsid w:val="00303772"/>
    <w:rsid w:val="003117E5"/>
    <w:rsid w:val="00325405"/>
    <w:rsid w:val="003436BA"/>
    <w:rsid w:val="003A3981"/>
    <w:rsid w:val="0046365A"/>
    <w:rsid w:val="00471481"/>
    <w:rsid w:val="00474309"/>
    <w:rsid w:val="004C112E"/>
    <w:rsid w:val="004C7A2E"/>
    <w:rsid w:val="004F65D5"/>
    <w:rsid w:val="00517F61"/>
    <w:rsid w:val="00531826"/>
    <w:rsid w:val="00560444"/>
    <w:rsid w:val="00581243"/>
    <w:rsid w:val="005822C6"/>
    <w:rsid w:val="005C2361"/>
    <w:rsid w:val="00611909"/>
    <w:rsid w:val="00626F89"/>
    <w:rsid w:val="00636D88"/>
    <w:rsid w:val="00653743"/>
    <w:rsid w:val="006736F8"/>
    <w:rsid w:val="00684D8C"/>
    <w:rsid w:val="00690CFF"/>
    <w:rsid w:val="00693DAE"/>
    <w:rsid w:val="006C1778"/>
    <w:rsid w:val="006F1C38"/>
    <w:rsid w:val="00700059"/>
    <w:rsid w:val="00773A49"/>
    <w:rsid w:val="007A1A84"/>
    <w:rsid w:val="007B7983"/>
    <w:rsid w:val="007D6FDB"/>
    <w:rsid w:val="007E40E5"/>
    <w:rsid w:val="008174E1"/>
    <w:rsid w:val="00825D8B"/>
    <w:rsid w:val="00826144"/>
    <w:rsid w:val="00853FD7"/>
    <w:rsid w:val="00854E94"/>
    <w:rsid w:val="0086651B"/>
    <w:rsid w:val="008B1BFB"/>
    <w:rsid w:val="008B7B32"/>
    <w:rsid w:val="008C2E5C"/>
    <w:rsid w:val="008F36D8"/>
    <w:rsid w:val="00925D64"/>
    <w:rsid w:val="009320A3"/>
    <w:rsid w:val="00941E01"/>
    <w:rsid w:val="0095149E"/>
    <w:rsid w:val="009B7E45"/>
    <w:rsid w:val="009C3199"/>
    <w:rsid w:val="009D42D8"/>
    <w:rsid w:val="00A16C05"/>
    <w:rsid w:val="00A1786E"/>
    <w:rsid w:val="00A32232"/>
    <w:rsid w:val="00A40F2B"/>
    <w:rsid w:val="00A432A3"/>
    <w:rsid w:val="00A5454B"/>
    <w:rsid w:val="00A605EF"/>
    <w:rsid w:val="00AB18E1"/>
    <w:rsid w:val="00AC0812"/>
    <w:rsid w:val="00AE0D32"/>
    <w:rsid w:val="00AE11A0"/>
    <w:rsid w:val="00AE17EF"/>
    <w:rsid w:val="00B01781"/>
    <w:rsid w:val="00B146BC"/>
    <w:rsid w:val="00B2457A"/>
    <w:rsid w:val="00B27FBC"/>
    <w:rsid w:val="00B368C0"/>
    <w:rsid w:val="00BC2E74"/>
    <w:rsid w:val="00C004BE"/>
    <w:rsid w:val="00C105FF"/>
    <w:rsid w:val="00C4089D"/>
    <w:rsid w:val="00C700DF"/>
    <w:rsid w:val="00C924BF"/>
    <w:rsid w:val="00CA05F9"/>
    <w:rsid w:val="00CC35DB"/>
    <w:rsid w:val="00D22055"/>
    <w:rsid w:val="00D44F06"/>
    <w:rsid w:val="00D6789D"/>
    <w:rsid w:val="00DA3CD1"/>
    <w:rsid w:val="00DA4F83"/>
    <w:rsid w:val="00DB2030"/>
    <w:rsid w:val="00DB4CD4"/>
    <w:rsid w:val="00DB557A"/>
    <w:rsid w:val="00DE6470"/>
    <w:rsid w:val="00E0274D"/>
    <w:rsid w:val="00E23A0B"/>
    <w:rsid w:val="00E37327"/>
    <w:rsid w:val="00E6013D"/>
    <w:rsid w:val="00E62092"/>
    <w:rsid w:val="00E75178"/>
    <w:rsid w:val="00E84B52"/>
    <w:rsid w:val="00E910E9"/>
    <w:rsid w:val="00E91291"/>
    <w:rsid w:val="00EA19A0"/>
    <w:rsid w:val="00EC54AB"/>
    <w:rsid w:val="00ED7F9F"/>
    <w:rsid w:val="00EE71AE"/>
    <w:rsid w:val="00F32BE5"/>
    <w:rsid w:val="00F416E6"/>
    <w:rsid w:val="00F43469"/>
    <w:rsid w:val="00F656C7"/>
    <w:rsid w:val="00F77BC2"/>
    <w:rsid w:val="00F8126C"/>
    <w:rsid w:val="00F932EA"/>
    <w:rsid w:val="00FB3930"/>
    <w:rsid w:val="00FD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  <w:style w:type="paragraph" w:customStyle="1" w:styleId="Default">
    <w:name w:val="Default"/>
    <w:rsid w:val="000F473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5</cp:revision>
  <cp:lastPrinted>2017-06-14T05:51:00Z</cp:lastPrinted>
  <dcterms:created xsi:type="dcterms:W3CDTF">2018-01-09T15:03:00Z</dcterms:created>
  <dcterms:modified xsi:type="dcterms:W3CDTF">2018-06-12T10:53:00Z</dcterms:modified>
</cp:coreProperties>
</file>