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43" w:rsidRPr="00F8126C" w:rsidRDefault="00E62092" w:rsidP="008B5845">
      <w:pPr>
        <w:spacing w:line="276" w:lineRule="auto"/>
        <w:jc w:val="center"/>
        <w:rPr>
          <w:b/>
        </w:rPr>
      </w:pPr>
      <w:r w:rsidRPr="00F8126C">
        <w:rPr>
          <w:b/>
        </w:rPr>
        <w:t>AIŠKINAMASIS RAŠTAS</w:t>
      </w:r>
      <w:r w:rsidR="00A40F2B" w:rsidRPr="00F8126C">
        <w:rPr>
          <w:b/>
        </w:rPr>
        <w:t xml:space="preserve"> </w:t>
      </w:r>
    </w:p>
    <w:p w:rsidR="00653743" w:rsidRPr="001A3206" w:rsidRDefault="00653743" w:rsidP="001A3206">
      <w:pPr>
        <w:jc w:val="center"/>
        <w:rPr>
          <w:b/>
          <w:szCs w:val="22"/>
          <w:lang w:eastAsia="en-US"/>
        </w:rPr>
      </w:pPr>
      <w:r w:rsidRPr="00F8126C">
        <w:rPr>
          <w:b/>
        </w:rPr>
        <w:t xml:space="preserve">SPRENDIMO </w:t>
      </w:r>
      <w:r w:rsidR="00854E94" w:rsidRPr="00F8126C">
        <w:rPr>
          <w:b/>
        </w:rPr>
        <w:t>„</w:t>
      </w:r>
      <w:r w:rsidR="001A3206" w:rsidRPr="001A3206">
        <w:rPr>
          <w:b/>
          <w:lang w:eastAsia="en-US"/>
        </w:rPr>
        <w:t xml:space="preserve">DĖL </w:t>
      </w:r>
      <w:r w:rsidR="001A3206" w:rsidRPr="001A3206">
        <w:rPr>
          <w:b/>
          <w:szCs w:val="22"/>
          <w:lang w:eastAsia="en-US"/>
        </w:rPr>
        <w:t>PANEVĖŽIO MIESTO SAVIVALDYBĖS KŪNO KULTŪROS IR SPORTO</w:t>
      </w:r>
      <w:r w:rsidR="001A3206">
        <w:rPr>
          <w:b/>
          <w:szCs w:val="22"/>
          <w:lang w:eastAsia="en-US"/>
        </w:rPr>
        <w:t xml:space="preserve"> </w:t>
      </w:r>
      <w:r w:rsidR="001A3206" w:rsidRPr="001A3206">
        <w:rPr>
          <w:b/>
          <w:szCs w:val="22"/>
          <w:lang w:eastAsia="en-US"/>
        </w:rPr>
        <w:t>PLĖTROS PROGRAMOS PROJEKTŲ FINANSAVIMO</w:t>
      </w:r>
      <w:r w:rsidR="001A3206">
        <w:rPr>
          <w:b/>
          <w:lang w:eastAsia="en-US"/>
        </w:rPr>
        <w:t xml:space="preserve"> NUOSTATŲ </w:t>
      </w:r>
      <w:r w:rsidR="001A3206" w:rsidRPr="001A3206">
        <w:rPr>
          <w:b/>
          <w:lang w:eastAsia="en-US"/>
        </w:rPr>
        <w:t>PATVIRTINIMO</w:t>
      </w:r>
      <w:r w:rsidR="00854E94" w:rsidRPr="00F8126C">
        <w:rPr>
          <w:b/>
        </w:rPr>
        <w:t xml:space="preserve">“ </w:t>
      </w:r>
      <w:r w:rsidRPr="00F8126C">
        <w:rPr>
          <w:b/>
          <w:bCs/>
          <w:caps/>
        </w:rPr>
        <w:t>PROJEKTO</w:t>
      </w:r>
    </w:p>
    <w:p w:rsidR="00653743" w:rsidRPr="00F8126C" w:rsidRDefault="00653743" w:rsidP="00047FD4">
      <w:pPr>
        <w:spacing w:line="276" w:lineRule="auto"/>
        <w:jc w:val="center"/>
      </w:pPr>
    </w:p>
    <w:p w:rsidR="00E62092" w:rsidRPr="00F8126C" w:rsidRDefault="0004670A" w:rsidP="00047FD4">
      <w:pPr>
        <w:spacing w:line="276" w:lineRule="auto"/>
        <w:jc w:val="center"/>
      </w:pPr>
      <w:r w:rsidRPr="00F8126C">
        <w:t>2018</w:t>
      </w:r>
      <w:r w:rsidR="002F4048" w:rsidRPr="00F8126C">
        <w:t xml:space="preserve"> </w:t>
      </w:r>
      <w:r w:rsidR="00F656C7" w:rsidRPr="00F8126C">
        <w:t>m.</w:t>
      </w:r>
      <w:r w:rsidR="008B1BFB" w:rsidRPr="00F8126C">
        <w:t xml:space="preserve"> </w:t>
      </w:r>
      <w:r w:rsidR="001A3206">
        <w:t>gegužės</w:t>
      </w:r>
      <w:r w:rsidRPr="00F8126C">
        <w:t xml:space="preserve"> </w:t>
      </w:r>
      <w:r w:rsidR="001A3206">
        <w:t>17</w:t>
      </w:r>
      <w:r w:rsidR="00DB2030" w:rsidRPr="00F8126C">
        <w:t xml:space="preserve"> d.</w:t>
      </w:r>
    </w:p>
    <w:p w:rsidR="00E62092" w:rsidRPr="00F8126C" w:rsidRDefault="00E62092" w:rsidP="00047FD4">
      <w:pPr>
        <w:spacing w:line="276" w:lineRule="auto"/>
        <w:jc w:val="center"/>
      </w:pPr>
      <w:r w:rsidRPr="00F8126C">
        <w:t>Panevėžys</w:t>
      </w:r>
    </w:p>
    <w:p w:rsidR="00E62092" w:rsidRPr="00F8126C" w:rsidRDefault="00E62092" w:rsidP="00047FD4">
      <w:pPr>
        <w:spacing w:line="276" w:lineRule="auto"/>
        <w:jc w:val="both"/>
      </w:pPr>
    </w:p>
    <w:p w:rsidR="008B5845" w:rsidRDefault="00B01781" w:rsidP="008B5845">
      <w:pPr>
        <w:spacing w:line="276" w:lineRule="auto"/>
        <w:jc w:val="both"/>
        <w:rPr>
          <w:b/>
        </w:rPr>
      </w:pPr>
      <w:r w:rsidRPr="00F8126C">
        <w:rPr>
          <w:b/>
        </w:rPr>
        <w:t xml:space="preserve">1. </w:t>
      </w:r>
      <w:r w:rsidR="00DB2030" w:rsidRPr="00F8126C">
        <w:rPr>
          <w:b/>
        </w:rPr>
        <w:t>Problemos esmė:</w:t>
      </w:r>
      <w:r w:rsidR="008B5845">
        <w:rPr>
          <w:b/>
        </w:rPr>
        <w:t xml:space="preserve"> </w:t>
      </w:r>
    </w:p>
    <w:p w:rsidR="00035038" w:rsidRPr="00C37336" w:rsidRDefault="008B5845" w:rsidP="008B5845">
      <w:pPr>
        <w:spacing w:line="276" w:lineRule="auto"/>
        <w:jc w:val="both"/>
      </w:pPr>
      <w:r>
        <w:t xml:space="preserve">         </w:t>
      </w:r>
      <w:r w:rsidR="00C37336" w:rsidRPr="00C37336">
        <w:t xml:space="preserve">      </w:t>
      </w:r>
      <w:r w:rsidR="00C37336">
        <w:t xml:space="preserve">Vadovaujantis </w:t>
      </w:r>
      <w:r w:rsidR="00C37336" w:rsidRPr="00C37336">
        <w:t xml:space="preserve">Panevėžio </w:t>
      </w:r>
      <w:r w:rsidR="00C37336">
        <w:t>miesto savivaldybės tarybos 2017</w:t>
      </w:r>
      <w:r w:rsidR="00C37336" w:rsidRPr="00C37336">
        <w:t xml:space="preserve"> </w:t>
      </w:r>
      <w:r w:rsidR="00C37336">
        <w:t>vasario 23 d.  sprendimu Nr. 1-38</w:t>
      </w:r>
      <w:r w:rsidR="00C37336" w:rsidRPr="00C37336">
        <w:t xml:space="preserve"> </w:t>
      </w:r>
      <w:r w:rsidR="00C37336">
        <w:t>patvirtintais</w:t>
      </w:r>
      <w:r w:rsidR="00C37336" w:rsidRPr="00C37336">
        <w:t xml:space="preserve"> Panevėžio miesto savivaldybės nevyriausybinių kūno kultūros ir sporto organizacijų veiklos projektų finansavimo nuostatai</w:t>
      </w:r>
      <w:r w:rsidR="00C37336">
        <w:t>s</w:t>
      </w:r>
      <w:r w:rsidR="00C37336" w:rsidRPr="00C37336">
        <w:t xml:space="preserve"> </w:t>
      </w:r>
      <w:r w:rsidR="00C37336">
        <w:t xml:space="preserve">2018 m. jau buvo įvykdytas </w:t>
      </w:r>
      <w:r w:rsidR="00C37336" w:rsidRPr="00C37336">
        <w:t>Panevėžio miesto savivaldybės nevyriausybinių kūno kultūros ir sporto organizacijų veiklos projektų finansavimo</w:t>
      </w:r>
      <w:r w:rsidR="00C37336">
        <w:t xml:space="preserve"> konkursas. Kadangi</w:t>
      </w:r>
      <w:r w:rsidR="00035038" w:rsidRPr="00F8126C">
        <w:t xml:space="preserve"> </w:t>
      </w:r>
      <w:r w:rsidR="001A3206">
        <w:t>nuo birželio 29 d. pradeda veikti naujai įsteigta</w:t>
      </w:r>
      <w:r w:rsidR="00035038" w:rsidRPr="00F8126C">
        <w:t xml:space="preserve"> </w:t>
      </w:r>
      <w:r w:rsidR="001A3206">
        <w:t xml:space="preserve">viešoji </w:t>
      </w:r>
      <w:r w:rsidR="00C37336">
        <w:t>futbolo akademija ,,Panevėžys“</w:t>
      </w:r>
      <w:r w:rsidR="005A5851">
        <w:t xml:space="preserve"> (toliau – VšĮ futbolo akademija „Panevėžys“)</w:t>
      </w:r>
      <w:r w:rsidR="00C37336">
        <w:t>, skirta</w:t>
      </w:r>
      <w:r w:rsidR="00035038" w:rsidRPr="00F8126C">
        <w:t xml:space="preserve"> visų amžiaus grupių futbolo sporto šakos sportininkams rengti, futbolo komandoms, dalyvaujančioms aukščiausio rango šalies ir tarptautinėse varžybose, komplektuoti bei rūpintis visais org</w:t>
      </w:r>
      <w:r w:rsidR="00C37336">
        <w:t>anizaciniais klausimais,</w:t>
      </w:r>
      <w:r w:rsidR="005A5851">
        <w:t xml:space="preserve"> jai bus reikalingas P</w:t>
      </w:r>
      <w:r w:rsidR="00C37336">
        <w:t xml:space="preserve">anevėžio miesto savivaldybės finansavimas.  </w:t>
      </w:r>
    </w:p>
    <w:p w:rsidR="0095149E" w:rsidRPr="00C37336" w:rsidRDefault="00853FD7" w:rsidP="00C37336">
      <w:pPr>
        <w:jc w:val="both"/>
        <w:rPr>
          <w:rFonts w:eastAsia="Lucida Sans Unicode"/>
          <w:bCs/>
          <w:kern w:val="2"/>
          <w:shd w:val="clear" w:color="auto" w:fill="FFFFFF"/>
        </w:rPr>
      </w:pPr>
      <w:r w:rsidRPr="00F8126C">
        <w:t xml:space="preserve">         </w:t>
      </w:r>
      <w:r w:rsidR="00C37336">
        <w:rPr>
          <w:rFonts w:eastAsia="Lucida Sans Unicode"/>
          <w:bCs/>
          <w:kern w:val="2"/>
          <w:shd w:val="clear" w:color="auto" w:fill="FFFFFF"/>
        </w:rPr>
        <w:t xml:space="preserve">Siekdami nepažeisti lygių galimybių principo, siūlome Savivaldybės taryboje </w:t>
      </w:r>
      <w:r w:rsidR="00C37336" w:rsidRPr="00C37336">
        <w:rPr>
          <w:rFonts w:eastAsia="Lucida Sans Unicode"/>
          <w:bCs/>
          <w:kern w:val="2"/>
          <w:shd w:val="clear" w:color="auto" w:fill="FFFFFF"/>
        </w:rPr>
        <w:t>priimti naujai parengtus</w:t>
      </w:r>
      <w:r w:rsidR="00C37336">
        <w:rPr>
          <w:rFonts w:eastAsia="Lucida Sans Unicode"/>
          <w:bCs/>
          <w:kern w:val="2"/>
          <w:shd w:val="clear" w:color="auto" w:fill="FFFFFF"/>
        </w:rPr>
        <w:t xml:space="preserve"> </w:t>
      </w:r>
      <w:r w:rsidR="00C37336" w:rsidRPr="00C37336">
        <w:rPr>
          <w:rFonts w:eastAsia="Lucida Sans Unicode"/>
          <w:bCs/>
          <w:kern w:val="2"/>
          <w:shd w:val="clear" w:color="auto" w:fill="FFFFFF"/>
        </w:rPr>
        <w:t>Panevėžio miesto savivaldybės kūno kultūros ir sporto plėtros programos projektų finansavimo nuostatus</w:t>
      </w:r>
      <w:r w:rsidR="00C37336">
        <w:rPr>
          <w:rFonts w:eastAsia="Lucida Sans Unicode"/>
          <w:bCs/>
          <w:kern w:val="2"/>
          <w:shd w:val="clear" w:color="auto" w:fill="FFFFFF"/>
        </w:rPr>
        <w:t>.</w:t>
      </w:r>
    </w:p>
    <w:p w:rsidR="008B5845" w:rsidRDefault="00B01781" w:rsidP="008B5845">
      <w:pPr>
        <w:jc w:val="both"/>
        <w:rPr>
          <w:b/>
        </w:rPr>
      </w:pPr>
      <w:r w:rsidRPr="00F8126C">
        <w:rPr>
          <w:b/>
        </w:rPr>
        <w:t xml:space="preserve">2. </w:t>
      </w:r>
      <w:r w:rsidR="00E62092" w:rsidRPr="00F8126C">
        <w:rPr>
          <w:b/>
        </w:rPr>
        <w:t xml:space="preserve">Kaip šiuo metu sprendžiami sprendimo projekte aptarti klausimai: </w:t>
      </w:r>
    </w:p>
    <w:p w:rsidR="00C37336" w:rsidRDefault="008B5845" w:rsidP="00C37336">
      <w:pPr>
        <w:jc w:val="both"/>
      </w:pPr>
      <w:r>
        <w:rPr>
          <w:b/>
        </w:rPr>
        <w:t xml:space="preserve">         </w:t>
      </w:r>
      <w:r w:rsidR="00C37336">
        <w:t xml:space="preserve">Parengtas Tarybos sprendimo </w:t>
      </w:r>
      <w:r w:rsidR="00C37336">
        <w:rPr>
          <w:bCs/>
        </w:rPr>
        <w:t>projektas</w:t>
      </w:r>
      <w:r w:rsidR="00C37336">
        <w:t xml:space="preserve"> „Dėl </w:t>
      </w:r>
      <w:r w:rsidR="00C37336" w:rsidRPr="00C37336">
        <w:t>Panevėžio miesto savivaldybės kūno kultūros ir sporto plėtros programo</w:t>
      </w:r>
      <w:r w:rsidR="00C37336">
        <w:t>s projektų finansavimo nuostatų patvirtinimo“</w:t>
      </w:r>
      <w:r w:rsidR="005A5851">
        <w:t>.</w:t>
      </w:r>
    </w:p>
    <w:p w:rsidR="008B5845" w:rsidRDefault="00B01781" w:rsidP="00C37336">
      <w:pPr>
        <w:jc w:val="both"/>
        <w:rPr>
          <w:b/>
        </w:rPr>
      </w:pPr>
      <w:r w:rsidRPr="00F8126C">
        <w:rPr>
          <w:b/>
        </w:rPr>
        <w:t xml:space="preserve">3. </w:t>
      </w:r>
      <w:r w:rsidR="00E62092" w:rsidRPr="00F8126C">
        <w:rPr>
          <w:b/>
        </w:rPr>
        <w:t>Sprendimo priėmimo būtinumo pagrindimas, kokių p</w:t>
      </w:r>
      <w:r w:rsidR="008B5845">
        <w:rPr>
          <w:b/>
        </w:rPr>
        <w:t xml:space="preserve">ozityvių rezultatų laukiama: </w:t>
      </w:r>
    </w:p>
    <w:p w:rsidR="00EA19A0" w:rsidRPr="008B5845" w:rsidRDefault="008B5845" w:rsidP="00EA19A0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="00EA19A0" w:rsidRPr="00F8126C">
        <w:t>Šiame tary</w:t>
      </w:r>
      <w:r w:rsidR="005A5851">
        <w:t xml:space="preserve">bos sprendimo projekte numatyta paskelbti konkursą, nurodyta Nuostatų tvarka ir skirti finansavimą </w:t>
      </w:r>
      <w:r w:rsidR="00FD23CE">
        <w:t>VšĮ futbolo akademija „Panevėžys“.</w:t>
      </w:r>
      <w:r w:rsidR="005A5851">
        <w:t xml:space="preserve"> </w:t>
      </w:r>
    </w:p>
    <w:p w:rsidR="00FD23CE" w:rsidRDefault="00B01781" w:rsidP="00216CAA">
      <w:pPr>
        <w:spacing w:line="276" w:lineRule="auto"/>
        <w:jc w:val="both"/>
      </w:pPr>
      <w:r w:rsidRPr="00F8126C">
        <w:rPr>
          <w:b/>
        </w:rPr>
        <w:t xml:space="preserve">4. </w:t>
      </w:r>
      <w:r w:rsidR="00E62092" w:rsidRPr="00F8126C">
        <w:rPr>
          <w:b/>
        </w:rPr>
        <w:t>Skaičiavimai, išlaidų sąmatos, finansavimo šaltiniai:</w:t>
      </w:r>
      <w:r w:rsidR="00EA19A0" w:rsidRPr="00F8126C">
        <w:t xml:space="preserve"> </w:t>
      </w:r>
    </w:p>
    <w:p w:rsidR="00216CAA" w:rsidRPr="008B5845" w:rsidRDefault="003A2D3D" w:rsidP="003A2D3D">
      <w:pPr>
        <w:spacing w:line="276" w:lineRule="auto"/>
        <w:jc w:val="both"/>
        <w:rPr>
          <w:b/>
        </w:rPr>
      </w:pPr>
      <w:r>
        <w:t xml:space="preserve">         </w:t>
      </w:r>
      <w:bookmarkStart w:id="0" w:name="_GoBack"/>
      <w:bookmarkEnd w:id="0"/>
      <w:r w:rsidR="00E0349E">
        <w:t>Finansavimas</w:t>
      </w:r>
      <w:r w:rsidR="00FD23CE">
        <w:t xml:space="preserve"> numatyt</w:t>
      </w:r>
      <w:r w:rsidR="00E0349E">
        <w:t>as iš</w:t>
      </w:r>
      <w:r w:rsidR="00EA19A0" w:rsidRPr="00F8126C">
        <w:t xml:space="preserve"> Panevėžio miesto savivaldybės biudžeto</w:t>
      </w:r>
      <w:r w:rsidR="00E0349E">
        <w:t xml:space="preserve"> Kūno kultūros ir sporto programos (12)</w:t>
      </w:r>
      <w:r w:rsidR="00EA19A0" w:rsidRPr="00F8126C">
        <w:t>.</w:t>
      </w:r>
    </w:p>
    <w:p w:rsidR="001F6A2F" w:rsidRPr="00F8126C" w:rsidRDefault="00E75178" w:rsidP="00047FD4">
      <w:pPr>
        <w:spacing w:line="276" w:lineRule="auto"/>
        <w:jc w:val="both"/>
        <w:rPr>
          <w:b/>
        </w:rPr>
      </w:pPr>
      <w:r w:rsidRPr="00F8126C">
        <w:rPr>
          <w:b/>
        </w:rPr>
        <w:t>5</w:t>
      </w:r>
      <w:r w:rsidR="00B01781" w:rsidRPr="00F8126C">
        <w:rPr>
          <w:b/>
        </w:rPr>
        <w:t xml:space="preserve">. </w:t>
      </w:r>
      <w:r w:rsidR="00E62092" w:rsidRPr="00F8126C">
        <w:rPr>
          <w:b/>
        </w:rPr>
        <w:t>Galimos neigiamos pasekmės priėmus sprendimą, kokių priemonių reikėtų imtis, ka</w:t>
      </w:r>
      <w:r w:rsidR="008B5845">
        <w:rPr>
          <w:b/>
        </w:rPr>
        <w:t>d tokių pasekmių būtų išvengta:</w:t>
      </w:r>
      <w:r w:rsidR="00EA19A0" w:rsidRPr="00F8126C">
        <w:t xml:space="preserve"> </w:t>
      </w:r>
      <w:r w:rsidR="00007F51" w:rsidRPr="00F8126C">
        <w:t>N</w:t>
      </w:r>
      <w:r w:rsidR="00773A49" w:rsidRPr="00F8126C">
        <w:t>eigiamų pasekmių nenumatoma.</w:t>
      </w:r>
    </w:p>
    <w:p w:rsidR="007B7983" w:rsidRPr="008B5845" w:rsidRDefault="00E75178" w:rsidP="00047FD4">
      <w:pPr>
        <w:spacing w:line="276" w:lineRule="auto"/>
        <w:jc w:val="both"/>
        <w:rPr>
          <w:b/>
        </w:rPr>
      </w:pPr>
      <w:r w:rsidRPr="00F8126C">
        <w:rPr>
          <w:b/>
        </w:rPr>
        <w:t>6</w:t>
      </w:r>
      <w:r w:rsidR="00B01781" w:rsidRPr="00F8126C">
        <w:rPr>
          <w:b/>
        </w:rPr>
        <w:t xml:space="preserve">. </w:t>
      </w:r>
      <w:r w:rsidR="00E62092" w:rsidRPr="00F8126C">
        <w:rPr>
          <w:b/>
        </w:rPr>
        <w:t xml:space="preserve">Kieno iniciatyva parengtas sprendimo projektas: </w:t>
      </w:r>
      <w:r w:rsidR="00EA19A0" w:rsidRPr="00F8126C">
        <w:t xml:space="preserve"> </w:t>
      </w:r>
      <w:r w:rsidR="003117E5" w:rsidRPr="00F8126C">
        <w:t xml:space="preserve">Sporto </w:t>
      </w:r>
      <w:r w:rsidR="007E40E5" w:rsidRPr="00F8126C">
        <w:t>skyriaus</w:t>
      </w:r>
      <w:r w:rsidR="001F6A2F" w:rsidRPr="00F8126C">
        <w:t xml:space="preserve"> </w:t>
      </w:r>
      <w:r w:rsidR="007B7983" w:rsidRPr="00F8126C">
        <w:t>iniciatyva.</w:t>
      </w:r>
    </w:p>
    <w:p w:rsidR="006736F8" w:rsidRDefault="006736F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EE71AE" w:rsidP="00047FD4">
      <w:pPr>
        <w:pStyle w:val="Pagrindinistekstas"/>
        <w:spacing w:line="276" w:lineRule="auto"/>
        <w:jc w:val="both"/>
        <w:rPr>
          <w:b w:val="0"/>
        </w:rPr>
      </w:pPr>
      <w:r>
        <w:rPr>
          <w:b w:val="0"/>
        </w:rPr>
        <w:t xml:space="preserve">Sporto skyriaus </w:t>
      </w:r>
      <w:r w:rsidR="006C1778">
        <w:rPr>
          <w:b w:val="0"/>
        </w:rPr>
        <w:t>vyriausioji specialistė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                                 </w:t>
      </w:r>
      <w:r w:rsidR="006C1778">
        <w:rPr>
          <w:b w:val="0"/>
        </w:rPr>
        <w:t>Indrė Bubelytė</w:t>
      </w:r>
      <w:r w:rsidR="002F4048">
        <w:t xml:space="preserve">         </w:t>
      </w:r>
    </w:p>
    <w:p w:rsidR="00EE71AE" w:rsidRDefault="00EE71AE" w:rsidP="00047FD4">
      <w:pPr>
        <w:pStyle w:val="Pagrindinistekstas"/>
        <w:spacing w:line="276" w:lineRule="auto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 w:rsidP="00047FD4">
      <w:pPr>
        <w:spacing w:line="276" w:lineRule="auto"/>
      </w:pPr>
    </w:p>
    <w:sectPr w:rsidR="00215EBE" w:rsidSect="00047FD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CF" w:rsidRDefault="00C312CF" w:rsidP="00F416E6">
      <w:r>
        <w:separator/>
      </w:r>
    </w:p>
  </w:endnote>
  <w:endnote w:type="continuationSeparator" w:id="0">
    <w:p w:rsidR="00C312CF" w:rsidRDefault="00C312CF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CF" w:rsidRDefault="00C312CF" w:rsidP="00F416E6">
      <w:r>
        <w:separator/>
      </w:r>
    </w:p>
  </w:footnote>
  <w:footnote w:type="continuationSeparator" w:id="0">
    <w:p w:rsidR="00C312CF" w:rsidRDefault="00C312CF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35038"/>
    <w:rsid w:val="0004670A"/>
    <w:rsid w:val="00047FD4"/>
    <w:rsid w:val="00051257"/>
    <w:rsid w:val="000A0D99"/>
    <w:rsid w:val="00105033"/>
    <w:rsid w:val="001062B7"/>
    <w:rsid w:val="001453FF"/>
    <w:rsid w:val="00145A34"/>
    <w:rsid w:val="001A3206"/>
    <w:rsid w:val="001B45D8"/>
    <w:rsid w:val="001B6DDB"/>
    <w:rsid w:val="001F6A2F"/>
    <w:rsid w:val="00207785"/>
    <w:rsid w:val="00215EBE"/>
    <w:rsid w:val="00216CAA"/>
    <w:rsid w:val="00231F92"/>
    <w:rsid w:val="00255E2C"/>
    <w:rsid w:val="00283012"/>
    <w:rsid w:val="0029205A"/>
    <w:rsid w:val="002B629E"/>
    <w:rsid w:val="002C06D3"/>
    <w:rsid w:val="002C5497"/>
    <w:rsid w:val="002E182E"/>
    <w:rsid w:val="002F4048"/>
    <w:rsid w:val="00301D84"/>
    <w:rsid w:val="00302A69"/>
    <w:rsid w:val="00303772"/>
    <w:rsid w:val="003117E5"/>
    <w:rsid w:val="00325405"/>
    <w:rsid w:val="003436BA"/>
    <w:rsid w:val="003A2D3D"/>
    <w:rsid w:val="003A3981"/>
    <w:rsid w:val="0046365A"/>
    <w:rsid w:val="00471481"/>
    <w:rsid w:val="00474309"/>
    <w:rsid w:val="004C112E"/>
    <w:rsid w:val="004C7A2E"/>
    <w:rsid w:val="004F65D5"/>
    <w:rsid w:val="00517F61"/>
    <w:rsid w:val="00531826"/>
    <w:rsid w:val="00560444"/>
    <w:rsid w:val="005822C6"/>
    <w:rsid w:val="00584E4E"/>
    <w:rsid w:val="005A5851"/>
    <w:rsid w:val="005C2361"/>
    <w:rsid w:val="00611909"/>
    <w:rsid w:val="00636D88"/>
    <w:rsid w:val="00653743"/>
    <w:rsid w:val="006736F8"/>
    <w:rsid w:val="00684D8C"/>
    <w:rsid w:val="00690CFF"/>
    <w:rsid w:val="00693DAE"/>
    <w:rsid w:val="006C1778"/>
    <w:rsid w:val="006F0FD5"/>
    <w:rsid w:val="006F1C38"/>
    <w:rsid w:val="00773A49"/>
    <w:rsid w:val="007A1A84"/>
    <w:rsid w:val="007B7983"/>
    <w:rsid w:val="007D6FDB"/>
    <w:rsid w:val="007E40E5"/>
    <w:rsid w:val="008174E1"/>
    <w:rsid w:val="00825D8B"/>
    <w:rsid w:val="00826144"/>
    <w:rsid w:val="00853FD7"/>
    <w:rsid w:val="00854E94"/>
    <w:rsid w:val="0086651B"/>
    <w:rsid w:val="008A4024"/>
    <w:rsid w:val="008B1BFB"/>
    <w:rsid w:val="008B5845"/>
    <w:rsid w:val="008B7B32"/>
    <w:rsid w:val="008C2E5C"/>
    <w:rsid w:val="008F36D8"/>
    <w:rsid w:val="00925D64"/>
    <w:rsid w:val="009320A3"/>
    <w:rsid w:val="00941E01"/>
    <w:rsid w:val="0095149E"/>
    <w:rsid w:val="009B7E45"/>
    <w:rsid w:val="009C3199"/>
    <w:rsid w:val="009D42D8"/>
    <w:rsid w:val="00A16C05"/>
    <w:rsid w:val="00A1786E"/>
    <w:rsid w:val="00A32232"/>
    <w:rsid w:val="00A40F2B"/>
    <w:rsid w:val="00A432A3"/>
    <w:rsid w:val="00A605EF"/>
    <w:rsid w:val="00AB18E1"/>
    <w:rsid w:val="00AC0812"/>
    <w:rsid w:val="00AE0D32"/>
    <w:rsid w:val="00AE11A0"/>
    <w:rsid w:val="00AE17EF"/>
    <w:rsid w:val="00B01781"/>
    <w:rsid w:val="00B146BC"/>
    <w:rsid w:val="00B2457A"/>
    <w:rsid w:val="00B27FBC"/>
    <w:rsid w:val="00B368C0"/>
    <w:rsid w:val="00BC2E74"/>
    <w:rsid w:val="00C004BE"/>
    <w:rsid w:val="00C105FF"/>
    <w:rsid w:val="00C312CF"/>
    <w:rsid w:val="00C37336"/>
    <w:rsid w:val="00C4089D"/>
    <w:rsid w:val="00C62E18"/>
    <w:rsid w:val="00C700DF"/>
    <w:rsid w:val="00C91EA8"/>
    <w:rsid w:val="00C924BF"/>
    <w:rsid w:val="00CA05F9"/>
    <w:rsid w:val="00CC35DB"/>
    <w:rsid w:val="00D22055"/>
    <w:rsid w:val="00D44F06"/>
    <w:rsid w:val="00D6789D"/>
    <w:rsid w:val="00DA3CD1"/>
    <w:rsid w:val="00DA4F83"/>
    <w:rsid w:val="00DB2030"/>
    <w:rsid w:val="00DB4CD4"/>
    <w:rsid w:val="00DB557A"/>
    <w:rsid w:val="00E0274D"/>
    <w:rsid w:val="00E0349E"/>
    <w:rsid w:val="00E23A0B"/>
    <w:rsid w:val="00E37327"/>
    <w:rsid w:val="00E6013D"/>
    <w:rsid w:val="00E62092"/>
    <w:rsid w:val="00E75178"/>
    <w:rsid w:val="00E84B52"/>
    <w:rsid w:val="00E910E9"/>
    <w:rsid w:val="00EA19A0"/>
    <w:rsid w:val="00EC54AB"/>
    <w:rsid w:val="00ED7F9F"/>
    <w:rsid w:val="00EE71AE"/>
    <w:rsid w:val="00F32BE5"/>
    <w:rsid w:val="00F416E6"/>
    <w:rsid w:val="00F656C7"/>
    <w:rsid w:val="00F77BC2"/>
    <w:rsid w:val="00F8126C"/>
    <w:rsid w:val="00F932EA"/>
    <w:rsid w:val="00FB3930"/>
    <w:rsid w:val="00FD23CE"/>
    <w:rsid w:val="00FD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21">
    <w:name w:val="Pagrindinis tekstas 21"/>
    <w:basedOn w:val="prastasis"/>
    <w:rsid w:val="004F65D5"/>
    <w:pPr>
      <w:widowControl w:val="0"/>
      <w:suppressAutoHyphens/>
      <w:ind w:right="278"/>
      <w:jc w:val="center"/>
    </w:pPr>
    <w:rPr>
      <w:rFonts w:eastAsia="Lucida Sans Unicode"/>
      <w:b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Bubelytė</cp:lastModifiedBy>
  <cp:revision>3</cp:revision>
  <cp:lastPrinted>2017-06-14T05:51:00Z</cp:lastPrinted>
  <dcterms:created xsi:type="dcterms:W3CDTF">2018-05-17T13:54:00Z</dcterms:created>
  <dcterms:modified xsi:type="dcterms:W3CDTF">2018-05-18T08:16:00Z</dcterms:modified>
</cp:coreProperties>
</file>