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D27" w:rsidRPr="00265C08" w:rsidRDefault="008A0D27" w:rsidP="003626FE">
      <w:pPr>
        <w:ind w:left="5103" w:firstLine="426"/>
        <w:rPr>
          <w:sz w:val="24"/>
          <w:szCs w:val="24"/>
        </w:rPr>
      </w:pPr>
      <w:r w:rsidRPr="00265C08">
        <w:rPr>
          <w:sz w:val="24"/>
          <w:szCs w:val="24"/>
        </w:rPr>
        <w:t>Panevėžio miesto savivaldybės tarybos</w:t>
      </w:r>
    </w:p>
    <w:p w:rsidR="008A0D27" w:rsidRPr="00265C08" w:rsidRDefault="008A0D27" w:rsidP="003626FE">
      <w:pPr>
        <w:ind w:left="5103" w:firstLine="426"/>
        <w:rPr>
          <w:sz w:val="24"/>
          <w:szCs w:val="24"/>
        </w:rPr>
      </w:pPr>
      <w:r w:rsidRPr="00265C08">
        <w:rPr>
          <w:sz w:val="24"/>
          <w:szCs w:val="24"/>
        </w:rPr>
        <w:t>201</w:t>
      </w:r>
      <w:r w:rsidR="0094211E" w:rsidRPr="00265C08">
        <w:rPr>
          <w:sz w:val="24"/>
          <w:szCs w:val="24"/>
        </w:rPr>
        <w:t>8</w:t>
      </w:r>
      <w:r w:rsidRPr="00265C08">
        <w:rPr>
          <w:sz w:val="24"/>
          <w:szCs w:val="24"/>
        </w:rPr>
        <w:t xml:space="preserve"> m. </w:t>
      </w:r>
      <w:r w:rsidR="001F30E5" w:rsidRPr="00265C08">
        <w:rPr>
          <w:sz w:val="24"/>
          <w:szCs w:val="24"/>
        </w:rPr>
        <w:t xml:space="preserve">gegužės </w:t>
      </w:r>
      <w:r w:rsidRPr="00265C08">
        <w:rPr>
          <w:sz w:val="24"/>
          <w:szCs w:val="24"/>
        </w:rPr>
        <w:t xml:space="preserve"> d. sprendim</w:t>
      </w:r>
      <w:r w:rsidR="001F30E5" w:rsidRPr="00265C08">
        <w:rPr>
          <w:sz w:val="24"/>
          <w:szCs w:val="24"/>
        </w:rPr>
        <w:t>o</w:t>
      </w:r>
      <w:r w:rsidRPr="00265C08">
        <w:rPr>
          <w:sz w:val="24"/>
          <w:szCs w:val="24"/>
        </w:rPr>
        <w:t xml:space="preserve"> Nr. </w:t>
      </w:r>
    </w:p>
    <w:p w:rsidR="001F30E5" w:rsidRPr="00265C08" w:rsidRDefault="001F30E5" w:rsidP="003626FE">
      <w:pPr>
        <w:ind w:left="5103" w:firstLine="426"/>
        <w:rPr>
          <w:sz w:val="24"/>
          <w:szCs w:val="24"/>
        </w:rPr>
      </w:pPr>
      <w:r w:rsidRPr="00265C08">
        <w:rPr>
          <w:sz w:val="24"/>
          <w:szCs w:val="24"/>
        </w:rPr>
        <w:t>1 priedas</w:t>
      </w:r>
    </w:p>
    <w:p w:rsidR="00222651" w:rsidRPr="00E93848" w:rsidRDefault="00222651" w:rsidP="002C52F3">
      <w:pPr>
        <w:ind w:left="5103"/>
        <w:rPr>
          <w:sz w:val="24"/>
          <w:szCs w:val="24"/>
        </w:rPr>
      </w:pPr>
    </w:p>
    <w:p w:rsidR="00DB2443" w:rsidRDefault="00DB2443" w:rsidP="00DB2443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:rsidR="00DB2443" w:rsidRDefault="00DB2443" w:rsidP="00DB2443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:rsidR="00DB2443" w:rsidRDefault="00DB2443" w:rsidP="00DB2443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B2443" w:rsidTr="00DB244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2017 m. (bazinis biudžetas)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DB244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DB244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 m. projektas</w:t>
            </w:r>
          </w:p>
          <w:p w:rsidR="00DB244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443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443" w:rsidRDefault="00DB2443" w:rsidP="00265C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  <w:r w:rsidR="00265C08">
              <w:rPr>
                <w:b/>
                <w:sz w:val="24"/>
                <w:szCs w:val="24"/>
              </w:rPr>
              <w:t>35</w:t>
            </w:r>
            <w:r>
              <w:rPr>
                <w:b/>
                <w:sz w:val="24"/>
                <w:szCs w:val="24"/>
              </w:rPr>
              <w:t>,</w:t>
            </w:r>
            <w:r w:rsidR="00265C0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7993,2</w:t>
            </w: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4964,5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 w:rsidP="00265C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265C08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,</w:t>
            </w:r>
            <w:r w:rsidR="00265C08">
              <w:rPr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Default="00DB24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3132,9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 w:rsidP="00265C0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337</w:t>
            </w:r>
            <w:r w:rsidR="00265C08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,</w:t>
            </w:r>
            <w:r w:rsidR="00265C0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2443" w:rsidTr="00DB244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Default="00DB24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2364,7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443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2443" w:rsidRDefault="00265C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5C08">
              <w:rPr>
                <w:b/>
                <w:sz w:val="24"/>
                <w:szCs w:val="24"/>
              </w:rPr>
              <w:t>7635,6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7993,2</w:t>
            </w: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265C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65C08">
              <w:rPr>
                <w:sz w:val="24"/>
                <w:szCs w:val="24"/>
              </w:rPr>
              <w:t>7635,6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7212,3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rPr>
                <w:sz w:val="24"/>
                <w:szCs w:val="24"/>
                <w:lang w:val="en-US"/>
              </w:rPr>
            </w:pP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B2443" w:rsidTr="00DB244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B2443" w:rsidTr="00DB244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 w:rsidP="00265C08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5C0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</w:t>
            </w:r>
            <w:r w:rsidR="00265C08">
              <w:rPr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2443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DB2443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Default="00DB2443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DB2443" w:rsidTr="00DB2443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2.2.1. Kiti finansavimo šaltiniai </w:t>
            </w:r>
            <w:proofErr w:type="spellStart"/>
            <w:r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44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244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B2443" w:rsidRDefault="00DB2443" w:rsidP="003626FE">
      <w:pPr>
        <w:rPr>
          <w:color w:val="4F81BD"/>
          <w:sz w:val="24"/>
          <w:szCs w:val="24"/>
        </w:rPr>
      </w:pPr>
      <w:bookmarkStart w:id="0" w:name="_GoBack"/>
      <w:bookmarkEnd w:id="0"/>
    </w:p>
    <w:sectPr w:rsidR="00DB2443" w:rsidSect="008728B1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489B"/>
    <w:rsid w:val="00011735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41FA"/>
    <w:rsid w:val="001B3B9A"/>
    <w:rsid w:val="001C4B48"/>
    <w:rsid w:val="001D7F4E"/>
    <w:rsid w:val="001E2296"/>
    <w:rsid w:val="001E769A"/>
    <w:rsid w:val="001F30E5"/>
    <w:rsid w:val="001F5725"/>
    <w:rsid w:val="001F6FC9"/>
    <w:rsid w:val="0020009C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65C08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C0272"/>
    <w:rsid w:val="002C0E8D"/>
    <w:rsid w:val="002C1239"/>
    <w:rsid w:val="002C28B2"/>
    <w:rsid w:val="002C52F3"/>
    <w:rsid w:val="002E27E5"/>
    <w:rsid w:val="002E4CBB"/>
    <w:rsid w:val="00302F71"/>
    <w:rsid w:val="0030562C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626FE"/>
    <w:rsid w:val="00377EF2"/>
    <w:rsid w:val="00386CD7"/>
    <w:rsid w:val="00395FBB"/>
    <w:rsid w:val="003B4698"/>
    <w:rsid w:val="003B6455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9487A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640BF"/>
    <w:rsid w:val="0067175A"/>
    <w:rsid w:val="006838E4"/>
    <w:rsid w:val="00697AD4"/>
    <w:rsid w:val="006B0571"/>
    <w:rsid w:val="006B6000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5653"/>
    <w:rsid w:val="007E6E6F"/>
    <w:rsid w:val="007F605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56C82"/>
    <w:rsid w:val="009577EF"/>
    <w:rsid w:val="00963A8F"/>
    <w:rsid w:val="00980579"/>
    <w:rsid w:val="0098281C"/>
    <w:rsid w:val="00983DC3"/>
    <w:rsid w:val="00987618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2818"/>
    <w:rsid w:val="00B24DFA"/>
    <w:rsid w:val="00B278CD"/>
    <w:rsid w:val="00B41146"/>
    <w:rsid w:val="00B531CC"/>
    <w:rsid w:val="00B5694E"/>
    <w:rsid w:val="00B70C30"/>
    <w:rsid w:val="00B75C60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6352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32895"/>
    <w:rsid w:val="00E43D2A"/>
    <w:rsid w:val="00E72EE3"/>
    <w:rsid w:val="00E81922"/>
    <w:rsid w:val="00E82FE5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99830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1E05-6E5F-4541-A168-535B9D21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6</cp:revision>
  <cp:lastPrinted>2015-12-22T09:31:00Z</cp:lastPrinted>
  <dcterms:created xsi:type="dcterms:W3CDTF">2018-02-22T06:36:00Z</dcterms:created>
  <dcterms:modified xsi:type="dcterms:W3CDTF">2018-05-16T06:50:00Z</dcterms:modified>
</cp:coreProperties>
</file>