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CA9" w:rsidRPr="007F7CA2" w:rsidRDefault="00823CA9" w:rsidP="00823CA9">
      <w:pPr>
        <w:jc w:val="right"/>
        <w:outlineLvl w:val="0"/>
        <w:rPr>
          <w:rFonts w:cs="Times New Roman"/>
          <w:b/>
          <w:szCs w:val="24"/>
        </w:rPr>
      </w:pPr>
      <w:r w:rsidRPr="007F7CA2">
        <w:rPr>
          <w:rFonts w:cs="Times New Roman"/>
          <w:b/>
          <w:szCs w:val="24"/>
        </w:rPr>
        <w:t>Projektas</w:t>
      </w:r>
    </w:p>
    <w:p w:rsidR="00823CA9" w:rsidRPr="007F7CA2" w:rsidRDefault="00823CA9" w:rsidP="00BF79E0">
      <w:pPr>
        <w:jc w:val="center"/>
        <w:outlineLvl w:val="0"/>
        <w:rPr>
          <w:rFonts w:cs="Times New Roman"/>
          <w:b/>
          <w:sz w:val="28"/>
          <w:szCs w:val="28"/>
        </w:rPr>
      </w:pPr>
    </w:p>
    <w:p w:rsidR="00BF79E0" w:rsidRPr="007F7CA2" w:rsidRDefault="00BF79E0" w:rsidP="00BF79E0">
      <w:pPr>
        <w:jc w:val="center"/>
        <w:outlineLvl w:val="0"/>
        <w:rPr>
          <w:rFonts w:cs="Times New Roman"/>
          <w:b/>
          <w:sz w:val="28"/>
          <w:szCs w:val="28"/>
        </w:rPr>
      </w:pPr>
      <w:r w:rsidRPr="007F7CA2">
        <w:rPr>
          <w:rFonts w:cs="Times New Roman"/>
          <w:b/>
          <w:sz w:val="28"/>
          <w:szCs w:val="28"/>
        </w:rPr>
        <w:t>PANEVĖŽIO MIESTO SAVIVALDYBĖS TARYBA</w:t>
      </w:r>
    </w:p>
    <w:p w:rsidR="00BF79E0" w:rsidRPr="007F7CA2" w:rsidRDefault="00BF79E0" w:rsidP="00BF79E0">
      <w:pPr>
        <w:jc w:val="center"/>
        <w:rPr>
          <w:rFonts w:cs="Times New Roman"/>
          <w:b/>
          <w:szCs w:val="24"/>
        </w:rPr>
      </w:pPr>
    </w:p>
    <w:p w:rsidR="00BF79E0" w:rsidRPr="007F7CA2" w:rsidRDefault="00BF79E0" w:rsidP="00BF79E0">
      <w:pPr>
        <w:jc w:val="center"/>
        <w:rPr>
          <w:rFonts w:cs="Times New Roman"/>
          <w:b/>
          <w:szCs w:val="24"/>
        </w:rPr>
      </w:pPr>
      <w:r w:rsidRPr="007F7CA2">
        <w:rPr>
          <w:rFonts w:cs="Times New Roman"/>
          <w:b/>
          <w:szCs w:val="24"/>
        </w:rPr>
        <w:t>SPRENDIMAS</w:t>
      </w:r>
    </w:p>
    <w:p w:rsidR="00BF79E0" w:rsidRPr="007F7CA2" w:rsidRDefault="00BF79E0" w:rsidP="00BF79E0">
      <w:pPr>
        <w:jc w:val="center"/>
        <w:rPr>
          <w:rFonts w:cs="Times New Roman"/>
          <w:b/>
          <w:szCs w:val="24"/>
        </w:rPr>
      </w:pPr>
      <w:r w:rsidRPr="007F7CA2">
        <w:rPr>
          <w:rFonts w:cs="Times New Roman"/>
          <w:b/>
          <w:szCs w:val="24"/>
        </w:rPr>
        <w:t xml:space="preserve">DĖL PANEVĖŽIO </w:t>
      </w:r>
      <w:r w:rsidR="00324B27" w:rsidRPr="007F7CA2">
        <w:rPr>
          <w:rFonts w:cs="Times New Roman"/>
          <w:b/>
          <w:szCs w:val="24"/>
        </w:rPr>
        <w:t>VYTAUTO ŽEMKALNIO</w:t>
      </w:r>
      <w:r w:rsidR="0013667D" w:rsidRPr="007F7CA2">
        <w:rPr>
          <w:rFonts w:cs="Times New Roman"/>
          <w:b/>
          <w:szCs w:val="24"/>
        </w:rPr>
        <w:t xml:space="preserve"> GIMNAZIJOS</w:t>
      </w:r>
      <w:r w:rsidRPr="007F7CA2">
        <w:rPr>
          <w:rFonts w:cs="Times New Roman"/>
          <w:b/>
          <w:szCs w:val="24"/>
        </w:rPr>
        <w:t xml:space="preserve"> NUOSTATŲ PATVIRTIN</w:t>
      </w:r>
      <w:r w:rsidR="00324B27" w:rsidRPr="007F7CA2">
        <w:rPr>
          <w:rFonts w:cs="Times New Roman"/>
          <w:b/>
          <w:szCs w:val="24"/>
        </w:rPr>
        <w:t>IMO IR SAVIVALDYBĖS TARYBOS 2016</w:t>
      </w:r>
      <w:r w:rsidRPr="007F7CA2">
        <w:rPr>
          <w:rFonts w:cs="Times New Roman"/>
          <w:b/>
          <w:szCs w:val="24"/>
        </w:rPr>
        <w:t xml:space="preserve"> M. </w:t>
      </w:r>
      <w:r w:rsidR="00324B27" w:rsidRPr="007F7CA2">
        <w:rPr>
          <w:rFonts w:cs="Times New Roman"/>
          <w:b/>
          <w:szCs w:val="24"/>
        </w:rPr>
        <w:t>LAPKRIČIO 24</w:t>
      </w:r>
      <w:r w:rsidRPr="007F7CA2">
        <w:rPr>
          <w:rFonts w:cs="Times New Roman"/>
          <w:b/>
          <w:szCs w:val="24"/>
        </w:rPr>
        <w:t xml:space="preserve"> D. SPRENDIMO NR. 1</w:t>
      </w:r>
      <w:proofErr w:type="gramStart"/>
      <w:r w:rsidRPr="007F7CA2">
        <w:rPr>
          <w:rFonts w:cs="Times New Roman"/>
          <w:b/>
          <w:szCs w:val="24"/>
        </w:rPr>
        <w:t>-</w:t>
      </w:r>
      <w:proofErr w:type="gramEnd"/>
      <w:r w:rsidR="00324B27" w:rsidRPr="007F7CA2">
        <w:rPr>
          <w:rFonts w:cs="Times New Roman"/>
          <w:b/>
          <w:szCs w:val="24"/>
        </w:rPr>
        <w:t xml:space="preserve">389 </w:t>
      </w:r>
      <w:r w:rsidRPr="007F7CA2">
        <w:rPr>
          <w:rFonts w:cs="Times New Roman"/>
          <w:b/>
          <w:szCs w:val="24"/>
        </w:rPr>
        <w:t>PRIPAŽINIMO NETEKUSIU GALIOS</w:t>
      </w:r>
    </w:p>
    <w:p w:rsidR="00BF79E0" w:rsidRPr="007F7CA2" w:rsidRDefault="00BF79E0" w:rsidP="00BF79E0">
      <w:pPr>
        <w:jc w:val="center"/>
        <w:rPr>
          <w:rFonts w:cs="Times New Roman"/>
          <w:b/>
          <w:caps/>
          <w:szCs w:val="24"/>
        </w:rPr>
      </w:pPr>
    </w:p>
    <w:p w:rsidR="00BF79E0" w:rsidRPr="007F7CA2" w:rsidRDefault="00AD6DD9" w:rsidP="00BF79E0">
      <w:pPr>
        <w:jc w:val="center"/>
        <w:rPr>
          <w:rFonts w:cs="Times New Roman"/>
          <w:szCs w:val="24"/>
        </w:rPr>
      </w:pPr>
      <w:r w:rsidRPr="007F7CA2">
        <w:rPr>
          <w:rFonts w:cs="Times New Roman"/>
          <w:szCs w:val="24"/>
        </w:rPr>
        <w:t>2018 m. gegužės</w:t>
      </w:r>
      <w:proofErr w:type="gramStart"/>
      <w:r w:rsidRPr="007F7CA2">
        <w:rPr>
          <w:rFonts w:cs="Times New Roman"/>
          <w:szCs w:val="24"/>
        </w:rPr>
        <w:t xml:space="preserve"> </w:t>
      </w:r>
      <w:r w:rsidR="00BF79E0" w:rsidRPr="007F7CA2">
        <w:rPr>
          <w:rFonts w:cs="Times New Roman"/>
          <w:szCs w:val="24"/>
        </w:rPr>
        <w:t xml:space="preserve">      </w:t>
      </w:r>
      <w:proofErr w:type="gramEnd"/>
      <w:r w:rsidR="00BF79E0" w:rsidRPr="007F7CA2">
        <w:rPr>
          <w:rFonts w:cs="Times New Roman"/>
          <w:szCs w:val="24"/>
        </w:rPr>
        <w:t xml:space="preserve">d. Nr. </w:t>
      </w:r>
    </w:p>
    <w:p w:rsidR="00BF79E0" w:rsidRPr="007F7CA2" w:rsidRDefault="00BF79E0" w:rsidP="00011272">
      <w:pPr>
        <w:jc w:val="center"/>
        <w:rPr>
          <w:rFonts w:cs="Times New Roman"/>
          <w:szCs w:val="24"/>
        </w:rPr>
      </w:pPr>
      <w:r w:rsidRPr="007F7CA2">
        <w:rPr>
          <w:rFonts w:cs="Times New Roman"/>
          <w:szCs w:val="24"/>
        </w:rPr>
        <w:t>Panevėžys</w:t>
      </w:r>
    </w:p>
    <w:p w:rsidR="00BF79E0" w:rsidRPr="007F7CA2" w:rsidRDefault="00BF79E0" w:rsidP="00011272">
      <w:pPr>
        <w:jc w:val="center"/>
        <w:rPr>
          <w:rFonts w:cs="Times New Roman"/>
          <w:szCs w:val="24"/>
        </w:rPr>
      </w:pPr>
    </w:p>
    <w:p w:rsidR="00BF79E0" w:rsidRPr="007F7CA2" w:rsidRDefault="00BF79E0" w:rsidP="00011272">
      <w:pPr>
        <w:ind w:firstLine="851"/>
        <w:jc w:val="both"/>
        <w:rPr>
          <w:rFonts w:cs="Times New Roman"/>
          <w:szCs w:val="24"/>
        </w:rPr>
      </w:pPr>
      <w:r w:rsidRPr="007F7CA2">
        <w:rPr>
          <w:rFonts w:cs="Times New Roman"/>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Lietuvos Respublikos </w:t>
      </w:r>
      <w:proofErr w:type="gramStart"/>
      <w:r w:rsidRPr="007F7CA2">
        <w:rPr>
          <w:rFonts w:cs="Times New Roman"/>
          <w:szCs w:val="24"/>
        </w:rPr>
        <w:t>švietimo ir mokslo ministro</w:t>
      </w:r>
      <w:proofErr w:type="gramEnd"/>
      <w:r w:rsidRPr="007F7CA2">
        <w:rPr>
          <w:rFonts w:cs="Times New Roman"/>
          <w:szCs w:val="24"/>
        </w:rPr>
        <w:t xml:space="preserve"> 2011 m. birželio 29 d. įsakymu Nr. V-1164 „Dėl Nuostatų, įstatų ar statutų įforminimo reikalavimų patvirtinimo“, </w:t>
      </w:r>
      <w:r w:rsidR="00131E89" w:rsidRPr="007F7CA2">
        <w:rPr>
          <w:rFonts w:cs="Times New Roman"/>
          <w:szCs w:val="24"/>
        </w:rPr>
        <w:t>Panevėžio miesto savivaldybės bendrojo ugdymo mokyklų tinklo pertvarkos 2016–2020 metų bendrojo plano, patvirtinto Panevėžio miesto savivaldybės tarybos 2016 m. kovo 29 d. sprendimu Nr. 1</w:t>
      </w:r>
      <w:proofErr w:type="gramStart"/>
      <w:r w:rsidR="000E7057">
        <w:rPr>
          <w:rFonts w:cs="Times New Roman"/>
          <w:szCs w:val="24"/>
        </w:rPr>
        <w:t>-</w:t>
      </w:r>
      <w:proofErr w:type="gramEnd"/>
      <w:r w:rsidR="00324B27" w:rsidRPr="007F7CA2">
        <w:rPr>
          <w:rFonts w:cs="Times New Roman"/>
          <w:szCs w:val="24"/>
        </w:rPr>
        <w:t>66, 1 priedo 5</w:t>
      </w:r>
      <w:r w:rsidR="00131E89" w:rsidRPr="007F7CA2">
        <w:rPr>
          <w:rFonts w:cs="Times New Roman"/>
          <w:szCs w:val="24"/>
        </w:rPr>
        <w:t xml:space="preserve">.1 papunkčiu, </w:t>
      </w:r>
      <w:r w:rsidRPr="007F7CA2">
        <w:rPr>
          <w:rFonts w:cs="Times New Roman"/>
          <w:szCs w:val="24"/>
        </w:rPr>
        <w:t xml:space="preserve">Panevėžio miesto savivaldybės taryba </w:t>
      </w:r>
      <w:r w:rsidR="00CA40DE">
        <w:rPr>
          <w:rFonts w:cs="Times New Roman"/>
          <w:szCs w:val="24"/>
        </w:rPr>
        <w:br/>
      </w:r>
      <w:r w:rsidRPr="007F7CA2">
        <w:rPr>
          <w:rFonts w:cs="Times New Roman"/>
          <w:szCs w:val="24"/>
        </w:rPr>
        <w:t>n u s p r e n d ž i a:</w:t>
      </w:r>
    </w:p>
    <w:p w:rsidR="00BF79E0" w:rsidRPr="007F7CA2" w:rsidRDefault="00BF79E0" w:rsidP="00011272">
      <w:pPr>
        <w:ind w:firstLine="851"/>
        <w:jc w:val="both"/>
        <w:rPr>
          <w:rFonts w:cs="Times New Roman"/>
          <w:szCs w:val="24"/>
        </w:rPr>
      </w:pPr>
      <w:r w:rsidRPr="007F7CA2">
        <w:rPr>
          <w:rFonts w:cs="Times New Roman"/>
          <w:szCs w:val="24"/>
        </w:rPr>
        <w:t>1. Patvirtinti Panevėžio</w:t>
      </w:r>
      <w:r w:rsidR="00EB6CA7" w:rsidRPr="007F7CA2">
        <w:rPr>
          <w:rFonts w:cs="Times New Roman"/>
          <w:szCs w:val="24"/>
        </w:rPr>
        <w:t xml:space="preserve"> </w:t>
      </w:r>
      <w:r w:rsidR="00324B27" w:rsidRPr="007F7CA2">
        <w:rPr>
          <w:rFonts w:cs="Times New Roman"/>
          <w:szCs w:val="24"/>
        </w:rPr>
        <w:t>Vytauto Žemkalnio</w:t>
      </w:r>
      <w:r w:rsidR="00EB6CA7" w:rsidRPr="007F7CA2">
        <w:rPr>
          <w:rFonts w:cs="Times New Roman"/>
          <w:szCs w:val="24"/>
        </w:rPr>
        <w:t xml:space="preserve"> gimnazijos</w:t>
      </w:r>
      <w:r w:rsidRPr="007F7CA2">
        <w:rPr>
          <w:rFonts w:cs="Times New Roman"/>
          <w:szCs w:val="24"/>
        </w:rPr>
        <w:t xml:space="preserve"> nuostatus (pridedama).</w:t>
      </w:r>
    </w:p>
    <w:p w:rsidR="00BF79E0" w:rsidRPr="007F7CA2" w:rsidRDefault="00BF79E0" w:rsidP="00011272">
      <w:pPr>
        <w:ind w:firstLine="851"/>
        <w:jc w:val="both"/>
        <w:rPr>
          <w:rFonts w:cs="Times New Roman"/>
          <w:szCs w:val="24"/>
        </w:rPr>
      </w:pPr>
      <w:r w:rsidRPr="007F7CA2">
        <w:rPr>
          <w:rFonts w:cs="Times New Roman"/>
          <w:szCs w:val="24"/>
        </w:rPr>
        <w:t xml:space="preserve">2. Įgalioti </w:t>
      </w:r>
      <w:r w:rsidR="00EB6CA7" w:rsidRPr="007F7CA2">
        <w:rPr>
          <w:rFonts w:cs="Times New Roman"/>
          <w:szCs w:val="24"/>
        </w:rPr>
        <w:t xml:space="preserve">Panevėžio </w:t>
      </w:r>
      <w:r w:rsidR="00324B27" w:rsidRPr="007F7CA2">
        <w:rPr>
          <w:rFonts w:cs="Times New Roman"/>
          <w:szCs w:val="24"/>
        </w:rPr>
        <w:t>Vytauto Žemkalnio</w:t>
      </w:r>
      <w:r w:rsidR="00EB6CA7" w:rsidRPr="007F7CA2">
        <w:rPr>
          <w:rFonts w:cs="Times New Roman"/>
          <w:szCs w:val="24"/>
        </w:rPr>
        <w:t xml:space="preserve"> gimnazijos </w:t>
      </w:r>
      <w:r w:rsidRPr="007F7CA2">
        <w:rPr>
          <w:rFonts w:cs="Times New Roman"/>
          <w:szCs w:val="24"/>
        </w:rPr>
        <w:t>direktor</w:t>
      </w:r>
      <w:r w:rsidR="00EB6CA7" w:rsidRPr="007F7CA2">
        <w:rPr>
          <w:rFonts w:cs="Times New Roman"/>
          <w:szCs w:val="24"/>
        </w:rPr>
        <w:t>ių</w:t>
      </w:r>
      <w:r w:rsidR="00324B27" w:rsidRPr="007F7CA2">
        <w:rPr>
          <w:rFonts w:cs="Times New Roman"/>
          <w:szCs w:val="24"/>
        </w:rPr>
        <w:t xml:space="preserve"> Artūrą </w:t>
      </w:r>
      <w:proofErr w:type="spellStart"/>
      <w:r w:rsidR="00324B27" w:rsidRPr="007F7CA2">
        <w:rPr>
          <w:rFonts w:cs="Times New Roman"/>
          <w:szCs w:val="24"/>
        </w:rPr>
        <w:t>Totilą</w:t>
      </w:r>
      <w:proofErr w:type="spellEnd"/>
      <w:r w:rsidRPr="007F7CA2">
        <w:rPr>
          <w:rFonts w:cs="Times New Roman"/>
          <w:szCs w:val="24"/>
        </w:rPr>
        <w:t xml:space="preserve"> pasirašyti </w:t>
      </w:r>
      <w:r w:rsidR="00EB6CA7" w:rsidRPr="007F7CA2">
        <w:rPr>
          <w:rFonts w:cs="Times New Roman"/>
          <w:szCs w:val="24"/>
        </w:rPr>
        <w:t xml:space="preserve">Panevėžio </w:t>
      </w:r>
      <w:r w:rsidR="00CA40DE">
        <w:rPr>
          <w:rFonts w:cs="Times New Roman"/>
          <w:szCs w:val="24"/>
        </w:rPr>
        <w:t>Vytauto Ž</w:t>
      </w:r>
      <w:r w:rsidR="00823CA9" w:rsidRPr="007F7CA2">
        <w:rPr>
          <w:rFonts w:cs="Times New Roman"/>
          <w:szCs w:val="24"/>
        </w:rPr>
        <w:t>emkalnio</w:t>
      </w:r>
      <w:r w:rsidR="00EB6CA7" w:rsidRPr="007F7CA2">
        <w:rPr>
          <w:rFonts w:cs="Times New Roman"/>
          <w:szCs w:val="24"/>
        </w:rPr>
        <w:t xml:space="preserve"> gimnazijos </w:t>
      </w:r>
      <w:r w:rsidRPr="007F7CA2">
        <w:rPr>
          <w:rFonts w:cs="Times New Roman"/>
          <w:szCs w:val="24"/>
        </w:rPr>
        <w:t>nuostatus.</w:t>
      </w:r>
    </w:p>
    <w:p w:rsidR="00011272" w:rsidRPr="007F7CA2" w:rsidRDefault="00BF79E0" w:rsidP="00011272">
      <w:pPr>
        <w:ind w:firstLine="851"/>
        <w:jc w:val="both"/>
        <w:rPr>
          <w:rFonts w:cs="Times New Roman"/>
          <w:szCs w:val="24"/>
        </w:rPr>
      </w:pPr>
      <w:r w:rsidRPr="007F7CA2">
        <w:rPr>
          <w:rFonts w:cs="Times New Roman"/>
          <w:szCs w:val="24"/>
        </w:rPr>
        <w:t xml:space="preserve">3. Pripažinti netekusiu galios Panevėžio </w:t>
      </w:r>
      <w:r w:rsidR="00324B27" w:rsidRPr="007F7CA2">
        <w:rPr>
          <w:rFonts w:cs="Times New Roman"/>
          <w:szCs w:val="24"/>
        </w:rPr>
        <w:t>miesto savivaldybės tarybos 2016</w:t>
      </w:r>
      <w:r w:rsidRPr="007F7CA2">
        <w:rPr>
          <w:rFonts w:cs="Times New Roman"/>
          <w:szCs w:val="24"/>
        </w:rPr>
        <w:t xml:space="preserve"> m. </w:t>
      </w:r>
      <w:r w:rsidR="00324B27" w:rsidRPr="007F7CA2">
        <w:rPr>
          <w:rFonts w:cs="Times New Roman"/>
          <w:szCs w:val="24"/>
        </w:rPr>
        <w:t>lapkričio 24</w:t>
      </w:r>
      <w:r w:rsidRPr="007F7CA2">
        <w:rPr>
          <w:rFonts w:cs="Times New Roman"/>
          <w:szCs w:val="24"/>
        </w:rPr>
        <w:t xml:space="preserve"> d. sprendimą Nr. 1</w:t>
      </w:r>
      <w:proofErr w:type="gramStart"/>
      <w:r w:rsidRPr="007F7CA2">
        <w:rPr>
          <w:rFonts w:cs="Times New Roman"/>
          <w:szCs w:val="24"/>
        </w:rPr>
        <w:t>-</w:t>
      </w:r>
      <w:proofErr w:type="gramEnd"/>
      <w:r w:rsidR="00324B27" w:rsidRPr="007F7CA2">
        <w:rPr>
          <w:rFonts w:cs="Times New Roman"/>
          <w:szCs w:val="24"/>
        </w:rPr>
        <w:t>389</w:t>
      </w:r>
      <w:r w:rsidRPr="007F7CA2">
        <w:rPr>
          <w:rFonts w:cs="Times New Roman"/>
          <w:szCs w:val="24"/>
        </w:rPr>
        <w:t xml:space="preserve"> „Dėl Panevėžio </w:t>
      </w:r>
      <w:r w:rsidR="00324B27" w:rsidRPr="007F7CA2">
        <w:rPr>
          <w:rFonts w:cs="Times New Roman"/>
          <w:szCs w:val="24"/>
        </w:rPr>
        <w:t>Vytauto Žemkalnio</w:t>
      </w:r>
      <w:r w:rsidR="00EB6CA7" w:rsidRPr="007F7CA2">
        <w:rPr>
          <w:rFonts w:cs="Times New Roman"/>
          <w:szCs w:val="24"/>
        </w:rPr>
        <w:t xml:space="preserve"> gimnazijos</w:t>
      </w:r>
      <w:r w:rsidRPr="007F7CA2">
        <w:rPr>
          <w:rFonts w:cs="Times New Roman"/>
          <w:szCs w:val="24"/>
        </w:rPr>
        <w:t xml:space="preserve"> nuostatų patvirtin</w:t>
      </w:r>
      <w:r w:rsidR="00324B27" w:rsidRPr="007F7CA2">
        <w:rPr>
          <w:rFonts w:cs="Times New Roman"/>
          <w:szCs w:val="24"/>
        </w:rPr>
        <w:t>imo ir Savivaldybės tarybos 2005</w:t>
      </w:r>
      <w:r w:rsidRPr="007F7CA2">
        <w:rPr>
          <w:rFonts w:cs="Times New Roman"/>
          <w:szCs w:val="24"/>
        </w:rPr>
        <w:t xml:space="preserve"> m. </w:t>
      </w:r>
      <w:r w:rsidR="00324B27" w:rsidRPr="007F7CA2">
        <w:rPr>
          <w:rFonts w:cs="Times New Roman"/>
          <w:szCs w:val="24"/>
        </w:rPr>
        <w:t>gegužės 12</w:t>
      </w:r>
      <w:r w:rsidRPr="007F7CA2">
        <w:rPr>
          <w:rFonts w:cs="Times New Roman"/>
          <w:szCs w:val="24"/>
        </w:rPr>
        <w:t xml:space="preserve"> d. sprendimo Nr. 1-</w:t>
      </w:r>
      <w:r w:rsidR="00324B27" w:rsidRPr="007F7CA2">
        <w:rPr>
          <w:rFonts w:cs="Times New Roman"/>
          <w:szCs w:val="24"/>
        </w:rPr>
        <w:t>32</w:t>
      </w:r>
      <w:r w:rsidRPr="007F7CA2">
        <w:rPr>
          <w:rFonts w:cs="Times New Roman"/>
          <w:szCs w:val="24"/>
        </w:rPr>
        <w:t>-</w:t>
      </w:r>
      <w:r w:rsidR="00324B27" w:rsidRPr="007F7CA2">
        <w:rPr>
          <w:rFonts w:cs="Times New Roman"/>
          <w:szCs w:val="24"/>
        </w:rPr>
        <w:t>29</w:t>
      </w:r>
      <w:r w:rsidR="00EB6CA7" w:rsidRPr="007F7CA2">
        <w:rPr>
          <w:rFonts w:cs="Times New Roman"/>
          <w:szCs w:val="24"/>
        </w:rPr>
        <w:t xml:space="preserve"> 1</w:t>
      </w:r>
      <w:r w:rsidR="00324B27" w:rsidRPr="007F7CA2">
        <w:rPr>
          <w:rFonts w:cs="Times New Roman"/>
          <w:szCs w:val="24"/>
        </w:rPr>
        <w:t>.2 papunkčio</w:t>
      </w:r>
      <w:r w:rsidRPr="007F7CA2">
        <w:rPr>
          <w:rFonts w:cs="Times New Roman"/>
          <w:szCs w:val="24"/>
        </w:rPr>
        <w:t xml:space="preserve"> pripažinimo netekusiu galios“.</w:t>
      </w:r>
      <w:r w:rsidR="00011272" w:rsidRPr="007F7CA2">
        <w:rPr>
          <w:rFonts w:cs="Times New Roman"/>
          <w:szCs w:val="24"/>
        </w:rPr>
        <w:t xml:space="preserve">  </w:t>
      </w:r>
    </w:p>
    <w:p w:rsidR="00B22B83" w:rsidRPr="007F7CA2" w:rsidRDefault="00B22B83" w:rsidP="00B22B83">
      <w:pPr>
        <w:ind w:firstLine="851"/>
        <w:jc w:val="both"/>
        <w:rPr>
          <w:rFonts w:cs="Times New Roman"/>
          <w:szCs w:val="24"/>
        </w:rPr>
      </w:pPr>
      <w:r w:rsidRPr="007F7CA2">
        <w:rPr>
          <w:rFonts w:cs="Times New Roman"/>
          <w:szCs w:val="24"/>
        </w:rPr>
        <w:t>4. Nustatyti, kad šis sprendimas įsigalioja nuo 2018 m. rugsėjo 1 d.</w:t>
      </w:r>
    </w:p>
    <w:p w:rsidR="00BF79E0" w:rsidRPr="007F7CA2" w:rsidRDefault="00011272" w:rsidP="00011272">
      <w:pPr>
        <w:ind w:firstLine="851"/>
        <w:jc w:val="both"/>
        <w:rPr>
          <w:rFonts w:cs="Times New Roman"/>
          <w:szCs w:val="24"/>
        </w:rPr>
      </w:pPr>
      <w:r w:rsidRPr="007F7CA2">
        <w:rPr>
          <w:rFonts w:cs="Times New Roman"/>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EB6CA7" w:rsidRPr="007F7CA2" w:rsidRDefault="00EB6CA7" w:rsidP="00BF79E0">
      <w:pPr>
        <w:jc w:val="both"/>
        <w:rPr>
          <w:rFonts w:cs="Times New Roman"/>
          <w:color w:val="FF0000"/>
          <w:szCs w:val="24"/>
        </w:rPr>
      </w:pPr>
    </w:p>
    <w:p w:rsidR="00BF79E0" w:rsidRPr="007F7CA2" w:rsidRDefault="00BF79E0" w:rsidP="00BF79E0">
      <w:pPr>
        <w:spacing w:line="360" w:lineRule="auto"/>
        <w:ind w:right="193"/>
        <w:rPr>
          <w:rFonts w:cs="Times New Roman"/>
          <w:szCs w:val="24"/>
        </w:rPr>
      </w:pPr>
      <w:r w:rsidRPr="007F7CA2">
        <w:rPr>
          <w:rFonts w:cs="Times New Roman"/>
          <w:szCs w:val="24"/>
        </w:rPr>
        <w:t>Savivaldybės meras</w:t>
      </w:r>
      <w:r w:rsidRPr="007F7CA2">
        <w:rPr>
          <w:rFonts w:cs="Times New Roman"/>
          <w:szCs w:val="24"/>
        </w:rPr>
        <w:tab/>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Rytis Mykolas Račkauskas</w:t>
      </w:r>
    </w:p>
    <w:p w:rsidR="00BF79E0" w:rsidRPr="007F7CA2" w:rsidRDefault="00BF79E0" w:rsidP="00131E89">
      <w:pPr>
        <w:tabs>
          <w:tab w:val="left" w:pos="4536"/>
        </w:tabs>
        <w:rPr>
          <w:rFonts w:cs="Times New Roman"/>
          <w:szCs w:val="24"/>
        </w:rPr>
      </w:pPr>
      <w:r w:rsidRPr="007F7CA2">
        <w:rPr>
          <w:rFonts w:cs="Times New Roman"/>
          <w:szCs w:val="24"/>
        </w:rPr>
        <w:t>RENGĖ _____________Vaiva Jankauskienė, tel. 50 13 90</w:t>
      </w:r>
    </w:p>
    <w:p w:rsidR="00BF79E0" w:rsidRPr="007F7CA2" w:rsidRDefault="00BF79E0" w:rsidP="00131E89">
      <w:pPr>
        <w:tabs>
          <w:tab w:val="left" w:pos="4536"/>
        </w:tabs>
        <w:rPr>
          <w:rFonts w:cs="Times New Roman"/>
          <w:szCs w:val="24"/>
        </w:rPr>
      </w:pPr>
    </w:p>
    <w:p w:rsidR="00BF79E0" w:rsidRDefault="00BF79E0" w:rsidP="00131E89">
      <w:pPr>
        <w:jc w:val="both"/>
        <w:rPr>
          <w:rFonts w:cs="Times New Roman"/>
          <w:szCs w:val="24"/>
        </w:rPr>
      </w:pPr>
      <w:r w:rsidRPr="007F7CA2">
        <w:rPr>
          <w:rFonts w:cs="Times New Roman"/>
          <w:szCs w:val="24"/>
        </w:rPr>
        <w:t>SUDERINTA</w:t>
      </w:r>
    </w:p>
    <w:p w:rsidR="00CA40DE" w:rsidRPr="007F7CA2" w:rsidRDefault="00CA40DE" w:rsidP="00131E89">
      <w:pPr>
        <w:jc w:val="both"/>
        <w:rPr>
          <w:rFonts w:cs="Times New Roman"/>
          <w:szCs w:val="24"/>
        </w:rPr>
      </w:pPr>
    </w:p>
    <w:p w:rsidR="00EB6CA7" w:rsidRPr="007F7CA2" w:rsidRDefault="00EB6CA7" w:rsidP="00ED0673">
      <w:pPr>
        <w:spacing w:line="480" w:lineRule="auto"/>
        <w:rPr>
          <w:rFonts w:cs="Times New Roman"/>
          <w:szCs w:val="24"/>
        </w:rPr>
      </w:pPr>
      <w:r w:rsidRPr="007F7CA2">
        <w:rPr>
          <w:rFonts w:cs="Times New Roman"/>
          <w:szCs w:val="24"/>
        </w:rPr>
        <w:t>Mero patarėja, atliekanti Tarybos sekretoriaus funkcijas</w:t>
      </w:r>
      <w:proofErr w:type="gramStart"/>
      <w:r w:rsidRPr="007F7CA2">
        <w:rPr>
          <w:rFonts w:cs="Times New Roman"/>
          <w:szCs w:val="24"/>
        </w:rPr>
        <w:t xml:space="preserve">                  </w:t>
      </w:r>
      <w:proofErr w:type="gramEnd"/>
      <w:r w:rsidR="00131E89" w:rsidRPr="007F7CA2">
        <w:rPr>
          <w:rFonts w:cs="Times New Roman"/>
          <w:szCs w:val="24"/>
        </w:rPr>
        <w:tab/>
        <w:t xml:space="preserve">          </w:t>
      </w:r>
      <w:r w:rsidRPr="007F7CA2">
        <w:rPr>
          <w:rFonts w:cs="Times New Roman"/>
          <w:szCs w:val="24"/>
        </w:rPr>
        <w:t xml:space="preserve">Indrė </w:t>
      </w:r>
      <w:proofErr w:type="spellStart"/>
      <w:r w:rsidRPr="007F7CA2">
        <w:rPr>
          <w:rFonts w:cs="Times New Roman"/>
          <w:szCs w:val="24"/>
        </w:rPr>
        <w:t>Kisielė</w:t>
      </w:r>
      <w:proofErr w:type="spellEnd"/>
    </w:p>
    <w:p w:rsidR="00EB6CA7" w:rsidRPr="007F7CA2" w:rsidRDefault="00EB6CA7" w:rsidP="00ED0673">
      <w:pPr>
        <w:spacing w:line="480" w:lineRule="auto"/>
        <w:jc w:val="both"/>
        <w:rPr>
          <w:rFonts w:cs="Times New Roman"/>
          <w:szCs w:val="24"/>
        </w:rPr>
      </w:pPr>
      <w:r w:rsidRPr="007F7CA2">
        <w:rPr>
          <w:rFonts w:cs="Times New Roman"/>
          <w:szCs w:val="24"/>
        </w:rPr>
        <w:t>Mero pavaduotojas</w:t>
      </w:r>
      <w:r w:rsidRPr="007F7CA2">
        <w:rPr>
          <w:rFonts w:cs="Times New Roman"/>
          <w:szCs w:val="24"/>
        </w:rPr>
        <w:tab/>
      </w:r>
      <w:r w:rsidRPr="007F7CA2">
        <w:rPr>
          <w:rFonts w:cs="Times New Roman"/>
          <w:szCs w:val="24"/>
        </w:rPr>
        <w:tab/>
      </w:r>
      <w:r w:rsidRPr="007F7CA2">
        <w:rPr>
          <w:rFonts w:cs="Times New Roman"/>
          <w:szCs w:val="24"/>
        </w:rPr>
        <w:tab/>
      </w:r>
      <w:r w:rsidR="00131E89" w:rsidRPr="007F7CA2">
        <w:rPr>
          <w:rFonts w:cs="Times New Roman"/>
          <w:szCs w:val="24"/>
        </w:rPr>
        <w:tab/>
      </w:r>
      <w:proofErr w:type="gramStart"/>
      <w:r w:rsidR="00131E89" w:rsidRPr="007F7CA2">
        <w:rPr>
          <w:rFonts w:cs="Times New Roman"/>
          <w:szCs w:val="24"/>
        </w:rPr>
        <w:t xml:space="preserve">          </w:t>
      </w:r>
      <w:proofErr w:type="gramEnd"/>
      <w:r w:rsidRPr="007F7CA2">
        <w:rPr>
          <w:rFonts w:cs="Times New Roman"/>
          <w:szCs w:val="24"/>
        </w:rPr>
        <w:t xml:space="preserve">Petras </w:t>
      </w:r>
      <w:proofErr w:type="spellStart"/>
      <w:r w:rsidRPr="007F7CA2">
        <w:rPr>
          <w:rFonts w:cs="Times New Roman"/>
          <w:szCs w:val="24"/>
        </w:rPr>
        <w:t>Luomanas</w:t>
      </w:r>
      <w:proofErr w:type="spellEnd"/>
    </w:p>
    <w:p w:rsidR="00EB6CA7" w:rsidRPr="007F7CA2" w:rsidRDefault="00EB6CA7" w:rsidP="00ED0673">
      <w:pPr>
        <w:tabs>
          <w:tab w:val="left" w:pos="4536"/>
        </w:tabs>
        <w:spacing w:line="480" w:lineRule="auto"/>
        <w:jc w:val="both"/>
        <w:rPr>
          <w:rFonts w:cs="Times New Roman"/>
          <w:szCs w:val="24"/>
        </w:rPr>
      </w:pPr>
      <w:r w:rsidRPr="007F7CA2">
        <w:rPr>
          <w:rFonts w:cs="Times New Roman"/>
          <w:szCs w:val="24"/>
        </w:rPr>
        <w:t xml:space="preserve">Administracijos direktorius </w:t>
      </w:r>
      <w:r w:rsidRPr="007F7CA2">
        <w:rPr>
          <w:rFonts w:cs="Times New Roman"/>
          <w:szCs w:val="24"/>
        </w:rPr>
        <w:tab/>
      </w:r>
      <w:r w:rsidRPr="007F7CA2">
        <w:rPr>
          <w:rFonts w:cs="Times New Roman"/>
          <w:szCs w:val="24"/>
        </w:rPr>
        <w:tab/>
      </w:r>
      <w:r w:rsidRPr="007F7CA2">
        <w:rPr>
          <w:rFonts w:cs="Times New Roman"/>
          <w:szCs w:val="24"/>
        </w:rPr>
        <w:tab/>
      </w:r>
      <w:proofErr w:type="gramStart"/>
      <w:r w:rsidR="00131E89" w:rsidRPr="007F7CA2">
        <w:rPr>
          <w:rFonts w:cs="Times New Roman"/>
          <w:szCs w:val="24"/>
        </w:rPr>
        <w:t xml:space="preserve">          </w:t>
      </w:r>
      <w:proofErr w:type="gramEnd"/>
      <w:r w:rsidRPr="007F7CA2">
        <w:rPr>
          <w:rFonts w:cs="Times New Roman"/>
          <w:szCs w:val="24"/>
        </w:rPr>
        <w:t>Rimantas Pauža</w:t>
      </w:r>
    </w:p>
    <w:p w:rsidR="00EB6CA7" w:rsidRPr="007F7CA2" w:rsidRDefault="00EB6CA7" w:rsidP="00ED0673">
      <w:pPr>
        <w:spacing w:line="480" w:lineRule="auto"/>
        <w:jc w:val="both"/>
        <w:rPr>
          <w:rFonts w:cs="Times New Roman"/>
          <w:szCs w:val="24"/>
        </w:rPr>
      </w:pPr>
      <w:r w:rsidRPr="007F7CA2">
        <w:rPr>
          <w:rFonts w:cs="Times New Roman"/>
          <w:szCs w:val="24"/>
        </w:rPr>
        <w:t>Administracijos direktoriaus pavaduotoja</w:t>
      </w:r>
      <w:r w:rsidRPr="007F7CA2">
        <w:rPr>
          <w:rFonts w:cs="Times New Roman"/>
          <w:szCs w:val="24"/>
        </w:rPr>
        <w:tab/>
      </w:r>
      <w:r w:rsidRPr="007F7CA2">
        <w:rPr>
          <w:rFonts w:cs="Times New Roman"/>
          <w:szCs w:val="24"/>
        </w:rPr>
        <w:tab/>
      </w:r>
      <w:proofErr w:type="gramStart"/>
      <w:r w:rsidR="00131E89" w:rsidRPr="007F7CA2">
        <w:rPr>
          <w:rFonts w:cs="Times New Roman"/>
          <w:szCs w:val="24"/>
        </w:rPr>
        <w:t xml:space="preserve">          </w:t>
      </w:r>
      <w:proofErr w:type="gramEnd"/>
      <w:r w:rsidRPr="007F7CA2">
        <w:rPr>
          <w:rFonts w:cs="Times New Roman"/>
          <w:szCs w:val="24"/>
        </w:rPr>
        <w:t>Sandra Jakštienė</w:t>
      </w:r>
    </w:p>
    <w:p w:rsidR="00EB6CA7" w:rsidRPr="007F7CA2" w:rsidRDefault="00EB6CA7" w:rsidP="00ED0673">
      <w:pPr>
        <w:spacing w:line="480" w:lineRule="auto"/>
        <w:rPr>
          <w:rFonts w:cs="Times New Roman"/>
          <w:szCs w:val="24"/>
        </w:rPr>
      </w:pPr>
      <w:r w:rsidRPr="007F7CA2">
        <w:rPr>
          <w:rFonts w:cs="Times New Roman"/>
          <w:szCs w:val="24"/>
        </w:rPr>
        <w:t>Teisės ir viešosios tvarkos skyriaus</w:t>
      </w:r>
      <w:r w:rsidR="003A1066">
        <w:rPr>
          <w:rFonts w:cs="Times New Roman"/>
          <w:szCs w:val="24"/>
        </w:rPr>
        <w:t xml:space="preserve"> </w:t>
      </w:r>
      <w:r w:rsidRPr="007F7CA2">
        <w:rPr>
          <w:rFonts w:cs="Times New Roman"/>
          <w:szCs w:val="24"/>
        </w:rPr>
        <w:t>vedėj</w:t>
      </w:r>
      <w:r w:rsidR="003A1066">
        <w:rPr>
          <w:rFonts w:cs="Times New Roman"/>
          <w:szCs w:val="24"/>
        </w:rPr>
        <w:t>a</w:t>
      </w:r>
      <w:proofErr w:type="gramStart"/>
      <w:r w:rsidRPr="007F7CA2">
        <w:rPr>
          <w:rFonts w:cs="Times New Roman"/>
          <w:szCs w:val="24"/>
        </w:rPr>
        <w:t xml:space="preserve">                              </w:t>
      </w:r>
      <w:r w:rsidR="00131E89" w:rsidRPr="007F7CA2">
        <w:rPr>
          <w:rFonts w:cs="Times New Roman"/>
          <w:szCs w:val="24"/>
        </w:rPr>
        <w:t xml:space="preserve">    </w:t>
      </w:r>
      <w:proofErr w:type="gramEnd"/>
      <w:r w:rsidR="00131E89" w:rsidRPr="007F7CA2">
        <w:rPr>
          <w:rFonts w:cs="Times New Roman"/>
          <w:szCs w:val="24"/>
        </w:rPr>
        <w:tab/>
        <w:t xml:space="preserve">       </w:t>
      </w:r>
      <w:r w:rsidR="003A1066">
        <w:rPr>
          <w:rFonts w:cs="Times New Roman"/>
          <w:szCs w:val="24"/>
        </w:rPr>
        <w:t xml:space="preserve"> </w:t>
      </w:r>
      <w:r w:rsidR="00131E89" w:rsidRPr="007F7CA2">
        <w:rPr>
          <w:rFonts w:cs="Times New Roman"/>
          <w:szCs w:val="24"/>
        </w:rPr>
        <w:t xml:space="preserve">  </w:t>
      </w:r>
      <w:r w:rsidR="003A1066">
        <w:rPr>
          <w:rFonts w:cs="Times New Roman"/>
          <w:szCs w:val="24"/>
        </w:rPr>
        <w:t xml:space="preserve">Daiva </w:t>
      </w:r>
      <w:proofErr w:type="spellStart"/>
      <w:r w:rsidR="003A1066">
        <w:rPr>
          <w:rFonts w:cs="Times New Roman"/>
          <w:szCs w:val="24"/>
        </w:rPr>
        <w:t>Svirelienė</w:t>
      </w:r>
      <w:proofErr w:type="spellEnd"/>
    </w:p>
    <w:p w:rsidR="00EB6CA7" w:rsidRPr="007F7CA2" w:rsidRDefault="00EB6CA7" w:rsidP="00ED0673">
      <w:pPr>
        <w:spacing w:line="480" w:lineRule="auto"/>
        <w:jc w:val="both"/>
        <w:rPr>
          <w:rFonts w:cs="Times New Roman"/>
          <w:szCs w:val="24"/>
        </w:rPr>
      </w:pPr>
      <w:r w:rsidRPr="007F7CA2">
        <w:rPr>
          <w:rFonts w:cs="Times New Roman"/>
          <w:szCs w:val="24"/>
        </w:rPr>
        <w:t>Švietimo ir jaunimo reikalų skyriaus vedėjas</w:t>
      </w:r>
      <w:r w:rsidRPr="007F7CA2">
        <w:rPr>
          <w:rFonts w:cs="Times New Roman"/>
          <w:szCs w:val="24"/>
        </w:rPr>
        <w:tab/>
      </w:r>
      <w:r w:rsidRPr="007F7CA2">
        <w:rPr>
          <w:rFonts w:cs="Times New Roman"/>
          <w:szCs w:val="24"/>
        </w:rPr>
        <w:tab/>
      </w:r>
      <w:proofErr w:type="gramStart"/>
      <w:r w:rsidR="00131E89" w:rsidRPr="007F7CA2">
        <w:rPr>
          <w:rFonts w:cs="Times New Roman"/>
          <w:szCs w:val="24"/>
        </w:rPr>
        <w:t xml:space="preserve">      </w:t>
      </w:r>
      <w:r w:rsidR="003A1066">
        <w:rPr>
          <w:rFonts w:cs="Times New Roman"/>
          <w:szCs w:val="24"/>
        </w:rPr>
        <w:t xml:space="preserve"> </w:t>
      </w:r>
      <w:r w:rsidR="00131E89" w:rsidRPr="007F7CA2">
        <w:rPr>
          <w:rFonts w:cs="Times New Roman"/>
          <w:szCs w:val="24"/>
        </w:rPr>
        <w:t xml:space="preserve">   </w:t>
      </w:r>
      <w:proofErr w:type="gramEnd"/>
      <w:r w:rsidRPr="007F7CA2">
        <w:rPr>
          <w:rFonts w:cs="Times New Roman"/>
          <w:szCs w:val="24"/>
        </w:rPr>
        <w:t xml:space="preserve">Dainius </w:t>
      </w:r>
      <w:proofErr w:type="spellStart"/>
      <w:r w:rsidRPr="007F7CA2">
        <w:rPr>
          <w:rFonts w:cs="Times New Roman"/>
          <w:szCs w:val="24"/>
        </w:rPr>
        <w:t>Šipelis</w:t>
      </w:r>
      <w:proofErr w:type="spellEnd"/>
    </w:p>
    <w:p w:rsidR="00EB6CA7" w:rsidRPr="007F7CA2" w:rsidRDefault="00EB6CA7" w:rsidP="00ED0673">
      <w:pPr>
        <w:spacing w:line="480" w:lineRule="auto"/>
        <w:jc w:val="both"/>
        <w:rPr>
          <w:rFonts w:cs="Times New Roman"/>
          <w:szCs w:val="24"/>
        </w:rPr>
      </w:pPr>
      <w:r w:rsidRPr="007F7CA2">
        <w:rPr>
          <w:rFonts w:cs="Times New Roman"/>
          <w:szCs w:val="24"/>
        </w:rPr>
        <w:t>Dokumentų valdymo poskyrio vyriausioji specialistė</w:t>
      </w:r>
      <w:r w:rsidRPr="007F7CA2">
        <w:rPr>
          <w:rFonts w:cs="Times New Roman"/>
          <w:szCs w:val="24"/>
        </w:rPr>
        <w:tab/>
      </w:r>
      <w:r w:rsidRPr="007F7CA2">
        <w:rPr>
          <w:rFonts w:cs="Times New Roman"/>
          <w:szCs w:val="24"/>
        </w:rPr>
        <w:tab/>
      </w:r>
      <w:proofErr w:type="gramStart"/>
      <w:r w:rsidR="00131E89" w:rsidRPr="007F7CA2">
        <w:rPr>
          <w:rFonts w:cs="Times New Roman"/>
          <w:szCs w:val="24"/>
        </w:rPr>
        <w:t xml:space="preserve">    </w:t>
      </w:r>
      <w:r w:rsidR="003A1066">
        <w:rPr>
          <w:rFonts w:cs="Times New Roman"/>
          <w:szCs w:val="24"/>
        </w:rPr>
        <w:t xml:space="preserve"> </w:t>
      </w:r>
      <w:r w:rsidR="00131E89" w:rsidRPr="007F7CA2">
        <w:rPr>
          <w:rFonts w:cs="Times New Roman"/>
          <w:szCs w:val="24"/>
        </w:rPr>
        <w:t xml:space="preserve">     </w:t>
      </w:r>
      <w:proofErr w:type="gramEnd"/>
      <w:r w:rsidRPr="007F7CA2">
        <w:rPr>
          <w:rFonts w:cs="Times New Roman"/>
          <w:szCs w:val="24"/>
        </w:rPr>
        <w:t xml:space="preserve">Gitana Skvereckienė </w:t>
      </w:r>
    </w:p>
    <w:p w:rsidR="00CA40DE" w:rsidRDefault="00CA40DE" w:rsidP="00183D74">
      <w:pPr>
        <w:ind w:left="3888" w:firstLine="1296"/>
        <w:outlineLvl w:val="0"/>
        <w:rPr>
          <w:rFonts w:eastAsia="Times New Roman" w:cs="Times New Roman"/>
          <w:iCs/>
          <w:szCs w:val="24"/>
        </w:rPr>
      </w:pPr>
    </w:p>
    <w:p w:rsidR="00183D74" w:rsidRPr="007F7CA2" w:rsidRDefault="00183D74" w:rsidP="00183D74">
      <w:pPr>
        <w:ind w:left="3888" w:firstLine="1296"/>
        <w:outlineLvl w:val="0"/>
        <w:rPr>
          <w:rFonts w:eastAsia="Times New Roman" w:cs="Times New Roman"/>
          <w:iCs/>
          <w:szCs w:val="24"/>
        </w:rPr>
      </w:pPr>
      <w:r w:rsidRPr="007F7CA2">
        <w:rPr>
          <w:rFonts w:eastAsia="Times New Roman" w:cs="Times New Roman"/>
          <w:iCs/>
          <w:szCs w:val="24"/>
        </w:rPr>
        <w:lastRenderedPageBreak/>
        <w:t>PATVIRTINTA</w:t>
      </w:r>
    </w:p>
    <w:p w:rsidR="00183D74" w:rsidRPr="007F7CA2" w:rsidRDefault="00183D74" w:rsidP="00183D74">
      <w:pPr>
        <w:ind w:left="3888" w:firstLine="1296"/>
        <w:rPr>
          <w:rFonts w:eastAsia="Times New Roman" w:cs="Times New Roman"/>
          <w:iCs/>
          <w:szCs w:val="24"/>
        </w:rPr>
      </w:pPr>
      <w:r w:rsidRPr="007F7CA2">
        <w:rPr>
          <w:rFonts w:eastAsia="Times New Roman" w:cs="Times New Roman"/>
          <w:iCs/>
          <w:szCs w:val="24"/>
        </w:rPr>
        <w:t xml:space="preserve">Panevėžio miesto </w:t>
      </w:r>
      <w:proofErr w:type="gramStart"/>
      <w:r w:rsidRPr="007F7CA2">
        <w:rPr>
          <w:rFonts w:eastAsia="Times New Roman" w:cs="Times New Roman"/>
          <w:iCs/>
          <w:szCs w:val="24"/>
        </w:rPr>
        <w:t>savivaldybės tarybos</w:t>
      </w:r>
      <w:proofErr w:type="gramEnd"/>
    </w:p>
    <w:p w:rsidR="00183D74" w:rsidRPr="007F7CA2" w:rsidRDefault="009F137E" w:rsidP="00183D74">
      <w:pPr>
        <w:ind w:left="3888" w:firstLine="1296"/>
        <w:rPr>
          <w:rFonts w:eastAsia="Times New Roman" w:cs="Times New Roman"/>
          <w:iCs/>
          <w:szCs w:val="24"/>
        </w:rPr>
      </w:pPr>
      <w:r w:rsidRPr="007F7CA2">
        <w:rPr>
          <w:rFonts w:eastAsia="Times New Roman" w:cs="Times New Roman"/>
          <w:iCs/>
          <w:szCs w:val="24"/>
        </w:rPr>
        <w:t xml:space="preserve">2018 m. </w:t>
      </w:r>
      <w:r w:rsidR="00AD6DD9" w:rsidRPr="007F7CA2">
        <w:rPr>
          <w:rFonts w:eastAsia="Times New Roman" w:cs="Times New Roman"/>
          <w:iCs/>
          <w:szCs w:val="24"/>
        </w:rPr>
        <w:t>gegužės</w:t>
      </w:r>
      <w:proofErr w:type="gramStart"/>
      <w:r w:rsidR="00183D74" w:rsidRPr="007F7CA2">
        <w:rPr>
          <w:rFonts w:eastAsia="Times New Roman" w:cs="Times New Roman"/>
          <w:iCs/>
          <w:szCs w:val="24"/>
        </w:rPr>
        <w:t xml:space="preserve">      </w:t>
      </w:r>
      <w:proofErr w:type="gramEnd"/>
      <w:r w:rsidR="00183D74" w:rsidRPr="007F7CA2">
        <w:rPr>
          <w:rFonts w:eastAsia="Times New Roman" w:cs="Times New Roman"/>
          <w:iCs/>
          <w:szCs w:val="24"/>
        </w:rPr>
        <w:t xml:space="preserve">d. sprendimu Nr. </w:t>
      </w:r>
    </w:p>
    <w:p w:rsidR="00183D74" w:rsidRPr="007F7CA2" w:rsidRDefault="00183D74" w:rsidP="00183D74">
      <w:pPr>
        <w:jc w:val="center"/>
        <w:rPr>
          <w:rFonts w:eastAsia="Times New Roman" w:cs="Times New Roman"/>
          <w:b/>
          <w:bCs/>
          <w:szCs w:val="24"/>
        </w:rPr>
      </w:pPr>
    </w:p>
    <w:p w:rsidR="006858C0" w:rsidRPr="007F7CA2" w:rsidRDefault="006858C0" w:rsidP="006858C0">
      <w:pPr>
        <w:jc w:val="center"/>
        <w:rPr>
          <w:rFonts w:cs="Times New Roman"/>
          <w:b/>
          <w:bCs/>
          <w:szCs w:val="24"/>
        </w:rPr>
      </w:pPr>
      <w:r w:rsidRPr="007F7CA2">
        <w:rPr>
          <w:rFonts w:cs="Times New Roman"/>
          <w:b/>
          <w:bCs/>
          <w:szCs w:val="24"/>
        </w:rPr>
        <w:t>PANEVĖŽIO VYTAUTO ŽEMKALNIO GIMNAZIJOS NUOSTATAI</w:t>
      </w:r>
    </w:p>
    <w:p w:rsidR="006858C0" w:rsidRPr="007F7CA2" w:rsidRDefault="006858C0" w:rsidP="006858C0">
      <w:pPr>
        <w:jc w:val="center"/>
        <w:rPr>
          <w:rFonts w:eastAsia="Times New Roman" w:cs="Times New Roman"/>
          <w:b/>
          <w:bCs/>
          <w:szCs w:val="24"/>
        </w:rPr>
      </w:pPr>
    </w:p>
    <w:p w:rsidR="006858C0" w:rsidRPr="007F7CA2" w:rsidRDefault="006858C0" w:rsidP="006858C0">
      <w:pPr>
        <w:jc w:val="center"/>
        <w:rPr>
          <w:rFonts w:eastAsia="Times New Roman" w:cs="Times New Roman"/>
          <w:b/>
          <w:bCs/>
          <w:szCs w:val="24"/>
        </w:rPr>
      </w:pPr>
      <w:r w:rsidRPr="007F7CA2">
        <w:rPr>
          <w:rFonts w:eastAsia="Times New Roman" w:cs="Times New Roman"/>
          <w:b/>
          <w:bCs/>
          <w:szCs w:val="24"/>
        </w:rPr>
        <w:t>I SKYRIUS</w:t>
      </w:r>
    </w:p>
    <w:p w:rsidR="006858C0" w:rsidRPr="007F7CA2" w:rsidRDefault="006858C0" w:rsidP="006858C0">
      <w:pPr>
        <w:jc w:val="center"/>
        <w:rPr>
          <w:rFonts w:eastAsia="Times New Roman" w:cs="Times New Roman"/>
          <w:b/>
          <w:bCs/>
          <w:szCs w:val="24"/>
        </w:rPr>
      </w:pPr>
      <w:r w:rsidRPr="007F7CA2">
        <w:rPr>
          <w:rFonts w:eastAsia="Times New Roman" w:cs="Times New Roman"/>
          <w:b/>
          <w:bCs/>
          <w:szCs w:val="24"/>
        </w:rPr>
        <w:t>BENDROSIOS NUOSTATOS</w:t>
      </w:r>
    </w:p>
    <w:p w:rsidR="006858C0" w:rsidRPr="007F7CA2" w:rsidRDefault="006858C0" w:rsidP="006858C0">
      <w:pPr>
        <w:jc w:val="center"/>
        <w:rPr>
          <w:rFonts w:eastAsia="Times New Roman" w:cs="Times New Roman"/>
          <w:szCs w:val="24"/>
        </w:rPr>
      </w:pP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 xml:space="preserve">1. </w:t>
      </w:r>
      <w:r w:rsidRPr="007F7CA2">
        <w:rPr>
          <w:rFonts w:cs="Times New Roman"/>
          <w:szCs w:val="24"/>
        </w:rPr>
        <w:t xml:space="preserve">Panevėžio Vytauto Žemkalnio gimnazijos nuostatai </w:t>
      </w:r>
      <w:r w:rsidRPr="007F7CA2">
        <w:rPr>
          <w:rFonts w:eastAsia="Times New Roman" w:cs="Times New Roman"/>
          <w:szCs w:val="24"/>
        </w:rPr>
        <w:t xml:space="preserve">(toliau – Nuostatai) reglamentuoja </w:t>
      </w:r>
      <w:r w:rsidRPr="007F7CA2">
        <w:rPr>
          <w:rFonts w:cs="Times New Roman"/>
          <w:szCs w:val="24"/>
        </w:rPr>
        <w:t xml:space="preserve">Panevėžio Vytauto Žemkalnio gimnazijos </w:t>
      </w:r>
      <w:r w:rsidRPr="007F7CA2">
        <w:rPr>
          <w:rFonts w:eastAsia="Times New Roman" w:cs="Times New Roman"/>
          <w:szCs w:val="24"/>
        </w:rPr>
        <w:t>(toliau – mokykla) teisinę formą, priklausomybę, savininką, savininko teises ir pareigas įgyvendinančią instituciją, buveinę, grupę, tipą, pagrindinę ir kitą paskirtį, mokymo kalbą ir formas, mokymo proceso organizavimo būdus, veiklos teisinį pagrindą, sritį, rūšis, tikslą, uždavinius, funkcijas, vykdomas švietimo programas, mokymosi pasiekimus įteisinančių dokumentų išdavimą,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 xml:space="preserve">2. Mokyklos oficialus pavadinimas – </w:t>
      </w:r>
      <w:r w:rsidRPr="007F7CA2">
        <w:rPr>
          <w:rFonts w:cs="Times New Roman"/>
          <w:szCs w:val="24"/>
        </w:rPr>
        <w:t>Panevėžio Vytauto Žemkalnio gimnazija</w:t>
      </w:r>
      <w:r w:rsidRPr="007F7CA2">
        <w:rPr>
          <w:rFonts w:eastAsia="Times New Roman" w:cs="Times New Roman"/>
          <w:szCs w:val="24"/>
        </w:rPr>
        <w:t xml:space="preserve">, trumpasis pavadinimas – </w:t>
      </w:r>
      <w:r w:rsidRPr="007F7CA2">
        <w:rPr>
          <w:rFonts w:cs="Times New Roman"/>
          <w:szCs w:val="24"/>
        </w:rPr>
        <w:t>Vytauto Žemkalnio gimnazija</w:t>
      </w:r>
      <w:r w:rsidRPr="007F7CA2">
        <w:rPr>
          <w:rFonts w:eastAsia="Times New Roman" w:cs="Times New Roman"/>
          <w:szCs w:val="24"/>
        </w:rPr>
        <w:t>. Mokykla įregistruota Juridinių asmenų registre, kodas 190419981.</w:t>
      </w:r>
    </w:p>
    <w:p w:rsidR="006858C0" w:rsidRPr="007F7CA2" w:rsidRDefault="006858C0" w:rsidP="006858C0">
      <w:pPr>
        <w:ind w:firstLine="851"/>
        <w:jc w:val="both"/>
        <w:rPr>
          <w:rFonts w:eastAsia="Times New Roman" w:cs="Times New Roman"/>
          <w:b/>
          <w:strike/>
          <w:color w:val="00B0F0"/>
          <w:szCs w:val="24"/>
        </w:rPr>
      </w:pPr>
      <w:r w:rsidRPr="007F7CA2">
        <w:rPr>
          <w:rFonts w:eastAsia="Times New Roman" w:cs="Times New Roman"/>
          <w:szCs w:val="24"/>
        </w:rPr>
        <w:t xml:space="preserve">3. Mokykla įsteigta 1905 m. rudenį kaip </w:t>
      </w:r>
      <w:proofErr w:type="spellStart"/>
      <w:r w:rsidRPr="007F7CA2">
        <w:rPr>
          <w:rFonts w:eastAsia="Times New Roman" w:cs="Times New Roman"/>
          <w:szCs w:val="24"/>
        </w:rPr>
        <w:t>keturklasė</w:t>
      </w:r>
      <w:proofErr w:type="spellEnd"/>
      <w:r w:rsidRPr="007F7CA2">
        <w:rPr>
          <w:rFonts w:eastAsia="Times New Roman" w:cs="Times New Roman"/>
          <w:szCs w:val="24"/>
        </w:rPr>
        <w:t xml:space="preserve"> Marijos mergaičių mokykla. </w:t>
      </w:r>
      <w:proofErr w:type="spellStart"/>
      <w:r w:rsidRPr="007F7CA2">
        <w:rPr>
          <w:rFonts w:eastAsia="Times New Roman" w:cs="Times New Roman"/>
          <w:szCs w:val="24"/>
        </w:rPr>
        <w:t>Keturklasės</w:t>
      </w:r>
      <w:proofErr w:type="spellEnd"/>
      <w:r w:rsidRPr="007F7CA2">
        <w:rPr>
          <w:rFonts w:eastAsia="Times New Roman" w:cs="Times New Roman"/>
          <w:szCs w:val="24"/>
        </w:rPr>
        <w:t xml:space="preserve"> mokyklos tąsa – 1907 m. įsteigta privati aukštesnioji mergaičių mokykla ir 1908 m. sausio mėnesį pradėjusi veikti Valstybinė mergaičių gimnazija. 1932 m. įkurta naujai pastatyta, architekto V.Landsbergio-Žemkalnio suprojektuota, mergaičių gimnazija. 1955 m. ji performuota į II-ąją vidurinę mokyklą. Panevėžio miesto taryba 1993 m. balandžio 30 d. sprendimu Nr. 9</w:t>
      </w:r>
      <w:proofErr w:type="gramStart"/>
      <w:r w:rsidRPr="007F7CA2">
        <w:rPr>
          <w:rFonts w:eastAsia="Times New Roman" w:cs="Times New Roman"/>
          <w:szCs w:val="24"/>
        </w:rPr>
        <w:t>-</w:t>
      </w:r>
      <w:proofErr w:type="gramEnd"/>
      <w:r w:rsidRPr="007F7CA2">
        <w:rPr>
          <w:rFonts w:eastAsia="Times New Roman" w:cs="Times New Roman"/>
          <w:szCs w:val="24"/>
        </w:rPr>
        <w:t xml:space="preserve">8 mokyklai suteikė Vytauto Žemkalnio vardą. </w:t>
      </w:r>
      <w:proofErr w:type="gramStart"/>
      <w:r w:rsidRPr="007F7CA2">
        <w:rPr>
          <w:rFonts w:eastAsia="Times New Roman" w:cs="Times New Roman"/>
          <w:szCs w:val="24"/>
        </w:rPr>
        <w:t>Lietuvos Respublikos Švietimo ir mokslo ministerijos</w:t>
      </w:r>
      <w:proofErr w:type="gramEnd"/>
      <w:r w:rsidRPr="007F7CA2">
        <w:rPr>
          <w:rFonts w:eastAsia="Times New Roman" w:cs="Times New Roman"/>
          <w:szCs w:val="24"/>
        </w:rPr>
        <w:t xml:space="preserve"> kolegijos 1995 m. birželio 22 d. nutarimu Nr. 25 mokyklai suteiktas gimnazijos statusas. </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 Mokyklos teisinė forma – biudžetinė įstaiga.</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5. Mokyklos priklausomybė – savivaldybės mokykla.</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6. Mokyklos savininkė – Panevėžio miesto savivaldybė.</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 xml:space="preserve">7. Mokyklos savininko teises ir pareigas įgyvendinanti institucija – Panevėžio miesto </w:t>
      </w:r>
      <w:proofErr w:type="gramStart"/>
      <w:r w:rsidRPr="007F7CA2">
        <w:rPr>
          <w:rFonts w:eastAsia="Times New Roman" w:cs="Times New Roman"/>
          <w:szCs w:val="24"/>
        </w:rPr>
        <w:t>savivaldybės taryba</w:t>
      </w:r>
      <w:proofErr w:type="gramEnd"/>
      <w:r w:rsidRPr="007F7CA2">
        <w:rPr>
          <w:rFonts w:eastAsia="Times New Roman" w:cs="Times New Roman"/>
          <w:szCs w:val="24"/>
        </w:rPr>
        <w:t xml:space="preserve"> (toliau – Savivaldybės taryba). Ji:</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7.1. tvirtina mokyklos nuostatus;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7.2. priima į pareigas ir iš jų atleidžia mokyklos vadovą;</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7.3. priima sprendimus dėl:</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7.3.1. mokyklos buveinės pakeitimo;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7.3.2. mokyklos pertvarkymo, reorganizavimo ar likvidavimo;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7.3.3. likvidatoriaus skyrimo ir atleidimo arba likvidavimo komisijos sudarymo ir jos įgaliojimų nutraukimo;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7.3.4. filialo steigimo ir jo veiklos nutraukimo;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7.3.5. didžiausio leistino pareigybių skaičiaus nustatymo;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7.3.6. kainų ir tarifų už teikiamas atlygintinas paslaugas nustatymo;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7.4. sprendžia kitus Lietuvos Respublikos įstatymuose ir Nuostatuose jos kompetencijai priskirtus klausimus.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8. Mokyklos buveinė: Smėlynės g. 29, LT-35141 Panevėžys.</w:t>
      </w:r>
    </w:p>
    <w:p w:rsidR="006858C0" w:rsidRPr="007F7CA2" w:rsidRDefault="006858C0" w:rsidP="006858C0">
      <w:pPr>
        <w:tabs>
          <w:tab w:val="num" w:pos="720"/>
          <w:tab w:val="num" w:pos="1361"/>
        </w:tabs>
        <w:ind w:firstLine="851"/>
        <w:jc w:val="both"/>
        <w:rPr>
          <w:rFonts w:eastAsia="Times New Roman" w:cs="Times New Roman"/>
          <w:szCs w:val="24"/>
        </w:rPr>
      </w:pPr>
      <w:r w:rsidRPr="007F7CA2">
        <w:rPr>
          <w:rFonts w:eastAsia="Times New Roman" w:cs="Times New Roman"/>
          <w:szCs w:val="24"/>
        </w:rPr>
        <w:t>9. Mokyklos grupė – bendrojo ugdymo mokykla.</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10. Mokyklos tipas – gimnazija.</w:t>
      </w:r>
    </w:p>
    <w:p w:rsidR="006858C0" w:rsidRPr="007F7CA2" w:rsidRDefault="006858C0" w:rsidP="006858C0">
      <w:pPr>
        <w:pStyle w:val="Default"/>
        <w:ind w:firstLine="851"/>
        <w:jc w:val="both"/>
        <w:rPr>
          <w:color w:val="auto"/>
        </w:rPr>
      </w:pPr>
      <w:r w:rsidRPr="007F7CA2">
        <w:rPr>
          <w:rFonts w:eastAsia="Times New Roman"/>
        </w:rPr>
        <w:t>11. Mokyklos pagrindinė paskirtis –</w:t>
      </w:r>
      <w:r w:rsidRPr="007F7CA2">
        <w:t xml:space="preserve"> gimnazijos tipo gimnazija visų amžiaus tarpsnių vaikams, </w:t>
      </w:r>
      <w:r w:rsidRPr="007F7CA2">
        <w:rPr>
          <w:color w:val="auto"/>
        </w:rPr>
        <w:t xml:space="preserve">kita paskirtis </w:t>
      </w:r>
      <w:r w:rsidRPr="007F7CA2">
        <w:rPr>
          <w:rFonts w:eastAsia="Times New Roman"/>
          <w:color w:val="auto"/>
        </w:rPr>
        <w:t>–</w:t>
      </w:r>
      <w:r w:rsidRPr="007F7CA2">
        <w:rPr>
          <w:color w:val="auto"/>
        </w:rPr>
        <w:t xml:space="preserve"> gimnazijos tipo savitos pedagoginės sistemos (Humanistinės kultūros ugdymo menine veikla) mokykla.</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12. Mokymo kalba – lietuvių.</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13. Mokymosi formos: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lastRenderedPageBreak/>
        <w:t>13.1. grupinio mokymosi forma, įgyvendinama kasdieniu mokymo proceso organizavimo būdu;</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13.2. pavienio mokymosi forma, įgyvendinama savarankišku arba nuotoliniu mokymo proceso organizavimo būdu.</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14. Mokykla vykdo pradinio ugdymo, individualizuotas pradinio ugdymo, pritaikytas pradinio ugdymo, pagrindinio ugdymo, individualizuotas pagrindinio ugdymo, pritaikytas pagrindinio ugdymo, vidurinio ugdymo, pritaikytas vidurinio ugdymo, pasirenkamųjų dalykų, neformaliojo vaikų švietimo programas, kuriose taiko Humanistinės kultūros ugdymo menine veikla elementus (vizualiojo meno (dailė</w:t>
      </w:r>
      <w:r w:rsidR="004B0641">
        <w:rPr>
          <w:rFonts w:eastAsia="Times New Roman" w:cs="Times New Roman"/>
          <w:szCs w:val="24"/>
        </w:rPr>
        <w:t>s, technologijų) ir scenos menų (šokio, muzikos, teatro</w:t>
      </w:r>
      <w:r w:rsidRPr="007F7CA2">
        <w:rPr>
          <w:rFonts w:eastAsia="Times New Roman" w:cs="Times New Roman"/>
          <w:szCs w:val="24"/>
        </w:rPr>
        <w:t>).</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 xml:space="preserve">15.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w:t>
      </w:r>
      <w:proofErr w:type="gramStart"/>
      <w:r w:rsidRPr="007F7CA2">
        <w:rPr>
          <w:rFonts w:eastAsia="Times New Roman" w:cs="Times New Roman"/>
          <w:szCs w:val="24"/>
        </w:rPr>
        <w:t>švietimo ir mokslo ministro</w:t>
      </w:r>
      <w:proofErr w:type="gramEnd"/>
      <w:r w:rsidRPr="007F7CA2">
        <w:rPr>
          <w:rFonts w:eastAsia="Times New Roman" w:cs="Times New Roman"/>
          <w:szCs w:val="24"/>
        </w:rPr>
        <w:t xml:space="preserve"> įsakymais, kitais teisės aktais ir šiais Nuostatais.</w:t>
      </w:r>
    </w:p>
    <w:p w:rsidR="006858C0" w:rsidRPr="007F7CA2" w:rsidRDefault="006858C0" w:rsidP="006858C0">
      <w:pPr>
        <w:tabs>
          <w:tab w:val="num" w:pos="720"/>
        </w:tabs>
        <w:jc w:val="center"/>
        <w:rPr>
          <w:rFonts w:eastAsia="Times New Roman" w:cs="Times New Roman"/>
          <w:szCs w:val="24"/>
        </w:rPr>
      </w:pP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II SKYRIUS</w:t>
      </w: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 xml:space="preserve">MOKYKLOS VEIKLOS SRITIS IR RŪŠYS, TIKSLAS, UŽDAVINIAI, FUNKCIJOS, </w:t>
      </w:r>
      <w:r w:rsidRPr="007F7CA2">
        <w:rPr>
          <w:rFonts w:eastAsia="Times New Roman" w:cs="Times New Roman"/>
          <w:b/>
          <w:color w:val="000000"/>
          <w:szCs w:val="24"/>
        </w:rPr>
        <w:t>MOKYMOSI PASIEKIMUS ĮTEISINANČIŲ DOKUMENTŲ IŠDAVIMAS</w:t>
      </w:r>
    </w:p>
    <w:p w:rsidR="006858C0" w:rsidRPr="007F7CA2" w:rsidRDefault="006858C0" w:rsidP="006858C0">
      <w:pPr>
        <w:jc w:val="center"/>
        <w:rPr>
          <w:rFonts w:eastAsia="Times New Roman" w:cs="Times New Roman"/>
          <w:b/>
          <w:szCs w:val="24"/>
        </w:rPr>
      </w:pP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16. Mokyklos veiklos sritis – švietimas.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17. Mokyklos švietimo veiklos rūšys: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 xml:space="preserve">17.1. pagrindinė veiklos rūšis – </w:t>
      </w:r>
      <w:r w:rsidRPr="007F7CA2">
        <w:rPr>
          <w:rFonts w:cs="Times New Roman"/>
          <w:szCs w:val="24"/>
        </w:rPr>
        <w:t>vidurinis ugdymas, kodas 85.31.20</w:t>
      </w:r>
      <w:r w:rsidRPr="007F7CA2">
        <w:rPr>
          <w:rFonts w:eastAsia="Times New Roman" w:cs="Times New Roman"/>
          <w:szCs w:val="24"/>
        </w:rPr>
        <w:t>;</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17.2. kitos švietimo veiklos rūšys: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17.2.1. pradinis ugdymas, kodas 85.20;</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17.2.2. pagrindinis ugdymas, kodas 85.31.10;</w:t>
      </w:r>
    </w:p>
    <w:p w:rsidR="006858C0" w:rsidRPr="007F7CA2" w:rsidRDefault="004B0641" w:rsidP="006858C0">
      <w:pPr>
        <w:ind w:firstLine="851"/>
        <w:jc w:val="both"/>
        <w:rPr>
          <w:rFonts w:eastAsia="Times New Roman" w:cs="Times New Roman"/>
          <w:szCs w:val="24"/>
        </w:rPr>
      </w:pPr>
      <w:r>
        <w:rPr>
          <w:rFonts w:eastAsia="Times New Roman" w:cs="Times New Roman"/>
          <w:szCs w:val="24"/>
        </w:rPr>
        <w:t>17.2.3</w:t>
      </w:r>
      <w:r w:rsidR="006858C0" w:rsidRPr="007F7CA2">
        <w:rPr>
          <w:rFonts w:eastAsia="Times New Roman" w:cs="Times New Roman"/>
          <w:szCs w:val="24"/>
        </w:rPr>
        <w:t>. sportinis ir rekreacinis švietimas, kodas 85.51;</w:t>
      </w:r>
    </w:p>
    <w:p w:rsidR="006858C0" w:rsidRPr="007F7CA2" w:rsidRDefault="004B0641" w:rsidP="006858C0">
      <w:pPr>
        <w:ind w:firstLine="851"/>
        <w:jc w:val="both"/>
        <w:rPr>
          <w:rFonts w:eastAsia="Times New Roman" w:cs="Times New Roman"/>
          <w:szCs w:val="24"/>
        </w:rPr>
      </w:pPr>
      <w:r>
        <w:rPr>
          <w:rFonts w:eastAsia="Times New Roman" w:cs="Times New Roman"/>
          <w:szCs w:val="24"/>
        </w:rPr>
        <w:t>17.2.4</w:t>
      </w:r>
      <w:r w:rsidR="006858C0" w:rsidRPr="007F7CA2">
        <w:rPr>
          <w:rFonts w:eastAsia="Times New Roman" w:cs="Times New Roman"/>
          <w:szCs w:val="24"/>
        </w:rPr>
        <w:t>. kultūrinis švietimas, kodas 85.52;</w:t>
      </w:r>
    </w:p>
    <w:p w:rsidR="006858C0" w:rsidRPr="007F7CA2" w:rsidRDefault="004B0641" w:rsidP="006858C0">
      <w:pPr>
        <w:ind w:firstLine="851"/>
        <w:jc w:val="both"/>
        <w:rPr>
          <w:rFonts w:eastAsia="Times New Roman" w:cs="Times New Roman"/>
          <w:szCs w:val="24"/>
        </w:rPr>
      </w:pPr>
      <w:r>
        <w:rPr>
          <w:rFonts w:eastAsia="Times New Roman" w:cs="Times New Roman"/>
          <w:szCs w:val="24"/>
        </w:rPr>
        <w:t>17.2.5</w:t>
      </w:r>
      <w:r w:rsidR="006858C0" w:rsidRPr="007F7CA2">
        <w:rPr>
          <w:rFonts w:eastAsia="Times New Roman" w:cs="Times New Roman"/>
          <w:szCs w:val="24"/>
        </w:rPr>
        <w:t>. kitas, niekur nepriskirtas, švietimas, kodas 85.59;</w:t>
      </w:r>
    </w:p>
    <w:p w:rsidR="006858C0" w:rsidRPr="007F7CA2" w:rsidRDefault="004B0641" w:rsidP="006858C0">
      <w:pPr>
        <w:ind w:firstLine="851"/>
        <w:jc w:val="both"/>
        <w:rPr>
          <w:rFonts w:eastAsia="Times New Roman" w:cs="Times New Roman"/>
          <w:szCs w:val="24"/>
        </w:rPr>
      </w:pPr>
      <w:r>
        <w:rPr>
          <w:rFonts w:eastAsia="Times New Roman" w:cs="Times New Roman"/>
          <w:szCs w:val="24"/>
        </w:rPr>
        <w:t>17.2.6</w:t>
      </w:r>
      <w:r w:rsidR="006858C0" w:rsidRPr="007F7CA2">
        <w:rPr>
          <w:rFonts w:eastAsia="Times New Roman" w:cs="Times New Roman"/>
          <w:szCs w:val="24"/>
        </w:rPr>
        <w:t>. švietimui būdingų paslaugų veikla, kodas 85.60;</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18. Kitos ne švietimo veiklos rūšys: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18.1. kitų maitinimo paslaugų teikimas, kodas 56.29;</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18.2. kita žmonių sveikatos priežiūros veikla, kodas 86.90;</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18.3. bibliotekos ir archyvo veikla, kodas 91.01;</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18.4. nuosavo arba nuomojamo nekilnojamojo turto nuoma ir eksploatavimas, kodas 68.20;</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18.5 kita, niekur nepriskirta informacinių paslaugų veikla (kopijavimo paslaugos), kodas 82.19;</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18.6. kitas, niekur kitur nepriskirtas, keleivinis sausumos transportas, kodas 49.39.</w:t>
      </w:r>
    </w:p>
    <w:p w:rsidR="006858C0" w:rsidRPr="007F7CA2" w:rsidRDefault="006858C0" w:rsidP="006858C0">
      <w:pPr>
        <w:pStyle w:val="Default"/>
        <w:ind w:firstLine="851"/>
        <w:jc w:val="both"/>
        <w:rPr>
          <w:strike/>
          <w:color w:val="00B0F0"/>
        </w:rPr>
      </w:pPr>
      <w:r w:rsidRPr="007F7CA2">
        <w:rPr>
          <w:rFonts w:eastAsia="Times New Roman"/>
        </w:rPr>
        <w:t xml:space="preserve">19. Mokyklos veiklos tikslas – teikti valstybinius standartus atitinkantį pradinį, pagrindinį ir vidurinį išsilavinimą, </w:t>
      </w:r>
      <w:r w:rsidRPr="007F7CA2">
        <w:t>plėtoti dvasines, intelektines ir fizines mokinio galias, bendrąsias ir esmines dalykines kompetencijas, būtinas tolesniam mokymuisi, profesinei karjerai ir savarankiškam gyvenimui</w:t>
      </w:r>
      <w:r w:rsidRPr="007F7CA2">
        <w:rPr>
          <w:color w:val="00B050"/>
        </w:rPr>
        <w:t>.</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20. Mokyklos veiklos uždaviniai:</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20.1. užtikrinti kokybišką pradinio, pagrindinio, vidurinio ugdymo programų vykdymą, taikant pasirinktus Humanistinės kultūros ugdymo menine veikla sampratos elementus;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20.2. tenkinti mokinių pažinimo ir saviraiškos poreikius;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20.3. teikti mokiniams reikiamą pagalbą;</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 xml:space="preserve">20.4. užtikrinti sveiką ir saugią </w:t>
      </w:r>
      <w:proofErr w:type="spellStart"/>
      <w:r w:rsidRPr="007F7CA2">
        <w:rPr>
          <w:rFonts w:eastAsia="Times New Roman" w:cs="Times New Roman"/>
          <w:szCs w:val="24"/>
        </w:rPr>
        <w:t>ugdymo(si</w:t>
      </w:r>
      <w:proofErr w:type="spellEnd"/>
      <w:r w:rsidRPr="007F7CA2">
        <w:rPr>
          <w:rFonts w:eastAsia="Times New Roman" w:cs="Times New Roman"/>
          <w:szCs w:val="24"/>
        </w:rPr>
        <w:t>) aplinką.</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 Vykdydama jai pavestus uždavinius, mokykla atlieka šias funkcijas: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 xml:space="preserve">21.1. konkretina, individualizuoja ar pritaiko ugdymo turinį, vadovaudamasi </w:t>
      </w:r>
      <w:proofErr w:type="gramStart"/>
      <w:r w:rsidRPr="007F7CA2">
        <w:rPr>
          <w:rFonts w:eastAsia="Times New Roman" w:cs="Times New Roman"/>
          <w:szCs w:val="24"/>
        </w:rPr>
        <w:t>Švietimo ir mokslo ministro</w:t>
      </w:r>
      <w:proofErr w:type="gramEnd"/>
      <w:r w:rsidRPr="007F7CA2">
        <w:rPr>
          <w:rFonts w:eastAsia="Times New Roman" w:cs="Times New Roman"/>
          <w:szCs w:val="24"/>
        </w:rPr>
        <w:t xml:space="preserve"> tvirtinamomis bendrosiomis programomis, atsižvelgdama į vietos ir mokyklos bendruomenės reikmes, konkrečius mokinių </w:t>
      </w:r>
      <w:proofErr w:type="spellStart"/>
      <w:r w:rsidRPr="007F7CA2">
        <w:rPr>
          <w:rFonts w:eastAsia="Times New Roman" w:cs="Times New Roman"/>
          <w:szCs w:val="24"/>
        </w:rPr>
        <w:t>ugdymo(si</w:t>
      </w:r>
      <w:proofErr w:type="spellEnd"/>
      <w:r w:rsidRPr="007F7CA2">
        <w:rPr>
          <w:rFonts w:eastAsia="Times New Roman" w:cs="Times New Roman"/>
          <w:szCs w:val="24"/>
        </w:rPr>
        <w:t>) poreikius ir interesus, švietimo stebėsenos, mokinių pasiekimų ir pažangos vertinimo ugdymo procese informaciją, pasiekimų tyrimų, mokyklos veiklos įsivertinimo ir išorinio vertinimo duomenis;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lastRenderedPageBreak/>
        <w:t xml:space="preserve">21.2. atlieka mokinio specialiųjų ugdymosi poreikių pirminį įvertinimą, organizuoja mokinių, turinčių specialiųjų ugdymosi poreikių, ugdymą </w:t>
      </w:r>
      <w:proofErr w:type="gramStart"/>
      <w:r w:rsidRPr="007F7CA2">
        <w:rPr>
          <w:rFonts w:eastAsia="Times New Roman" w:cs="Times New Roman"/>
          <w:szCs w:val="24"/>
        </w:rPr>
        <w:t>Švietimo ir mokslo ministro</w:t>
      </w:r>
      <w:proofErr w:type="gramEnd"/>
      <w:r w:rsidRPr="007F7CA2">
        <w:rPr>
          <w:rFonts w:eastAsia="Times New Roman" w:cs="Times New Roman"/>
          <w:szCs w:val="24"/>
        </w:rPr>
        <w:t xml:space="preserve"> nustatyta tvarka;</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21.3. rengia individualizuotas pradinio ugdymo ir pagrindinio ugdymo, pritaikytas pradinio ugdymo, pagrindinio ugdymo ir vidurinio ugdymo programas specialiųjų ugdymosi poreikių mokiniams, pasirenkamųjų dalykų, neformaliojo vaikų švietimo programas;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21.4. organizuoja mokinių mokymąsi pagal visas mokykloje įgyvendinamas programas taikydama šiuose Nuostatuose apibrėžtas mokymo formas ir mokymo proceso organizavimo būdus;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21.5. taiko šiuos Humanistinės kultūros ugdymo menine veikla elementus: vizualiojo meno (dailė</w:t>
      </w:r>
      <w:r w:rsidR="004B0641">
        <w:rPr>
          <w:rFonts w:eastAsia="Times New Roman" w:cs="Times New Roman"/>
          <w:szCs w:val="24"/>
        </w:rPr>
        <w:t>s, technologijų) ir scenos menų (šokio, muzikos, teatro</w:t>
      </w:r>
      <w:r w:rsidRPr="007F7CA2">
        <w:rPr>
          <w:rFonts w:eastAsia="Times New Roman" w:cs="Times New Roman"/>
          <w:szCs w:val="24"/>
        </w:rPr>
        <w:t>);</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21.6. sudaro mokymo sutartis ir vykdo jose sutartus įsipareigojimus;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21.7. vykdo pagrindinio ugdymo pasiekimų pa</w:t>
      </w:r>
      <w:r w:rsidR="003E15FA">
        <w:rPr>
          <w:rFonts w:eastAsia="Times New Roman" w:cs="Times New Roman"/>
          <w:szCs w:val="24"/>
        </w:rPr>
        <w:t xml:space="preserve">tikrinimą ir brandos egzaminus Lietuvos Respublikos </w:t>
      </w:r>
      <w:proofErr w:type="gramStart"/>
      <w:r w:rsidR="003E15FA">
        <w:rPr>
          <w:rFonts w:eastAsia="Times New Roman" w:cs="Times New Roman"/>
          <w:szCs w:val="24"/>
        </w:rPr>
        <w:t>š</w:t>
      </w:r>
      <w:r w:rsidRPr="007F7CA2">
        <w:rPr>
          <w:rFonts w:eastAsia="Times New Roman" w:cs="Times New Roman"/>
          <w:szCs w:val="24"/>
        </w:rPr>
        <w:t>vietimo ir mokslo ministro</w:t>
      </w:r>
      <w:proofErr w:type="gramEnd"/>
      <w:r w:rsidRPr="007F7CA2">
        <w:rPr>
          <w:rFonts w:eastAsia="Times New Roman" w:cs="Times New Roman"/>
          <w:szCs w:val="24"/>
        </w:rPr>
        <w:t xml:space="preserve"> nustatyta tvarka;</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21.8. sudaro palankias sąlygas veikti mokinių organizacijoms, skatinančioms mokinių dorovinį, tautinį, pilietinį sąmoningumą, patriotizmą, puoselėjančioms kultūrinę ir socialinę brandą, padedančioms tenkinti saviugdos ir saviraiškos poreikius;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21.9. teikia pedagoginę, psichologinę, socialinę, specialiąją pedagoginę pagalbą, padeda vykdyti mokinių sveikatos priežiūrą, pažintinę veiklą, profesinį orientavimą ir minimalios priežiūros priemones teisės aktų nustatyta tvarka;</w:t>
      </w:r>
    </w:p>
    <w:p w:rsidR="006858C0" w:rsidRPr="007F7CA2" w:rsidRDefault="006858C0" w:rsidP="006858C0">
      <w:pPr>
        <w:ind w:firstLine="851"/>
        <w:jc w:val="both"/>
        <w:rPr>
          <w:rFonts w:eastAsia="Times New Roman" w:cs="Times New Roman"/>
          <w:noProof/>
          <w:szCs w:val="24"/>
        </w:rPr>
      </w:pPr>
      <w:r w:rsidRPr="007F7CA2">
        <w:rPr>
          <w:rFonts w:eastAsia="Times New Roman" w:cs="Times New Roman"/>
          <w:szCs w:val="24"/>
        </w:rPr>
        <w:t>21.10. organizuoja tėvų (globėjų, rūpintojų) pageidavimu mokamas papildomas paslaugas (klubus, būrelius, stovyklas, ekskursijas ir kt.) teisės aktų nustatyta tvarka;</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21.11. sudaro sąlygas darbuotojams tobulinti savo kvalifikaciją;</w:t>
      </w:r>
    </w:p>
    <w:p w:rsidR="006858C0" w:rsidRPr="007F7CA2" w:rsidRDefault="006858C0" w:rsidP="006858C0">
      <w:pPr>
        <w:tabs>
          <w:tab w:val="left" w:pos="1332"/>
        </w:tabs>
        <w:ind w:firstLine="851"/>
        <w:jc w:val="both"/>
        <w:rPr>
          <w:rFonts w:eastAsia="Times New Roman" w:cs="Times New Roman"/>
          <w:szCs w:val="24"/>
          <w:lang w:eastAsia="lt-LT"/>
        </w:rPr>
      </w:pPr>
      <w:r w:rsidRPr="007F7CA2">
        <w:rPr>
          <w:rFonts w:eastAsia="Times New Roman" w:cs="Times New Roman"/>
          <w:szCs w:val="24"/>
          <w:lang w:eastAsia="lt-LT"/>
        </w:rPr>
        <w:t>21.12. nusistato mokyklos bendruomenės narių elgesio no</w:t>
      </w:r>
      <w:r w:rsidR="004B0641">
        <w:rPr>
          <w:rFonts w:eastAsia="Times New Roman" w:cs="Times New Roman"/>
          <w:szCs w:val="24"/>
          <w:lang w:eastAsia="lt-LT"/>
        </w:rPr>
        <w:t>rmas (darbuotojų etikos kodeksą, darbo tvarkos taisykle</w:t>
      </w:r>
      <w:r w:rsidRPr="007F7CA2">
        <w:rPr>
          <w:rFonts w:eastAsia="Times New Roman" w:cs="Times New Roman"/>
          <w:szCs w:val="24"/>
          <w:lang w:eastAsia="lt-LT"/>
        </w:rPr>
        <w:t>s), atsižvelgdama į Pedagogų etikos kodekso rekomendacijas;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21.13. užtikrina higienos normas, teisės aktų reikalavimus atitinkančią sveiką, saugią mokymosi ir darbo aplinką;</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21.14. kuria ugdymo turinio reikalavimams įgyvendinti reikalingą materialinę bazę ir edukacines aplinkas;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21.15. organizuoja mokinių maitinimą;</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 xml:space="preserve">21.16. viešai skelbia informaciją apie mokyklos veiklą </w:t>
      </w:r>
      <w:proofErr w:type="gramStart"/>
      <w:r w:rsidRPr="007F7CA2">
        <w:rPr>
          <w:rFonts w:eastAsia="Times New Roman" w:cs="Times New Roman"/>
          <w:szCs w:val="24"/>
        </w:rPr>
        <w:t>Švietimo ir mokslo ministro</w:t>
      </w:r>
      <w:proofErr w:type="gramEnd"/>
      <w:r w:rsidRPr="007F7CA2">
        <w:rPr>
          <w:rFonts w:eastAsia="Times New Roman" w:cs="Times New Roman"/>
          <w:szCs w:val="24"/>
        </w:rPr>
        <w:t xml:space="preserve"> nustatyta tvarka;</w:t>
      </w:r>
    </w:p>
    <w:p w:rsidR="006858C0" w:rsidRPr="007F7CA2" w:rsidRDefault="006858C0" w:rsidP="006858C0">
      <w:pPr>
        <w:ind w:firstLine="851"/>
        <w:jc w:val="both"/>
        <w:rPr>
          <w:rFonts w:eastAsia="Times New Roman" w:cs="Times New Roman"/>
          <w:szCs w:val="24"/>
        </w:rPr>
      </w:pPr>
      <w:bookmarkStart w:id="0" w:name="estr11"/>
      <w:bookmarkStart w:id="1" w:name="12str"/>
      <w:bookmarkEnd w:id="0"/>
      <w:bookmarkEnd w:id="1"/>
      <w:r w:rsidRPr="007F7CA2">
        <w:rPr>
          <w:rFonts w:eastAsia="Times New Roman" w:cs="Times New Roman"/>
          <w:szCs w:val="24"/>
        </w:rPr>
        <w:t>21.17. vykdo kitas Lietuvos Respublikos įstatymuose ir kituose teisės aktuose nustatytas funkcijas.</w:t>
      </w:r>
    </w:p>
    <w:p w:rsidR="006858C0" w:rsidRPr="00AA7010" w:rsidRDefault="006858C0" w:rsidP="006858C0">
      <w:pPr>
        <w:ind w:firstLine="851"/>
        <w:jc w:val="both"/>
        <w:rPr>
          <w:rFonts w:eastAsia="Times New Roman" w:cs="Times New Roman"/>
          <w:szCs w:val="24"/>
        </w:rPr>
      </w:pPr>
      <w:r w:rsidRPr="00AA7010">
        <w:rPr>
          <w:rFonts w:eastAsia="Times New Roman" w:cs="Times New Roman"/>
          <w:szCs w:val="24"/>
        </w:rPr>
        <w:t xml:space="preserve">22. </w:t>
      </w:r>
      <w:proofErr w:type="gramStart"/>
      <w:r w:rsidRPr="00AA7010">
        <w:rPr>
          <w:rFonts w:eastAsia="Times New Roman" w:cs="Times New Roman"/>
          <w:szCs w:val="24"/>
        </w:rPr>
        <w:t>Švietimo ir mokslo ministro</w:t>
      </w:r>
      <w:proofErr w:type="gramEnd"/>
      <w:r w:rsidRPr="00AA7010">
        <w:rPr>
          <w:rFonts w:eastAsia="Times New Roman" w:cs="Times New Roman"/>
          <w:szCs w:val="24"/>
        </w:rPr>
        <w:t xml:space="preserve"> nustatyta tvarka išduoda mokymosi pasiekimus įteisinančius dokumentus: </w:t>
      </w:r>
      <w:r w:rsidR="00CD4BD7" w:rsidRPr="00AA7010">
        <w:rPr>
          <w:rFonts w:eastAsia="Times New Roman" w:cs="Times New Roman"/>
          <w:szCs w:val="24"/>
        </w:rPr>
        <w:t xml:space="preserve">mokymosi pasiekimų pažymėjimus, </w:t>
      </w:r>
      <w:r w:rsidRPr="00AA7010">
        <w:rPr>
          <w:rFonts w:eastAsia="Times New Roman" w:cs="Times New Roman"/>
          <w:szCs w:val="24"/>
        </w:rPr>
        <w:t xml:space="preserve">pradinio </w:t>
      </w:r>
      <w:r w:rsidR="00CD4BD7" w:rsidRPr="00AA7010">
        <w:rPr>
          <w:rFonts w:eastAsia="Times New Roman" w:cs="Times New Roman"/>
          <w:szCs w:val="24"/>
        </w:rPr>
        <w:t>ugdymo pasiekimų</w:t>
      </w:r>
      <w:r w:rsidRPr="00AA7010">
        <w:rPr>
          <w:rFonts w:eastAsia="Times New Roman" w:cs="Times New Roman"/>
          <w:szCs w:val="24"/>
        </w:rPr>
        <w:t xml:space="preserve"> pažymėjimus, </w:t>
      </w:r>
      <w:r w:rsidR="00CD4BD7" w:rsidRPr="00AA7010">
        <w:rPr>
          <w:rFonts w:eastAsia="Times New Roman" w:cs="Times New Roman"/>
          <w:szCs w:val="24"/>
        </w:rPr>
        <w:t xml:space="preserve">pradinio išsilavinimo pažymėjimus, </w:t>
      </w:r>
      <w:r w:rsidRPr="00AA7010">
        <w:rPr>
          <w:rFonts w:eastAsia="Times New Roman" w:cs="Times New Roman"/>
          <w:szCs w:val="24"/>
        </w:rPr>
        <w:t xml:space="preserve">pagrindinio ugdymo </w:t>
      </w:r>
      <w:r w:rsidR="00CD4BD7" w:rsidRPr="00AA7010">
        <w:rPr>
          <w:rFonts w:eastAsia="Times New Roman" w:cs="Times New Roman"/>
          <w:szCs w:val="24"/>
        </w:rPr>
        <w:t>pasiekimų pažymėjimus</w:t>
      </w:r>
      <w:r w:rsidRPr="00AA7010">
        <w:rPr>
          <w:rFonts w:eastAsia="Times New Roman" w:cs="Times New Roman"/>
          <w:szCs w:val="24"/>
        </w:rPr>
        <w:t xml:space="preserve">, pagrindinio išsilavinimo pažymėjimus, </w:t>
      </w:r>
      <w:r w:rsidR="00CD4BD7" w:rsidRPr="00AA7010">
        <w:rPr>
          <w:rFonts w:eastAsia="Times New Roman" w:cs="Times New Roman"/>
          <w:szCs w:val="24"/>
        </w:rPr>
        <w:t xml:space="preserve">pažymėjimus, </w:t>
      </w:r>
      <w:r w:rsidRPr="00AA7010">
        <w:rPr>
          <w:rFonts w:eastAsia="Times New Roman" w:cs="Times New Roman"/>
          <w:szCs w:val="24"/>
        </w:rPr>
        <w:t>brandos atestatus ir brandos atestatų priedus.</w:t>
      </w:r>
    </w:p>
    <w:p w:rsidR="006858C0" w:rsidRPr="007F7CA2" w:rsidRDefault="006858C0" w:rsidP="006858C0">
      <w:pPr>
        <w:jc w:val="center"/>
        <w:rPr>
          <w:rFonts w:eastAsia="Times New Roman" w:cs="Times New Roman"/>
          <w:b/>
          <w:szCs w:val="24"/>
        </w:rPr>
      </w:pP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III SKYRIUS</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Cs w:val="24"/>
          <w:lang w:eastAsia="lt-LT"/>
        </w:rPr>
      </w:pPr>
      <w:r w:rsidRPr="007F7CA2">
        <w:rPr>
          <w:rFonts w:eastAsia="Times New Roman" w:cs="Times New Roman"/>
          <w:b/>
          <w:szCs w:val="24"/>
          <w:lang w:eastAsia="lt-LT"/>
        </w:rPr>
        <w:t>MOKYKLOS TEISĖS IR PAREIGOS</w:t>
      </w:r>
    </w:p>
    <w:p w:rsidR="006858C0" w:rsidRPr="007F7CA2" w:rsidRDefault="006858C0" w:rsidP="006858C0">
      <w:pPr>
        <w:jc w:val="center"/>
        <w:rPr>
          <w:rFonts w:eastAsia="Times New Roman" w:cs="Times New Roman"/>
          <w:szCs w:val="24"/>
        </w:rPr>
      </w:pP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23. Mokykla, įgyvendindama jai pavestus tikslus ir uždavinius, atlikdama jai priskirtas funkcijas, turi teisę:</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 xml:space="preserve">23.1. parinkti ir kurti naujus ugdymo metodus, užtikrinančius kokybišką </w:t>
      </w:r>
      <w:proofErr w:type="spellStart"/>
      <w:r w:rsidRPr="007F7CA2">
        <w:rPr>
          <w:rFonts w:eastAsia="Times New Roman" w:cs="Times New Roman"/>
          <w:szCs w:val="24"/>
        </w:rPr>
        <w:t>ugdymą(si</w:t>
      </w:r>
      <w:proofErr w:type="spellEnd"/>
      <w:r w:rsidRPr="007F7CA2">
        <w:rPr>
          <w:rFonts w:eastAsia="Times New Roman" w:cs="Times New Roman"/>
          <w:szCs w:val="24"/>
        </w:rPr>
        <w:t>);</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23.2. bendradarbiauti su savo veiklai įtakos turinčiais fiziniais ir juridiniais asmenimis;</w:t>
      </w:r>
    </w:p>
    <w:p w:rsidR="006858C0" w:rsidRPr="007F7CA2" w:rsidRDefault="003E15FA" w:rsidP="006858C0">
      <w:pPr>
        <w:ind w:firstLine="851"/>
        <w:jc w:val="both"/>
        <w:rPr>
          <w:rFonts w:eastAsia="Times New Roman" w:cs="Times New Roman"/>
          <w:szCs w:val="24"/>
        </w:rPr>
      </w:pPr>
      <w:r>
        <w:rPr>
          <w:rFonts w:eastAsia="Times New Roman" w:cs="Times New Roman"/>
          <w:szCs w:val="24"/>
        </w:rPr>
        <w:t xml:space="preserve">23.3. Lietuvos Respublikos </w:t>
      </w:r>
      <w:proofErr w:type="gramStart"/>
      <w:r>
        <w:rPr>
          <w:rFonts w:eastAsia="Times New Roman" w:cs="Times New Roman"/>
          <w:szCs w:val="24"/>
        </w:rPr>
        <w:t>š</w:t>
      </w:r>
      <w:bookmarkStart w:id="2" w:name="_GoBack"/>
      <w:bookmarkEnd w:id="2"/>
      <w:r w:rsidR="006858C0" w:rsidRPr="007F7CA2">
        <w:rPr>
          <w:rFonts w:eastAsia="Times New Roman" w:cs="Times New Roman"/>
          <w:szCs w:val="24"/>
        </w:rPr>
        <w:t>vietimo ir mokslo ministro</w:t>
      </w:r>
      <w:proofErr w:type="gramEnd"/>
      <w:r w:rsidR="006858C0" w:rsidRPr="007F7CA2">
        <w:rPr>
          <w:rFonts w:eastAsia="Times New Roman" w:cs="Times New Roman"/>
          <w:szCs w:val="24"/>
        </w:rPr>
        <w:t xml:space="preserve"> nustatyta tvarka vykdyti šalies ir tarptautinius švietimo projektus;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23.4. įstatymų nustatyta tvarka stoti ir jungtis į asociacijas, dalyvauti jų veikloje;</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23.5. gauti paramą Lietuvos Respublikos labdaros ir paramos įstatymo nustatyta tvarka;</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23.6. naudotis kitomis teisės aktų suteiktomis teisėmis.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24. Mokyklos pareigos – užtikrinti jai pavestų tikslo ir uždavinių įgyvendinimą, priskirtų funkcijų kokybišką atlikimą.</w:t>
      </w:r>
    </w:p>
    <w:p w:rsidR="006858C0" w:rsidRPr="007F7CA2" w:rsidRDefault="006858C0" w:rsidP="006858C0">
      <w:pPr>
        <w:jc w:val="center"/>
        <w:rPr>
          <w:rFonts w:eastAsia="Times New Roman" w:cs="Times New Roman"/>
          <w:szCs w:val="24"/>
        </w:rPr>
      </w:pPr>
    </w:p>
    <w:p w:rsidR="006858C0" w:rsidRPr="007F7CA2" w:rsidRDefault="006858C0" w:rsidP="006858C0">
      <w:pPr>
        <w:jc w:val="center"/>
        <w:rPr>
          <w:rFonts w:eastAsia="Times New Roman" w:cs="Times New Roman"/>
          <w:b/>
          <w:szCs w:val="24"/>
        </w:rPr>
      </w:pPr>
      <w:r w:rsidRPr="007F7CA2">
        <w:rPr>
          <w:rFonts w:eastAsia="Times New Roman" w:cs="Times New Roman"/>
          <w:b/>
          <w:szCs w:val="24"/>
        </w:rPr>
        <w:lastRenderedPageBreak/>
        <w:t>IV SKYRIUS</w:t>
      </w:r>
    </w:p>
    <w:p w:rsidR="006858C0" w:rsidRPr="007F7CA2" w:rsidRDefault="006858C0" w:rsidP="006858C0">
      <w:pPr>
        <w:jc w:val="center"/>
        <w:outlineLvl w:val="0"/>
        <w:rPr>
          <w:rFonts w:eastAsia="Times New Roman" w:cs="Times New Roman"/>
          <w:b/>
          <w:szCs w:val="24"/>
        </w:rPr>
      </w:pPr>
      <w:r w:rsidRPr="007F7CA2">
        <w:rPr>
          <w:rFonts w:eastAsia="Times New Roman" w:cs="Times New Roman"/>
          <w:b/>
          <w:szCs w:val="24"/>
        </w:rPr>
        <w:t>MOKYKLOS VEIKLOS ORGANIZAVIMAS IR VALDYMAS</w:t>
      </w:r>
    </w:p>
    <w:p w:rsidR="006858C0" w:rsidRPr="007F7CA2" w:rsidRDefault="006858C0" w:rsidP="006858C0">
      <w:pPr>
        <w:jc w:val="center"/>
        <w:rPr>
          <w:rFonts w:eastAsia="Times New Roman" w:cs="Times New Roman"/>
          <w:szCs w:val="24"/>
        </w:rPr>
      </w:pP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25. Mokyklos veikla organizuojama pagal:</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25.1. direktoriaus patvirtintą strateginį veiklos planą, kuriam yra pritarusios mokyklos taryba (toliau – Taryba) ir Savivaldybės vykdomoji institucija ar jos įgaliotas asmuo;</w:t>
      </w:r>
    </w:p>
    <w:p w:rsidR="006858C0" w:rsidRPr="007F7CA2" w:rsidRDefault="006858C0" w:rsidP="006858C0">
      <w:pPr>
        <w:pStyle w:val="Default"/>
        <w:ind w:firstLine="851"/>
        <w:jc w:val="both"/>
        <w:rPr>
          <w:rFonts w:eastAsia="Times New Roman"/>
        </w:rPr>
      </w:pPr>
      <w:r w:rsidRPr="007F7CA2">
        <w:rPr>
          <w:rFonts w:eastAsia="Times New Roman"/>
        </w:rPr>
        <w:t>25.2. direktoriaus patvirtintą metinį veiklos planą</w:t>
      </w:r>
      <w:r w:rsidRPr="007F7CA2">
        <w:t xml:space="preserve"> bei Meninio ir kultūrinio ugdymo programą,</w:t>
      </w:r>
      <w:proofErr w:type="gramStart"/>
      <w:r w:rsidRPr="007F7CA2">
        <w:t xml:space="preserve"> </w:t>
      </w:r>
      <w:r w:rsidRPr="007F7CA2">
        <w:rPr>
          <w:rFonts w:eastAsia="Times New Roman"/>
        </w:rPr>
        <w:t xml:space="preserve"> </w:t>
      </w:r>
      <w:proofErr w:type="gramEnd"/>
      <w:r w:rsidRPr="007F7CA2">
        <w:rPr>
          <w:rFonts w:eastAsia="Times New Roman"/>
        </w:rPr>
        <w:t>kuriai  yra pritarusi Taryba;</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25.3. direktoriaus patvirtintą mokyklos ugdymo planą, papildytą pasirinktais Humanistinės kultūros ugdymo menine veikla sampratos elementais, kuris yra suderintas su Taryba ir Savivaldybės vykdomąja institucija ar jos įgaliotu asmeniu.</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26. Mokyklai vadovauja direktorius, penkeriems metams skiriamas į pareigas atviro konkurso būdu ir atleidžiamas iš jų teisės aktų nustatyta tvarka. Mokyklos direktoriumi gali būti tik nepriekaištingos reputacijos asmuo.</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27. Direktorius:</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szCs w:val="24"/>
          <w:lang w:eastAsia="lt-LT"/>
        </w:rPr>
      </w:pPr>
      <w:r w:rsidRPr="007F7CA2">
        <w:rPr>
          <w:rFonts w:eastAsia="Times New Roman" w:cs="Times New Roman"/>
          <w:szCs w:val="24"/>
          <w:lang w:eastAsia="lt-LT"/>
        </w:rPr>
        <w:t>27.1. vadovauja mokyklos strateginio plano ir metinių veiklos planų, švietimo programų rengimui, juos tvirtina, vadovauja jų vykdymui;</w:t>
      </w:r>
    </w:p>
    <w:p w:rsidR="006858C0" w:rsidRPr="007F7CA2" w:rsidRDefault="006858C0" w:rsidP="006858C0">
      <w:pPr>
        <w:ind w:firstLine="851"/>
        <w:jc w:val="both"/>
        <w:rPr>
          <w:rFonts w:eastAsia="Times New Roman" w:cs="Times New Roman"/>
          <w:szCs w:val="24"/>
          <w:lang w:eastAsia="lt-LT"/>
        </w:rPr>
      </w:pPr>
      <w:r w:rsidRPr="007F7CA2">
        <w:rPr>
          <w:rFonts w:eastAsia="Times New Roman" w:cs="Times New Roman"/>
          <w:szCs w:val="24"/>
          <w:lang w:eastAsia="lt-LT"/>
        </w:rPr>
        <w:t>27.2. organizuoja ir koordinuoja mokyklos veiklą pavestoms funkcijoms atlikti, uždaviniams įgyvendinti;</w:t>
      </w:r>
    </w:p>
    <w:p w:rsidR="006858C0" w:rsidRPr="007F7CA2" w:rsidRDefault="006858C0" w:rsidP="006858C0">
      <w:pPr>
        <w:ind w:firstLine="851"/>
        <w:jc w:val="both"/>
        <w:rPr>
          <w:rFonts w:eastAsia="Calibri" w:cs="Times New Roman"/>
          <w:szCs w:val="24"/>
        </w:rPr>
      </w:pPr>
      <w:r w:rsidRPr="007F7CA2">
        <w:rPr>
          <w:rFonts w:eastAsia="Calibri" w:cs="Times New Roman"/>
          <w:szCs w:val="24"/>
        </w:rPr>
        <w:t>27.3. analizuoja mokyklos veiklos ir valdymo išteklių būklę;</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27.4. tvirtina mokyklos vidaus struktūrą, mokyklos darbuotojų pareigybių sąrašą, neviršydamas nustatyto didžiausio leistino pareigybių skaičiaus;</w:t>
      </w:r>
    </w:p>
    <w:p w:rsidR="006858C0" w:rsidRPr="007F7CA2" w:rsidRDefault="006858C0" w:rsidP="006858C0">
      <w:pPr>
        <w:ind w:firstLine="851"/>
        <w:jc w:val="both"/>
        <w:rPr>
          <w:rFonts w:eastAsia="Calibri" w:cs="Times New Roman"/>
          <w:szCs w:val="24"/>
        </w:rPr>
      </w:pPr>
      <w:r w:rsidRPr="007F7CA2">
        <w:rPr>
          <w:rFonts w:eastAsia="Times New Roman" w:cs="Times New Roman"/>
          <w:szCs w:val="24"/>
        </w:rPr>
        <w:t xml:space="preserve">27.5. </w:t>
      </w:r>
      <w:r w:rsidRPr="007F7CA2">
        <w:rPr>
          <w:rFonts w:eastAsia="Calibri" w:cs="Times New Roman"/>
          <w:szCs w:val="24"/>
        </w:rPr>
        <w:t>nustatyta tvarka skiria ir atleidžia mokytojus, kitus ugdymo procese dalyvaujančius asmenis ir aptarnaujantį personalą, tvirtina jų pareigybių aprašymus;</w:t>
      </w:r>
    </w:p>
    <w:p w:rsidR="006858C0" w:rsidRPr="007F7CA2" w:rsidRDefault="006858C0" w:rsidP="006858C0">
      <w:pPr>
        <w:ind w:firstLine="851"/>
        <w:jc w:val="both"/>
        <w:rPr>
          <w:rFonts w:eastAsia="Calibri" w:cs="Times New Roman"/>
          <w:szCs w:val="24"/>
        </w:rPr>
      </w:pPr>
      <w:r w:rsidRPr="007F7CA2">
        <w:rPr>
          <w:rFonts w:eastAsia="Calibri" w:cs="Times New Roman"/>
          <w:szCs w:val="24"/>
        </w:rPr>
        <w:t>27.6. rūpinasi mokytojų ir kitų darbuotojų darbo sąlygomis, organizuoja trūkstamų mokytojų paiešką;</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27.7. skatina mokyklos darbuotojus, skiria jiems drausmines nuobaudas;</w:t>
      </w:r>
    </w:p>
    <w:p w:rsidR="006858C0" w:rsidRPr="007F7CA2" w:rsidRDefault="006858C0" w:rsidP="006858C0">
      <w:pPr>
        <w:ind w:firstLine="851"/>
        <w:jc w:val="both"/>
        <w:outlineLvl w:val="0"/>
        <w:rPr>
          <w:rFonts w:eastAsia="Times New Roman" w:cs="Times New Roman"/>
          <w:szCs w:val="24"/>
        </w:rPr>
      </w:pPr>
      <w:r w:rsidRPr="007F7CA2">
        <w:rPr>
          <w:rFonts w:eastAsia="Times New Roman" w:cs="Times New Roman"/>
          <w:szCs w:val="24"/>
        </w:rPr>
        <w:t>27.8. vadovaudamasis įstatymais ir kitais teisės aktais, mokyklos darbo tvarkos taisyklėse nustato mokytojų, kitų ugdymo procese dalyvaujančių asmenų, aptarnaujančio personalo ir mokinių teises, pareigas ir atsakomybę;</w:t>
      </w:r>
    </w:p>
    <w:p w:rsidR="006858C0" w:rsidRPr="007F7CA2" w:rsidRDefault="006858C0" w:rsidP="006858C0">
      <w:pPr>
        <w:ind w:firstLine="851"/>
        <w:jc w:val="both"/>
        <w:outlineLvl w:val="0"/>
        <w:rPr>
          <w:rFonts w:eastAsia="Times New Roman" w:cs="Times New Roman"/>
          <w:szCs w:val="24"/>
        </w:rPr>
      </w:pPr>
      <w:r w:rsidRPr="007F7CA2">
        <w:rPr>
          <w:rFonts w:eastAsia="Times New Roman" w:cs="Times New Roman"/>
          <w:szCs w:val="24"/>
        </w:rPr>
        <w:t>27.9. suderinęs su Taryba, tvirtina mokyklos darbo tvarkos taisykles, kitus mokyklos veiklą reglamentuojančius dokumentus;</w:t>
      </w:r>
    </w:p>
    <w:p w:rsidR="006858C0" w:rsidRPr="007F7CA2" w:rsidRDefault="006858C0" w:rsidP="006858C0">
      <w:pPr>
        <w:ind w:firstLine="851"/>
        <w:jc w:val="both"/>
        <w:rPr>
          <w:rFonts w:eastAsia="Times New Roman" w:cs="Times New Roman"/>
          <w:color w:val="000000"/>
          <w:szCs w:val="24"/>
        </w:rPr>
      </w:pPr>
      <w:r w:rsidRPr="007F7CA2">
        <w:rPr>
          <w:rFonts w:eastAsia="Times New Roman" w:cs="Times New Roman"/>
          <w:szCs w:val="24"/>
        </w:rPr>
        <w:t>27.10. rūpinasi metodinės veiklos organizavimu</w:t>
      </w:r>
      <w:r w:rsidRPr="007F7CA2">
        <w:rPr>
          <w:rFonts w:eastAsia="Times New Roman" w:cs="Times New Roman"/>
          <w:color w:val="000000"/>
          <w:szCs w:val="24"/>
        </w:rPr>
        <w:t xml:space="preserve">, darbuotojų profesiniu tobulėjimu, sudaro jiems sąlygas tobulinti kvalifikaciją, mokytojams ir kitiems pedagoginiams darbuotojams galimybę atestuotis ir organizuoja jų atestaciją </w:t>
      </w:r>
      <w:r w:rsidR="004B0641">
        <w:rPr>
          <w:rFonts w:eastAsia="Times New Roman" w:cs="Times New Roman"/>
          <w:color w:val="000000"/>
          <w:szCs w:val="24"/>
        </w:rPr>
        <w:t xml:space="preserve">Lietuvos Respublikos </w:t>
      </w:r>
      <w:proofErr w:type="gramStart"/>
      <w:r w:rsidRPr="007F7CA2">
        <w:rPr>
          <w:rFonts w:eastAsia="Times New Roman" w:cs="Times New Roman"/>
          <w:color w:val="000000"/>
          <w:szCs w:val="24"/>
        </w:rPr>
        <w:t>švietimo ir mokslo ministro</w:t>
      </w:r>
      <w:proofErr w:type="gramEnd"/>
      <w:r w:rsidRPr="007F7CA2">
        <w:rPr>
          <w:rFonts w:eastAsia="Times New Roman" w:cs="Times New Roman"/>
          <w:color w:val="000000"/>
          <w:szCs w:val="24"/>
        </w:rPr>
        <w:t xml:space="preserve"> nustatyta tvarka;</w:t>
      </w:r>
    </w:p>
    <w:p w:rsidR="006858C0" w:rsidRPr="007F7CA2" w:rsidRDefault="006858C0" w:rsidP="006858C0">
      <w:pPr>
        <w:tabs>
          <w:tab w:val="left" w:pos="851"/>
          <w:tab w:val="left" w:pos="8364"/>
          <w:tab w:val="left" w:pos="8647"/>
          <w:tab w:val="left" w:pos="8789"/>
        </w:tabs>
        <w:ind w:firstLine="709"/>
        <w:jc w:val="both"/>
        <w:rPr>
          <w:rFonts w:eastAsia="Times New Roman" w:cs="Times New Roman"/>
          <w:szCs w:val="24"/>
          <w:lang w:eastAsia="lt-LT"/>
        </w:rPr>
      </w:pPr>
      <w:r w:rsidRPr="007F7CA2">
        <w:rPr>
          <w:rFonts w:eastAsia="Times New Roman" w:cs="Times New Roman"/>
          <w:szCs w:val="24"/>
        </w:rPr>
        <w:t xml:space="preserve">  27.11. </w:t>
      </w:r>
      <w:r w:rsidRPr="007F7CA2">
        <w:rPr>
          <w:rFonts w:eastAsia="Calibri" w:cs="Times New Roman"/>
          <w:szCs w:val="24"/>
        </w:rPr>
        <w:t>tvirtina neformaliojo vaikų švietimo, pasirenkamųjų dalykų ir modulių programas;</w:t>
      </w:r>
    </w:p>
    <w:p w:rsidR="006858C0" w:rsidRPr="007F7CA2" w:rsidRDefault="006858C0" w:rsidP="006858C0">
      <w:pPr>
        <w:tabs>
          <w:tab w:val="num" w:pos="1361"/>
        </w:tabs>
        <w:ind w:firstLine="851"/>
        <w:jc w:val="both"/>
        <w:rPr>
          <w:rFonts w:eastAsia="Times New Roman" w:cs="Times New Roman"/>
          <w:color w:val="000000"/>
          <w:szCs w:val="24"/>
        </w:rPr>
      </w:pPr>
      <w:r w:rsidRPr="007F7CA2">
        <w:rPr>
          <w:rFonts w:eastAsia="Times New Roman" w:cs="Times New Roman"/>
          <w:color w:val="000000"/>
          <w:szCs w:val="24"/>
        </w:rPr>
        <w:t>27.12. priima mokinius į mokyklą Savivaldybės tarybos nustatyta tvarka, sudaro mokymo sutartis teisės aktų nustatyta tvarka;</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color w:val="000000"/>
          <w:szCs w:val="24"/>
          <w:lang w:eastAsia="lt-LT"/>
        </w:rPr>
      </w:pPr>
      <w:r w:rsidRPr="007F7CA2">
        <w:rPr>
          <w:rFonts w:eastAsia="Times New Roman" w:cs="Times New Roman"/>
          <w:color w:val="000000"/>
          <w:szCs w:val="24"/>
          <w:lang w:eastAsia="lt-LT"/>
        </w:rPr>
        <w:t>27.13.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rsidR="006858C0" w:rsidRPr="007F7CA2" w:rsidRDefault="006858C0" w:rsidP="006858C0">
      <w:pPr>
        <w:tabs>
          <w:tab w:val="num" w:pos="1361"/>
        </w:tabs>
        <w:ind w:firstLine="851"/>
        <w:jc w:val="both"/>
        <w:rPr>
          <w:rFonts w:eastAsia="Times New Roman" w:cs="Times New Roman"/>
          <w:color w:val="000000"/>
          <w:szCs w:val="24"/>
        </w:rPr>
      </w:pPr>
      <w:r w:rsidRPr="007F7CA2">
        <w:rPr>
          <w:rFonts w:eastAsia="Times New Roman" w:cs="Times New Roman"/>
          <w:color w:val="000000"/>
          <w:szCs w:val="24"/>
        </w:rPr>
        <w:t>27.14. inicijuoja mokyklos veiklos kokybės įsivertinimą;</w:t>
      </w:r>
    </w:p>
    <w:p w:rsidR="006858C0" w:rsidRPr="007F7CA2" w:rsidRDefault="006858C0" w:rsidP="006858C0">
      <w:pPr>
        <w:ind w:firstLine="851"/>
        <w:jc w:val="both"/>
        <w:rPr>
          <w:rFonts w:eastAsia="Calibri" w:cs="Times New Roman"/>
          <w:szCs w:val="24"/>
        </w:rPr>
      </w:pPr>
      <w:r w:rsidRPr="007F7CA2">
        <w:rPr>
          <w:rFonts w:eastAsia="Calibri" w:cs="Times New Roman"/>
          <w:szCs w:val="24"/>
        </w:rPr>
        <w:t xml:space="preserve">27.15. </w:t>
      </w:r>
      <w:r w:rsidRPr="007F7CA2">
        <w:rPr>
          <w:rFonts w:eastAsia="Times New Roman" w:cs="Times New Roman"/>
          <w:szCs w:val="24"/>
        </w:rPr>
        <w:t>teisės aktų nustatyta tvarka valdo, naudoja mokyklos turtą, lėšas</w:t>
      </w:r>
      <w:r w:rsidRPr="007F7CA2">
        <w:rPr>
          <w:rFonts w:eastAsia="Calibri" w:cs="Times New Roman"/>
          <w:szCs w:val="24"/>
        </w:rPr>
        <w:t>, svarsto ir priima sprendimus, susijusius su švietimo įstaigos lėšų (įskaitant lėšas, skirtas švietimo įstaigos darbuotojų darbo užmokesčiui), turto naudojimą ir disponavimą juo;</w:t>
      </w:r>
    </w:p>
    <w:p w:rsidR="006858C0" w:rsidRPr="007F7CA2" w:rsidRDefault="006858C0" w:rsidP="006858C0">
      <w:pPr>
        <w:autoSpaceDE w:val="0"/>
        <w:autoSpaceDN w:val="0"/>
        <w:adjustRightInd w:val="0"/>
        <w:ind w:firstLine="851"/>
        <w:jc w:val="both"/>
        <w:rPr>
          <w:rFonts w:eastAsia="Times New Roman" w:cs="Times New Roman"/>
          <w:color w:val="000000"/>
          <w:szCs w:val="24"/>
        </w:rPr>
      </w:pPr>
      <w:r w:rsidRPr="007F7CA2">
        <w:rPr>
          <w:rFonts w:eastAsia="Times New Roman" w:cs="Times New Roman"/>
          <w:noProof/>
          <w:szCs w:val="24"/>
        </w:rPr>
        <w:t>27.16. garantuoja, kad pagal Lietuvos Respublikos</w:t>
      </w:r>
      <w:r w:rsidRPr="007F7CA2">
        <w:rPr>
          <w:rFonts w:eastAsia="Times New Roman" w:cs="Times New Roman"/>
          <w:noProof/>
          <w:color w:val="000000"/>
          <w:szCs w:val="24"/>
        </w:rPr>
        <w:t xml:space="preserve"> viešojo sektoriaus atskaitomybės įstatymą teikiami ataskaitų rinkiniai ir statistinės ataskaitos būtų teisingi;</w:t>
      </w:r>
    </w:p>
    <w:p w:rsidR="006858C0" w:rsidRPr="007F7CA2" w:rsidRDefault="006858C0" w:rsidP="006858C0">
      <w:pPr>
        <w:ind w:firstLine="851"/>
        <w:jc w:val="both"/>
        <w:rPr>
          <w:rFonts w:eastAsia="Calibri" w:cs="Times New Roman"/>
          <w:szCs w:val="24"/>
        </w:rPr>
      </w:pPr>
      <w:r w:rsidRPr="007F7CA2">
        <w:rPr>
          <w:rFonts w:eastAsia="Times New Roman" w:cs="Times New Roman"/>
          <w:szCs w:val="24"/>
          <w:lang w:eastAsia="lt-LT"/>
        </w:rPr>
        <w:t xml:space="preserve">27.17. </w:t>
      </w:r>
      <w:r w:rsidRPr="007F7CA2">
        <w:rPr>
          <w:rFonts w:eastAsia="Calibri" w:cs="Times New Roman"/>
          <w:szCs w:val="24"/>
        </w:rPr>
        <w:t>kiekvienais metais teikia mokyklos bendruomenei ir Tarybai svarstyti bei viešai paskelbia savo metų veiklos ataskaitą;</w:t>
      </w:r>
    </w:p>
    <w:p w:rsidR="006858C0" w:rsidRPr="007F7CA2" w:rsidRDefault="006858C0" w:rsidP="006858C0">
      <w:pPr>
        <w:autoSpaceDE w:val="0"/>
        <w:autoSpaceDN w:val="0"/>
        <w:adjustRightInd w:val="0"/>
        <w:ind w:firstLine="851"/>
        <w:jc w:val="both"/>
        <w:rPr>
          <w:rFonts w:eastAsia="Times New Roman" w:cs="Times New Roman"/>
          <w:noProof/>
          <w:szCs w:val="24"/>
        </w:rPr>
      </w:pPr>
      <w:r w:rsidRPr="007F7CA2">
        <w:rPr>
          <w:rFonts w:eastAsia="Times New Roman" w:cs="Times New Roman"/>
          <w:noProof/>
          <w:szCs w:val="24"/>
        </w:rPr>
        <w:t>27.18. užtikrina veiksmingą mokyklos vidaus kontrolės sistemos sukūrimą, jos veikimą ir tobulinimą;</w:t>
      </w:r>
    </w:p>
    <w:p w:rsidR="006858C0" w:rsidRPr="007F7CA2" w:rsidRDefault="006858C0" w:rsidP="006858C0">
      <w:pPr>
        <w:ind w:firstLine="851"/>
        <w:jc w:val="both"/>
        <w:rPr>
          <w:rFonts w:eastAsia="Calibri" w:cs="Times New Roman"/>
          <w:szCs w:val="24"/>
        </w:rPr>
      </w:pPr>
      <w:r w:rsidRPr="007F7CA2">
        <w:rPr>
          <w:rFonts w:eastAsia="Calibri" w:cs="Times New Roman"/>
          <w:szCs w:val="24"/>
        </w:rPr>
        <w:lastRenderedPageBreak/>
        <w:t>27.19. kartu su Taryba sprendžia mokyklai svarbius palankios ugdymui aplinkos kūrimo klausimus;</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color w:val="000000"/>
          <w:szCs w:val="24"/>
          <w:lang w:eastAsia="lt-LT"/>
        </w:rPr>
      </w:pPr>
      <w:r w:rsidRPr="007F7CA2">
        <w:rPr>
          <w:rFonts w:eastAsia="Times New Roman" w:cs="Times New Roman"/>
          <w:color w:val="000000"/>
          <w:szCs w:val="24"/>
          <w:lang w:eastAsia="lt-LT"/>
        </w:rPr>
        <w:t>27.20. sudaro teisės aktų nustatytas komisijas, darbo, projektines ir metodines grupes;</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color w:val="000000"/>
          <w:szCs w:val="24"/>
          <w:lang w:eastAsia="lt-LT"/>
        </w:rPr>
      </w:pPr>
      <w:r w:rsidRPr="007F7CA2">
        <w:rPr>
          <w:rFonts w:eastAsia="Times New Roman" w:cs="Times New Roman"/>
          <w:color w:val="000000"/>
          <w:szCs w:val="24"/>
          <w:lang w:eastAsia="lt-LT"/>
        </w:rPr>
        <w:t>27.21. sudaro mokyklos vardu sutartis dėl mokyklos funkcijų atlikimo;</w:t>
      </w:r>
    </w:p>
    <w:p w:rsidR="006858C0" w:rsidRPr="007F7CA2" w:rsidRDefault="006858C0" w:rsidP="006858C0">
      <w:pPr>
        <w:tabs>
          <w:tab w:val="num" w:pos="1361"/>
        </w:tabs>
        <w:ind w:firstLine="851"/>
        <w:jc w:val="both"/>
        <w:rPr>
          <w:rFonts w:eastAsia="Times New Roman" w:cs="Times New Roman"/>
          <w:color w:val="000000"/>
          <w:szCs w:val="24"/>
        </w:rPr>
      </w:pPr>
      <w:r w:rsidRPr="007F7CA2">
        <w:rPr>
          <w:rFonts w:eastAsia="Times New Roman" w:cs="Times New Roman"/>
          <w:color w:val="000000"/>
          <w:szCs w:val="24"/>
        </w:rPr>
        <w:t>27.22. inicijuoja mokyklos savivaldos institucijų sudarymą ir skatina jų veiklą;</w:t>
      </w:r>
    </w:p>
    <w:p w:rsidR="006858C0" w:rsidRPr="007F7CA2" w:rsidRDefault="006858C0" w:rsidP="006858C0">
      <w:pPr>
        <w:ind w:firstLine="851"/>
        <w:jc w:val="both"/>
        <w:rPr>
          <w:rFonts w:eastAsia="Times New Roman" w:cs="Times New Roman"/>
          <w:color w:val="000000"/>
          <w:szCs w:val="24"/>
        </w:rPr>
      </w:pPr>
      <w:r w:rsidRPr="007F7CA2">
        <w:rPr>
          <w:rFonts w:eastAsia="Times New Roman" w:cs="Times New Roman"/>
          <w:color w:val="000000"/>
          <w:szCs w:val="24"/>
        </w:rPr>
        <w:t>27.23. atstovauja mokyklai kitose institucijose;</w:t>
      </w:r>
    </w:p>
    <w:p w:rsidR="006858C0" w:rsidRPr="007F7CA2" w:rsidRDefault="006858C0" w:rsidP="006858C0">
      <w:pPr>
        <w:ind w:firstLine="851"/>
        <w:jc w:val="both"/>
        <w:rPr>
          <w:rFonts w:eastAsia="Times New Roman" w:cs="Times New Roman"/>
          <w:color w:val="000000"/>
          <w:szCs w:val="24"/>
        </w:rPr>
      </w:pPr>
      <w:r w:rsidRPr="007F7CA2">
        <w:rPr>
          <w:rFonts w:eastAsia="Times New Roman" w:cs="Times New Roman"/>
          <w:color w:val="000000"/>
          <w:szCs w:val="24"/>
        </w:rPr>
        <w:t>27.24. nustato mokyklos struktūrinių padalinių tikslus, uždavinius, funkcijas, direktoriaus pavaduotojų veiklos sritis;</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color w:val="000000"/>
          <w:szCs w:val="24"/>
          <w:lang w:eastAsia="lt-LT"/>
        </w:rPr>
      </w:pPr>
      <w:r w:rsidRPr="007F7CA2">
        <w:rPr>
          <w:rFonts w:eastAsia="Times New Roman" w:cs="Times New Roman"/>
          <w:color w:val="000000"/>
          <w:szCs w:val="24"/>
          <w:lang w:eastAsia="lt-LT"/>
        </w:rPr>
        <w:t>27.25. leidžia įsakymus, kontroliuoja jų vykdymą;</w:t>
      </w:r>
    </w:p>
    <w:p w:rsidR="006858C0" w:rsidRPr="007F7CA2" w:rsidRDefault="006858C0" w:rsidP="006858C0">
      <w:pPr>
        <w:ind w:firstLine="851"/>
        <w:jc w:val="both"/>
        <w:rPr>
          <w:rFonts w:eastAsia="Times New Roman" w:cs="Times New Roman"/>
          <w:color w:val="000000"/>
          <w:szCs w:val="24"/>
        </w:rPr>
      </w:pPr>
      <w:r w:rsidRPr="007F7CA2">
        <w:rPr>
          <w:rFonts w:eastAsia="Times New Roman" w:cs="Times New Roman"/>
          <w:color w:val="000000"/>
          <w:szCs w:val="24"/>
        </w:rPr>
        <w:t xml:space="preserve">27.26. organizuoja mokyklos dokumentų saugojimą ir valdymą teisės aktų nustatyta tvarka; </w:t>
      </w:r>
    </w:p>
    <w:p w:rsidR="006858C0" w:rsidRPr="007F7CA2" w:rsidRDefault="006858C0" w:rsidP="006858C0">
      <w:pPr>
        <w:ind w:firstLine="851"/>
        <w:jc w:val="both"/>
        <w:rPr>
          <w:rFonts w:eastAsia="Times New Roman" w:cs="Times New Roman"/>
          <w:szCs w:val="24"/>
        </w:rPr>
      </w:pPr>
      <w:r w:rsidRPr="007F7CA2">
        <w:rPr>
          <w:rFonts w:eastAsia="Times New Roman" w:cs="Times New Roman"/>
          <w:color w:val="000000"/>
          <w:szCs w:val="24"/>
        </w:rPr>
        <w:t>27</w:t>
      </w:r>
      <w:r w:rsidRPr="007F7CA2">
        <w:rPr>
          <w:rFonts w:eastAsia="Times New Roman" w:cs="Times New Roman"/>
          <w:szCs w:val="24"/>
        </w:rPr>
        <w:t>.27. įregistruoja Nuostatus Juridinių asmenų registre;</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szCs w:val="24"/>
          <w:lang w:eastAsia="lt-LT"/>
        </w:rPr>
      </w:pPr>
      <w:r w:rsidRPr="007F7CA2">
        <w:rPr>
          <w:rFonts w:eastAsia="Times New Roman" w:cs="Times New Roman"/>
          <w:szCs w:val="24"/>
          <w:lang w:eastAsia="lt-LT"/>
        </w:rPr>
        <w:t>27.28. dalį savo funkcijų teisės aktų nustatyta tvarka gali pavesti atlikti direktoriaus pavaduotojams;</w:t>
      </w:r>
    </w:p>
    <w:p w:rsidR="006858C0" w:rsidRPr="007F7CA2" w:rsidRDefault="006858C0" w:rsidP="006858C0">
      <w:pPr>
        <w:ind w:firstLine="851"/>
        <w:jc w:val="both"/>
        <w:rPr>
          <w:rFonts w:eastAsia="Times New Roman" w:cs="Times New Roman"/>
          <w:szCs w:val="24"/>
          <w:lang w:eastAsia="lt-LT"/>
        </w:rPr>
      </w:pPr>
      <w:r w:rsidRPr="007F7CA2">
        <w:rPr>
          <w:rFonts w:eastAsia="Times New Roman" w:cs="Times New Roman"/>
          <w:szCs w:val="24"/>
          <w:lang w:eastAsia="lt-LT"/>
        </w:rPr>
        <w:t>27.29. atlieka kitas teisės aktuose ir direktoriaus pareigybės aprašyme nustatytas funkcijas.</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szCs w:val="24"/>
        </w:rPr>
      </w:pPr>
      <w:r w:rsidRPr="007F7CA2">
        <w:rPr>
          <w:rFonts w:eastAsia="Times New Roman" w:cs="Times New Roman"/>
          <w:szCs w:val="24"/>
          <w:lang w:eastAsia="lt-LT"/>
        </w:rPr>
        <w:t>28. Mokyklos direktorius atsako už Lietuvos Respublikos įstatymų ir kitų teisės aktų laikymąsi mokykloje, teisės aktuose nurodytos informacijos apie mokyklos veiklą skelbimą, demokratinį mokyklos valdymą, tinkamą funkcijų atlikimą, nustatytų mokyklos tikslo ir uždavinių įgyvendinimą, mokyklos veiklos rezultatus</w:t>
      </w:r>
      <w:r w:rsidRPr="007F7CA2">
        <w:rPr>
          <w:rFonts w:eastAsia="Times New Roman" w:cs="Times New Roman"/>
          <w:color w:val="FF0000"/>
          <w:szCs w:val="24"/>
        </w:rPr>
        <w:t xml:space="preserve"> </w:t>
      </w:r>
      <w:r w:rsidRPr="007F7CA2">
        <w:rPr>
          <w:rFonts w:eastAsia="Times New Roman" w:cs="Times New Roman"/>
          <w:szCs w:val="24"/>
        </w:rPr>
        <w:t>ir finansinę veiklą,</w:t>
      </w:r>
      <w:r w:rsidRPr="007F7CA2">
        <w:rPr>
          <w:rFonts w:eastAsia="Times New Roman" w:cs="Times New Roman"/>
          <w:szCs w:val="24"/>
          <w:lang w:eastAsia="lt-LT"/>
        </w:rPr>
        <w:t xml:space="preserve"> užtikrina bendradarbiavimu grįstus santykius, Pedagogo etikos kodekso reikalavimų</w:t>
      </w:r>
      <w:r w:rsidRPr="007F7CA2">
        <w:rPr>
          <w:rFonts w:eastAsia="Times New Roman" w:cs="Times New Roman"/>
          <w:color w:val="000000"/>
          <w:szCs w:val="24"/>
          <w:lang w:eastAsia="lt-LT"/>
        </w:rPr>
        <w:t xml:space="preserve"> </w:t>
      </w:r>
      <w:r w:rsidRPr="007F7CA2">
        <w:rPr>
          <w:rFonts w:eastAsia="Times New Roman" w:cs="Times New Roman"/>
          <w:szCs w:val="24"/>
          <w:lang w:eastAsia="lt-LT"/>
        </w:rPr>
        <w:t>laikymąsi, skaidriai priimamus sprendimus, bendruomenės narių informavimą, pedagoginio ir nepedagoginio personalo profesinį tobulėjimą, sveiką, saugią, užkertančią kelią bet kokioms smurto, prievartos apraiškoms ir žalingiems įpročiams aplinką, v</w:t>
      </w:r>
      <w:r w:rsidRPr="007F7CA2">
        <w:rPr>
          <w:rFonts w:eastAsia="Times New Roman" w:cs="Times New Roman"/>
          <w:szCs w:val="24"/>
        </w:rPr>
        <w:t>eiksmingą vaiko minimalios priežiūros priemonių įgyvendinimą.</w:t>
      </w:r>
    </w:p>
    <w:p w:rsidR="006858C0" w:rsidRPr="007F7CA2" w:rsidRDefault="006858C0" w:rsidP="0068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Times New Roman" w:cs="Times New Roman"/>
          <w:szCs w:val="24"/>
          <w:lang w:eastAsia="lt-LT"/>
        </w:rPr>
      </w:pPr>
      <w:r w:rsidRPr="007F7CA2">
        <w:rPr>
          <w:rFonts w:eastAsia="Times New Roman" w:cs="Times New Roman"/>
          <w:szCs w:val="24"/>
          <w:lang w:eastAsia="lt-LT"/>
        </w:rPr>
        <w:t>29. Mokyklos direktorius pavaldus Savivaldybės tarybai ir Savivaldybės merui, atskaitingas Savivaldybės tarybai.</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30. Mokyklos mokytojų metodinei veiklai organizuoti sudaromos metodinės grupės ir metodinė taryba:</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30.1. Metodinės grupės nariai yra vieno ar kelių mokomųjų dalykų mokytojai.</w:t>
      </w:r>
      <w:r w:rsidRPr="007F7CA2">
        <w:rPr>
          <w:rFonts w:eastAsia="Times New Roman" w:cs="Times New Roman"/>
          <w:color w:val="00B0F0"/>
          <w:szCs w:val="24"/>
        </w:rPr>
        <w:t xml:space="preserve"> </w:t>
      </w:r>
      <w:r w:rsidRPr="007F7CA2">
        <w:rPr>
          <w:rFonts w:eastAsia="Times New Roman" w:cs="Times New Roman"/>
          <w:szCs w:val="24"/>
        </w:rPr>
        <w:t>Metodinės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mokyklos strateginiais tikslai</w:t>
      </w:r>
      <w:r w:rsidR="004B0641">
        <w:rPr>
          <w:rFonts w:eastAsia="Times New Roman" w:cs="Times New Roman"/>
          <w:szCs w:val="24"/>
        </w:rPr>
        <w:t>s</w:t>
      </w:r>
      <w:r w:rsidRPr="007F7CA2">
        <w:rPr>
          <w:rFonts w:eastAsia="Times New Roman" w:cs="Times New Roman"/>
          <w:szCs w:val="24"/>
        </w:rPr>
        <w:t xml:space="preserve"> ir kartu siekti mokinių ir mokyklos pažangos. Metodinei grupei vadovauja ir jos veiklą organizuoja grupės narių išrinktas pirmininkas.</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30.2. Metodinę tarybą sudaro metodinių grupių pirmininkai. Metodinei tarybai vadovauja metodinės tarybos narių išrinktas pirmininkas. Metodinė taryba nustato mokytojų metodinės veiklos prioritetus, koordinuoja metodinių grupių veiklą, teikia siūlymus rengiant mokyklos strateginius dokumentus, ugdymo planą, užsakant vadovėlius, mokymo priemones, mokytojų, švietimo pagalbos specialistų kvalifikacijos tobulinimą, koordinuoja ilgalaikių planų, pasirenkamųjų dalykų ir modulių programų rengimą.</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31. Metodinių grupių skaičių, metodinės tarybos kadenciją nustato mokyklos direktorius.</w:t>
      </w:r>
    </w:p>
    <w:p w:rsidR="006858C0" w:rsidRPr="007F7CA2" w:rsidRDefault="006858C0" w:rsidP="006858C0">
      <w:pPr>
        <w:ind w:firstLine="851"/>
        <w:jc w:val="both"/>
        <w:outlineLvl w:val="0"/>
        <w:rPr>
          <w:rFonts w:eastAsia="Times New Roman" w:cs="Times New Roman"/>
          <w:szCs w:val="24"/>
        </w:rPr>
      </w:pPr>
      <w:r w:rsidRPr="007F7CA2">
        <w:rPr>
          <w:rFonts w:eastAsia="Times New Roman" w:cs="Times New Roman"/>
          <w:szCs w:val="24"/>
        </w:rPr>
        <w:t>32. Ugdymo turinio formavimo ir ugdymo proceso organizavimo klausimais mokyklos direktorius gali organizuoti mokytojų ir švietimo pagalbos specialistų, kurių veikla susijusi su nagrinėjamu klausimu, pasitarimus.</w:t>
      </w: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V SKYRIUS</w:t>
      </w: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MOKYKLOS SAVIVALDA</w:t>
      </w:r>
    </w:p>
    <w:p w:rsidR="006858C0" w:rsidRPr="007F7CA2" w:rsidRDefault="006858C0" w:rsidP="006858C0">
      <w:pPr>
        <w:jc w:val="center"/>
        <w:outlineLvl w:val="0"/>
        <w:rPr>
          <w:rFonts w:eastAsia="Times New Roman" w:cs="Times New Roman"/>
          <w:b/>
          <w:szCs w:val="24"/>
        </w:rPr>
      </w:pPr>
    </w:p>
    <w:p w:rsidR="006858C0" w:rsidRPr="007F7CA2" w:rsidRDefault="006858C0" w:rsidP="006858C0">
      <w:pPr>
        <w:pStyle w:val="Betarp"/>
        <w:ind w:firstLine="851"/>
        <w:jc w:val="both"/>
        <w:rPr>
          <w:rFonts w:cs="Times New Roman"/>
          <w:szCs w:val="24"/>
        </w:rPr>
      </w:pPr>
      <w:r w:rsidRPr="007F7CA2">
        <w:rPr>
          <w:rFonts w:cs="Times New Roman"/>
          <w:szCs w:val="24"/>
        </w:rPr>
        <w:t>33. Mokykloje veikia šios savivaldos institucijos: Taryba, mokytojų taryba, mokinių taryba, mokyklos mokinių tėvų komitetas.</w:t>
      </w:r>
    </w:p>
    <w:p w:rsidR="006858C0" w:rsidRPr="007F7CA2" w:rsidRDefault="006858C0" w:rsidP="006858C0">
      <w:pPr>
        <w:pStyle w:val="Betarp"/>
        <w:ind w:firstLine="851"/>
        <w:jc w:val="both"/>
        <w:rPr>
          <w:rFonts w:cs="Times New Roman"/>
          <w:szCs w:val="24"/>
        </w:rPr>
      </w:pPr>
      <w:r w:rsidRPr="007F7CA2">
        <w:rPr>
          <w:rFonts w:cs="Times New Roman"/>
          <w:szCs w:val="24"/>
        </w:rPr>
        <w:lastRenderedPageBreak/>
        <w:t xml:space="preserve">34. Taryba </w:t>
      </w:r>
      <w:r w:rsidRPr="007F7CA2">
        <w:rPr>
          <w:rFonts w:eastAsia="Calibri" w:cs="Times New Roman"/>
          <w:szCs w:val="24"/>
        </w:rPr>
        <w:t>–</w:t>
      </w:r>
      <w:r w:rsidRPr="007F7CA2">
        <w:rPr>
          <w:rFonts w:cs="Times New Roman"/>
          <w:szCs w:val="24"/>
        </w:rPr>
        <w:t xml:space="preserve"> aukščiausioji mokyklos savivaldos institucija, sudaryta iš keturių mokykloje nedirbančių mokinių tėvų (globėjų, rūpintojų), keturių mokytojų ir keturių mokinių ir vieno vietos bendruomenės atstovo. Tarybos nariu negali būti mokyklos direktorius, valstybės politikai, politinio (asmeninio) pasitikėjimo valstybės tarnautojai.</w:t>
      </w:r>
    </w:p>
    <w:p w:rsidR="006858C0" w:rsidRPr="007F7CA2" w:rsidRDefault="006858C0" w:rsidP="006858C0">
      <w:pPr>
        <w:pStyle w:val="Betarp"/>
        <w:ind w:firstLine="851"/>
        <w:jc w:val="both"/>
        <w:rPr>
          <w:rFonts w:cs="Times New Roman"/>
          <w:szCs w:val="24"/>
        </w:rPr>
      </w:pPr>
      <w:r w:rsidRPr="007F7CA2">
        <w:rPr>
          <w:rFonts w:cs="Times New Roman"/>
          <w:szCs w:val="24"/>
        </w:rPr>
        <w:t>35. Į Tarybą tėvus (globėjus, rūpintojus) atviru balsavimu renka mokyklos mokinių tėvų (globėjų, rūpintojų) komiteto susirinkimas, mokytojus – mokytojų taryba, mokinius – mokinių taryba. Vietos bendruomenės atstovą deleguoja Panevėžio bendruomenės „</w:t>
      </w:r>
      <w:proofErr w:type="spellStart"/>
      <w:r w:rsidRPr="007F7CA2">
        <w:rPr>
          <w:rFonts w:cs="Times New Roman"/>
          <w:szCs w:val="24"/>
        </w:rPr>
        <w:t>Senamiestietis</w:t>
      </w:r>
      <w:proofErr w:type="spellEnd"/>
      <w:r w:rsidRPr="007F7CA2">
        <w:rPr>
          <w:rFonts w:cs="Times New Roman"/>
          <w:szCs w:val="24"/>
        </w:rPr>
        <w:t>“</w:t>
      </w:r>
      <w:proofErr w:type="gramStart"/>
      <w:r w:rsidRPr="007F7CA2">
        <w:rPr>
          <w:rFonts w:cs="Times New Roman"/>
          <w:szCs w:val="24"/>
        </w:rPr>
        <w:t xml:space="preserve">  </w:t>
      </w:r>
      <w:proofErr w:type="gramEnd"/>
      <w:r w:rsidRPr="007F7CA2">
        <w:rPr>
          <w:rFonts w:cs="Times New Roman"/>
          <w:szCs w:val="24"/>
        </w:rPr>
        <w:t>pirmininkas.</w:t>
      </w:r>
    </w:p>
    <w:p w:rsidR="006858C0" w:rsidRPr="007F7CA2" w:rsidRDefault="006858C0" w:rsidP="006858C0">
      <w:pPr>
        <w:pStyle w:val="Betarp"/>
        <w:ind w:firstLine="851"/>
        <w:jc w:val="both"/>
        <w:rPr>
          <w:rFonts w:cs="Times New Roman"/>
          <w:szCs w:val="24"/>
        </w:rPr>
      </w:pPr>
      <w:r w:rsidRPr="007F7CA2">
        <w:rPr>
          <w:rFonts w:cs="Times New Roman"/>
          <w:szCs w:val="24"/>
        </w:rPr>
        <w:t>36. Taryba renkama dvejiems metams Nuostatuose nustatyta tvarka. Taryba turi patariamojo balso teisę.</w:t>
      </w:r>
    </w:p>
    <w:p w:rsidR="006858C0" w:rsidRPr="007F7CA2" w:rsidRDefault="006858C0" w:rsidP="006858C0">
      <w:pPr>
        <w:pStyle w:val="Betarp"/>
        <w:ind w:firstLine="851"/>
        <w:jc w:val="both"/>
        <w:rPr>
          <w:rFonts w:cs="Times New Roman"/>
          <w:szCs w:val="24"/>
        </w:rPr>
      </w:pPr>
      <w:r w:rsidRPr="007F7CA2">
        <w:rPr>
          <w:rFonts w:cs="Times New Roman"/>
          <w:szCs w:val="24"/>
        </w:rPr>
        <w:t>37. Tarybai vadovauja pirmininkas, išrinktas atviru</w:t>
      </w:r>
      <w:r w:rsidRPr="007F7CA2">
        <w:rPr>
          <w:rFonts w:cs="Times New Roman"/>
          <w:color w:val="A8D08D"/>
          <w:szCs w:val="24"/>
        </w:rPr>
        <w:t xml:space="preserve"> </w:t>
      </w:r>
      <w:r w:rsidRPr="007F7CA2">
        <w:rPr>
          <w:rFonts w:cs="Times New Roman"/>
          <w:szCs w:val="24"/>
        </w:rPr>
        <w:t>balsavimu pirmame išrinktos Tarybos posėdyje.</w:t>
      </w:r>
    </w:p>
    <w:p w:rsidR="006858C0" w:rsidRPr="007F7CA2" w:rsidRDefault="006858C0" w:rsidP="006858C0">
      <w:pPr>
        <w:pStyle w:val="Betarp"/>
        <w:ind w:firstLine="851"/>
        <w:jc w:val="both"/>
        <w:rPr>
          <w:rFonts w:cs="Times New Roman"/>
          <w:szCs w:val="24"/>
        </w:rPr>
      </w:pPr>
      <w:r w:rsidRPr="007F7CA2">
        <w:rPr>
          <w:rFonts w:cs="Times New Roman"/>
          <w:szCs w:val="24"/>
        </w:rPr>
        <w:t>38. Tarybos posėdžius inicijuoja Tarybos pirmininkas ne rečiau kaip du kartus per metus. Prireikus gali būti kviečiamas neeilinis Tarybos posėdis.</w:t>
      </w:r>
    </w:p>
    <w:p w:rsidR="006858C0" w:rsidRPr="007F7CA2" w:rsidRDefault="006858C0" w:rsidP="006858C0">
      <w:pPr>
        <w:pStyle w:val="Betarp"/>
        <w:ind w:firstLine="851"/>
        <w:jc w:val="both"/>
        <w:rPr>
          <w:rFonts w:cs="Times New Roman"/>
          <w:szCs w:val="24"/>
        </w:rPr>
      </w:pPr>
      <w:r w:rsidRPr="007F7CA2">
        <w:rPr>
          <w:rFonts w:cs="Times New Roman"/>
          <w:szCs w:val="24"/>
        </w:rPr>
        <w:t>39. Posėdis teisėtas, jei jame dalyvauja ne mažiau kaip du trečdaliai narių. Nutarimai priimami posėdyje dalyvaujančių narių balsų dauguma.</w:t>
      </w:r>
    </w:p>
    <w:p w:rsidR="006858C0" w:rsidRPr="007F7CA2" w:rsidRDefault="006858C0" w:rsidP="006858C0">
      <w:pPr>
        <w:pStyle w:val="Betarp"/>
        <w:ind w:firstLine="851"/>
        <w:rPr>
          <w:rFonts w:cs="Times New Roman"/>
          <w:szCs w:val="24"/>
        </w:rPr>
      </w:pPr>
      <w:r w:rsidRPr="007F7CA2">
        <w:rPr>
          <w:rFonts w:cs="Times New Roman"/>
          <w:szCs w:val="24"/>
        </w:rPr>
        <w:t>40. Tarybos veikla planuojama, posėdžiai protokoluojami.</w:t>
      </w:r>
    </w:p>
    <w:p w:rsidR="006858C0" w:rsidRPr="007F7CA2" w:rsidRDefault="004B0641" w:rsidP="006858C0">
      <w:pPr>
        <w:pStyle w:val="Betarp"/>
        <w:ind w:firstLine="851"/>
        <w:jc w:val="both"/>
        <w:rPr>
          <w:rFonts w:cs="Times New Roman"/>
          <w:szCs w:val="24"/>
        </w:rPr>
      </w:pPr>
      <w:r>
        <w:rPr>
          <w:rFonts w:cs="Times New Roman"/>
          <w:szCs w:val="24"/>
        </w:rPr>
        <w:t>41. P</w:t>
      </w:r>
      <w:r w:rsidR="006858C0" w:rsidRPr="007F7CA2">
        <w:rPr>
          <w:rFonts w:cs="Times New Roman"/>
          <w:szCs w:val="24"/>
        </w:rPr>
        <w:t xml:space="preserve">osėdžiuose </w:t>
      </w:r>
      <w:r>
        <w:rPr>
          <w:rFonts w:cs="Times New Roman"/>
          <w:szCs w:val="24"/>
        </w:rPr>
        <w:t xml:space="preserve">be Tarybos narių </w:t>
      </w:r>
      <w:r w:rsidR="006858C0" w:rsidRPr="007F7CA2">
        <w:rPr>
          <w:rFonts w:cs="Times New Roman"/>
          <w:szCs w:val="24"/>
        </w:rPr>
        <w:t>kviestinų narių teisėmis gali dalyvauti mokyklos direktorius, buhalteris ir (ar) kiti su svarstomu klausimu susiję asmenys.</w:t>
      </w:r>
    </w:p>
    <w:p w:rsidR="006858C0" w:rsidRPr="007F7CA2" w:rsidRDefault="006858C0" w:rsidP="006858C0">
      <w:pPr>
        <w:pStyle w:val="Betarp"/>
        <w:ind w:firstLine="851"/>
        <w:rPr>
          <w:rFonts w:cs="Times New Roman"/>
          <w:szCs w:val="24"/>
        </w:rPr>
      </w:pPr>
      <w:r w:rsidRPr="007F7CA2">
        <w:rPr>
          <w:rFonts w:cs="Times New Roman"/>
          <w:szCs w:val="24"/>
        </w:rPr>
        <w:t>42. Taryba:</w:t>
      </w:r>
    </w:p>
    <w:p w:rsidR="006858C0" w:rsidRPr="007F7CA2" w:rsidRDefault="006858C0" w:rsidP="006858C0">
      <w:pPr>
        <w:pStyle w:val="Betarp"/>
        <w:ind w:firstLine="851"/>
        <w:jc w:val="both"/>
        <w:rPr>
          <w:rFonts w:cs="Times New Roman"/>
          <w:szCs w:val="24"/>
        </w:rPr>
      </w:pPr>
      <w:r w:rsidRPr="007F7CA2">
        <w:rPr>
          <w:rFonts w:cs="Times New Roman"/>
          <w:szCs w:val="24"/>
        </w:rPr>
        <w:t>42.1. teikia siūlymus dėl mokyklos strateginių tikslų, uždavinių ir jų įgyvendinimo priemonių;</w:t>
      </w:r>
    </w:p>
    <w:p w:rsidR="006858C0" w:rsidRPr="007F7CA2" w:rsidRDefault="006858C0" w:rsidP="006858C0">
      <w:pPr>
        <w:pStyle w:val="Betarp"/>
        <w:ind w:firstLine="851"/>
        <w:jc w:val="both"/>
        <w:rPr>
          <w:rFonts w:cs="Times New Roman"/>
          <w:szCs w:val="24"/>
        </w:rPr>
      </w:pPr>
      <w:r w:rsidRPr="007F7CA2">
        <w:rPr>
          <w:rFonts w:cs="Times New Roman"/>
          <w:szCs w:val="24"/>
        </w:rPr>
        <w:t>42.2. pritaria mokyklos strateginiam, metiniam veiklos planams, Nuostatams, mokyklos darbo tvarkos taisyklėms, kitiems mokyklos veiklą reglamentuojantiems dokumentams, teikiamiems mokyklos direktoriaus, suderina ugdymo planus;</w:t>
      </w:r>
    </w:p>
    <w:p w:rsidR="006858C0" w:rsidRPr="007F7CA2" w:rsidRDefault="006858C0" w:rsidP="006858C0">
      <w:pPr>
        <w:pStyle w:val="Betarp"/>
        <w:ind w:firstLine="851"/>
        <w:rPr>
          <w:rFonts w:cs="Times New Roman"/>
          <w:szCs w:val="24"/>
        </w:rPr>
      </w:pPr>
      <w:r w:rsidRPr="007F7CA2">
        <w:rPr>
          <w:rFonts w:cs="Times New Roman"/>
          <w:szCs w:val="24"/>
        </w:rPr>
        <w:t>42.3. teikia mokyklos direktoriui siūlymus dėl Nuostatų pakeitimo ar papildymo, mokyklos vidaus struktūros tobulinimo;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42.4. svarsto mokyklos lėšų naudojimo klausimus;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42.5. kiekvienais metais vertina mokyklos direktoriaus metų veiklos ataskaitą, priima sprendimą dėl mokyklos vadovo metų veiklos įvertinimo ir pateikia jį Savivaldybės tarybai;</w:t>
      </w:r>
    </w:p>
    <w:p w:rsidR="006858C0" w:rsidRPr="007F7CA2" w:rsidRDefault="006858C0" w:rsidP="006858C0">
      <w:pPr>
        <w:ind w:firstLine="851"/>
        <w:jc w:val="both"/>
        <w:rPr>
          <w:rFonts w:eastAsia="Times New Roman" w:cs="Times New Roman"/>
          <w:color w:val="000000"/>
          <w:szCs w:val="24"/>
        </w:rPr>
      </w:pPr>
      <w:r w:rsidRPr="007F7CA2">
        <w:rPr>
          <w:rFonts w:eastAsia="Calibri" w:cs="Times New Roman"/>
          <w:szCs w:val="24"/>
        </w:rPr>
        <w:t xml:space="preserve">42.6. sprendžia mokyklai svarbius palankios ugdymui aplinkos kūrimo klausimus, </w:t>
      </w:r>
      <w:r w:rsidRPr="007F7CA2">
        <w:rPr>
          <w:rFonts w:eastAsia="Times New Roman" w:cs="Times New Roman"/>
          <w:szCs w:val="24"/>
        </w:rPr>
        <w:t xml:space="preserve">teikia </w:t>
      </w:r>
      <w:r w:rsidRPr="007F7CA2">
        <w:rPr>
          <w:rFonts w:eastAsia="Times New Roman" w:cs="Times New Roman"/>
          <w:color w:val="000000"/>
          <w:szCs w:val="24"/>
        </w:rPr>
        <w:t>Savivaldybės tarybai siūlymus dėl mokyklos materialinio aprūpinimo, veiklos tobulinimo;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42.7. svarsto mokytojų metodinės tarybos, mokinių ir tėvų (globėjų, rūpintojų) savivaldos institucijų ar mokyklos bendruomenės narių iniciatyvas ir teikia siūlymus mokyklos direktoriui;</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42.8. teikia siūlymus dėl mokyklos darbo tobulinimo, saugių mokinių ugdymo ir darbo sąlygų sudarymo, talkina formuojant mokyklos materialinius, finansinius ir intelektinius išteklius;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42.9. organizuoja tėvų paramą mokyklai;</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42.10. skiria atstovus į mokytojų ir pagalbos mokiniui specialistų atestacijos komisiją;</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42.11. pasirenka įsivertinimo sritis, atlikimo metodiką, analizuoja įsivertinimo rezultatus ir priima sprendimus dėl veiklos tobulinimo;</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42.12. svarsto kitus teisės aktuose nustatytus ar mokyklos direktoriaus teikiamus klausimus.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43. Tarybos nutarimai yra teisėti, jei jie neprieštarauja teisės aktams.</w:t>
      </w:r>
    </w:p>
    <w:p w:rsidR="006858C0" w:rsidRPr="007F7CA2" w:rsidRDefault="006858C0" w:rsidP="006858C0">
      <w:pPr>
        <w:tabs>
          <w:tab w:val="num" w:pos="1361"/>
        </w:tabs>
        <w:ind w:firstLine="851"/>
        <w:jc w:val="both"/>
        <w:rPr>
          <w:rFonts w:eastAsia="Calibri" w:cs="Times New Roman"/>
          <w:szCs w:val="24"/>
        </w:rPr>
      </w:pPr>
      <w:r w:rsidRPr="007F7CA2">
        <w:rPr>
          <w:rFonts w:eastAsia="Times New Roman" w:cs="Times New Roman"/>
          <w:szCs w:val="24"/>
        </w:rPr>
        <w:t xml:space="preserve">44. Taryba </w:t>
      </w:r>
      <w:r w:rsidRPr="007F7CA2">
        <w:rPr>
          <w:rFonts w:eastAsia="Calibri" w:cs="Times New Roman"/>
          <w:szCs w:val="24"/>
        </w:rPr>
        <w:t>už savo veiklą vieną kartą per metus atsiskaito ją rinkusiems mokyklos bendruomenės nariams.</w:t>
      </w:r>
    </w:p>
    <w:p w:rsidR="006858C0" w:rsidRPr="007F7CA2" w:rsidRDefault="006858C0" w:rsidP="006858C0">
      <w:pPr>
        <w:tabs>
          <w:tab w:val="num" w:pos="1361"/>
        </w:tabs>
        <w:ind w:firstLine="851"/>
        <w:jc w:val="both"/>
        <w:rPr>
          <w:rFonts w:eastAsia="Times New Roman" w:cs="Times New Roman"/>
          <w:szCs w:val="24"/>
        </w:rPr>
      </w:pPr>
      <w:r w:rsidRPr="007F7CA2">
        <w:rPr>
          <w:rFonts w:eastAsia="Calibri" w:cs="Times New Roman"/>
          <w:szCs w:val="24"/>
        </w:rPr>
        <w:t>45. Pasibaigus Tarybos kadencijai, naujus rinkimus organizuoja mokyklos direktorius.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46. Mokytojų taryba – nuolat veikianti mokyklos savivaldos institucija mokytojų profesiniams ir bendriesiems ugdymo klausimams spręsti. Ją sudaro mokyklos direktorius, direktoriaus pavaduotojai ugdymui, visi mokykloje dirbantys mokytojai, švietimo pagalbą teikiantys specialistai, bibliotekininkas, kiti tiesiogiai ugdymo procese dalyvaujantys asmenys.</w:t>
      </w:r>
    </w:p>
    <w:p w:rsidR="006858C0" w:rsidRPr="007F7CA2" w:rsidRDefault="006858C0" w:rsidP="006858C0">
      <w:pPr>
        <w:pStyle w:val="Default"/>
        <w:ind w:firstLine="851"/>
        <w:jc w:val="both"/>
      </w:pPr>
      <w:r w:rsidRPr="007F7CA2">
        <w:rPr>
          <w:rFonts w:eastAsia="Times New Roman"/>
        </w:rPr>
        <w:t xml:space="preserve">47. </w:t>
      </w:r>
      <w:r w:rsidRPr="007F7CA2">
        <w:t>Mokytojų tarybai vadovauja mokyklos direktorius. Sekretorius renkamas atviru balsavimu vien</w:t>
      </w:r>
      <w:r w:rsidR="004B0641">
        <w:t>er</w:t>
      </w:r>
      <w:r w:rsidRPr="007F7CA2">
        <w:t>iems metams.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48. Mokytojų tarybos posėdžius šaukia mokyklos direktorius. Posėdis yra teisėtas, jei jame dalyvauja du trečdaliai mokytojų tarybos narių. Nutarimai priimami posėdyje dalyvavusių narių balsų dauguma.</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lastRenderedPageBreak/>
        <w:t>49. Mokytojų taryba svarsto ir priima nutarimus teisės aktų nustatytais ir mokyklos direktoriaus teikiamais klausimais.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50. Mokykloje nuolat veikia mokyklos mokinių savivaldos institucija – mokinių taryba. Jos narių skaičių ir veiklos kaden</w:t>
      </w:r>
      <w:r w:rsidR="00B564B2" w:rsidRPr="007F7CA2">
        <w:rPr>
          <w:rFonts w:eastAsia="Times New Roman" w:cs="Times New Roman"/>
          <w:szCs w:val="24"/>
        </w:rPr>
        <w:t xml:space="preserve">cijos trukmę nustato mokyklos </w:t>
      </w:r>
      <w:r w:rsidRPr="007F7CA2">
        <w:rPr>
          <w:rFonts w:eastAsia="Times New Roman" w:cs="Times New Roman"/>
          <w:szCs w:val="24"/>
        </w:rPr>
        <w:t>direktorius. Mokinių tarybos nariai yra renkami visuotinių demokratinių rinkimų būdu. Mokinių tarybai vadovauja prezidentas, išrinktas mokinių tarybos narių slaptu balsavimu. Mokinių taryba inicijuoja ir padeda organizuoti mokyklos renginius, akcijas, vykdyti prevencines programas, teikia siūlymus dėl mokymo organizavimo, vaikų neformaliojo ugdymo programų plėtros, socialinės veiklos, organizuoja savanorių judėjimą, dalyvauja rengiant mokyklos veiklą reglamentuojančius dokumentus, svarsto mokyklos direktoriaus teikiamus klausimus, susitaria dėl institucijos veiklos organizavimo, renka narius į Tarybą. Mokinių taryba veikia pagal mokinių tarybos nuostatus, patvirtintus mokyklos direktoriaus.</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51. Mokykloje sudaromi kiekvienos klasės mokinių tėvų (globėjų, rūpintojų) komitetai. Klasės mokinių tėvų (globėjų, rūpintojų) komitetą sudaro visų tos klasės mokinių tėvai (globėjai, rūpintojai). Klasės mokinių tėvų (globėjų, rūpintojų) komitetui vadovauja susirinkimo išrinktas vadovas. Klasės mokinių tėvų (globėjų, rūpintojų) komitetas aptaria su klasės vadovu klasės mokinių lankomumo, elgesio ir pažangumo, saugumo, maitinimo, informacijos gavimo apie vaikus klausimus, padeda organizuoti klasės renginius, išvykas, kurti edukacinę aplinką, vykdyti ugdymą karjerai, teikia siūlymus mokyklos mokinių tėvų komitetui, direktoriui.</w:t>
      </w:r>
    </w:p>
    <w:p w:rsidR="006858C0" w:rsidRPr="007F7CA2" w:rsidRDefault="006858C0" w:rsidP="006858C0">
      <w:pPr>
        <w:tabs>
          <w:tab w:val="num" w:pos="1361"/>
        </w:tabs>
        <w:ind w:firstLine="851"/>
        <w:jc w:val="both"/>
        <w:rPr>
          <w:rFonts w:cs="Times New Roman"/>
          <w:szCs w:val="24"/>
        </w:rPr>
      </w:pPr>
      <w:r w:rsidRPr="007F7CA2">
        <w:rPr>
          <w:rFonts w:cs="Times New Roman"/>
          <w:szCs w:val="24"/>
        </w:rPr>
        <w:t xml:space="preserve">52. Mokyklos mokinių tėvų (globėjų, rūpintojų) savivaldą – tėvų komitetą – sudaro visų klasių mokinių tėvų (globėjų, rūpintojų) komitetų vadovai. Mokyklos mokinių tėvų (globėjų, rūpintojų) komitetui vadovauja susirinkimo išrinktas pirmininkas. Mokyklos mokinių tėvų (globėjų, rūpintojų) komitetas renka atstovus į Tarybą, aptaria su mokyklos direktoriumi paramą mokyklai, mokinių </w:t>
      </w:r>
      <w:proofErr w:type="spellStart"/>
      <w:r w:rsidRPr="007F7CA2">
        <w:rPr>
          <w:rFonts w:cs="Times New Roman"/>
          <w:szCs w:val="24"/>
        </w:rPr>
        <w:t>mokymo(si</w:t>
      </w:r>
      <w:proofErr w:type="spellEnd"/>
      <w:r w:rsidRPr="007F7CA2">
        <w:rPr>
          <w:rFonts w:cs="Times New Roman"/>
          <w:szCs w:val="24"/>
        </w:rPr>
        <w:t>), saugumo, maitinimo, informacijos gavimo apie vaikus klausimus, padeda organizuoti mokyklos renginius, išvykas, kurti edukacinę aplinką, organizuoti karjeros veiklas, teikia siūlymus Tarybai ir direktoriui.</w:t>
      </w:r>
    </w:p>
    <w:p w:rsidR="006858C0" w:rsidRPr="007F7CA2" w:rsidRDefault="006858C0" w:rsidP="006858C0">
      <w:pPr>
        <w:tabs>
          <w:tab w:val="num" w:pos="1361"/>
        </w:tabs>
        <w:ind w:firstLine="851"/>
        <w:jc w:val="both"/>
        <w:rPr>
          <w:rFonts w:eastAsia="Times New Roman" w:cs="Times New Roman"/>
          <w:szCs w:val="24"/>
        </w:rPr>
      </w:pPr>
      <w:r w:rsidRPr="007F7CA2">
        <w:rPr>
          <w:rFonts w:eastAsia="Times New Roman" w:cs="Times New Roman"/>
          <w:szCs w:val="24"/>
        </w:rPr>
        <w:t>53. Mokinių ugdymo organizavimo, elgesio, lankomumo, saugumo užtikrinimo ir kitais mokinių tėvams (globėjams, rūpintojams) aktualiais klausimais mokyklos direktorius gali organizuoti klasių mokinių tėvų (globėjų, rūpintojų) komitetų pirmininkų pasitarimus.</w:t>
      </w:r>
    </w:p>
    <w:p w:rsidR="006858C0" w:rsidRPr="007F7CA2" w:rsidRDefault="006858C0" w:rsidP="006858C0">
      <w:pPr>
        <w:tabs>
          <w:tab w:val="num" w:pos="1361"/>
        </w:tabs>
        <w:jc w:val="center"/>
        <w:rPr>
          <w:rFonts w:eastAsia="Times New Roman" w:cs="Times New Roman"/>
          <w:szCs w:val="24"/>
        </w:rPr>
      </w:pP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VI SKYRIUS</w:t>
      </w:r>
    </w:p>
    <w:p w:rsidR="006858C0" w:rsidRPr="007F7CA2" w:rsidRDefault="006858C0" w:rsidP="006858C0">
      <w:pPr>
        <w:jc w:val="center"/>
        <w:outlineLvl w:val="0"/>
        <w:rPr>
          <w:rFonts w:eastAsia="Times New Roman" w:cs="Times New Roman"/>
          <w:szCs w:val="24"/>
        </w:rPr>
      </w:pPr>
      <w:r w:rsidRPr="007F7CA2">
        <w:rPr>
          <w:rFonts w:eastAsia="Times New Roman" w:cs="Times New Roman"/>
          <w:b/>
          <w:szCs w:val="24"/>
        </w:rPr>
        <w:t>DARBUOTOJŲ PRIĖMIMAS Į DARBĄ, JŲ DARBO APMOKĖJIMO TVARKA IR ATESTACIJA</w:t>
      </w:r>
    </w:p>
    <w:p w:rsidR="006858C0" w:rsidRPr="007F7CA2" w:rsidRDefault="006858C0" w:rsidP="006858C0">
      <w:pPr>
        <w:jc w:val="center"/>
        <w:outlineLvl w:val="0"/>
        <w:rPr>
          <w:rFonts w:eastAsia="Times New Roman" w:cs="Times New Roman"/>
          <w:szCs w:val="24"/>
        </w:rPr>
      </w:pPr>
    </w:p>
    <w:p w:rsidR="006858C0" w:rsidRPr="007F7CA2" w:rsidRDefault="006858C0" w:rsidP="006858C0">
      <w:pPr>
        <w:ind w:firstLine="851"/>
        <w:jc w:val="both"/>
        <w:outlineLvl w:val="0"/>
        <w:rPr>
          <w:rFonts w:eastAsia="Times New Roman" w:cs="Times New Roman"/>
          <w:b/>
          <w:szCs w:val="24"/>
        </w:rPr>
      </w:pPr>
      <w:r w:rsidRPr="007F7CA2">
        <w:rPr>
          <w:rFonts w:eastAsia="Times New Roman" w:cs="Times New Roman"/>
          <w:szCs w:val="24"/>
        </w:rPr>
        <w:t>54. Darbuotojai į darbą mokykloje priimami ir atleidžiami iš jo Lietuvos Respublikos darbo kodekso ir kitų teisės aktų nustatyta tvarka.</w:t>
      </w:r>
    </w:p>
    <w:p w:rsidR="006858C0" w:rsidRPr="007F7CA2" w:rsidRDefault="006858C0" w:rsidP="006858C0">
      <w:pPr>
        <w:ind w:firstLine="851"/>
        <w:jc w:val="both"/>
        <w:rPr>
          <w:rFonts w:eastAsia="Times New Roman" w:cs="Times New Roman"/>
          <w:szCs w:val="24"/>
        </w:rPr>
      </w:pPr>
      <w:r w:rsidRPr="007F7CA2">
        <w:rPr>
          <w:rFonts w:eastAsia="Times New Roman" w:cs="Times New Roman"/>
          <w:szCs w:val="24"/>
        </w:rPr>
        <w:t>55. Mokyklos darbuotojams už darbą mokama Lietuvos Respublikos įstatymų ir kitų teisės aktų nustatyta tvarka.</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56. Mokykloje dirbantys pedagoginiai darbuotojai atest</w:t>
      </w:r>
      <w:r w:rsidR="004B0641">
        <w:rPr>
          <w:rFonts w:eastAsia="Times New Roman" w:cs="Times New Roman"/>
          <w:szCs w:val="24"/>
        </w:rPr>
        <w:t xml:space="preserve">uojasi, kvalifikaciją tobulina Lietuvos Respublikos </w:t>
      </w:r>
      <w:proofErr w:type="gramStart"/>
      <w:r w:rsidR="004B0641">
        <w:rPr>
          <w:rFonts w:eastAsia="Times New Roman" w:cs="Times New Roman"/>
          <w:szCs w:val="24"/>
        </w:rPr>
        <w:t>š</w:t>
      </w:r>
      <w:r w:rsidRPr="007F7CA2">
        <w:rPr>
          <w:rFonts w:eastAsia="Times New Roman" w:cs="Times New Roman"/>
          <w:szCs w:val="24"/>
        </w:rPr>
        <w:t>vietimo ir mokslo ministro</w:t>
      </w:r>
      <w:proofErr w:type="gramEnd"/>
      <w:r w:rsidRPr="007F7CA2">
        <w:rPr>
          <w:rFonts w:eastAsia="Times New Roman" w:cs="Times New Roman"/>
          <w:szCs w:val="24"/>
        </w:rPr>
        <w:t xml:space="preserve"> nustatyta tvarka.</w:t>
      </w:r>
    </w:p>
    <w:p w:rsidR="006858C0" w:rsidRPr="007F7CA2" w:rsidRDefault="006858C0" w:rsidP="006858C0">
      <w:pPr>
        <w:jc w:val="center"/>
        <w:rPr>
          <w:rFonts w:eastAsia="Times New Roman" w:cs="Times New Roman"/>
          <w:szCs w:val="24"/>
        </w:rPr>
      </w:pP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VII SKYRIUS</w:t>
      </w: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MOKYKLOS TURTAS, LĖŠOS, JŲ NAUDOJIMO TVARKA, FINANSINĖS VEIKLOS KONTROLĖ IR MOKYKLOS VEIKLOS PRIEŽIŪRA</w:t>
      </w:r>
    </w:p>
    <w:p w:rsidR="006858C0" w:rsidRPr="007F7CA2" w:rsidRDefault="006858C0" w:rsidP="006858C0">
      <w:pPr>
        <w:tabs>
          <w:tab w:val="num" w:pos="1086"/>
        </w:tabs>
        <w:jc w:val="center"/>
        <w:rPr>
          <w:rFonts w:eastAsia="Times New Roman" w:cs="Times New Roman"/>
          <w:szCs w:val="24"/>
        </w:rPr>
      </w:pPr>
    </w:p>
    <w:p w:rsidR="006858C0" w:rsidRPr="007F7CA2" w:rsidRDefault="006858C0" w:rsidP="006858C0">
      <w:pPr>
        <w:tabs>
          <w:tab w:val="num" w:pos="1086"/>
        </w:tabs>
        <w:ind w:firstLine="851"/>
        <w:jc w:val="both"/>
        <w:rPr>
          <w:rFonts w:eastAsia="Times New Roman" w:cs="Times New Roman"/>
          <w:b/>
          <w:szCs w:val="24"/>
        </w:rPr>
      </w:pPr>
      <w:r w:rsidRPr="007F7CA2">
        <w:rPr>
          <w:rFonts w:eastAsia="Times New Roman" w:cs="Times New Roman"/>
          <w:szCs w:val="24"/>
        </w:rPr>
        <w:t>57. Mokykla valdo patikėjimo teise perduotą Savivaldybės turtą, naudojasi ir disponuoja juo pagal įstatymus Savivaldybės tarybos sprendimų nustatyta tvarka.</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58. Mokyklos lėšos:</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 xml:space="preserve">58.1. valstybės biudžeto </w:t>
      </w:r>
      <w:r w:rsidR="00FF6341">
        <w:rPr>
          <w:rFonts w:eastAsia="Times New Roman" w:cs="Times New Roman"/>
          <w:szCs w:val="24"/>
        </w:rPr>
        <w:t>specialiųjų tikslinių dotacijų s</w:t>
      </w:r>
      <w:r w:rsidRPr="007F7CA2">
        <w:rPr>
          <w:rFonts w:eastAsia="Times New Roman" w:cs="Times New Roman"/>
          <w:szCs w:val="24"/>
        </w:rPr>
        <w:t>avivaldy</w:t>
      </w:r>
      <w:r w:rsidR="00FF6341">
        <w:rPr>
          <w:rFonts w:eastAsia="Times New Roman" w:cs="Times New Roman"/>
          <w:szCs w:val="24"/>
        </w:rPr>
        <w:t>bės biudžetui skirtos lėšos ir s</w:t>
      </w:r>
      <w:r w:rsidRPr="007F7CA2">
        <w:rPr>
          <w:rFonts w:eastAsia="Times New Roman" w:cs="Times New Roman"/>
          <w:szCs w:val="24"/>
        </w:rPr>
        <w:t>avivaldybės biudžeto lėšos, skiriamos pagal patvirtintas sąmatas;</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58.2. pajamos už teikiamas paslaugas;</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58.3. fondų, organizacijų, kitų juridinių ir fizinių asmenų dovanotos ar kitaip teisėtais būdais perduotos lėšos, tikslinės paskirties lėšos pagal pavedimus;</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58.4. kitos teisėtu būdu įgytos lėšos.</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lastRenderedPageBreak/>
        <w:t>59. Lėšos naudojamos teisės aktų nustatyta tvarka.</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60. Mokyklos buhalterinė apskaita organizuojama ir finansinė atskaitomybė tvarkoma teisės aktų nustatyta tvarka.</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61. Mokyklos finansinė veikla kontroliuojama teisės aktų nustatyta tvarka.</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62. Mokyklos veiklos priežiūrą atlieka Savivaldybės vykdomoji institucija.</w:t>
      </w:r>
    </w:p>
    <w:p w:rsidR="006858C0" w:rsidRPr="007F7CA2" w:rsidRDefault="006858C0" w:rsidP="006858C0">
      <w:pPr>
        <w:tabs>
          <w:tab w:val="num" w:pos="1086"/>
        </w:tabs>
        <w:jc w:val="center"/>
        <w:rPr>
          <w:rFonts w:eastAsia="Times New Roman" w:cs="Times New Roman"/>
          <w:szCs w:val="24"/>
        </w:rPr>
      </w:pPr>
    </w:p>
    <w:p w:rsidR="006858C0" w:rsidRPr="007F7CA2" w:rsidRDefault="006858C0" w:rsidP="006858C0">
      <w:pPr>
        <w:jc w:val="center"/>
        <w:rPr>
          <w:rFonts w:eastAsia="Times New Roman" w:cs="Times New Roman"/>
          <w:b/>
          <w:szCs w:val="24"/>
        </w:rPr>
      </w:pPr>
      <w:r w:rsidRPr="007F7CA2">
        <w:rPr>
          <w:rFonts w:eastAsia="Times New Roman" w:cs="Times New Roman"/>
          <w:b/>
          <w:szCs w:val="24"/>
        </w:rPr>
        <w:t>VIII SKYRIUS</w:t>
      </w:r>
    </w:p>
    <w:p w:rsidR="006858C0" w:rsidRPr="007F7CA2" w:rsidRDefault="006858C0" w:rsidP="006858C0">
      <w:pPr>
        <w:jc w:val="center"/>
        <w:outlineLvl w:val="0"/>
        <w:rPr>
          <w:rFonts w:eastAsia="Times New Roman" w:cs="Times New Roman"/>
          <w:b/>
          <w:szCs w:val="24"/>
        </w:rPr>
      </w:pPr>
      <w:r w:rsidRPr="007F7CA2">
        <w:rPr>
          <w:rFonts w:eastAsia="Times New Roman" w:cs="Times New Roman"/>
          <w:b/>
          <w:szCs w:val="24"/>
        </w:rPr>
        <w:t>BAIGIAMOSIOS NUOSTATOS</w:t>
      </w:r>
    </w:p>
    <w:p w:rsidR="006858C0" w:rsidRPr="007F7CA2" w:rsidRDefault="006858C0" w:rsidP="006858C0">
      <w:pPr>
        <w:jc w:val="center"/>
        <w:outlineLvl w:val="0"/>
        <w:rPr>
          <w:rFonts w:eastAsia="Times New Roman" w:cs="Times New Roman"/>
          <w:b/>
          <w:szCs w:val="24"/>
        </w:rPr>
      </w:pP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63. Mokykla turi interneto svetainę</w:t>
      </w:r>
      <w:proofErr w:type="gramStart"/>
      <w:r w:rsidRPr="007F7CA2">
        <w:rPr>
          <w:rFonts w:eastAsia="Times New Roman" w:cs="Times New Roman"/>
          <w:szCs w:val="24"/>
        </w:rPr>
        <w:t xml:space="preserve">  </w:t>
      </w:r>
      <w:proofErr w:type="gramEnd"/>
      <w:hyperlink r:id="rId7" w:history="1">
        <w:r w:rsidRPr="007F7CA2">
          <w:rPr>
            <w:rStyle w:val="Hipersaitas"/>
            <w:rFonts w:cs="Times New Roman"/>
            <w:szCs w:val="24"/>
          </w:rPr>
          <w:t>http://zemkalniogimnazija.lt</w:t>
        </w:r>
      </w:hyperlink>
      <w:r w:rsidRPr="007F7CA2">
        <w:rPr>
          <w:rFonts w:cs="Times New Roman"/>
          <w:szCs w:val="24"/>
        </w:rPr>
        <w:t xml:space="preserve">. </w:t>
      </w:r>
      <w:r w:rsidRPr="007F7CA2">
        <w:rPr>
          <w:rFonts w:eastAsia="Times New Roman" w:cs="Times New Roman"/>
          <w:szCs w:val="24"/>
        </w:rPr>
        <w:t>Pranešimai ir informacija visuomenei apie mokyklos veiklą skelbiami viešai Lietuvos Respublikos teisės aktų nustatyta tvarka.</w:t>
      </w:r>
    </w:p>
    <w:p w:rsidR="006858C0" w:rsidRPr="007F7CA2" w:rsidRDefault="006858C0" w:rsidP="006858C0">
      <w:pPr>
        <w:tabs>
          <w:tab w:val="num" w:pos="1086"/>
          <w:tab w:val="left" w:pos="9180"/>
        </w:tabs>
        <w:ind w:firstLine="851"/>
        <w:jc w:val="both"/>
        <w:rPr>
          <w:rFonts w:eastAsia="Times New Roman" w:cs="Times New Roman"/>
          <w:szCs w:val="24"/>
        </w:rPr>
      </w:pPr>
      <w:r w:rsidRPr="007F7CA2">
        <w:rPr>
          <w:rFonts w:eastAsia="Times New Roman" w:cs="Times New Roman"/>
          <w:szCs w:val="24"/>
        </w:rPr>
        <w:t>64. Nuostatų pakeitimai, papildymai derinami su Savivaldybės vykdomąja institucija.</w:t>
      </w:r>
    </w:p>
    <w:p w:rsidR="006858C0" w:rsidRPr="007F7CA2" w:rsidRDefault="006858C0" w:rsidP="006858C0">
      <w:pPr>
        <w:tabs>
          <w:tab w:val="num" w:pos="1086"/>
          <w:tab w:val="left" w:pos="9180"/>
        </w:tabs>
        <w:ind w:firstLine="851"/>
        <w:jc w:val="both"/>
        <w:rPr>
          <w:rFonts w:eastAsia="Times New Roman" w:cs="Times New Roman"/>
          <w:szCs w:val="24"/>
        </w:rPr>
      </w:pPr>
      <w:r w:rsidRPr="007F7CA2">
        <w:rPr>
          <w:rFonts w:eastAsia="Times New Roman" w:cs="Times New Roman"/>
          <w:szCs w:val="24"/>
        </w:rPr>
        <w:t>65. Nuostatus, jų pakeitimus tvirtina Savivaldybės taryba.</w:t>
      </w:r>
    </w:p>
    <w:p w:rsidR="006858C0" w:rsidRPr="007F7CA2" w:rsidRDefault="006858C0" w:rsidP="006858C0">
      <w:pPr>
        <w:tabs>
          <w:tab w:val="num" w:pos="1086"/>
        </w:tabs>
        <w:ind w:firstLine="851"/>
        <w:jc w:val="both"/>
        <w:rPr>
          <w:rFonts w:eastAsia="Times New Roman" w:cs="Times New Roman"/>
          <w:szCs w:val="24"/>
        </w:rPr>
      </w:pPr>
      <w:r w:rsidRPr="007F7CA2">
        <w:rPr>
          <w:rFonts w:eastAsia="Times New Roman" w:cs="Times New Roman"/>
          <w:szCs w:val="24"/>
        </w:rPr>
        <w:t>66. Nuostatai keičiami ir papildomi Savivaldybės tarybos, mokyklos direktoriaus ar Tarybos iniciatyva.</w:t>
      </w:r>
    </w:p>
    <w:p w:rsidR="006858C0" w:rsidRPr="007F7CA2" w:rsidRDefault="006858C0" w:rsidP="006858C0">
      <w:pPr>
        <w:ind w:firstLine="851"/>
        <w:jc w:val="both"/>
        <w:outlineLvl w:val="0"/>
        <w:rPr>
          <w:rFonts w:eastAsia="Times New Roman" w:cs="Times New Roman"/>
          <w:b/>
          <w:szCs w:val="24"/>
        </w:rPr>
      </w:pPr>
      <w:r w:rsidRPr="007F7CA2">
        <w:rPr>
          <w:rFonts w:eastAsia="Times New Roman" w:cs="Times New Roman"/>
          <w:szCs w:val="24"/>
        </w:rPr>
        <w:t>67. Mokykla registruojama teisės aktų nustatyta tvarka.</w:t>
      </w:r>
    </w:p>
    <w:p w:rsidR="006858C0" w:rsidRPr="007F7CA2" w:rsidRDefault="006858C0" w:rsidP="006858C0">
      <w:pPr>
        <w:tabs>
          <w:tab w:val="num" w:pos="1086"/>
        </w:tabs>
        <w:ind w:firstLine="851"/>
        <w:jc w:val="both"/>
        <w:outlineLvl w:val="0"/>
        <w:rPr>
          <w:rFonts w:eastAsia="Times New Roman" w:cs="Times New Roman"/>
          <w:szCs w:val="24"/>
        </w:rPr>
      </w:pPr>
      <w:r w:rsidRPr="007F7CA2">
        <w:rPr>
          <w:rFonts w:eastAsia="Times New Roman" w:cs="Times New Roman"/>
          <w:szCs w:val="24"/>
        </w:rPr>
        <w:t>68. Mokyklos struktūros pertvarka vykdoma, mokykla reorganizuojama, pertvarkoma ar likviduojama teisės aktų nustatyta tvarka.</w:t>
      </w:r>
    </w:p>
    <w:p w:rsidR="006858C0" w:rsidRPr="007F7CA2" w:rsidRDefault="006858C0" w:rsidP="006858C0">
      <w:pPr>
        <w:jc w:val="center"/>
        <w:rPr>
          <w:rFonts w:eastAsia="Times New Roman" w:cs="Times New Roman"/>
          <w:b/>
          <w:bCs/>
          <w:szCs w:val="24"/>
        </w:rPr>
      </w:pPr>
    </w:p>
    <w:p w:rsidR="006858C0" w:rsidRPr="007F7CA2" w:rsidRDefault="006858C0" w:rsidP="006858C0">
      <w:pPr>
        <w:jc w:val="center"/>
        <w:rPr>
          <w:rFonts w:eastAsia="Times New Roman" w:cs="Times New Roman"/>
          <w:b/>
          <w:bCs/>
          <w:szCs w:val="24"/>
        </w:rPr>
      </w:pPr>
      <w:r w:rsidRPr="007F7CA2">
        <w:rPr>
          <w:rFonts w:eastAsia="Times New Roman" w:cs="Times New Roman"/>
          <w:b/>
          <w:bCs/>
          <w:szCs w:val="24"/>
        </w:rPr>
        <w:t>__________________</w:t>
      </w:r>
    </w:p>
    <w:p w:rsidR="006858C0" w:rsidRPr="007F7CA2" w:rsidRDefault="006858C0" w:rsidP="006858C0">
      <w:pPr>
        <w:rPr>
          <w:rFonts w:cs="Times New Roman"/>
          <w:szCs w:val="24"/>
        </w:rPr>
      </w:pPr>
    </w:p>
    <w:p w:rsidR="004A5FBB" w:rsidRPr="007F7CA2" w:rsidRDefault="004A5FBB" w:rsidP="00183D74">
      <w:pPr>
        <w:jc w:val="center"/>
        <w:rPr>
          <w:rFonts w:eastAsia="Times New Roman" w:cs="Times New Roman"/>
          <w:b/>
          <w:bCs/>
          <w:szCs w:val="24"/>
        </w:rPr>
      </w:pPr>
    </w:p>
    <w:sectPr w:rsidR="004A5FBB" w:rsidRPr="007F7CA2" w:rsidSect="00CA40DE">
      <w:headerReference w:type="default" r:id="rId8"/>
      <w:pgSz w:w="11906" w:h="16838" w:code="9"/>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22C" w:rsidRDefault="0016122C">
      <w:r>
        <w:separator/>
      </w:r>
    </w:p>
  </w:endnote>
  <w:endnote w:type="continuationSeparator" w:id="0">
    <w:p w:rsidR="0016122C" w:rsidRDefault="00161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22C" w:rsidRDefault="0016122C">
      <w:r>
        <w:separator/>
      </w:r>
    </w:p>
  </w:footnote>
  <w:footnote w:type="continuationSeparator" w:id="0">
    <w:p w:rsidR="0016122C" w:rsidRDefault="00161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rsidR="003527AB" w:rsidRPr="003527AB" w:rsidRDefault="00183D74" w:rsidP="003527AB">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3E15FA">
          <w:rPr>
            <w:noProof/>
            <w:szCs w:val="24"/>
          </w:rPr>
          <w:t>9</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11272"/>
    <w:rsid w:val="00020E42"/>
    <w:rsid w:val="000425AB"/>
    <w:rsid w:val="00096086"/>
    <w:rsid w:val="00096746"/>
    <w:rsid w:val="000A05D9"/>
    <w:rsid w:val="000C4518"/>
    <w:rsid w:val="000E7057"/>
    <w:rsid w:val="000F3A50"/>
    <w:rsid w:val="00112129"/>
    <w:rsid w:val="0011614E"/>
    <w:rsid w:val="00131E89"/>
    <w:rsid w:val="0013667D"/>
    <w:rsid w:val="0016122C"/>
    <w:rsid w:val="00183D74"/>
    <w:rsid w:val="001F600F"/>
    <w:rsid w:val="00215C59"/>
    <w:rsid w:val="00274818"/>
    <w:rsid w:val="00282325"/>
    <w:rsid w:val="00290917"/>
    <w:rsid w:val="00296E19"/>
    <w:rsid w:val="002A23FD"/>
    <w:rsid w:val="002E0E96"/>
    <w:rsid w:val="002E5383"/>
    <w:rsid w:val="00324B27"/>
    <w:rsid w:val="00326AF0"/>
    <w:rsid w:val="00381ABE"/>
    <w:rsid w:val="00396852"/>
    <w:rsid w:val="003A1066"/>
    <w:rsid w:val="003E15FA"/>
    <w:rsid w:val="003E208A"/>
    <w:rsid w:val="00464811"/>
    <w:rsid w:val="004A5FBB"/>
    <w:rsid w:val="004B0641"/>
    <w:rsid w:val="004E6941"/>
    <w:rsid w:val="00532937"/>
    <w:rsid w:val="00537258"/>
    <w:rsid w:val="005426C9"/>
    <w:rsid w:val="00595AD1"/>
    <w:rsid w:val="00623AC3"/>
    <w:rsid w:val="00660E64"/>
    <w:rsid w:val="006754F1"/>
    <w:rsid w:val="006858C0"/>
    <w:rsid w:val="0069299F"/>
    <w:rsid w:val="0074336F"/>
    <w:rsid w:val="00760F83"/>
    <w:rsid w:val="00794883"/>
    <w:rsid w:val="007C1146"/>
    <w:rsid w:val="007D343E"/>
    <w:rsid w:val="007D5CEE"/>
    <w:rsid w:val="007E1E59"/>
    <w:rsid w:val="007F7CA2"/>
    <w:rsid w:val="00820937"/>
    <w:rsid w:val="00823CA9"/>
    <w:rsid w:val="00857778"/>
    <w:rsid w:val="00870E14"/>
    <w:rsid w:val="00871CF6"/>
    <w:rsid w:val="00892447"/>
    <w:rsid w:val="008E7CF3"/>
    <w:rsid w:val="0094645B"/>
    <w:rsid w:val="009662DC"/>
    <w:rsid w:val="009708FA"/>
    <w:rsid w:val="00975B19"/>
    <w:rsid w:val="009A41CC"/>
    <w:rsid w:val="009F137E"/>
    <w:rsid w:val="009F1FDB"/>
    <w:rsid w:val="00A14562"/>
    <w:rsid w:val="00A6090F"/>
    <w:rsid w:val="00AA7010"/>
    <w:rsid w:val="00AD6DD9"/>
    <w:rsid w:val="00B20FAE"/>
    <w:rsid w:val="00B22B83"/>
    <w:rsid w:val="00B27DCE"/>
    <w:rsid w:val="00B564B2"/>
    <w:rsid w:val="00BB3CE0"/>
    <w:rsid w:val="00BD3728"/>
    <w:rsid w:val="00BF79E0"/>
    <w:rsid w:val="00C11DF7"/>
    <w:rsid w:val="00C16E15"/>
    <w:rsid w:val="00C250AA"/>
    <w:rsid w:val="00C36932"/>
    <w:rsid w:val="00CA40DE"/>
    <w:rsid w:val="00CD3D75"/>
    <w:rsid w:val="00CD4BD7"/>
    <w:rsid w:val="00D168F2"/>
    <w:rsid w:val="00D21A83"/>
    <w:rsid w:val="00D2741B"/>
    <w:rsid w:val="00D61486"/>
    <w:rsid w:val="00D7388B"/>
    <w:rsid w:val="00DB5A87"/>
    <w:rsid w:val="00DC1FF8"/>
    <w:rsid w:val="00DC7CE0"/>
    <w:rsid w:val="00DE5317"/>
    <w:rsid w:val="00E46BB4"/>
    <w:rsid w:val="00E51916"/>
    <w:rsid w:val="00E80884"/>
    <w:rsid w:val="00E927EF"/>
    <w:rsid w:val="00EB6CA7"/>
    <w:rsid w:val="00ED0673"/>
    <w:rsid w:val="00F30943"/>
    <w:rsid w:val="00F605A8"/>
    <w:rsid w:val="00F6117B"/>
    <w:rsid w:val="00F7249D"/>
    <w:rsid w:val="00FD06D2"/>
    <w:rsid w:val="00FD6840"/>
    <w:rsid w:val="00FE36BC"/>
    <w:rsid w:val="00FE39FF"/>
    <w:rsid w:val="00FF63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A51290-5C5E-4C55-92AA-86B0ED04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paragraph" w:customStyle="1" w:styleId="Default">
    <w:name w:val="Default"/>
    <w:rsid w:val="006858C0"/>
    <w:pPr>
      <w:autoSpaceDE w:val="0"/>
      <w:autoSpaceDN w:val="0"/>
      <w:adjustRightInd w:val="0"/>
    </w:pPr>
    <w:rPr>
      <w:rFonts w:cs="Times New Roman"/>
      <w:color w:val="000000"/>
      <w:szCs w:val="24"/>
    </w:rPr>
  </w:style>
  <w:style w:type="paragraph" w:styleId="Betarp">
    <w:name w:val="No Spacing"/>
    <w:uiPriority w:val="1"/>
    <w:qFormat/>
    <w:rsid w:val="00685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emkalniogimnazij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18050</Words>
  <Characters>10289</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Gitana Skvereckienė</cp:lastModifiedBy>
  <cp:revision>9</cp:revision>
  <dcterms:created xsi:type="dcterms:W3CDTF">2018-05-08T07:06:00Z</dcterms:created>
  <dcterms:modified xsi:type="dcterms:W3CDTF">2018-05-10T13:05:00Z</dcterms:modified>
</cp:coreProperties>
</file>