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24" w:rsidRPr="001F1D3F" w:rsidRDefault="001F1D3F" w:rsidP="00A7579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Lyginamasis variantas</w:t>
      </w:r>
    </w:p>
    <w:p w:rsidR="00D52324" w:rsidRDefault="00D52324" w:rsidP="00954369">
      <w:pPr>
        <w:jc w:val="center"/>
        <w:rPr>
          <w:rFonts w:ascii="Times New Roman" w:hAnsi="Times New Roman" w:cs="Times New Roman"/>
        </w:rPr>
      </w:pPr>
    </w:p>
    <w:p w:rsidR="003426BC" w:rsidRDefault="003426BC" w:rsidP="00954369">
      <w:pPr>
        <w:jc w:val="center"/>
        <w:rPr>
          <w:rFonts w:ascii="Times New Roman" w:hAnsi="Times New Roman" w:cs="Times New Roman"/>
        </w:rPr>
      </w:pPr>
    </w:p>
    <w:p w:rsidR="00D52324" w:rsidRDefault="00300FFA" w:rsidP="00954369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PANEVĖŽIO MIESTO SAVIVALDYBĖS </w:t>
      </w:r>
      <w:r w:rsidR="00D52324" w:rsidRPr="00ED4315">
        <w:rPr>
          <w:rFonts w:ascii="Times New Roman" w:hAnsi="Times New Roman" w:cs="Times New Roman"/>
          <w:b/>
        </w:rPr>
        <w:t xml:space="preserve">APLINKOS APSAUGOS </w:t>
      </w:r>
      <w:r w:rsidR="00D52324">
        <w:rPr>
          <w:rFonts w:ascii="Times New Roman" w:hAnsi="Times New Roman" w:cs="Times New Roman"/>
          <w:b/>
        </w:rPr>
        <w:t>RĖMIMO SPECIALIOSIOS PROGRAMOS 201</w:t>
      </w:r>
      <w:r w:rsidR="008A309D">
        <w:rPr>
          <w:rFonts w:ascii="Times New Roman" w:hAnsi="Times New Roman" w:cs="Times New Roman"/>
          <w:b/>
        </w:rPr>
        <w:t>8</w:t>
      </w:r>
      <w:r w:rsidR="00D52324">
        <w:rPr>
          <w:rFonts w:ascii="Times New Roman" w:hAnsi="Times New Roman" w:cs="Times New Roman"/>
          <w:b/>
        </w:rPr>
        <w:t xml:space="preserve"> METŲ PRIEMONIŲ SĄMATA</w:t>
      </w:r>
    </w:p>
    <w:p w:rsidR="00D52324" w:rsidRDefault="00D52324" w:rsidP="00954369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7A13DB" w:rsidRDefault="007A13DB" w:rsidP="00954369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D52324" w:rsidRDefault="00D52324" w:rsidP="00D52324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Savivaldybių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(toliau 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:rsidR="00D52324" w:rsidRDefault="00D52324" w:rsidP="00D52324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655"/>
        <w:gridCol w:w="1275"/>
      </w:tblGrid>
      <w:tr w:rsidR="00D52324" w:rsidRPr="003D1F0E" w:rsidTr="00A24655">
        <w:tc>
          <w:tcPr>
            <w:tcW w:w="817" w:type="dxa"/>
            <w:vAlign w:val="center"/>
          </w:tcPr>
          <w:p w:rsidR="00D52324" w:rsidRPr="0058101B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:rsidR="00D52324" w:rsidRPr="0058101B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:rsidR="00D52324" w:rsidRPr="00A67623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ų </w:t>
            </w:r>
            <w:proofErr w:type="spellStart"/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D52324" w:rsidRPr="00D5577E" w:rsidTr="00A24655">
        <w:tc>
          <w:tcPr>
            <w:tcW w:w="817" w:type="dxa"/>
          </w:tcPr>
          <w:p w:rsidR="00D52324" w:rsidRPr="00D5577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:rsidR="00D52324" w:rsidRPr="00D5577E" w:rsidRDefault="00D52324" w:rsidP="00D5577E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:rsidR="00D52324" w:rsidRPr="00D5577E" w:rsidRDefault="005910B7" w:rsidP="002D26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65</w:t>
            </w:r>
            <w:r w:rsidR="00215546"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D52324" w:rsidRPr="00333E7A" w:rsidTr="00A24655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:rsidR="00D52324" w:rsidRPr="003D1F0E" w:rsidRDefault="002D26FD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D52324" w:rsidRPr="00333E7A" w:rsidTr="00A24655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gautos kaip želdinių atkuriamosios vertės kompensacija</w:t>
            </w:r>
          </w:p>
        </w:tc>
        <w:tc>
          <w:tcPr>
            <w:tcW w:w="1275" w:type="dxa"/>
          </w:tcPr>
          <w:p w:rsidR="00D52324" w:rsidRPr="003D1F0E" w:rsidRDefault="002D26FD" w:rsidP="007A6B3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5 000</w:t>
            </w:r>
          </w:p>
        </w:tc>
      </w:tr>
      <w:tr w:rsidR="00D52324" w:rsidRPr="00333E7A" w:rsidTr="00A24655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:rsidR="00D52324" w:rsidRPr="003D1F0E" w:rsidRDefault="007B124B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 (1.1 + 1.2 </w:t>
            </w:r>
            <w:r w:rsidRPr="00CD4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+ 1.3 +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1.4):</w:t>
            </w:r>
          </w:p>
        </w:tc>
        <w:tc>
          <w:tcPr>
            <w:tcW w:w="1275" w:type="dxa"/>
          </w:tcPr>
          <w:p w:rsidR="00D52324" w:rsidRPr="003D1F0E" w:rsidRDefault="005910B7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:rsidR="00D52324" w:rsidRPr="004B0BB5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sumokėti už medžiojamųjų gyvūnų išteklių naudojimą</w:t>
            </w:r>
          </w:p>
        </w:tc>
        <w:tc>
          <w:tcPr>
            <w:tcW w:w="1275" w:type="dxa"/>
          </w:tcPr>
          <w:p w:rsidR="00D52324" w:rsidRPr="003D1F0E" w:rsidRDefault="007B124B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:rsidR="00D52324" w:rsidRPr="00C62DCA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275" w:type="dxa"/>
          </w:tcPr>
          <w:p w:rsidR="00D52324" w:rsidRPr="003D1F0E" w:rsidRDefault="009D6883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275" w:type="dxa"/>
          </w:tcPr>
          <w:p w:rsidR="00D52324" w:rsidRPr="003D1F0E" w:rsidRDefault="009D6883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D52324" w:rsidRPr="003D1F0E" w:rsidTr="00A24655">
        <w:tc>
          <w:tcPr>
            <w:tcW w:w="817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:rsidR="00D52324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:rsidR="00D52324" w:rsidRPr="003D1F0E" w:rsidRDefault="005910B7" w:rsidP="008A309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2D26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="008A309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954369" w:rsidRDefault="00954369" w:rsidP="00D52324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275"/>
      </w:tblGrid>
      <w:tr w:rsidR="00D52324" w:rsidRPr="00A67623" w:rsidTr="00A24655">
        <w:tc>
          <w:tcPr>
            <w:tcW w:w="696" w:type="dxa"/>
            <w:vAlign w:val="center"/>
          </w:tcPr>
          <w:p w:rsidR="00D52324" w:rsidRPr="0058101B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:rsidR="00D52324" w:rsidRPr="0058101B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(2) 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 rėmimo specialiajai programai skirtinos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lėšos</w:t>
            </w:r>
          </w:p>
        </w:tc>
        <w:tc>
          <w:tcPr>
            <w:tcW w:w="1275" w:type="dxa"/>
            <w:vAlign w:val="center"/>
          </w:tcPr>
          <w:p w:rsidR="00D52324" w:rsidRPr="00A67623" w:rsidRDefault="00D52324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 </w:t>
            </w:r>
            <w:proofErr w:type="spellStart"/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:rsidR="00D52324" w:rsidRPr="005910B7" w:rsidRDefault="007A6B3E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696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2E212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  <w:p w:rsidR="00215546" w:rsidRPr="00034637" w:rsidRDefault="00215546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275" w:type="dxa"/>
          </w:tcPr>
          <w:p w:rsidR="00D52324" w:rsidRPr="009E7A02" w:rsidRDefault="00895171" w:rsidP="0047593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16 989</w:t>
            </w:r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275" w:type="dxa"/>
          </w:tcPr>
          <w:p w:rsidR="00D52324" w:rsidRPr="009E7A02" w:rsidRDefault="00895171" w:rsidP="002E2129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53 989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954369" w:rsidRDefault="00954369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275"/>
      </w:tblGrid>
      <w:tr w:rsidR="00D52324" w:rsidRPr="00A67623" w:rsidTr="00A24655">
        <w:tc>
          <w:tcPr>
            <w:tcW w:w="696" w:type="dxa"/>
            <w:vAlign w:val="center"/>
          </w:tcPr>
          <w:p w:rsidR="00D52324" w:rsidRPr="0058101B" w:rsidRDefault="00D52324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:rsidR="00D52324" w:rsidRPr="000B5B39" w:rsidRDefault="00D52324" w:rsidP="0095436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(3) Kitoms Programos priemonėms skirtinos </w:t>
            </w:r>
            <w:r w:rsidRPr="000B5B3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</w:p>
        </w:tc>
        <w:tc>
          <w:tcPr>
            <w:tcW w:w="1275" w:type="dxa"/>
            <w:vAlign w:val="center"/>
          </w:tcPr>
          <w:p w:rsidR="00D52324" w:rsidRPr="00A67623" w:rsidRDefault="00202617" w:rsidP="0095436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 w:rsidR="00D52324"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0CC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:rsidR="00D52324" w:rsidRDefault="00D52324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1E42B4" w:rsidRDefault="00330CCC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4759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 w:rsidR="0089517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759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  <w:p w:rsidR="001E42B4" w:rsidRPr="003D1F0E" w:rsidRDefault="001E42B4" w:rsidP="00424E2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:rsidR="00D52324" w:rsidRPr="003D1F0E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275" w:type="dxa"/>
          </w:tcPr>
          <w:p w:rsidR="00D52324" w:rsidRPr="00034637" w:rsidRDefault="00895171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86</w:t>
            </w:r>
            <w:r w:rsidR="007A6B3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826</w:t>
            </w:r>
          </w:p>
        </w:tc>
      </w:tr>
      <w:tr w:rsidR="00D52324" w:rsidRPr="003D1F0E" w:rsidTr="00A24655">
        <w:tc>
          <w:tcPr>
            <w:tcW w:w="696" w:type="dxa"/>
          </w:tcPr>
          <w:p w:rsidR="00D52324" w:rsidRPr="003D1F0E" w:rsidRDefault="007A6B3E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</w:t>
            </w:r>
            <w:r w:rsidR="00972E3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D5232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776" w:type="dxa"/>
          </w:tcPr>
          <w:p w:rsidR="00D52324" w:rsidRDefault="00D52324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1F1D3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Iš viso (1.13 + 1.1</w:t>
            </w:r>
            <w:r w:rsidR="00972E30" w:rsidRPr="001F1D3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4</w:t>
            </w:r>
            <w:r w:rsidRPr="001F1D3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):</w:t>
            </w:r>
          </w:p>
          <w:p w:rsidR="001F1D3F" w:rsidRPr="001F1D3F" w:rsidRDefault="001F1D3F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Lietuvos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Respublikos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aplinkos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ministerijos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tikslinė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dotacija</w:t>
            </w:r>
            <w:proofErr w:type="spellEnd"/>
          </w:p>
        </w:tc>
        <w:tc>
          <w:tcPr>
            <w:tcW w:w="1275" w:type="dxa"/>
          </w:tcPr>
          <w:p w:rsidR="00D52324" w:rsidRDefault="00972E30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1F1D3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234 826</w:t>
            </w:r>
          </w:p>
          <w:p w:rsidR="001F1D3F" w:rsidRPr="001F1D3F" w:rsidRDefault="001F1D3F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7 469</w:t>
            </w:r>
          </w:p>
        </w:tc>
      </w:tr>
      <w:tr w:rsidR="001F1D3F" w:rsidRPr="003D1F0E" w:rsidTr="00A24655">
        <w:tc>
          <w:tcPr>
            <w:tcW w:w="696" w:type="dxa"/>
          </w:tcPr>
          <w:p w:rsidR="001F1D3F" w:rsidRPr="001F1D3F" w:rsidRDefault="001F1D3F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1.16.</w:t>
            </w:r>
          </w:p>
        </w:tc>
        <w:tc>
          <w:tcPr>
            <w:tcW w:w="7776" w:type="dxa"/>
          </w:tcPr>
          <w:p w:rsidR="001F1D3F" w:rsidRPr="001F1D3F" w:rsidRDefault="001F1D3F" w:rsidP="00972E3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1F1D3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Iš viso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(1.13+1.15):</w:t>
            </w:r>
          </w:p>
        </w:tc>
        <w:tc>
          <w:tcPr>
            <w:tcW w:w="1275" w:type="dxa"/>
          </w:tcPr>
          <w:p w:rsidR="001F1D3F" w:rsidRPr="001F1D3F" w:rsidRDefault="001F1D3F" w:rsidP="00895171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1F1D3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242 295</w:t>
            </w:r>
          </w:p>
        </w:tc>
      </w:tr>
    </w:tbl>
    <w:p w:rsidR="007A13DB" w:rsidRPr="00954369" w:rsidRDefault="007A13DB" w:rsidP="00954369">
      <w:pPr>
        <w:rPr>
          <w:b/>
        </w:rPr>
      </w:pPr>
    </w:p>
    <w:p w:rsidR="00954369" w:rsidRPr="00954369" w:rsidRDefault="00954369" w:rsidP="00954369">
      <w:pPr>
        <w:rPr>
          <w:b/>
        </w:rPr>
      </w:pPr>
    </w:p>
    <w:p w:rsidR="00D52324" w:rsidRPr="00954369" w:rsidRDefault="00202617" w:rsidP="00954369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</w:t>
      </w:r>
      <w:r w:rsidR="00D52324" w:rsidRPr="00954369">
        <w:rPr>
          <w:rFonts w:ascii="Times New Roman" w:hAnsi="Times New Roman"/>
          <w:b/>
          <w:sz w:val="24"/>
          <w:szCs w:val="24"/>
          <w:lang w:val="lt-LT"/>
        </w:rPr>
        <w:t>. Programos lėšos, skirtos Savivaldybės visuomenės sveikatos rėmimo specialiajai programai</w:t>
      </w:r>
    </w:p>
    <w:p w:rsidR="00D52324" w:rsidRPr="00954369" w:rsidRDefault="00D52324" w:rsidP="00954369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D52324" w:rsidRPr="003D1F0E" w:rsidTr="00A24655">
        <w:tc>
          <w:tcPr>
            <w:tcW w:w="8472" w:type="dxa"/>
            <w:vAlign w:val="center"/>
          </w:tcPr>
          <w:p w:rsidR="00D52324" w:rsidRDefault="00D52324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:rsidR="00D52324" w:rsidRPr="0062796F" w:rsidRDefault="00202617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Lėšos </w:t>
            </w:r>
            <w:proofErr w:type="spellStart"/>
            <w:r w:rsidR="00330CC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D52324" w:rsidRPr="003D1F0E" w:rsidTr="00A24655">
        <w:tc>
          <w:tcPr>
            <w:tcW w:w="8472" w:type="dxa"/>
          </w:tcPr>
          <w:p w:rsidR="00D52324" w:rsidRPr="00573E58" w:rsidRDefault="00D52324" w:rsidP="0021554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:rsidR="00D52324" w:rsidRPr="003D1F0E" w:rsidRDefault="00A074F6" w:rsidP="002E2129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53 989</w:t>
            </w:r>
          </w:p>
        </w:tc>
      </w:tr>
    </w:tbl>
    <w:p w:rsidR="00D52324" w:rsidRDefault="00D52324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B8527B" w:rsidRDefault="00B8527B" w:rsidP="00C2092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C20925" w:rsidRPr="00954369" w:rsidRDefault="00FE7A1E" w:rsidP="00C2092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lastRenderedPageBreak/>
        <w:t>3</w:t>
      </w:r>
      <w:r w:rsidR="00C20925"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.</w:t>
      </w:r>
      <w:r w:rsidR="00C20925"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:rsidR="00562528" w:rsidRPr="00954369" w:rsidRDefault="00562528" w:rsidP="00D52324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C20925" w:rsidRPr="00572DF5" w:rsidTr="00954369">
        <w:tc>
          <w:tcPr>
            <w:tcW w:w="876" w:type="dxa"/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0925" w:rsidRPr="00572DF5" w:rsidRDefault="00C20925" w:rsidP="0095436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 </w:t>
            </w:r>
            <w:proofErr w:type="spellStart"/>
            <w:r w:rsidR="002E502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.1.1.</w:t>
            </w:r>
          </w:p>
        </w:tc>
        <w:tc>
          <w:tcPr>
            <w:tcW w:w="7596" w:type="dxa"/>
            <w:shd w:val="clear" w:color="auto" w:fill="auto"/>
          </w:tcPr>
          <w:p w:rsidR="00C20925" w:rsidRPr="00572DF5" w:rsidRDefault="00C20925" w:rsidP="00E4032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20925" w:rsidRPr="00BF7F3C" w:rsidRDefault="007A23FD" w:rsidP="00572DF5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20</w:t>
            </w:r>
            <w:r w:rsidR="00D370D1" w:rsidRPr="00BF7F3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C20925" w:rsidRPr="00572DF5" w:rsidRDefault="00330CCC" w:rsidP="007B696E">
            <w:pPr>
              <w:rPr>
                <w:rFonts w:ascii="Times New Roman" w:hAnsi="Times New Roman" w:cs="Times New Roman"/>
              </w:rPr>
            </w:pPr>
            <w:r w:rsidRPr="00572DF5">
              <w:rPr>
                <w:rFonts w:ascii="Times New Roman" w:hAnsi="Times New Roman" w:cs="Times New Roman"/>
                <w:lang w:eastAsia="lt-LT"/>
              </w:rPr>
              <w:t xml:space="preserve">Nevėžio upės senvagės tvarkymo, priežiūros ir </w:t>
            </w:r>
            <w:proofErr w:type="spellStart"/>
            <w:r w:rsidRPr="00572DF5">
              <w:rPr>
                <w:rFonts w:ascii="Times New Roman" w:hAnsi="Times New Roman" w:cs="Times New Roman"/>
                <w:lang w:eastAsia="lt-LT"/>
              </w:rPr>
              <w:t>įžuvinimo</w:t>
            </w:r>
            <w:proofErr w:type="spellEnd"/>
            <w:r w:rsidRPr="00572DF5">
              <w:rPr>
                <w:rFonts w:ascii="Times New Roman" w:hAnsi="Times New Roman" w:cs="Times New Roman"/>
                <w:lang w:eastAsia="lt-LT"/>
              </w:rPr>
              <w:t xml:space="preserve"> priemonių planui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20925" w:rsidRPr="00BF7F3C" w:rsidRDefault="00A074F6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5</w:t>
            </w:r>
            <w:r w:rsidR="006432E6" w:rsidRPr="00BF7F3C">
              <w:rPr>
                <w:rFonts w:ascii="Times New Roman" w:hAnsi="Times New Roman" w:cs="Times New Roman"/>
              </w:rPr>
              <w:t>00</w:t>
            </w:r>
          </w:p>
        </w:tc>
      </w:tr>
      <w:tr w:rsidR="00A074F6" w:rsidRPr="00572DF5" w:rsidTr="00954369">
        <w:tc>
          <w:tcPr>
            <w:tcW w:w="876" w:type="dxa"/>
            <w:shd w:val="clear" w:color="auto" w:fill="auto"/>
          </w:tcPr>
          <w:p w:rsidR="00A074F6" w:rsidRPr="00572DF5" w:rsidRDefault="00A074F6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A074F6" w:rsidRPr="00572DF5" w:rsidRDefault="00A074F6" w:rsidP="007B696E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Varninių šeimos paukščių populiacijos gausos reguliavimo priemon</w:t>
            </w:r>
            <w:r w:rsidR="008C1A93">
              <w:rPr>
                <w:rFonts w:ascii="Times New Roman" w:hAnsi="Times New Roman" w:cs="Times New Roman"/>
                <w:lang w:eastAsia="lt-LT"/>
              </w:rPr>
              <w:t>ėms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074F6" w:rsidRPr="00BF7F3C" w:rsidRDefault="008C1A93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3000</w:t>
            </w:r>
          </w:p>
        </w:tc>
      </w:tr>
      <w:tr w:rsidR="00D02910" w:rsidRPr="00572DF5" w:rsidTr="00954369">
        <w:tc>
          <w:tcPr>
            <w:tcW w:w="876" w:type="dxa"/>
            <w:shd w:val="clear" w:color="auto" w:fill="auto"/>
          </w:tcPr>
          <w:p w:rsidR="00D02910" w:rsidRDefault="00D0291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3.1.4.</w:t>
            </w:r>
          </w:p>
        </w:tc>
        <w:tc>
          <w:tcPr>
            <w:tcW w:w="7596" w:type="dxa"/>
            <w:shd w:val="clear" w:color="auto" w:fill="auto"/>
            <w:vAlign w:val="bottom"/>
          </w:tcPr>
          <w:p w:rsidR="00D02910" w:rsidRDefault="00D02910" w:rsidP="007B696E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Asbesto turinčių gaminių atliekoms surinkti, transportuoti ir saugiai pašalinti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02910" w:rsidRPr="00BF7F3C" w:rsidRDefault="00D02910" w:rsidP="005E652B">
            <w:pPr>
              <w:jc w:val="right"/>
              <w:rPr>
                <w:rFonts w:ascii="Times New Roman" w:hAnsi="Times New Roman" w:cs="Times New Roman"/>
              </w:rPr>
            </w:pPr>
            <w:r w:rsidRPr="00BF7F3C">
              <w:rPr>
                <w:rFonts w:ascii="Times New Roman" w:hAnsi="Times New Roman" w:cs="Times New Roman"/>
              </w:rPr>
              <w:t>18 000</w:t>
            </w:r>
          </w:p>
        </w:tc>
      </w:tr>
      <w:tr w:rsidR="00C20925" w:rsidRPr="00572DF5" w:rsidTr="001F1D3F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1F1D3F" w:rsidRPr="00572DF5" w:rsidTr="001F1D3F">
        <w:tc>
          <w:tcPr>
            <w:tcW w:w="876" w:type="dxa"/>
            <w:shd w:val="clear" w:color="auto" w:fill="auto"/>
          </w:tcPr>
          <w:p w:rsidR="001F1D3F" w:rsidRPr="001F1D3F" w:rsidRDefault="001F1D3F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3F" w:rsidRPr="001F1D3F" w:rsidRDefault="001F1D3F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Pakuočių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atliekų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surinkimo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iš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gyvenamųjų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namų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kvartalų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priemonėms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konteineriams</w:t>
            </w:r>
            <w:proofErr w:type="spellEnd"/>
            <w:r w:rsidRPr="001F1D3F">
              <w:rPr>
                <w:b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1F1D3F">
              <w:rPr>
                <w:b/>
                <w:sz w:val="24"/>
                <w:szCs w:val="24"/>
                <w:lang w:eastAsia="lt-LT"/>
              </w:rPr>
              <w:t>įsigyti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F1D3F" w:rsidRPr="001F1D3F" w:rsidRDefault="001F1D3F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4 455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6039F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.3.1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C20925" w:rsidRPr="00572DF5" w:rsidRDefault="00C20925" w:rsidP="00AD73A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sz w:val="24"/>
                <w:szCs w:val="24"/>
                <w:lang w:val="lt-LT"/>
              </w:rPr>
              <w:t>Naudot</w:t>
            </w:r>
            <w:r w:rsidR="00AD73A6">
              <w:rPr>
                <w:sz w:val="24"/>
                <w:szCs w:val="24"/>
                <w:lang w:val="lt-LT"/>
              </w:rPr>
              <w:t xml:space="preserve">oms </w:t>
            </w:r>
            <w:r w:rsidRPr="00572DF5">
              <w:rPr>
                <w:sz w:val="24"/>
                <w:szCs w:val="24"/>
                <w:lang w:val="lt-LT"/>
              </w:rPr>
              <w:t xml:space="preserve">automobilių padangoms, surinktoms iš miesto bendrojo naudojimo teritorijų, tvarkyti </w:t>
            </w:r>
          </w:p>
        </w:tc>
        <w:tc>
          <w:tcPr>
            <w:tcW w:w="1275" w:type="dxa"/>
            <w:shd w:val="clear" w:color="auto" w:fill="auto"/>
          </w:tcPr>
          <w:p w:rsidR="00AA1F0F" w:rsidRDefault="001A12E5" w:rsidP="00D0291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1F1D3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1</w:t>
            </w:r>
            <w:r w:rsidR="00D02910" w:rsidRPr="001F1D3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5</w:t>
            </w:r>
            <w:r w:rsidR="00A2773C" w:rsidRPr="001F1D3F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:rsidR="001F1D3F" w:rsidRPr="001F1D3F" w:rsidRDefault="001F1D3F" w:rsidP="00D02910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18 014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:rsidR="00190522" w:rsidRPr="00572DF5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0522">
              <w:rPr>
                <w:rFonts w:ascii="Times New Roman" w:hAnsi="Times New Roman"/>
                <w:sz w:val="24"/>
                <w:szCs w:val="24"/>
                <w:lang w:val="lt-LT"/>
              </w:rPr>
              <w:t>Pavojingų atliekų surinkimas, sutvarkymas, kai neįmanoma nustatyti teršėjo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1A12E5" w:rsidP="00A2773C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.3.3.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</w:tcPr>
          <w:p w:rsidR="00C20925" w:rsidRPr="00572DF5" w:rsidRDefault="00C20925" w:rsidP="001B7247">
            <w:pPr>
              <w:pStyle w:val="MAZAS"/>
              <w:widowControl w:val="0"/>
              <w:suppressAutoHyphens/>
              <w:ind w:firstLine="13"/>
              <w:jc w:val="left"/>
              <w:rPr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sz w:val="24"/>
                <w:szCs w:val="24"/>
                <w:lang w:val="lt-LT"/>
              </w:rPr>
              <w:t>Nelegaliems šiukšlynams likviduoti</w:t>
            </w:r>
            <w:r w:rsidRPr="00572DF5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20925" w:rsidRPr="00BF7F3C" w:rsidRDefault="00D02910" w:rsidP="00115FD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14 </w:t>
            </w:r>
            <w:r w:rsidR="00115FD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606</w:t>
            </w:r>
          </w:p>
        </w:tc>
      </w:tr>
      <w:tr w:rsidR="00C20925" w:rsidRPr="00572DF5" w:rsidTr="00954369">
        <w:tc>
          <w:tcPr>
            <w:tcW w:w="876" w:type="dxa"/>
            <w:shd w:val="clear" w:color="auto" w:fill="auto"/>
          </w:tcPr>
          <w:p w:rsidR="00C20925" w:rsidRPr="00572DF5" w:rsidRDefault="00572700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C2092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C20925" w:rsidRPr="00572DF5" w:rsidRDefault="00C2092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Aplinkos </w:t>
            </w:r>
            <w:r w:rsidRPr="0026348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monitoringo, prevencinės, aplinkos</w:t>
            </w: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atkūrimo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C20925" w:rsidRPr="00BF7F3C" w:rsidRDefault="00C2092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23251D" w:rsidP="0019052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pakrančių gamtosauginiam sutvarkymui vykdyti</w:t>
            </w:r>
            <w:r w:rsidR="00BF24A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35 000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A2773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190522" w:rsidRPr="00A2773C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vandens kokybės tyrimai ir ekologinės būklės įvertinimas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360</w:t>
            </w:r>
          </w:p>
        </w:tc>
      </w:tr>
      <w:tr w:rsidR="00D02910" w:rsidRPr="00572DF5" w:rsidTr="00954369">
        <w:tc>
          <w:tcPr>
            <w:tcW w:w="876" w:type="dxa"/>
            <w:shd w:val="clear" w:color="auto" w:fill="auto"/>
          </w:tcPr>
          <w:p w:rsidR="00D02910" w:rsidRDefault="00D02910" w:rsidP="00A2773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:rsidR="00D02910" w:rsidRPr="00A2773C" w:rsidRDefault="007A23FD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Sorbentams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kitoms priemonėms, reikalingoms avarijų padariniams likviduoti, įsigyti</w:t>
            </w:r>
          </w:p>
        </w:tc>
        <w:tc>
          <w:tcPr>
            <w:tcW w:w="1275" w:type="dxa"/>
            <w:shd w:val="clear" w:color="auto" w:fill="auto"/>
          </w:tcPr>
          <w:p w:rsidR="00D02910" w:rsidRPr="00BF7F3C" w:rsidRDefault="007A23F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3 000</w:t>
            </w:r>
          </w:p>
        </w:tc>
      </w:tr>
      <w:tr w:rsidR="00190522" w:rsidRPr="00572DF5" w:rsidTr="00954369">
        <w:tc>
          <w:tcPr>
            <w:tcW w:w="876" w:type="dxa"/>
            <w:shd w:val="clear" w:color="auto" w:fill="auto"/>
          </w:tcPr>
          <w:p w:rsidR="00190522" w:rsidRPr="00572DF5" w:rsidRDefault="00190522" w:rsidP="00E60CE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E60C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190522" w:rsidRPr="00A2773C" w:rsidRDefault="00190522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Nevėžio upės vagos priežiūra</w:t>
            </w:r>
          </w:p>
        </w:tc>
        <w:tc>
          <w:tcPr>
            <w:tcW w:w="1275" w:type="dxa"/>
            <w:shd w:val="clear" w:color="auto" w:fill="auto"/>
          </w:tcPr>
          <w:p w:rsidR="00190522" w:rsidRPr="00BF7F3C" w:rsidRDefault="0023251D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6 300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190522" w:rsidP="00E60CE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3.4.</w:t>
            </w:r>
            <w:r w:rsidR="00E60C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866305"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</w:tcPr>
          <w:p w:rsidR="00866305" w:rsidRPr="00A2773C" w:rsidRDefault="00213119" w:rsidP="00AD73A6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Panevėžio miesto Molainių nuotekų buvusių filtracijos laukų</w:t>
            </w:r>
            <w:r w:rsidR="00AD73A6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>teritorijos monitoringo 2014–2018 metų programai įgyvendinti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190522" w:rsidP="00BF24A2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D63E7A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080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866305" w:rsidRPr="00BF7F3C" w:rsidRDefault="0086630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3.5.1.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5E652B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Spaudiniams prenumeruoti miesto švietimo įstaigoms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5E652B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6 </w:t>
            </w:r>
            <w:r w:rsidR="007A23FD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3.5.2.</w:t>
            </w:r>
          </w:p>
        </w:tc>
        <w:tc>
          <w:tcPr>
            <w:tcW w:w="7596" w:type="dxa"/>
            <w:shd w:val="clear" w:color="auto" w:fill="auto"/>
          </w:tcPr>
          <w:p w:rsidR="00866305" w:rsidRPr="00572DF5" w:rsidRDefault="005E652B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5E652B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23FD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58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:rsidR="00866305" w:rsidRPr="00572DF5" w:rsidRDefault="00866305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:rsidR="00866305" w:rsidRPr="00BF7F3C" w:rsidRDefault="00866305" w:rsidP="00572DF5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7A23FD" w:rsidRPr="00572DF5" w:rsidTr="00954369">
        <w:tc>
          <w:tcPr>
            <w:tcW w:w="876" w:type="dxa"/>
            <w:shd w:val="clear" w:color="auto" w:fill="auto"/>
          </w:tcPr>
          <w:p w:rsidR="007A23FD" w:rsidRPr="00572DF5" w:rsidRDefault="007A23FD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:rsidR="007A23FD" w:rsidRPr="00A2773C" w:rsidRDefault="007A23FD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Miesto erdvių želdiniams projektuoti</w:t>
            </w:r>
          </w:p>
        </w:tc>
        <w:tc>
          <w:tcPr>
            <w:tcW w:w="1275" w:type="dxa"/>
            <w:shd w:val="clear" w:color="auto" w:fill="auto"/>
          </w:tcPr>
          <w:p w:rsidR="007A23FD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9 000</w:t>
            </w:r>
          </w:p>
        </w:tc>
      </w:tr>
      <w:tr w:rsidR="007A23FD" w:rsidRPr="00572DF5" w:rsidTr="00954369">
        <w:tc>
          <w:tcPr>
            <w:tcW w:w="876" w:type="dxa"/>
            <w:shd w:val="clear" w:color="auto" w:fill="auto"/>
          </w:tcPr>
          <w:p w:rsidR="007A23FD" w:rsidRDefault="007A23FD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3.6.2.</w:t>
            </w:r>
          </w:p>
        </w:tc>
        <w:tc>
          <w:tcPr>
            <w:tcW w:w="7596" w:type="dxa"/>
            <w:shd w:val="clear" w:color="auto" w:fill="auto"/>
          </w:tcPr>
          <w:p w:rsidR="007A23FD" w:rsidRDefault="007A23FD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Įsigyti ir įveisti naujus želdinius</w:t>
            </w:r>
          </w:p>
        </w:tc>
        <w:tc>
          <w:tcPr>
            <w:tcW w:w="1275" w:type="dxa"/>
            <w:shd w:val="clear" w:color="auto" w:fill="auto"/>
          </w:tcPr>
          <w:p w:rsidR="007A23FD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20 000</w:t>
            </w:r>
          </w:p>
        </w:tc>
      </w:tr>
      <w:tr w:rsidR="00866305" w:rsidRPr="00572DF5" w:rsidTr="00954369">
        <w:tc>
          <w:tcPr>
            <w:tcW w:w="876" w:type="dxa"/>
            <w:shd w:val="clear" w:color="auto" w:fill="auto"/>
          </w:tcPr>
          <w:p w:rsidR="00866305" w:rsidRPr="00572DF5" w:rsidRDefault="00284E18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3.6.3.</w:t>
            </w:r>
          </w:p>
        </w:tc>
        <w:tc>
          <w:tcPr>
            <w:tcW w:w="7596" w:type="dxa"/>
            <w:shd w:val="clear" w:color="auto" w:fill="auto"/>
          </w:tcPr>
          <w:p w:rsidR="00866305" w:rsidRPr="00213119" w:rsidRDefault="005E652B" w:rsidP="005E652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2773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Molainių buvusių filtracijos laukų teritorijos želdinių priežiūrai vykdyti </w:t>
            </w:r>
          </w:p>
        </w:tc>
        <w:tc>
          <w:tcPr>
            <w:tcW w:w="1275" w:type="dxa"/>
            <w:shd w:val="clear" w:color="auto" w:fill="auto"/>
          </w:tcPr>
          <w:p w:rsidR="00866305" w:rsidRPr="00BF7F3C" w:rsidRDefault="007A23FD" w:rsidP="007A23F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5E652B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</w:t>
            </w:r>
            <w:r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A2773C" w:rsidRPr="00BF7F3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</w:t>
            </w:r>
          </w:p>
        </w:tc>
      </w:tr>
      <w:tr w:rsidR="004D7A69" w:rsidRPr="00572DF5" w:rsidTr="00954369">
        <w:tc>
          <w:tcPr>
            <w:tcW w:w="876" w:type="dxa"/>
            <w:shd w:val="clear" w:color="auto" w:fill="auto"/>
          </w:tcPr>
          <w:p w:rsidR="004D7A69" w:rsidRPr="00572DF5" w:rsidRDefault="004D7A69" w:rsidP="00572DF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:rsidR="004D7A69" w:rsidRPr="00572DF5" w:rsidRDefault="004D7A69" w:rsidP="00572DF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275" w:type="dxa"/>
            <w:shd w:val="clear" w:color="auto" w:fill="auto"/>
          </w:tcPr>
          <w:p w:rsidR="004D7A69" w:rsidRDefault="00972E30" w:rsidP="00A2371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strike/>
                <w:color w:val="auto"/>
                <w:sz w:val="24"/>
                <w:szCs w:val="24"/>
                <w:lang w:val="lt-LT"/>
              </w:rPr>
            </w:pPr>
            <w:r w:rsidRPr="007E7A28">
              <w:rPr>
                <w:rFonts w:ascii="Times New Roman" w:hAnsi="Times New Roman"/>
                <w:b/>
                <w:strike/>
                <w:color w:val="auto"/>
                <w:sz w:val="24"/>
                <w:szCs w:val="24"/>
                <w:lang w:val="lt-LT"/>
              </w:rPr>
              <w:t>234 826</w:t>
            </w:r>
          </w:p>
          <w:p w:rsidR="007E7A28" w:rsidRPr="007E7A28" w:rsidRDefault="007E7A28" w:rsidP="00A23714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242 295</w:t>
            </w:r>
          </w:p>
        </w:tc>
      </w:tr>
    </w:tbl>
    <w:p w:rsidR="00C8609F" w:rsidRPr="00A24655" w:rsidRDefault="00A24655" w:rsidP="00A24655">
      <w:pPr>
        <w:pStyle w:val="MAZAS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sectPr w:rsidR="00C8609F" w:rsidRPr="00A24655" w:rsidSect="004963B1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2B" w:rsidRDefault="0027222B">
      <w:r>
        <w:separator/>
      </w:r>
    </w:p>
  </w:endnote>
  <w:endnote w:type="continuationSeparator" w:id="0">
    <w:p w:rsidR="0027222B" w:rsidRDefault="0027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2B" w:rsidRDefault="0027222B">
      <w:r>
        <w:separator/>
      </w:r>
    </w:p>
  </w:footnote>
  <w:footnote w:type="continuationSeparator" w:id="0">
    <w:p w:rsidR="0027222B" w:rsidRDefault="0027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292" w:rsidRDefault="00AC6292" w:rsidP="00E51C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6292" w:rsidRDefault="00AC62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292" w:rsidRDefault="00AC6292" w:rsidP="00E51C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6292" w:rsidRDefault="00AC6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80"/>
    <w:rsid w:val="000047D1"/>
    <w:rsid w:val="000278F5"/>
    <w:rsid w:val="00034637"/>
    <w:rsid w:val="00047865"/>
    <w:rsid w:val="00050756"/>
    <w:rsid w:val="000626FD"/>
    <w:rsid w:val="00072CBC"/>
    <w:rsid w:val="000746DE"/>
    <w:rsid w:val="00074F2E"/>
    <w:rsid w:val="00074F67"/>
    <w:rsid w:val="00082455"/>
    <w:rsid w:val="00083550"/>
    <w:rsid w:val="000947B1"/>
    <w:rsid w:val="000960D7"/>
    <w:rsid w:val="000B04FF"/>
    <w:rsid w:val="000D05B2"/>
    <w:rsid w:val="000D5C44"/>
    <w:rsid w:val="00106993"/>
    <w:rsid w:val="00115FD5"/>
    <w:rsid w:val="00126BDE"/>
    <w:rsid w:val="00132A2F"/>
    <w:rsid w:val="0015291D"/>
    <w:rsid w:val="00184035"/>
    <w:rsid w:val="001841F5"/>
    <w:rsid w:val="00190522"/>
    <w:rsid w:val="001A12E5"/>
    <w:rsid w:val="001A697A"/>
    <w:rsid w:val="001B7247"/>
    <w:rsid w:val="001D23E7"/>
    <w:rsid w:val="001D257C"/>
    <w:rsid w:val="001E42B4"/>
    <w:rsid w:val="001F0008"/>
    <w:rsid w:val="001F1D3F"/>
    <w:rsid w:val="00202617"/>
    <w:rsid w:val="00213119"/>
    <w:rsid w:val="00215546"/>
    <w:rsid w:val="00223E10"/>
    <w:rsid w:val="0023251D"/>
    <w:rsid w:val="00240D01"/>
    <w:rsid w:val="002529E0"/>
    <w:rsid w:val="00263480"/>
    <w:rsid w:val="0027222B"/>
    <w:rsid w:val="00274E04"/>
    <w:rsid w:val="00284E18"/>
    <w:rsid w:val="00295DAC"/>
    <w:rsid w:val="002A14DA"/>
    <w:rsid w:val="002C1EEC"/>
    <w:rsid w:val="002D26FD"/>
    <w:rsid w:val="002E2129"/>
    <w:rsid w:val="002E5022"/>
    <w:rsid w:val="002F3F47"/>
    <w:rsid w:val="00300FFA"/>
    <w:rsid w:val="003178CE"/>
    <w:rsid w:val="00330CCC"/>
    <w:rsid w:val="003426BC"/>
    <w:rsid w:val="00342E13"/>
    <w:rsid w:val="003533C1"/>
    <w:rsid w:val="00356CA1"/>
    <w:rsid w:val="00370CDE"/>
    <w:rsid w:val="00381498"/>
    <w:rsid w:val="00391E86"/>
    <w:rsid w:val="003B687A"/>
    <w:rsid w:val="003C18C3"/>
    <w:rsid w:val="003C59F1"/>
    <w:rsid w:val="003E75C5"/>
    <w:rsid w:val="00424E2E"/>
    <w:rsid w:val="0042678E"/>
    <w:rsid w:val="00433D93"/>
    <w:rsid w:val="00436C91"/>
    <w:rsid w:val="00441044"/>
    <w:rsid w:val="004470EA"/>
    <w:rsid w:val="0044752C"/>
    <w:rsid w:val="00457A89"/>
    <w:rsid w:val="004712B7"/>
    <w:rsid w:val="00475937"/>
    <w:rsid w:val="00477382"/>
    <w:rsid w:val="00480E52"/>
    <w:rsid w:val="0048706B"/>
    <w:rsid w:val="004951AE"/>
    <w:rsid w:val="004963B1"/>
    <w:rsid w:val="004967FA"/>
    <w:rsid w:val="004A0091"/>
    <w:rsid w:val="004A6542"/>
    <w:rsid w:val="004B1BC4"/>
    <w:rsid w:val="004C71CB"/>
    <w:rsid w:val="004D2A34"/>
    <w:rsid w:val="004D7A69"/>
    <w:rsid w:val="005162F2"/>
    <w:rsid w:val="005208B2"/>
    <w:rsid w:val="00522B96"/>
    <w:rsid w:val="00545ADF"/>
    <w:rsid w:val="00556B4B"/>
    <w:rsid w:val="0055727B"/>
    <w:rsid w:val="005606E5"/>
    <w:rsid w:val="00562528"/>
    <w:rsid w:val="00564EBB"/>
    <w:rsid w:val="00567E4D"/>
    <w:rsid w:val="00572700"/>
    <w:rsid w:val="00572DF5"/>
    <w:rsid w:val="005732C9"/>
    <w:rsid w:val="00573E58"/>
    <w:rsid w:val="005902CA"/>
    <w:rsid w:val="005910B7"/>
    <w:rsid w:val="005A177A"/>
    <w:rsid w:val="005A1C78"/>
    <w:rsid w:val="005B753E"/>
    <w:rsid w:val="005C08CE"/>
    <w:rsid w:val="005D304A"/>
    <w:rsid w:val="005E652B"/>
    <w:rsid w:val="005E7653"/>
    <w:rsid w:val="006009C3"/>
    <w:rsid w:val="006039F6"/>
    <w:rsid w:val="00611C5A"/>
    <w:rsid w:val="006432E6"/>
    <w:rsid w:val="006630EF"/>
    <w:rsid w:val="00682268"/>
    <w:rsid w:val="00696053"/>
    <w:rsid w:val="006A66C0"/>
    <w:rsid w:val="006C2207"/>
    <w:rsid w:val="00701940"/>
    <w:rsid w:val="0072119A"/>
    <w:rsid w:val="00721CAD"/>
    <w:rsid w:val="00722126"/>
    <w:rsid w:val="00724EF2"/>
    <w:rsid w:val="00727EC7"/>
    <w:rsid w:val="007313EF"/>
    <w:rsid w:val="0075666E"/>
    <w:rsid w:val="007634D2"/>
    <w:rsid w:val="00783DC3"/>
    <w:rsid w:val="0078482B"/>
    <w:rsid w:val="0078637B"/>
    <w:rsid w:val="007A13DB"/>
    <w:rsid w:val="007A23FD"/>
    <w:rsid w:val="007A6B3E"/>
    <w:rsid w:val="007B124B"/>
    <w:rsid w:val="007B696E"/>
    <w:rsid w:val="007D0722"/>
    <w:rsid w:val="007D7B6E"/>
    <w:rsid w:val="007E50E8"/>
    <w:rsid w:val="007E72BD"/>
    <w:rsid w:val="007E7A28"/>
    <w:rsid w:val="008023E1"/>
    <w:rsid w:val="0081539E"/>
    <w:rsid w:val="008229CD"/>
    <w:rsid w:val="00834A4C"/>
    <w:rsid w:val="008549FC"/>
    <w:rsid w:val="0086397B"/>
    <w:rsid w:val="00866305"/>
    <w:rsid w:val="00866338"/>
    <w:rsid w:val="00891AC1"/>
    <w:rsid w:val="00894529"/>
    <w:rsid w:val="00895171"/>
    <w:rsid w:val="008A1229"/>
    <w:rsid w:val="008A309D"/>
    <w:rsid w:val="008C1A93"/>
    <w:rsid w:val="008C6180"/>
    <w:rsid w:val="008D0B25"/>
    <w:rsid w:val="008D4E15"/>
    <w:rsid w:val="008D5ABA"/>
    <w:rsid w:val="008F50CE"/>
    <w:rsid w:val="009007BB"/>
    <w:rsid w:val="009016B7"/>
    <w:rsid w:val="009228B2"/>
    <w:rsid w:val="00954369"/>
    <w:rsid w:val="0095618E"/>
    <w:rsid w:val="00966D2A"/>
    <w:rsid w:val="00972E30"/>
    <w:rsid w:val="009817A3"/>
    <w:rsid w:val="00983D58"/>
    <w:rsid w:val="00990266"/>
    <w:rsid w:val="009B3E0B"/>
    <w:rsid w:val="009C5F40"/>
    <w:rsid w:val="009C7759"/>
    <w:rsid w:val="009D6883"/>
    <w:rsid w:val="009E7A02"/>
    <w:rsid w:val="009F1C02"/>
    <w:rsid w:val="00A0349C"/>
    <w:rsid w:val="00A074F6"/>
    <w:rsid w:val="00A23714"/>
    <w:rsid w:val="00A24655"/>
    <w:rsid w:val="00A2773C"/>
    <w:rsid w:val="00A63867"/>
    <w:rsid w:val="00A65499"/>
    <w:rsid w:val="00A66569"/>
    <w:rsid w:val="00A716B8"/>
    <w:rsid w:val="00A7262A"/>
    <w:rsid w:val="00A75795"/>
    <w:rsid w:val="00A829F0"/>
    <w:rsid w:val="00AA1F0F"/>
    <w:rsid w:val="00AA230E"/>
    <w:rsid w:val="00AB2F36"/>
    <w:rsid w:val="00AC2042"/>
    <w:rsid w:val="00AC6292"/>
    <w:rsid w:val="00AD6424"/>
    <w:rsid w:val="00AD73A6"/>
    <w:rsid w:val="00AE1AA8"/>
    <w:rsid w:val="00AE2161"/>
    <w:rsid w:val="00AF402A"/>
    <w:rsid w:val="00B119D0"/>
    <w:rsid w:val="00B12F51"/>
    <w:rsid w:val="00B13704"/>
    <w:rsid w:val="00B20485"/>
    <w:rsid w:val="00B351BD"/>
    <w:rsid w:val="00B834CC"/>
    <w:rsid w:val="00B8527B"/>
    <w:rsid w:val="00BB2FFA"/>
    <w:rsid w:val="00BC0685"/>
    <w:rsid w:val="00BC35E5"/>
    <w:rsid w:val="00BD74A9"/>
    <w:rsid w:val="00BF1C59"/>
    <w:rsid w:val="00BF24A2"/>
    <w:rsid w:val="00BF7F3C"/>
    <w:rsid w:val="00C20925"/>
    <w:rsid w:val="00C21076"/>
    <w:rsid w:val="00C35386"/>
    <w:rsid w:val="00C35E0F"/>
    <w:rsid w:val="00C4179B"/>
    <w:rsid w:val="00C4334D"/>
    <w:rsid w:val="00C51C7F"/>
    <w:rsid w:val="00C7163A"/>
    <w:rsid w:val="00C74CFA"/>
    <w:rsid w:val="00C8609F"/>
    <w:rsid w:val="00C91795"/>
    <w:rsid w:val="00CA394E"/>
    <w:rsid w:val="00CC1AC4"/>
    <w:rsid w:val="00CC4770"/>
    <w:rsid w:val="00CC5FD8"/>
    <w:rsid w:val="00CC7581"/>
    <w:rsid w:val="00D02910"/>
    <w:rsid w:val="00D04B1E"/>
    <w:rsid w:val="00D06D81"/>
    <w:rsid w:val="00D13947"/>
    <w:rsid w:val="00D24A38"/>
    <w:rsid w:val="00D32CA0"/>
    <w:rsid w:val="00D370D1"/>
    <w:rsid w:val="00D52324"/>
    <w:rsid w:val="00D5577E"/>
    <w:rsid w:val="00D63E7A"/>
    <w:rsid w:val="00D8044F"/>
    <w:rsid w:val="00D80DC2"/>
    <w:rsid w:val="00D93DA9"/>
    <w:rsid w:val="00DB308B"/>
    <w:rsid w:val="00DD4E3D"/>
    <w:rsid w:val="00DD5580"/>
    <w:rsid w:val="00E035A9"/>
    <w:rsid w:val="00E03A44"/>
    <w:rsid w:val="00E20144"/>
    <w:rsid w:val="00E210C3"/>
    <w:rsid w:val="00E24354"/>
    <w:rsid w:val="00E40322"/>
    <w:rsid w:val="00E40927"/>
    <w:rsid w:val="00E41283"/>
    <w:rsid w:val="00E51C7D"/>
    <w:rsid w:val="00E60CE0"/>
    <w:rsid w:val="00E7030F"/>
    <w:rsid w:val="00E72969"/>
    <w:rsid w:val="00E86020"/>
    <w:rsid w:val="00E94E4B"/>
    <w:rsid w:val="00EA0DD2"/>
    <w:rsid w:val="00ED08DB"/>
    <w:rsid w:val="00EE2F29"/>
    <w:rsid w:val="00EE3589"/>
    <w:rsid w:val="00F070FF"/>
    <w:rsid w:val="00F36200"/>
    <w:rsid w:val="00F5144A"/>
    <w:rsid w:val="00F966BE"/>
    <w:rsid w:val="00F96FBF"/>
    <w:rsid w:val="00FA1EC6"/>
    <w:rsid w:val="00FB1A7A"/>
    <w:rsid w:val="00FB31D0"/>
    <w:rsid w:val="00FC3F7A"/>
    <w:rsid w:val="00FC5587"/>
    <w:rsid w:val="00FC6DAB"/>
    <w:rsid w:val="00FC7694"/>
    <w:rsid w:val="00FD0EC0"/>
    <w:rsid w:val="00FE15D9"/>
    <w:rsid w:val="00FE7232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24"/>
    <w:pPr>
      <w:widowControl w:val="0"/>
      <w:suppressAutoHyphens/>
    </w:pPr>
    <w:rPr>
      <w:rFonts w:ascii="Thorndale" w:hAnsi="Thorndale" w:cs="Tahoma"/>
      <w:sz w:val="24"/>
      <w:szCs w:val="24"/>
      <w:lang w:val="lt-LT"/>
    </w:rPr>
  </w:style>
  <w:style w:type="paragraph" w:styleId="Heading3">
    <w:name w:val="heading 3"/>
    <w:basedOn w:val="Normal"/>
    <w:next w:val="Normal"/>
    <w:qFormat/>
    <w:rsid w:val="005902CA"/>
    <w:pPr>
      <w:keepNext/>
      <w:widowControl/>
      <w:suppressAutoHyphens w:val="0"/>
      <w:jc w:val="both"/>
      <w:outlineLvl w:val="2"/>
    </w:pPr>
    <w:rPr>
      <w:rFonts w:ascii="TimesLT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D5232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tvirtinta">
    <w:name w:val="Patvirtinta"/>
    <w:rsid w:val="00D5232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CharCharCharCharCharCharCharCharChar">
    <w:name w:val="Char Char Char Char Char Char Char Char Char"/>
    <w:basedOn w:val="Normal"/>
    <w:rsid w:val="00202617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BodyText">
    <w:name w:val="Body Text"/>
    <w:basedOn w:val="Normal"/>
    <w:rsid w:val="005902CA"/>
    <w:pPr>
      <w:widowControl/>
      <w:suppressAutoHyphens w:val="0"/>
      <w:jc w:val="center"/>
    </w:pPr>
    <w:rPr>
      <w:rFonts w:ascii="TimesLT" w:hAnsi="TimesLT" w:cs="Times New Roman"/>
      <w:szCs w:val="20"/>
    </w:rPr>
  </w:style>
  <w:style w:type="paragraph" w:styleId="BalloonText">
    <w:name w:val="Balloon Text"/>
    <w:basedOn w:val="Normal"/>
    <w:semiHidden/>
    <w:rsid w:val="003426BC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C209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13D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A13DB"/>
  </w:style>
  <w:style w:type="paragraph" w:customStyle="1" w:styleId="CharChar">
    <w:name w:val="Char Char"/>
    <w:basedOn w:val="Normal"/>
    <w:rsid w:val="009D688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2D26FD"/>
  </w:style>
  <w:style w:type="paragraph" w:styleId="Footer">
    <w:name w:val="footer"/>
    <w:basedOn w:val="Normal"/>
    <w:link w:val="FooterChar"/>
    <w:uiPriority w:val="99"/>
    <w:unhideWhenUsed/>
    <w:rsid w:val="0095436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369"/>
    <w:rPr>
      <w:rFonts w:ascii="Thorndale" w:hAnsi="Thorndale" w:cs="Tahoma"/>
      <w:sz w:val="24"/>
      <w:szCs w:val="24"/>
      <w:lang w:val="lt-LT"/>
    </w:rPr>
  </w:style>
  <w:style w:type="paragraph" w:customStyle="1" w:styleId="CharCharCharCharCharCharCharCharChar0">
    <w:name w:val="Char Char Char Char Char Char Char Char Char"/>
    <w:basedOn w:val="Normal"/>
    <w:rsid w:val="00895171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24"/>
    <w:pPr>
      <w:widowControl w:val="0"/>
      <w:suppressAutoHyphens/>
    </w:pPr>
    <w:rPr>
      <w:rFonts w:ascii="Thorndale" w:hAnsi="Thorndale" w:cs="Tahoma"/>
      <w:sz w:val="24"/>
      <w:szCs w:val="24"/>
      <w:lang w:val="lt-LT"/>
    </w:rPr>
  </w:style>
  <w:style w:type="paragraph" w:styleId="Heading3">
    <w:name w:val="heading 3"/>
    <w:basedOn w:val="Normal"/>
    <w:next w:val="Normal"/>
    <w:qFormat/>
    <w:rsid w:val="005902CA"/>
    <w:pPr>
      <w:keepNext/>
      <w:widowControl/>
      <w:suppressAutoHyphens w:val="0"/>
      <w:jc w:val="both"/>
      <w:outlineLvl w:val="2"/>
    </w:pPr>
    <w:rPr>
      <w:rFonts w:ascii="TimesLT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D5232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Patvirtinta">
    <w:name w:val="Patvirtinta"/>
    <w:rsid w:val="00D5232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CharCharCharCharCharCharCharCharChar">
    <w:name w:val="Char Char Char Char Char Char Char Char Char"/>
    <w:basedOn w:val="Normal"/>
    <w:rsid w:val="00202617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BodyText">
    <w:name w:val="Body Text"/>
    <w:basedOn w:val="Normal"/>
    <w:rsid w:val="005902CA"/>
    <w:pPr>
      <w:widowControl/>
      <w:suppressAutoHyphens w:val="0"/>
      <w:jc w:val="center"/>
    </w:pPr>
    <w:rPr>
      <w:rFonts w:ascii="TimesLT" w:hAnsi="TimesLT" w:cs="Times New Roman"/>
      <w:szCs w:val="20"/>
    </w:rPr>
  </w:style>
  <w:style w:type="paragraph" w:styleId="BalloonText">
    <w:name w:val="Balloon Text"/>
    <w:basedOn w:val="Normal"/>
    <w:semiHidden/>
    <w:rsid w:val="003426BC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C209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13D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A13DB"/>
  </w:style>
  <w:style w:type="paragraph" w:customStyle="1" w:styleId="CharChar">
    <w:name w:val="Char Char"/>
    <w:basedOn w:val="Normal"/>
    <w:rsid w:val="009D688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2D26FD"/>
  </w:style>
  <w:style w:type="paragraph" w:styleId="Footer">
    <w:name w:val="footer"/>
    <w:basedOn w:val="Normal"/>
    <w:link w:val="FooterChar"/>
    <w:uiPriority w:val="99"/>
    <w:unhideWhenUsed/>
    <w:rsid w:val="0095436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369"/>
    <w:rPr>
      <w:rFonts w:ascii="Thorndale" w:hAnsi="Thorndale" w:cs="Tahoma"/>
      <w:sz w:val="24"/>
      <w:szCs w:val="24"/>
      <w:lang w:val="lt-LT"/>
    </w:rPr>
  </w:style>
  <w:style w:type="paragraph" w:customStyle="1" w:styleId="CharCharCharCharCharCharCharCharChar0">
    <w:name w:val="Char Char Char Char Char Char Char Char Char"/>
    <w:basedOn w:val="Normal"/>
    <w:rsid w:val="00895171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D53A-3053-498C-9562-54049B7F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SAVIVALDYBĖS ADMINISTRACIJA</vt:lpstr>
      <vt:lpstr>PANEVĖŽIO SAVIVALDYBĖS ADMINISTRACIJA</vt:lpstr>
    </vt:vector>
  </TitlesOfParts>
  <Company>Home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SAVIVALDYBĖS ADMINISTRACIJA</dc:title>
  <dc:creator>Ruta1</dc:creator>
  <cp:lastModifiedBy>Rūta Taučikienė</cp:lastModifiedBy>
  <cp:revision>4</cp:revision>
  <cp:lastPrinted>2018-02-15T07:26:00Z</cp:lastPrinted>
  <dcterms:created xsi:type="dcterms:W3CDTF">2018-05-14T07:40:00Z</dcterms:created>
  <dcterms:modified xsi:type="dcterms:W3CDTF">2018-05-14T13:24:00Z</dcterms:modified>
</cp:coreProperties>
</file>