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b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color w:val="000000"/>
          <w:szCs w:val="24"/>
          <w:lang w:val="en-US" w:eastAsia="lt-LT"/>
        </w:rPr>
        <w:t>AI</w:t>
      </w:r>
      <w:r w:rsidRPr="003430C8">
        <w:rPr>
          <w:rFonts w:eastAsia="Times New Roman" w:cs="Times New Roman"/>
          <w:b/>
          <w:color w:val="000000"/>
          <w:szCs w:val="24"/>
          <w:lang w:eastAsia="lt-LT"/>
        </w:rPr>
        <w:t>ŠKINAMASIS RAŠTAS</w:t>
      </w:r>
    </w:p>
    <w:p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:rsidR="003430C8" w:rsidRPr="003430C8" w:rsidRDefault="001C2C40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D0199">
        <w:rPr>
          <w:rFonts w:eastAsia="Times New Roman" w:cs="Times New Roman"/>
          <w:b/>
          <w:bCs/>
          <w:szCs w:val="24"/>
          <w:lang w:eastAsia="lt-LT"/>
        </w:rPr>
        <w:t xml:space="preserve">DĖL PRITARIMO SAVIVALDYBĖS </w:t>
      </w:r>
      <w:r w:rsidRPr="003D0199">
        <w:rPr>
          <w:rFonts w:eastAsia="Times New Roman" w:cs="Times New Roman"/>
          <w:b/>
          <w:color w:val="000000"/>
          <w:szCs w:val="24"/>
          <w:lang w:eastAsia="lt-LT"/>
        </w:rPr>
        <w:t>MERO</w:t>
      </w:r>
      <w:r w:rsidRPr="003D0199">
        <w:rPr>
          <w:rFonts w:eastAsia="Times New Roman" w:cs="Times New Roman"/>
          <w:b/>
          <w:bCs/>
          <w:szCs w:val="24"/>
          <w:lang w:eastAsia="lt-LT"/>
        </w:rPr>
        <w:t xml:space="preserve"> 2017 METŲ VEIKLOS ATASKAITAI</w:t>
      </w:r>
    </w:p>
    <w:p w:rsid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>201</w:t>
      </w:r>
      <w:r w:rsidR="00535D25">
        <w:rPr>
          <w:rFonts w:eastAsia="Times New Roman" w:cs="Times New Roman"/>
          <w:color w:val="000000"/>
          <w:szCs w:val="24"/>
          <w:lang w:eastAsia="lt-LT"/>
        </w:rPr>
        <w:t>8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m. kovo </w:t>
      </w:r>
      <w:r w:rsidR="00535D25">
        <w:rPr>
          <w:rFonts w:eastAsia="Times New Roman" w:cs="Times New Roman"/>
          <w:color w:val="000000"/>
          <w:szCs w:val="24"/>
          <w:lang w:eastAsia="lt-LT"/>
        </w:rPr>
        <w:t>23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d.</w:t>
      </w:r>
    </w:p>
    <w:p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color w:val="000000"/>
          <w:szCs w:val="24"/>
          <w:lang w:eastAsia="lt-LT"/>
        </w:rPr>
        <w:t>Panevėžys</w:t>
      </w:r>
    </w:p>
    <w:p w:rsid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</w:p>
    <w:p w:rsidR="003A7BD0" w:rsidRPr="003430C8" w:rsidRDefault="003A7BD0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1. Problemos esmė.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  <w:r w:rsidR="003A7BD0">
        <w:rPr>
          <w:rFonts w:eastAsia="Times New Roman" w:cs="Times New Roman"/>
          <w:color w:val="000000"/>
          <w:szCs w:val="24"/>
          <w:lang w:eastAsia="lt-LT"/>
        </w:rPr>
        <w:t>Kaip numato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LR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Vietos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savivaldos įstatym</w:t>
      </w:r>
      <w:r w:rsidR="00535D25">
        <w:rPr>
          <w:rFonts w:eastAsia="Times New Roman" w:cs="Times New Roman"/>
          <w:color w:val="000000"/>
          <w:szCs w:val="24"/>
          <w:lang w:eastAsia="lt-LT"/>
        </w:rPr>
        <w:t>o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>
        <w:rPr>
          <w:rFonts w:eastAsia="Times New Roman" w:cs="Times New Roman"/>
          <w:color w:val="000000"/>
          <w:szCs w:val="24"/>
          <w:lang w:eastAsia="lt-LT"/>
        </w:rPr>
        <w:t>16 straipsnio 2 d.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19 p</w:t>
      </w:r>
      <w:r w:rsidR="003A7BD0">
        <w:rPr>
          <w:rFonts w:eastAsia="Times New Roman" w:cs="Times New Roman"/>
          <w:color w:val="000000"/>
          <w:szCs w:val="24"/>
          <w:lang w:eastAsia="lt-LT"/>
        </w:rPr>
        <w:t>., 20 straipsnio 7 d.</w:t>
      </w:r>
      <w:r w:rsidR="00535D25">
        <w:rPr>
          <w:rFonts w:eastAsia="Times New Roman" w:cs="Times New Roman"/>
          <w:color w:val="000000"/>
          <w:szCs w:val="24"/>
          <w:lang w:eastAsia="lt-LT"/>
        </w:rPr>
        <w:t>, 2 d. 14 p.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535D25">
        <w:rPr>
          <w:rFonts w:eastAsia="Times New Roman" w:cs="Times New Roman"/>
          <w:color w:val="000000"/>
          <w:szCs w:val="24"/>
          <w:lang w:eastAsia="lt-LT"/>
        </w:rPr>
        <w:t>bei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201</w:t>
      </w:r>
      <w:r w:rsidR="003A7BD0">
        <w:rPr>
          <w:rFonts w:eastAsia="Times New Roman" w:cs="Times New Roman"/>
          <w:color w:val="000000"/>
          <w:szCs w:val="24"/>
          <w:lang w:eastAsia="lt-LT"/>
        </w:rPr>
        <w:t>5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3A7BD0">
        <w:rPr>
          <w:rFonts w:eastAsia="Times New Roman" w:cs="Times New Roman"/>
          <w:color w:val="000000"/>
          <w:szCs w:val="24"/>
          <w:lang w:eastAsia="lt-LT"/>
        </w:rPr>
        <w:t>kovo 26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d.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Panevėžio miesto savivaldybės tarybos sprendimu Nr.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1-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44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patvirtinto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Panevėžio miesto savivaldybės tarybos veiklos reglamento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109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punkt</w:t>
      </w:r>
      <w:r w:rsidR="003A7BD0">
        <w:rPr>
          <w:rFonts w:eastAsia="Times New Roman" w:cs="Times New Roman"/>
          <w:color w:val="000000"/>
          <w:szCs w:val="24"/>
          <w:lang w:eastAsia="lt-LT"/>
        </w:rPr>
        <w:t>as</w:t>
      </w:r>
      <w:r w:rsidR="00535D25">
        <w:rPr>
          <w:rFonts w:eastAsia="Times New Roman" w:cs="Times New Roman"/>
          <w:color w:val="000000"/>
          <w:szCs w:val="24"/>
          <w:lang w:eastAsia="lt-LT"/>
        </w:rPr>
        <w:t xml:space="preserve"> ir 105.14 papunktis 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teikiama tvirtinti Savivaldybės </w:t>
      </w:r>
      <w:r w:rsidR="00E323B3">
        <w:rPr>
          <w:rFonts w:eastAsia="Times New Roman" w:cs="Times New Roman"/>
          <w:color w:val="000000"/>
          <w:szCs w:val="24"/>
          <w:lang w:eastAsia="lt-LT"/>
        </w:rPr>
        <w:t xml:space="preserve">mero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veiklos ataskaita</w:t>
      </w:r>
      <w:r w:rsidR="00535D25">
        <w:rPr>
          <w:rFonts w:eastAsia="Times New Roman" w:cs="Times New Roman"/>
          <w:color w:val="000000"/>
          <w:szCs w:val="24"/>
          <w:lang w:eastAsia="lt-LT"/>
        </w:rPr>
        <w:t xml:space="preserve"> kartu mero fondo ataskaita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už 201</w:t>
      </w:r>
      <w:r w:rsidR="00535D25">
        <w:rPr>
          <w:rFonts w:eastAsia="Times New Roman" w:cs="Times New Roman"/>
          <w:color w:val="000000"/>
          <w:szCs w:val="24"/>
          <w:lang w:eastAsia="lt-LT"/>
        </w:rPr>
        <w:t>7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metus.</w:t>
      </w:r>
    </w:p>
    <w:p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:rsidR="003A7BD0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2. Kaip šiuo metu sprendžiami projekte aptarti klausimai.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Projekte pateikiama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Savivaldybės </w:t>
      </w:r>
      <w:r w:rsidR="00E323B3">
        <w:rPr>
          <w:rFonts w:eastAsia="Times New Roman" w:cs="Times New Roman"/>
          <w:color w:val="000000"/>
          <w:szCs w:val="24"/>
          <w:lang w:eastAsia="lt-LT"/>
        </w:rPr>
        <w:t xml:space="preserve">mero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veiklos ataskaita už 201</w:t>
      </w:r>
      <w:r w:rsidR="00535D25">
        <w:rPr>
          <w:rFonts w:eastAsia="Times New Roman" w:cs="Times New Roman"/>
          <w:color w:val="000000"/>
          <w:szCs w:val="24"/>
          <w:lang w:eastAsia="lt-LT"/>
        </w:rPr>
        <w:t>7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metus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, kaip numatyta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LR Vietos savivaldos įstatym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e. </w:t>
      </w:r>
    </w:p>
    <w:p w:rsidR="003A7BD0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3. Kokių pozityvių rezultatų laukiama.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 Bus laikomasi Lietuvos Respublikos vietos savivaldos įstatymo ir Panevėžio miesto savivaldybės tarybos veiklos reglamento nuostatų. Ataskaitą pateikus Savivaldybės tinklalapyje su ja galės susipažinti 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Panevėžio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miesto </w:t>
      </w:r>
      <w:r w:rsidR="003A7BD0">
        <w:rPr>
          <w:rFonts w:eastAsia="Times New Roman" w:cs="Times New Roman"/>
          <w:color w:val="000000"/>
          <w:szCs w:val="24"/>
          <w:lang w:eastAsia="lt-LT"/>
        </w:rPr>
        <w:t>bendruomenė</w:t>
      </w:r>
      <w:r w:rsidRPr="003430C8">
        <w:rPr>
          <w:rFonts w:eastAsia="Times New Roman" w:cs="Times New Roman"/>
          <w:color w:val="000000"/>
          <w:szCs w:val="24"/>
          <w:lang w:eastAsia="lt-LT"/>
        </w:rPr>
        <w:t>.</w:t>
      </w:r>
    </w:p>
    <w:p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4. Finansavimo šaltiniai.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Papildomo finansavimo nereikės.</w:t>
      </w:r>
    </w:p>
    <w:p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5. Galimos neigiamos pasekmės.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Neigiamų pasekmių nebus.</w:t>
      </w:r>
    </w:p>
    <w:p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:rsidR="003430C8" w:rsidRP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6. Kieno iniciatyva parengtas sprendimo projektas.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 Projektas parengtas </w:t>
      </w:r>
      <w:r w:rsidR="00535D25">
        <w:rPr>
          <w:rFonts w:eastAsia="Times New Roman" w:cs="Times New Roman"/>
          <w:color w:val="000000"/>
          <w:szCs w:val="24"/>
          <w:lang w:eastAsia="lt-LT"/>
        </w:rPr>
        <w:t xml:space="preserve">Savivaldybės mero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iniciatyva.</w:t>
      </w:r>
    </w:p>
    <w:p w:rsidR="003430C8" w:rsidRDefault="003430C8" w:rsidP="003430C8">
      <w:pPr>
        <w:shd w:val="clear" w:color="auto" w:fill="FFFFFF"/>
        <w:ind w:left="360"/>
        <w:rPr>
          <w:rFonts w:eastAsia="Times New Roman" w:cs="Times New Roman"/>
          <w:b/>
          <w:bCs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 </w:t>
      </w:r>
    </w:p>
    <w:p w:rsidR="003430C8" w:rsidRDefault="003430C8" w:rsidP="003430C8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:rsidR="00F969B4" w:rsidRPr="003430C8" w:rsidRDefault="00F969B4" w:rsidP="003430C8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:rsidR="003430C8" w:rsidRPr="003430C8" w:rsidRDefault="001C2C40" w:rsidP="003430C8">
      <w:pPr>
        <w:shd w:val="clear" w:color="auto" w:fill="FFFFFF"/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>Savivaldybės m</w:t>
      </w:r>
      <w:r w:rsidR="00F969B4">
        <w:rPr>
          <w:rFonts w:eastAsia="Times New Roman" w:cs="Times New Roman"/>
          <w:color w:val="000000"/>
          <w:szCs w:val="24"/>
          <w:lang w:eastAsia="lt-LT"/>
        </w:rPr>
        <w:t>eras</w:t>
      </w:r>
      <w:r w:rsidR="00F969B4">
        <w:rPr>
          <w:rFonts w:eastAsia="Times New Roman" w:cs="Times New Roman"/>
          <w:color w:val="000000"/>
          <w:szCs w:val="24"/>
          <w:lang w:eastAsia="lt-LT"/>
        </w:rPr>
        <w:tab/>
      </w:r>
      <w:r w:rsidR="00F969B4">
        <w:rPr>
          <w:rFonts w:eastAsia="Times New Roman" w:cs="Times New Roman"/>
          <w:color w:val="000000"/>
          <w:szCs w:val="24"/>
          <w:lang w:eastAsia="lt-LT"/>
        </w:rPr>
        <w:tab/>
      </w:r>
      <w:r w:rsidR="00F969B4">
        <w:rPr>
          <w:rFonts w:eastAsia="Times New Roman" w:cs="Times New Roman"/>
          <w:color w:val="000000"/>
          <w:szCs w:val="24"/>
          <w:lang w:eastAsia="lt-LT"/>
        </w:rPr>
        <w:tab/>
      </w:r>
      <w:r w:rsidR="00F969B4">
        <w:rPr>
          <w:rFonts w:eastAsia="Times New Roman" w:cs="Times New Roman"/>
          <w:color w:val="000000"/>
          <w:szCs w:val="24"/>
          <w:lang w:eastAsia="lt-LT"/>
        </w:rPr>
        <w:tab/>
        <w:t>Rytis Mykolas Račkauskas</w:t>
      </w:r>
    </w:p>
    <w:p w:rsidR="00044555" w:rsidRDefault="00044555"/>
    <w:sectPr w:rsidR="0004455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0C8"/>
    <w:rsid w:val="00044555"/>
    <w:rsid w:val="000F1D1C"/>
    <w:rsid w:val="001C2C40"/>
    <w:rsid w:val="003430C8"/>
    <w:rsid w:val="003A7BD0"/>
    <w:rsid w:val="00446D1D"/>
    <w:rsid w:val="004F680F"/>
    <w:rsid w:val="00502458"/>
    <w:rsid w:val="00535D25"/>
    <w:rsid w:val="005F3B96"/>
    <w:rsid w:val="00851FA3"/>
    <w:rsid w:val="00B71C9F"/>
    <w:rsid w:val="00E323B3"/>
    <w:rsid w:val="00F9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6D6624-32D8-4C17-9D6F-CA52B855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etarp">
    <w:name w:val="betarp"/>
    <w:basedOn w:val="prastasis"/>
    <w:rsid w:val="003430C8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apple-converted-space">
    <w:name w:val="apple-converted-space"/>
    <w:basedOn w:val="Numatytasispastraiposriftas"/>
    <w:rsid w:val="003430C8"/>
  </w:style>
  <w:style w:type="paragraph" w:styleId="Sraopastraipa">
    <w:name w:val="List Paragraph"/>
    <w:basedOn w:val="prastasis"/>
    <w:uiPriority w:val="34"/>
    <w:qFormat/>
    <w:rsid w:val="003A7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BED6-5D9E-4C17-8448-F7D2ECD71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Indrė Kisielė</cp:lastModifiedBy>
  <cp:revision>4</cp:revision>
  <dcterms:created xsi:type="dcterms:W3CDTF">2018-03-22T14:57:00Z</dcterms:created>
  <dcterms:modified xsi:type="dcterms:W3CDTF">2018-03-23T09:39:00Z</dcterms:modified>
</cp:coreProperties>
</file>