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DAC59" w14:textId="77777777" w:rsidR="00D019E3" w:rsidRPr="005B4377" w:rsidRDefault="00D019E3" w:rsidP="005D57A3">
      <w:pPr>
        <w:tabs>
          <w:tab w:val="left" w:pos="0"/>
        </w:tabs>
        <w:jc w:val="both"/>
        <w:rPr>
          <w:b/>
        </w:rPr>
      </w:pPr>
    </w:p>
    <w:p w14:paraId="51A99504" w14:textId="77777777" w:rsidR="00CE4261" w:rsidRPr="005B4377" w:rsidRDefault="00CE4261" w:rsidP="005D57A3">
      <w:pPr>
        <w:tabs>
          <w:tab w:val="left" w:pos="0"/>
        </w:tabs>
        <w:jc w:val="center"/>
        <w:rPr>
          <w:b/>
        </w:rPr>
      </w:pPr>
      <w:r w:rsidRPr="005B4377">
        <w:rPr>
          <w:b/>
        </w:rPr>
        <w:t>AIŠKINAMASIS RAŠTAS</w:t>
      </w:r>
    </w:p>
    <w:p w14:paraId="458CFDDB" w14:textId="77777777" w:rsidR="00C9588F" w:rsidRPr="002923FD" w:rsidRDefault="00C9588F" w:rsidP="00C9588F">
      <w:pPr>
        <w:jc w:val="center"/>
        <w:rPr>
          <w:b/>
          <w:caps/>
        </w:rPr>
      </w:pPr>
      <w:r w:rsidRPr="00C155A4">
        <w:rPr>
          <w:b/>
          <w:caps/>
        </w:rPr>
        <w:t>DĖL</w:t>
      </w:r>
      <w:r>
        <w:rPr>
          <w:b/>
          <w:caps/>
        </w:rPr>
        <w:t xml:space="preserve"> PRITARIMO dalyvauti projekte „inovatyvūs mokyklų tualetai“ partnerio teisėmis pagal  europos sąjungos 2014-2020m. teritorinio vystymo ir bendradarbiavimo „Interreg BSR“ programą</w:t>
      </w:r>
    </w:p>
    <w:p w14:paraId="7A2729CD" w14:textId="5B2F9ED3" w:rsidR="00CE4261" w:rsidRPr="005B4377" w:rsidRDefault="00C9588F" w:rsidP="005D57A3">
      <w:pPr>
        <w:tabs>
          <w:tab w:val="left" w:pos="0"/>
        </w:tabs>
        <w:jc w:val="center"/>
      </w:pPr>
      <w:r>
        <w:t>2018 m. kovo 12 d.</w:t>
      </w:r>
    </w:p>
    <w:p w14:paraId="4B7B9DAD" w14:textId="77777777" w:rsidR="00CE4261" w:rsidRPr="005B4377" w:rsidRDefault="00CE4261" w:rsidP="005D57A3">
      <w:pPr>
        <w:tabs>
          <w:tab w:val="left" w:pos="0"/>
        </w:tabs>
        <w:jc w:val="center"/>
      </w:pPr>
      <w:r w:rsidRPr="005B4377">
        <w:t>Panevėžys</w:t>
      </w:r>
    </w:p>
    <w:p w14:paraId="6DE3C221" w14:textId="77777777" w:rsidR="00127FA5" w:rsidRPr="005B4377" w:rsidRDefault="00127FA5" w:rsidP="005D57A3">
      <w:pPr>
        <w:tabs>
          <w:tab w:val="left" w:pos="0"/>
        </w:tabs>
        <w:jc w:val="center"/>
      </w:pPr>
    </w:p>
    <w:p w14:paraId="10D186A2" w14:textId="77777777" w:rsidR="00775802" w:rsidRPr="005B4377" w:rsidRDefault="00CE4261" w:rsidP="00775802">
      <w:pPr>
        <w:numPr>
          <w:ilvl w:val="0"/>
          <w:numId w:val="3"/>
        </w:numPr>
        <w:jc w:val="both"/>
      </w:pPr>
      <w:r w:rsidRPr="005B4377">
        <w:rPr>
          <w:b/>
        </w:rPr>
        <w:t>Problemos esmė</w:t>
      </w:r>
      <w:r w:rsidRPr="005B4377">
        <w:t>:</w:t>
      </w:r>
      <w:r w:rsidR="008407DC" w:rsidRPr="005B4377">
        <w:t xml:space="preserve"> </w:t>
      </w:r>
    </w:p>
    <w:p w14:paraId="7F3E69B9" w14:textId="38D50C22" w:rsidR="009F0C15" w:rsidRDefault="00D92445" w:rsidP="009F0C15">
      <w:pPr>
        <w:tabs>
          <w:tab w:val="left" w:pos="0"/>
        </w:tabs>
        <w:ind w:firstLine="851"/>
        <w:jc w:val="both"/>
      </w:pPr>
      <w:r>
        <w:t>Pagal 2014-2020</w:t>
      </w:r>
      <w:r w:rsidR="00C66CDB">
        <w:t xml:space="preserve"> </w:t>
      </w:r>
      <w:r>
        <w:t>m. Europos sąjungos teritorinio vystymo ir bendradarbiavimo programą „</w:t>
      </w:r>
      <w:proofErr w:type="spellStart"/>
      <w:r>
        <w:t>Interreg</w:t>
      </w:r>
      <w:proofErr w:type="spellEnd"/>
      <w:r>
        <w:t xml:space="preserve"> BSR“ paskelbtas trečiasis kvietimas teikti </w:t>
      </w:r>
      <w:r w:rsidR="00C66CDB">
        <w:t xml:space="preserve">projektų </w:t>
      </w:r>
      <w:r>
        <w:t>paraiškas iki</w:t>
      </w:r>
      <w:r w:rsidR="00C66CDB">
        <w:t xml:space="preserve"> 2018 m.</w:t>
      </w:r>
      <w:r>
        <w:t xml:space="preserve"> </w:t>
      </w:r>
      <w:r w:rsidR="00711857">
        <w:t>b</w:t>
      </w:r>
      <w:r>
        <w:t>alandžio 9</w:t>
      </w:r>
      <w:r w:rsidR="00BE592F">
        <w:t xml:space="preserve"> d. Programos tikslas - </w:t>
      </w:r>
      <w:r>
        <w:t xml:space="preserve">sustiprinti Baltijos jūros regioną </w:t>
      </w:r>
      <w:r w:rsidR="00281DE7">
        <w:t>skatinant naujus problemų sprendimų būdus teikiant pilotinius projektus.</w:t>
      </w:r>
      <w:r w:rsidR="005C2BEF">
        <w:t xml:space="preserve"> Pagal pirmąjį šios programos prioritetą „Naujovių diegimo galimybės“  </w:t>
      </w:r>
      <w:proofErr w:type="spellStart"/>
      <w:r w:rsidR="009E56CE">
        <w:t>Vesthimmerland</w:t>
      </w:r>
      <w:proofErr w:type="spellEnd"/>
      <w:r w:rsidR="009E56CE">
        <w:t xml:space="preserve"> savivaldybė (Danija</w:t>
      </w:r>
      <w:r w:rsidR="009F0C15">
        <w:t>, vedantysis partneris</w:t>
      </w:r>
      <w:r w:rsidR="009E56CE">
        <w:t xml:space="preserve">) </w:t>
      </w:r>
      <w:r w:rsidR="00BE592F">
        <w:t>planuoja teikti</w:t>
      </w:r>
      <w:r w:rsidR="009F0C15">
        <w:t xml:space="preserve"> projekto</w:t>
      </w:r>
      <w:r w:rsidR="009E56CE">
        <w:t xml:space="preserve"> „Inovatyvūs mokyklų tualetai“</w:t>
      </w:r>
      <w:r w:rsidR="003655FB">
        <w:t xml:space="preserve"> (toliau – Projektas)</w:t>
      </w:r>
      <w:r w:rsidR="009F0C15">
        <w:t xml:space="preserve"> paraišką</w:t>
      </w:r>
      <w:r w:rsidR="00E560B0">
        <w:t xml:space="preserve">. </w:t>
      </w:r>
      <w:r w:rsidR="009F0C15">
        <w:t xml:space="preserve">Planuojami projekto partneriai </w:t>
      </w:r>
      <w:r w:rsidR="009F0C15">
        <w:t xml:space="preserve">Panevėžio miesto savivaldybė, Lietuva; </w:t>
      </w:r>
      <w:proofErr w:type="spellStart"/>
      <w:r w:rsidR="009F0C15">
        <w:t>Rezekne</w:t>
      </w:r>
      <w:proofErr w:type="spellEnd"/>
      <w:r w:rsidR="009F0C15">
        <w:t xml:space="preserve"> savivaldybė, Latvija; Mark savivaldybė, Švedija; </w:t>
      </w:r>
      <w:proofErr w:type="spellStart"/>
      <w:r w:rsidR="009F0C15">
        <w:t>Gorzow</w:t>
      </w:r>
      <w:proofErr w:type="spellEnd"/>
      <w:r w:rsidR="009F0C15">
        <w:t xml:space="preserve"> miesto savivaldybė, Lenkija; Šiaulių verslo inkubatorius, Lietuva; </w:t>
      </w:r>
      <w:proofErr w:type="spellStart"/>
      <w:r w:rsidR="009F0C15">
        <w:t>Bunker</w:t>
      </w:r>
      <w:proofErr w:type="spellEnd"/>
      <w:r w:rsidR="009F0C15">
        <w:t xml:space="preserve"> 43, privati kompanija, Danija; </w:t>
      </w:r>
      <w:proofErr w:type="spellStart"/>
      <w:r w:rsidR="009F0C15">
        <w:t>Skiltefabrikken</w:t>
      </w:r>
      <w:proofErr w:type="spellEnd"/>
      <w:r w:rsidR="009F0C15">
        <w:t xml:space="preserve">, privati kompanija, Danija; </w:t>
      </w:r>
      <w:proofErr w:type="spellStart"/>
      <w:r w:rsidR="009F0C15">
        <w:t>Waterless</w:t>
      </w:r>
      <w:proofErr w:type="spellEnd"/>
      <w:r w:rsidR="009F0C15">
        <w:t xml:space="preserve">, privati kompanija, Danija; </w:t>
      </w:r>
      <w:proofErr w:type="spellStart"/>
      <w:r w:rsidR="009F0C15">
        <w:t>Dataprocess</w:t>
      </w:r>
      <w:proofErr w:type="spellEnd"/>
      <w:r w:rsidR="009F0C15">
        <w:t>, privati kompanija, Danija; Vilniaus Universitetas, Lietuva; Tartu universitetas, Estija; Šiaurės Danijos universitetas, Danija.</w:t>
      </w:r>
    </w:p>
    <w:p w14:paraId="3FE0C91C" w14:textId="6D3F8251" w:rsidR="00E560B0" w:rsidRDefault="009F0C15" w:rsidP="00C85F63">
      <w:pPr>
        <w:tabs>
          <w:tab w:val="left" w:pos="0"/>
        </w:tabs>
        <w:ind w:firstLine="851"/>
        <w:jc w:val="both"/>
      </w:pPr>
      <w:r>
        <w:t xml:space="preserve">Projekto problema - </w:t>
      </w:r>
      <w:r w:rsidR="00BE592F">
        <w:rPr>
          <w:lang w:val="en-GB"/>
        </w:rPr>
        <w:t xml:space="preserve">vis </w:t>
      </w:r>
      <w:proofErr w:type="spellStart"/>
      <w:r w:rsidR="00BE592F">
        <w:rPr>
          <w:lang w:val="en-GB"/>
        </w:rPr>
        <w:t>daugiau</w:t>
      </w:r>
      <w:proofErr w:type="spellEnd"/>
      <w:r w:rsidR="00BE592F">
        <w:rPr>
          <w:lang w:val="en-GB"/>
        </w:rPr>
        <w:t xml:space="preserve"> </w:t>
      </w:r>
      <w:proofErr w:type="spellStart"/>
      <w:r w:rsidR="00E560B0">
        <w:rPr>
          <w:lang w:val="en-GB"/>
        </w:rPr>
        <w:t>mokini</w:t>
      </w:r>
      <w:proofErr w:type="spellEnd"/>
      <w:r w:rsidR="00E560B0">
        <w:t>ų yra nepatenkinti senomis ir prast</w:t>
      </w:r>
      <w:r w:rsidR="00DF2F0C">
        <w:t xml:space="preserve">omis mokyklų tualetų sąlygomis, pvz. 41 proc. mokinių </w:t>
      </w:r>
      <w:r w:rsidR="00E560B0">
        <w:t>Lietuvoj</w:t>
      </w:r>
      <w:r w:rsidR="00DF2F0C">
        <w:t xml:space="preserve">e, 25 proc. Danijoje, 45 proc. Latvijoje, 44 proc. Estijoje </w:t>
      </w:r>
      <w:r w:rsidR="00E560B0">
        <w:t>vengia naudotis mokyklose</w:t>
      </w:r>
      <w:r w:rsidR="00DF2F0C">
        <w:t xml:space="preserve"> esančiais tualetais visą dieną</w:t>
      </w:r>
      <w:r w:rsidR="00E560B0">
        <w:t xml:space="preserve"> dėl jų prastos būklės. Nėjimas į tualetą visą </w:t>
      </w:r>
      <w:r w:rsidR="00BE592F">
        <w:t>dieną mokiniams sukelia įvairia</w:t>
      </w:r>
      <w:r w:rsidR="00E560B0">
        <w:t xml:space="preserve">s žarnyno ligas, o nieko nevalgymas (kad </w:t>
      </w:r>
      <w:r w:rsidR="00C85F63">
        <w:t>„</w:t>
      </w:r>
      <w:r w:rsidR="00E560B0">
        <w:t>išvengti tua</w:t>
      </w:r>
      <w:r w:rsidR="00BE592F">
        <w:t>leto</w:t>
      </w:r>
      <w:r w:rsidR="00C85F63">
        <w:t>“</w:t>
      </w:r>
      <w:r w:rsidR="00BE592F">
        <w:t>) sukelia virškinimo trakto</w:t>
      </w:r>
      <w:r w:rsidR="00E560B0">
        <w:t xml:space="preserve"> problemas jau jauname amžiuje. Siekiant sumažinti </w:t>
      </w:r>
      <w:r w:rsidR="00BE592F">
        <w:t>sveikatos problemų turinčių mokinių skaičių</w:t>
      </w:r>
      <w:r w:rsidR="00E560B0">
        <w:t xml:space="preserve"> dėl prastos tualetų kokybės</w:t>
      </w:r>
      <w:r w:rsidR="00BE592F">
        <w:t>,</w:t>
      </w:r>
      <w:r w:rsidR="00E560B0">
        <w:t xml:space="preserve"> projekto metu </w:t>
      </w:r>
      <w:r w:rsidR="00BE592F" w:rsidRPr="00BE592F">
        <w:t>planuojama atlikti mokslinius tyrimus</w:t>
      </w:r>
      <w:r w:rsidR="00BE592F">
        <w:t>, stebėjimus, analizę</w:t>
      </w:r>
      <w:r w:rsidR="00BE592F">
        <w:rPr>
          <w:b/>
        </w:rPr>
        <w:t xml:space="preserve"> </w:t>
      </w:r>
      <w:r w:rsidR="00BE592F" w:rsidRPr="00BE592F">
        <w:t>bei</w:t>
      </w:r>
      <w:r w:rsidR="00E560B0" w:rsidRPr="00BE592F">
        <w:t xml:space="preserve"> </w:t>
      </w:r>
      <w:r w:rsidR="00C85F63">
        <w:t xml:space="preserve">pasirinktoje vienoje mokykloje </w:t>
      </w:r>
      <w:r w:rsidR="00E560B0">
        <w:t xml:space="preserve">įrengti </w:t>
      </w:r>
      <w:r w:rsidR="00C85F63">
        <w:t xml:space="preserve">modernų tualetą. </w:t>
      </w:r>
    </w:p>
    <w:p w14:paraId="4EFF0828" w14:textId="77777777" w:rsidR="00775802" w:rsidRPr="005B4377" w:rsidRDefault="00775802" w:rsidP="00775802">
      <w:pPr>
        <w:ind w:left="720"/>
        <w:jc w:val="both"/>
      </w:pPr>
    </w:p>
    <w:p w14:paraId="09208120" w14:textId="77777777" w:rsidR="00B12A30" w:rsidRPr="005B4377" w:rsidRDefault="00CE4261" w:rsidP="005D57A3">
      <w:pPr>
        <w:numPr>
          <w:ilvl w:val="0"/>
          <w:numId w:val="3"/>
        </w:numPr>
        <w:jc w:val="both"/>
      </w:pPr>
      <w:r w:rsidRPr="005B4377">
        <w:rPr>
          <w:b/>
        </w:rPr>
        <w:t>Kaip šiuo metu sprendžiami sprendimo projekte aptarti klausimai</w:t>
      </w:r>
      <w:r w:rsidR="00B12A30" w:rsidRPr="005B4377">
        <w:rPr>
          <w:b/>
        </w:rPr>
        <w:t>:</w:t>
      </w:r>
    </w:p>
    <w:p w14:paraId="2BBF6252" w14:textId="7523CD05" w:rsidR="00642394" w:rsidRDefault="00642394" w:rsidP="00865DD1">
      <w:pPr>
        <w:tabs>
          <w:tab w:val="left" w:pos="0"/>
        </w:tabs>
        <w:ind w:firstLine="851"/>
        <w:jc w:val="both"/>
      </w:pPr>
      <w:r>
        <w:t>2018</w:t>
      </w:r>
      <w:r w:rsidR="009E56CE">
        <w:t xml:space="preserve"> </w:t>
      </w:r>
      <w:r>
        <w:t xml:space="preserve">m. sausio 15 d. </w:t>
      </w:r>
      <w:r w:rsidR="009E56CE">
        <w:t xml:space="preserve">vedantysis partneris, </w:t>
      </w:r>
      <w:proofErr w:type="spellStart"/>
      <w:r w:rsidR="009E56CE">
        <w:t>Vesthimmerland</w:t>
      </w:r>
      <w:proofErr w:type="spellEnd"/>
      <w:r w:rsidR="009E56CE">
        <w:t xml:space="preserve"> savi</w:t>
      </w:r>
      <w:r w:rsidR="00E560B0">
        <w:t>valdybė, pateikė projekto idėją.</w:t>
      </w:r>
    </w:p>
    <w:p w14:paraId="6FBACACE" w14:textId="766489CA" w:rsidR="00642394" w:rsidRDefault="00BB4CDC" w:rsidP="00865DD1">
      <w:pPr>
        <w:tabs>
          <w:tab w:val="left" w:pos="0"/>
        </w:tabs>
        <w:ind w:firstLine="851"/>
        <w:jc w:val="both"/>
      </w:pPr>
      <w:r>
        <w:t>2018</w:t>
      </w:r>
      <w:r w:rsidR="009E56CE">
        <w:t xml:space="preserve"> </w:t>
      </w:r>
      <w:r>
        <w:t>m. s</w:t>
      </w:r>
      <w:r w:rsidR="00642394">
        <w:t>ausio 29</w:t>
      </w:r>
      <w:r w:rsidR="00865DD1">
        <w:t xml:space="preserve"> </w:t>
      </w:r>
      <w:r w:rsidR="00642394">
        <w:t>d. projekto idėja laimėjo pirmąjį etapą ir</w:t>
      </w:r>
      <w:r w:rsidR="009E56CE">
        <w:t xml:space="preserve"> buvo</w:t>
      </w:r>
      <w:r w:rsidR="00642394">
        <w:t xml:space="preserve"> suteikta galimybė teikti projekto paraišką.</w:t>
      </w:r>
    </w:p>
    <w:p w14:paraId="3EA355CE" w14:textId="53DEC039" w:rsidR="00711857" w:rsidRDefault="00EE79B4" w:rsidP="00865DD1">
      <w:pPr>
        <w:tabs>
          <w:tab w:val="left" w:pos="0"/>
        </w:tabs>
        <w:ind w:firstLine="851"/>
        <w:jc w:val="both"/>
      </w:pPr>
      <w:r>
        <w:t>2018</w:t>
      </w:r>
      <w:r w:rsidR="009E56CE">
        <w:t xml:space="preserve"> </w:t>
      </w:r>
      <w:r w:rsidR="00BB4CDC">
        <w:t>m. kovo 5-6</w:t>
      </w:r>
      <w:r w:rsidR="00865DD1">
        <w:t xml:space="preserve"> </w:t>
      </w:r>
      <w:r w:rsidR="00BB4CDC">
        <w:t>d. vyko partnerių susitikimas,</w:t>
      </w:r>
      <w:r w:rsidR="009E56CE">
        <w:t xml:space="preserve"> kurio metu </w:t>
      </w:r>
      <w:r w:rsidR="009927A6">
        <w:t>buvo</w:t>
      </w:r>
      <w:r w:rsidR="00865DD1">
        <w:t xml:space="preserve"> aptarta </w:t>
      </w:r>
      <w:r w:rsidR="00943033">
        <w:t>bendra projekto</w:t>
      </w:r>
      <w:r w:rsidR="00865DD1">
        <w:t xml:space="preserve"> </w:t>
      </w:r>
      <w:r w:rsidR="00943033">
        <w:t>vertė, trukmė, veiklos</w:t>
      </w:r>
      <w:r w:rsidR="00BB4CDC">
        <w:t>.</w:t>
      </w:r>
    </w:p>
    <w:p w14:paraId="69F52F51" w14:textId="53755DED" w:rsidR="00EE79B4" w:rsidRDefault="00EE79B4" w:rsidP="00865DD1">
      <w:pPr>
        <w:tabs>
          <w:tab w:val="left" w:pos="0"/>
        </w:tabs>
        <w:ind w:firstLine="851"/>
        <w:jc w:val="both"/>
      </w:pPr>
      <w:r>
        <w:t>2018</w:t>
      </w:r>
      <w:r w:rsidR="009E56CE">
        <w:t xml:space="preserve"> </w:t>
      </w:r>
      <w:r>
        <w:t>m. balandžio 9</w:t>
      </w:r>
      <w:r w:rsidR="003655FB">
        <w:t xml:space="preserve"> </w:t>
      </w:r>
      <w:r>
        <w:t xml:space="preserve">d. </w:t>
      </w:r>
      <w:r w:rsidR="009927A6">
        <w:t>vadovaujantis programos kvietimu numatomas paraiškos teikimas.</w:t>
      </w:r>
    </w:p>
    <w:p w14:paraId="64CCD791" w14:textId="77777777" w:rsidR="00943033" w:rsidRDefault="00BB4CDC" w:rsidP="00865DD1">
      <w:pPr>
        <w:tabs>
          <w:tab w:val="left" w:pos="0"/>
        </w:tabs>
        <w:ind w:firstLine="851"/>
        <w:jc w:val="both"/>
      </w:pPr>
      <w:r>
        <w:t>Vedantysis partneris:</w:t>
      </w:r>
      <w:r w:rsidR="00943033">
        <w:t xml:space="preserve"> </w:t>
      </w:r>
      <w:proofErr w:type="spellStart"/>
      <w:r w:rsidR="00943033">
        <w:t>Vesthimmerland</w:t>
      </w:r>
      <w:proofErr w:type="spellEnd"/>
      <w:r w:rsidR="00943033">
        <w:t xml:space="preserve"> savivaldybė, Danija</w:t>
      </w:r>
    </w:p>
    <w:p w14:paraId="35102F49" w14:textId="77777777" w:rsidR="00943033" w:rsidRDefault="00943033" w:rsidP="00865DD1">
      <w:pPr>
        <w:tabs>
          <w:tab w:val="left" w:pos="0"/>
        </w:tabs>
        <w:ind w:firstLine="851"/>
        <w:jc w:val="both"/>
      </w:pPr>
      <w:r>
        <w:t xml:space="preserve">Projekto partneriai: Panevėžio miesto savivaldybė, Lietuva; Rezekne savivaldybė, Latvija; Mark savivaldybė, Švedija; </w:t>
      </w:r>
      <w:proofErr w:type="spellStart"/>
      <w:r>
        <w:t>Gorzow</w:t>
      </w:r>
      <w:proofErr w:type="spellEnd"/>
      <w:r>
        <w:t xml:space="preserve"> miesto savivaldybė, Lenkija; Šiaulių verslo inkubatorius, Lietuva; Bunker 43, privati kompanija, Danija; </w:t>
      </w:r>
      <w:proofErr w:type="spellStart"/>
      <w:r>
        <w:t>Skiltefabrikken</w:t>
      </w:r>
      <w:proofErr w:type="spellEnd"/>
      <w:r>
        <w:t xml:space="preserve">, privati kompanija, Danija; </w:t>
      </w:r>
      <w:proofErr w:type="spellStart"/>
      <w:r>
        <w:t>Waterless</w:t>
      </w:r>
      <w:proofErr w:type="spellEnd"/>
      <w:r>
        <w:t xml:space="preserve">, privati kompanija, Danija; </w:t>
      </w:r>
      <w:proofErr w:type="spellStart"/>
      <w:r>
        <w:t>Dataprocess</w:t>
      </w:r>
      <w:proofErr w:type="spellEnd"/>
      <w:r>
        <w:t>, privati kompanija, Danija; Vilniaus Universitetas, Lietuva; Tartu universitetas, Estija; Šiaurės Danijos universitetas, Danija.</w:t>
      </w:r>
    </w:p>
    <w:p w14:paraId="3D7087D1" w14:textId="459E80F2" w:rsidR="00943033" w:rsidRDefault="003655FB" w:rsidP="00865DD1">
      <w:pPr>
        <w:tabs>
          <w:tab w:val="left" w:pos="0"/>
        </w:tabs>
        <w:ind w:firstLine="851"/>
        <w:jc w:val="both"/>
      </w:pPr>
      <w:r>
        <w:t>Planuojamas p</w:t>
      </w:r>
      <w:r w:rsidR="00943033">
        <w:t>rojekto įgyvendinimo terminas: 36 mėn</w:t>
      </w:r>
      <w:r w:rsidR="00711857">
        <w:t>.</w:t>
      </w:r>
      <w:r w:rsidR="00943033">
        <w:t xml:space="preserve"> (2018.11.01-2021.11.01)</w:t>
      </w:r>
    </w:p>
    <w:p w14:paraId="7A6A9F81" w14:textId="7ACFF407" w:rsidR="009927A6" w:rsidRDefault="009927A6" w:rsidP="00865DD1">
      <w:pPr>
        <w:tabs>
          <w:tab w:val="left" w:pos="0"/>
        </w:tabs>
        <w:ind w:firstLine="851"/>
        <w:jc w:val="both"/>
      </w:pPr>
      <w:r>
        <w:t xml:space="preserve">Sėkmės atveju </w:t>
      </w:r>
      <w:r w:rsidR="00943033">
        <w:t xml:space="preserve">Projekto metu Panevėžio miesto savivaldybė kartu su </w:t>
      </w:r>
      <w:r>
        <w:t>projekto partneriais įgyvendintų</w:t>
      </w:r>
      <w:r w:rsidR="00943033">
        <w:t xml:space="preserve"> </w:t>
      </w:r>
      <w:r w:rsidR="00E560B0">
        <w:t>pilotinį projektą ir įrengtų du naujoviškus tualetus (vieną mergaičių, vieną berniukų) vienoje iš Panevėžio mokyklų.</w:t>
      </w:r>
    </w:p>
    <w:p w14:paraId="2D2ECB89" w14:textId="77777777" w:rsidR="003A0A40" w:rsidRPr="005B4377" w:rsidRDefault="003A0A40" w:rsidP="00861B2C">
      <w:pPr>
        <w:tabs>
          <w:tab w:val="left" w:pos="0"/>
        </w:tabs>
        <w:ind w:firstLine="851"/>
        <w:jc w:val="both"/>
      </w:pPr>
    </w:p>
    <w:p w14:paraId="685CEB70" w14:textId="77777777" w:rsidR="00C23621" w:rsidRPr="005B4377" w:rsidRDefault="00CE4261" w:rsidP="005D57A3">
      <w:pPr>
        <w:numPr>
          <w:ilvl w:val="0"/>
          <w:numId w:val="3"/>
        </w:numPr>
        <w:jc w:val="both"/>
        <w:rPr>
          <w:b/>
        </w:rPr>
      </w:pPr>
      <w:r w:rsidRPr="005B4377">
        <w:rPr>
          <w:b/>
        </w:rPr>
        <w:t>Sprendimo priėmimo būtinumo pagrindimas, kokių pozityvių rezultatų laukiama:</w:t>
      </w:r>
    </w:p>
    <w:p w14:paraId="7B5C5A34" w14:textId="31898C28" w:rsidR="0098055A" w:rsidRPr="005B4377" w:rsidRDefault="001C7BDA" w:rsidP="00585C2A">
      <w:pPr>
        <w:shd w:val="clear" w:color="auto" w:fill="FFFFFF"/>
        <w:ind w:firstLine="720"/>
        <w:jc w:val="both"/>
      </w:pPr>
      <w:r>
        <w:t>Įgyvendinus projektą</w:t>
      </w:r>
      <w:r w:rsidR="009927A6">
        <w:t xml:space="preserve">, Panevėžio miesto savivaldybė atnaujins </w:t>
      </w:r>
      <w:r>
        <w:t>du prastos kokybės tualetus v</w:t>
      </w:r>
      <w:r w:rsidR="009927A6">
        <w:t>ienoje iš Panevėžio mokyklų, ir taps</w:t>
      </w:r>
      <w:r>
        <w:t xml:space="preserve"> viena iš penkių savivaldybių, kurios turės įsirengę moderniausius tualetus visoje Euro</w:t>
      </w:r>
      <w:r w:rsidR="003655FB">
        <w:t xml:space="preserve">poje bei padės sprendžiant sveikatos problemas. </w:t>
      </w:r>
    </w:p>
    <w:p w14:paraId="7D611D92" w14:textId="77777777" w:rsidR="003A0A40" w:rsidRPr="005B4377" w:rsidRDefault="003A0A40" w:rsidP="00585C2A">
      <w:pPr>
        <w:shd w:val="clear" w:color="auto" w:fill="FFFFFF"/>
        <w:ind w:firstLine="720"/>
        <w:jc w:val="both"/>
      </w:pPr>
    </w:p>
    <w:p w14:paraId="1A5F0250" w14:textId="77777777" w:rsidR="005E4165" w:rsidRPr="005B4377" w:rsidRDefault="00CE4261" w:rsidP="00B250B6">
      <w:pPr>
        <w:numPr>
          <w:ilvl w:val="0"/>
          <w:numId w:val="3"/>
        </w:numPr>
        <w:jc w:val="both"/>
        <w:rPr>
          <w:b/>
          <w:vanish/>
        </w:rPr>
      </w:pPr>
      <w:r w:rsidRPr="005B4377">
        <w:rPr>
          <w:b/>
        </w:rPr>
        <w:t>Skaičiavimai, išlaidų sąmatos, finansavimo šaltiniai:</w:t>
      </w:r>
    </w:p>
    <w:p w14:paraId="4BE38AF3" w14:textId="77777777" w:rsidR="006453AD" w:rsidRPr="005B4377" w:rsidRDefault="006453AD" w:rsidP="008E72F5">
      <w:pPr>
        <w:pStyle w:val="Default"/>
        <w:ind w:firstLine="851"/>
        <w:jc w:val="both"/>
        <w:rPr>
          <w:rFonts w:eastAsia="Times New Roman"/>
          <w:color w:val="auto"/>
        </w:rPr>
      </w:pPr>
    </w:p>
    <w:p w14:paraId="06AF9DCA" w14:textId="2144BEDC" w:rsidR="00711857" w:rsidRDefault="009B6F1C" w:rsidP="00711857">
      <w:pPr>
        <w:spacing w:after="200" w:line="276" w:lineRule="auto"/>
        <w:ind w:firstLine="709"/>
        <w:contextualSpacing/>
      </w:pPr>
      <w:r w:rsidRPr="005B4377">
        <w:t xml:space="preserve">Pagal </w:t>
      </w:r>
      <w:r w:rsidR="002857F5" w:rsidRPr="005B4377">
        <w:t xml:space="preserve">programos </w:t>
      </w:r>
      <w:r w:rsidR="001C7BDA">
        <w:t>pirmą</w:t>
      </w:r>
      <w:r w:rsidR="003655FB">
        <w:t>jį</w:t>
      </w:r>
      <w:r w:rsidRPr="005B4377">
        <w:t xml:space="preserve"> </w:t>
      </w:r>
      <w:r w:rsidR="00897F92" w:rsidRPr="005B4377">
        <w:t>p</w:t>
      </w:r>
      <w:r w:rsidRPr="005B4377">
        <w:t>rioritetą maksimali galima projekto vertė</w:t>
      </w:r>
      <w:r w:rsidR="00711857">
        <w:t>:</w:t>
      </w:r>
      <w:r w:rsidRPr="005B4377">
        <w:t xml:space="preserve"> </w:t>
      </w:r>
      <w:r w:rsidR="001C7BDA">
        <w:t>3 000 000</w:t>
      </w:r>
      <w:r w:rsidRPr="005B4377">
        <w:t xml:space="preserve"> EUR</w:t>
      </w:r>
      <w:r w:rsidR="00711857">
        <w:t>.</w:t>
      </w:r>
    </w:p>
    <w:p w14:paraId="056089B0" w14:textId="3C931AC7" w:rsidR="00711857" w:rsidRDefault="00711857" w:rsidP="00711857">
      <w:pPr>
        <w:spacing w:after="200" w:line="276" w:lineRule="auto"/>
        <w:ind w:firstLine="709"/>
        <w:contextualSpacing/>
      </w:pPr>
      <w:r>
        <w:lastRenderedPageBreak/>
        <w:t>Projekto finansavimas Baltijos šalims: 85 proc. ES lėšos, 7.5 proc. valstybės lėšos, 7.5 proc. savivaldybės lėšos.</w:t>
      </w:r>
    </w:p>
    <w:p w14:paraId="103C13E9" w14:textId="12EB03A6" w:rsidR="00E560B0" w:rsidRDefault="009927A6" w:rsidP="00711857">
      <w:pPr>
        <w:spacing w:after="200" w:line="276" w:lineRule="auto"/>
        <w:ind w:firstLine="709"/>
        <w:contextualSpacing/>
      </w:pPr>
      <w:r>
        <w:t>Preliminari Panevėžio miesto</w:t>
      </w:r>
      <w:r w:rsidR="00711857">
        <w:t xml:space="preserve"> savivaldybės</w:t>
      </w:r>
      <w:r w:rsidR="00E560B0">
        <w:t xml:space="preserve"> </w:t>
      </w:r>
      <w:r w:rsidR="00324596">
        <w:t xml:space="preserve">kaip partnerio </w:t>
      </w:r>
      <w:bookmarkStart w:id="0" w:name="_GoBack"/>
      <w:bookmarkEnd w:id="0"/>
      <w:r w:rsidR="00E560B0">
        <w:t>lėšų dalis apie 50 000 E</w:t>
      </w:r>
      <w:r w:rsidR="00EF2C46">
        <w:t>UR</w:t>
      </w:r>
      <w:r w:rsidR="00E560B0">
        <w:t>.</w:t>
      </w:r>
    </w:p>
    <w:p w14:paraId="72770999" w14:textId="62D228AC" w:rsidR="00711857" w:rsidRDefault="00E560B0" w:rsidP="00711857">
      <w:pPr>
        <w:spacing w:after="200" w:line="276" w:lineRule="auto"/>
        <w:ind w:firstLine="709"/>
        <w:contextualSpacing/>
      </w:pPr>
      <w:r>
        <w:t>Preliminarus</w:t>
      </w:r>
      <w:r w:rsidR="00711857">
        <w:t xml:space="preserve"> prisidėjimas: 7,5 proc. nuo planuojamo </w:t>
      </w:r>
      <w:r>
        <w:t xml:space="preserve"> biudžeto 3750 EUR.</w:t>
      </w:r>
    </w:p>
    <w:p w14:paraId="7B479E36" w14:textId="77777777" w:rsidR="00711857" w:rsidRDefault="00711857" w:rsidP="00711857">
      <w:pPr>
        <w:spacing w:after="200" w:line="276" w:lineRule="auto"/>
        <w:ind w:firstLine="709"/>
        <w:contextualSpacing/>
      </w:pPr>
    </w:p>
    <w:p w14:paraId="2A5258B4" w14:textId="77777777" w:rsidR="008E72F5" w:rsidRPr="005B4377" w:rsidRDefault="00CE4261" w:rsidP="005D57A3">
      <w:pPr>
        <w:numPr>
          <w:ilvl w:val="0"/>
          <w:numId w:val="3"/>
        </w:numPr>
        <w:jc w:val="both"/>
        <w:rPr>
          <w:b/>
        </w:rPr>
      </w:pPr>
      <w:r w:rsidRPr="005B4377">
        <w:rPr>
          <w:b/>
        </w:rPr>
        <w:t>Galimos neigiamos pasekmės priėmus sprendimą, kokių priemonių reikėtų imtis, kad tokių pasekmių būtų išvengta:</w:t>
      </w:r>
    </w:p>
    <w:p w14:paraId="522F9A09" w14:textId="0B8365F4" w:rsidR="00C25BD0" w:rsidRPr="005B4377" w:rsidRDefault="00D508B4" w:rsidP="00D90FFF">
      <w:pPr>
        <w:ind w:firstLine="720"/>
        <w:jc w:val="both"/>
        <w:rPr>
          <w:b/>
        </w:rPr>
      </w:pPr>
      <w:r w:rsidRPr="005B4377">
        <w:t>Neigiamų pasekmių nenumatoma.</w:t>
      </w:r>
    </w:p>
    <w:p w14:paraId="377FEC28" w14:textId="77777777" w:rsidR="00D508B4" w:rsidRPr="005B4377" w:rsidRDefault="00D508B4" w:rsidP="00D508B4">
      <w:pPr>
        <w:ind w:left="720"/>
        <w:jc w:val="both"/>
        <w:rPr>
          <w:b/>
        </w:rPr>
      </w:pPr>
    </w:p>
    <w:p w14:paraId="4AEB0AF5" w14:textId="77777777" w:rsidR="008E72F5" w:rsidRPr="005B4377" w:rsidRDefault="00CE4261" w:rsidP="005D57A3">
      <w:pPr>
        <w:numPr>
          <w:ilvl w:val="0"/>
          <w:numId w:val="3"/>
        </w:numPr>
        <w:jc w:val="both"/>
      </w:pPr>
      <w:r w:rsidRPr="005B4377">
        <w:rPr>
          <w:b/>
        </w:rPr>
        <w:t>Kieno iniciatyva parengtas sprendimo projektas:</w:t>
      </w:r>
    </w:p>
    <w:p w14:paraId="767B0489" w14:textId="0CD30E1E" w:rsidR="00CE4261" w:rsidRPr="005B4377" w:rsidRDefault="00E560B0" w:rsidP="00D90FFF">
      <w:pPr>
        <w:ind w:firstLine="720"/>
        <w:jc w:val="both"/>
      </w:pPr>
      <w:r>
        <w:t>Panevėžio miesto savivaldybės administracijos.</w:t>
      </w:r>
    </w:p>
    <w:p w14:paraId="027E4D47" w14:textId="77777777" w:rsidR="00D508B4" w:rsidRPr="005B4377" w:rsidRDefault="00D508B4" w:rsidP="00D508B4">
      <w:pPr>
        <w:pStyle w:val="Sraopastraipa"/>
        <w:rPr>
          <w:b/>
        </w:rPr>
      </w:pPr>
    </w:p>
    <w:p w14:paraId="4D61585B" w14:textId="2C11F0E8" w:rsidR="008E72F5" w:rsidRPr="005B4377" w:rsidRDefault="00BD4FA6" w:rsidP="008E72F5">
      <w:pPr>
        <w:pStyle w:val="Sraopastraipa"/>
        <w:numPr>
          <w:ilvl w:val="0"/>
          <w:numId w:val="3"/>
        </w:numPr>
        <w:jc w:val="both"/>
        <w:rPr>
          <w:b/>
        </w:rPr>
      </w:pPr>
      <w:r w:rsidRPr="005B4377">
        <w:rPr>
          <w:b/>
        </w:rPr>
        <w:t>Sprendimas suderintas:</w:t>
      </w:r>
    </w:p>
    <w:p w14:paraId="3FABFDA1" w14:textId="3EFE3F7F" w:rsidR="00BD4FA6" w:rsidRPr="005B4377" w:rsidRDefault="00D90FFF" w:rsidP="00D90FFF">
      <w:pPr>
        <w:ind w:firstLine="720"/>
        <w:jc w:val="both"/>
        <w:rPr>
          <w:b/>
        </w:rPr>
      </w:pPr>
      <w:r>
        <w:t>S</w:t>
      </w:r>
      <w:r w:rsidR="00BD4FA6" w:rsidRPr="005B4377">
        <w:t xml:space="preserve">u </w:t>
      </w:r>
      <w:r w:rsidR="001B6546" w:rsidRPr="005B4377">
        <w:t xml:space="preserve">mero patarėja I. </w:t>
      </w:r>
      <w:proofErr w:type="spellStart"/>
      <w:r w:rsidR="001B6546" w:rsidRPr="005B4377">
        <w:t>Kisiele</w:t>
      </w:r>
      <w:proofErr w:type="spellEnd"/>
      <w:r w:rsidR="001B6546" w:rsidRPr="005B4377">
        <w:t>,</w:t>
      </w:r>
      <w:r w:rsidR="00032F7C">
        <w:t xml:space="preserve"> Mero pavaduotoju A. Varna, </w:t>
      </w:r>
      <w:r w:rsidR="00F27223" w:rsidRPr="005B4377">
        <w:t>Administracijos direktoriaus pavaduotoju</w:t>
      </w:r>
      <w:r w:rsidR="00032F7C">
        <w:t>, pavaduojančiu administracijos direktorių</w:t>
      </w:r>
      <w:r w:rsidR="00BD4FA6" w:rsidRPr="005B4377">
        <w:t xml:space="preserve"> T. Jukna, </w:t>
      </w:r>
      <w:r w:rsidR="001B6546" w:rsidRPr="005B4377">
        <w:t xml:space="preserve">Teisės ir viešosios tvarkos skyriaus </w:t>
      </w:r>
      <w:r w:rsidR="00F27223" w:rsidRPr="005B4377">
        <w:t xml:space="preserve">vyr. specialiste </w:t>
      </w:r>
      <w:proofErr w:type="spellStart"/>
      <w:r w:rsidR="00F27223" w:rsidRPr="005B4377">
        <w:t>K.</w:t>
      </w:r>
      <w:r w:rsidR="00E37421">
        <w:t>G</w:t>
      </w:r>
      <w:r w:rsidR="00F27223" w:rsidRPr="005B4377">
        <w:t>rubinskiene</w:t>
      </w:r>
      <w:proofErr w:type="spellEnd"/>
      <w:r w:rsidR="00BD4FA6" w:rsidRPr="005B4377">
        <w:t xml:space="preserve">, </w:t>
      </w:r>
      <w:r w:rsidR="001B6546" w:rsidRPr="005B4377">
        <w:t xml:space="preserve">Strateginio planavimo, investicijų ir biudžeto skyriaus </w:t>
      </w:r>
      <w:r w:rsidR="00F27223" w:rsidRPr="005B4377">
        <w:t xml:space="preserve">vedėja </w:t>
      </w:r>
      <w:r w:rsidR="004C2DF6" w:rsidRPr="005B4377">
        <w:t>A.</w:t>
      </w:r>
      <w:r w:rsidR="00010E0C" w:rsidRPr="005B4377">
        <w:t xml:space="preserve"> </w:t>
      </w:r>
      <w:r w:rsidR="004C2DF6" w:rsidRPr="005B4377">
        <w:t>Meškauskiene</w:t>
      </w:r>
      <w:r w:rsidR="00BD4FA6" w:rsidRPr="005B4377">
        <w:t xml:space="preserve">, </w:t>
      </w:r>
      <w:r w:rsidR="001B6546" w:rsidRPr="005B4377">
        <w:t xml:space="preserve">Dokumentų valdymo poskyrio vyr. specialiste </w:t>
      </w:r>
      <w:proofErr w:type="spellStart"/>
      <w:r w:rsidR="00F27223" w:rsidRPr="005B4377">
        <w:t>L.Vasilevičiene</w:t>
      </w:r>
      <w:proofErr w:type="spellEnd"/>
    </w:p>
    <w:p w14:paraId="0BBFB68F" w14:textId="77777777" w:rsidR="00885D3F" w:rsidRPr="005B4377" w:rsidRDefault="00885D3F" w:rsidP="005D57A3">
      <w:pPr>
        <w:jc w:val="both"/>
      </w:pPr>
    </w:p>
    <w:p w14:paraId="2F65D6EA" w14:textId="77777777" w:rsidR="00AA5B8E" w:rsidRPr="005B4377" w:rsidRDefault="00AA5B8E" w:rsidP="005D57A3">
      <w:pPr>
        <w:jc w:val="both"/>
      </w:pPr>
    </w:p>
    <w:p w14:paraId="15B3B159" w14:textId="77777777" w:rsidR="001B6546" w:rsidRPr="005B4377" w:rsidRDefault="001B6546" w:rsidP="005D57A3">
      <w:pPr>
        <w:jc w:val="both"/>
      </w:pPr>
    </w:p>
    <w:p w14:paraId="6004E40D" w14:textId="77777777" w:rsidR="005B4377" w:rsidRPr="00BD6BA9" w:rsidRDefault="005B4377" w:rsidP="005B4377">
      <w:pPr>
        <w:jc w:val="both"/>
      </w:pPr>
      <w:r w:rsidRPr="00BD6BA9">
        <w:t xml:space="preserve">Investicijų projektų poskyrio vedėja                                                </w:t>
      </w:r>
      <w:r>
        <w:tab/>
        <w:t xml:space="preserve">     </w:t>
      </w:r>
      <w:r w:rsidRPr="00BD6BA9">
        <w:t xml:space="preserve">       Lina Bareikienė</w:t>
      </w:r>
    </w:p>
    <w:p w14:paraId="36ADBC49" w14:textId="77777777" w:rsidR="005B4377" w:rsidRPr="00BD6BA9" w:rsidRDefault="005B4377" w:rsidP="005B4377">
      <w:pPr>
        <w:tabs>
          <w:tab w:val="left" w:pos="7230"/>
        </w:tabs>
        <w:jc w:val="both"/>
      </w:pPr>
      <w:r w:rsidRPr="00BD6BA9">
        <w:tab/>
      </w:r>
    </w:p>
    <w:p w14:paraId="421D1622" w14:textId="77777777" w:rsidR="005B4377" w:rsidRPr="00BD6BA9" w:rsidRDefault="005B4377" w:rsidP="005B4377">
      <w:pPr>
        <w:jc w:val="both"/>
      </w:pPr>
      <w:r>
        <w:t>Investicijų projektų koordinatorius</w:t>
      </w:r>
      <w:r>
        <w:tab/>
      </w:r>
      <w:r>
        <w:tab/>
      </w:r>
      <w:r>
        <w:tab/>
        <w:t xml:space="preserve">            Remigijus Kėvelaitis</w:t>
      </w:r>
    </w:p>
    <w:p w14:paraId="5C234113" w14:textId="77777777" w:rsidR="00501AD3" w:rsidRPr="005B4377" w:rsidRDefault="00501AD3" w:rsidP="005B4377">
      <w:pPr>
        <w:jc w:val="both"/>
      </w:pPr>
    </w:p>
    <w:sectPr w:rsidR="00501AD3" w:rsidRPr="005B4377" w:rsidSect="00D610C3">
      <w:headerReference w:type="default" r:id="rId8"/>
      <w:pgSz w:w="11907" w:h="16840" w:code="9"/>
      <w:pgMar w:top="851" w:right="708" w:bottom="709" w:left="156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D231F" w14:textId="77777777" w:rsidR="00172764" w:rsidRDefault="00172764" w:rsidP="00D610C3">
      <w:r>
        <w:separator/>
      </w:r>
    </w:p>
  </w:endnote>
  <w:endnote w:type="continuationSeparator" w:id="0">
    <w:p w14:paraId="4DE4F7B8" w14:textId="77777777" w:rsidR="00172764" w:rsidRDefault="00172764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272E4" w14:textId="77777777" w:rsidR="00172764" w:rsidRDefault="00172764" w:rsidP="00D610C3">
      <w:r>
        <w:separator/>
      </w:r>
    </w:p>
  </w:footnote>
  <w:footnote w:type="continuationSeparator" w:id="0">
    <w:p w14:paraId="003E10D5" w14:textId="77777777" w:rsidR="00172764" w:rsidRDefault="00172764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7924769"/>
      <w:docPartObj>
        <w:docPartGallery w:val="Page Numbers (Top of Page)"/>
        <w:docPartUnique/>
      </w:docPartObj>
    </w:sdtPr>
    <w:sdtEndPr/>
    <w:sdtContent>
      <w:p w14:paraId="13D5C865" w14:textId="778ACC53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596">
          <w:rPr>
            <w:noProof/>
          </w:rPr>
          <w:t>2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F02"/>
    <w:multiLevelType w:val="hybridMultilevel"/>
    <w:tmpl w:val="E812A1B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56191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A264C"/>
    <w:multiLevelType w:val="hybridMultilevel"/>
    <w:tmpl w:val="BE56822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87095"/>
    <w:multiLevelType w:val="hybridMultilevel"/>
    <w:tmpl w:val="2DB27AB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425EA1"/>
    <w:multiLevelType w:val="hybridMultilevel"/>
    <w:tmpl w:val="548AC9FC"/>
    <w:lvl w:ilvl="0" w:tplc="5EF661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0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1E82"/>
    <w:rsid w:val="00003C8C"/>
    <w:rsid w:val="000079AF"/>
    <w:rsid w:val="00010E0C"/>
    <w:rsid w:val="000114DD"/>
    <w:rsid w:val="00012A0B"/>
    <w:rsid w:val="00017363"/>
    <w:rsid w:val="00023946"/>
    <w:rsid w:val="00032F7C"/>
    <w:rsid w:val="00035DF8"/>
    <w:rsid w:val="00050CB3"/>
    <w:rsid w:val="00050D33"/>
    <w:rsid w:val="000A395C"/>
    <w:rsid w:val="000B6FD8"/>
    <w:rsid w:val="000C7C9D"/>
    <w:rsid w:val="000D1CCA"/>
    <w:rsid w:val="000D3297"/>
    <w:rsid w:val="000E6C2A"/>
    <w:rsid w:val="000E6FCA"/>
    <w:rsid w:val="000F142F"/>
    <w:rsid w:val="000F6EAA"/>
    <w:rsid w:val="00101EF7"/>
    <w:rsid w:val="00105414"/>
    <w:rsid w:val="001103D7"/>
    <w:rsid w:val="00122A9D"/>
    <w:rsid w:val="00127FA5"/>
    <w:rsid w:val="00134410"/>
    <w:rsid w:val="00144285"/>
    <w:rsid w:val="00150262"/>
    <w:rsid w:val="00153D8F"/>
    <w:rsid w:val="00156131"/>
    <w:rsid w:val="00172764"/>
    <w:rsid w:val="00173464"/>
    <w:rsid w:val="001825A4"/>
    <w:rsid w:val="0019105B"/>
    <w:rsid w:val="00194B34"/>
    <w:rsid w:val="001A31DD"/>
    <w:rsid w:val="001A59CF"/>
    <w:rsid w:val="001B1CD5"/>
    <w:rsid w:val="001B6546"/>
    <w:rsid w:val="001B756A"/>
    <w:rsid w:val="001C60B4"/>
    <w:rsid w:val="001C62CB"/>
    <w:rsid w:val="001C6896"/>
    <w:rsid w:val="001C7BDA"/>
    <w:rsid w:val="001F0F56"/>
    <w:rsid w:val="0021297C"/>
    <w:rsid w:val="0021352E"/>
    <w:rsid w:val="002316BC"/>
    <w:rsid w:val="00237E62"/>
    <w:rsid w:val="00244250"/>
    <w:rsid w:val="002450DA"/>
    <w:rsid w:val="00247AF9"/>
    <w:rsid w:val="00264EEB"/>
    <w:rsid w:val="00265456"/>
    <w:rsid w:val="002808FA"/>
    <w:rsid w:val="00281DE7"/>
    <w:rsid w:val="002857F5"/>
    <w:rsid w:val="00292DCE"/>
    <w:rsid w:val="002937AC"/>
    <w:rsid w:val="0029507D"/>
    <w:rsid w:val="002A2CE8"/>
    <w:rsid w:val="002A2E19"/>
    <w:rsid w:val="002A40B1"/>
    <w:rsid w:val="002B3D66"/>
    <w:rsid w:val="002B5A69"/>
    <w:rsid w:val="002C333C"/>
    <w:rsid w:val="002C5775"/>
    <w:rsid w:val="002D1241"/>
    <w:rsid w:val="002D22EE"/>
    <w:rsid w:val="002D5815"/>
    <w:rsid w:val="002E30B2"/>
    <w:rsid w:val="002E51AC"/>
    <w:rsid w:val="002F52D8"/>
    <w:rsid w:val="00311EF9"/>
    <w:rsid w:val="00324596"/>
    <w:rsid w:val="00327D6D"/>
    <w:rsid w:val="00327DF7"/>
    <w:rsid w:val="00341BA1"/>
    <w:rsid w:val="0036366C"/>
    <w:rsid w:val="003647E6"/>
    <w:rsid w:val="003655FB"/>
    <w:rsid w:val="003666E4"/>
    <w:rsid w:val="00383F67"/>
    <w:rsid w:val="003A0A40"/>
    <w:rsid w:val="003A43A7"/>
    <w:rsid w:val="003B09E9"/>
    <w:rsid w:val="003C4CFD"/>
    <w:rsid w:val="003D3040"/>
    <w:rsid w:val="003E056D"/>
    <w:rsid w:val="003E77B1"/>
    <w:rsid w:val="003F0F9F"/>
    <w:rsid w:val="0040182A"/>
    <w:rsid w:val="004127D6"/>
    <w:rsid w:val="004272FF"/>
    <w:rsid w:val="00453716"/>
    <w:rsid w:val="0046421B"/>
    <w:rsid w:val="00464C3B"/>
    <w:rsid w:val="004717F3"/>
    <w:rsid w:val="00477FFB"/>
    <w:rsid w:val="00481282"/>
    <w:rsid w:val="00481FD8"/>
    <w:rsid w:val="004826A2"/>
    <w:rsid w:val="00493B21"/>
    <w:rsid w:val="0049685F"/>
    <w:rsid w:val="00496A0B"/>
    <w:rsid w:val="004B3270"/>
    <w:rsid w:val="004C2DF6"/>
    <w:rsid w:val="004D5BEC"/>
    <w:rsid w:val="004D7DA8"/>
    <w:rsid w:val="004E19F6"/>
    <w:rsid w:val="004E3334"/>
    <w:rsid w:val="004E36A9"/>
    <w:rsid w:val="004F4BDD"/>
    <w:rsid w:val="00501AD3"/>
    <w:rsid w:val="00512E49"/>
    <w:rsid w:val="00514654"/>
    <w:rsid w:val="0051631F"/>
    <w:rsid w:val="005253B8"/>
    <w:rsid w:val="00533821"/>
    <w:rsid w:val="00542F1D"/>
    <w:rsid w:val="00556676"/>
    <w:rsid w:val="005738F6"/>
    <w:rsid w:val="00575255"/>
    <w:rsid w:val="00580FF4"/>
    <w:rsid w:val="005812E0"/>
    <w:rsid w:val="005817D7"/>
    <w:rsid w:val="005821EF"/>
    <w:rsid w:val="00582730"/>
    <w:rsid w:val="00585C2A"/>
    <w:rsid w:val="005865D5"/>
    <w:rsid w:val="005978A6"/>
    <w:rsid w:val="005A1D94"/>
    <w:rsid w:val="005A3F6A"/>
    <w:rsid w:val="005B41C4"/>
    <w:rsid w:val="005B4377"/>
    <w:rsid w:val="005B7CC3"/>
    <w:rsid w:val="005C2BEF"/>
    <w:rsid w:val="005D57A3"/>
    <w:rsid w:val="005E4165"/>
    <w:rsid w:val="005F4AB2"/>
    <w:rsid w:val="00607A29"/>
    <w:rsid w:val="00616A7A"/>
    <w:rsid w:val="00623CCB"/>
    <w:rsid w:val="006359AF"/>
    <w:rsid w:val="00642394"/>
    <w:rsid w:val="006453AD"/>
    <w:rsid w:val="00647C0A"/>
    <w:rsid w:val="00651020"/>
    <w:rsid w:val="006633D5"/>
    <w:rsid w:val="00671E53"/>
    <w:rsid w:val="00673E98"/>
    <w:rsid w:val="006748DD"/>
    <w:rsid w:val="00675968"/>
    <w:rsid w:val="006808AA"/>
    <w:rsid w:val="00686A8E"/>
    <w:rsid w:val="006A0C54"/>
    <w:rsid w:val="006A3F4E"/>
    <w:rsid w:val="006A50DC"/>
    <w:rsid w:val="006D1BEC"/>
    <w:rsid w:val="007010AF"/>
    <w:rsid w:val="00710A07"/>
    <w:rsid w:val="00711857"/>
    <w:rsid w:val="00714A9E"/>
    <w:rsid w:val="007239EB"/>
    <w:rsid w:val="007252A9"/>
    <w:rsid w:val="007258D5"/>
    <w:rsid w:val="00731E16"/>
    <w:rsid w:val="00751CEC"/>
    <w:rsid w:val="0075239B"/>
    <w:rsid w:val="007568E6"/>
    <w:rsid w:val="00761009"/>
    <w:rsid w:val="00775802"/>
    <w:rsid w:val="00776D79"/>
    <w:rsid w:val="007C0A37"/>
    <w:rsid w:val="007C607E"/>
    <w:rsid w:val="007F5C17"/>
    <w:rsid w:val="0080253F"/>
    <w:rsid w:val="00802F82"/>
    <w:rsid w:val="00807FB2"/>
    <w:rsid w:val="008217A7"/>
    <w:rsid w:val="00831518"/>
    <w:rsid w:val="008407DC"/>
    <w:rsid w:val="008421B7"/>
    <w:rsid w:val="00843093"/>
    <w:rsid w:val="00861B2C"/>
    <w:rsid w:val="008644AF"/>
    <w:rsid w:val="00865DD1"/>
    <w:rsid w:val="008715A4"/>
    <w:rsid w:val="00876427"/>
    <w:rsid w:val="00885D3F"/>
    <w:rsid w:val="00891F8B"/>
    <w:rsid w:val="00897F92"/>
    <w:rsid w:val="008A243A"/>
    <w:rsid w:val="008A4728"/>
    <w:rsid w:val="008C6255"/>
    <w:rsid w:val="008C7A8F"/>
    <w:rsid w:val="008D65D6"/>
    <w:rsid w:val="008E72F5"/>
    <w:rsid w:val="008F55CF"/>
    <w:rsid w:val="009104ED"/>
    <w:rsid w:val="00915CAB"/>
    <w:rsid w:val="00916F0F"/>
    <w:rsid w:val="00924E14"/>
    <w:rsid w:val="009268AA"/>
    <w:rsid w:val="00943033"/>
    <w:rsid w:val="0095798B"/>
    <w:rsid w:val="00957E06"/>
    <w:rsid w:val="009622CA"/>
    <w:rsid w:val="00976D44"/>
    <w:rsid w:val="009801B8"/>
    <w:rsid w:val="0098055A"/>
    <w:rsid w:val="00991168"/>
    <w:rsid w:val="009927A6"/>
    <w:rsid w:val="009A096E"/>
    <w:rsid w:val="009A5834"/>
    <w:rsid w:val="009B0F09"/>
    <w:rsid w:val="009B127A"/>
    <w:rsid w:val="009B2D57"/>
    <w:rsid w:val="009B4611"/>
    <w:rsid w:val="009B5DBB"/>
    <w:rsid w:val="009B6F1C"/>
    <w:rsid w:val="009E56CE"/>
    <w:rsid w:val="009E5ACE"/>
    <w:rsid w:val="009E7E4B"/>
    <w:rsid w:val="009F0C15"/>
    <w:rsid w:val="009F706A"/>
    <w:rsid w:val="00A043FD"/>
    <w:rsid w:val="00A0703D"/>
    <w:rsid w:val="00A10F3E"/>
    <w:rsid w:val="00A359FC"/>
    <w:rsid w:val="00A42799"/>
    <w:rsid w:val="00A55A35"/>
    <w:rsid w:val="00A57B12"/>
    <w:rsid w:val="00A77EA0"/>
    <w:rsid w:val="00A8179F"/>
    <w:rsid w:val="00A84DD9"/>
    <w:rsid w:val="00AA314C"/>
    <w:rsid w:val="00AA3263"/>
    <w:rsid w:val="00AA5B8E"/>
    <w:rsid w:val="00AB18B3"/>
    <w:rsid w:val="00AB1A7D"/>
    <w:rsid w:val="00AB4B05"/>
    <w:rsid w:val="00AC1759"/>
    <w:rsid w:val="00AC740E"/>
    <w:rsid w:val="00AC7ABA"/>
    <w:rsid w:val="00AD553C"/>
    <w:rsid w:val="00AD7EB7"/>
    <w:rsid w:val="00AE3554"/>
    <w:rsid w:val="00AE74C4"/>
    <w:rsid w:val="00AF352B"/>
    <w:rsid w:val="00B0063E"/>
    <w:rsid w:val="00B0596B"/>
    <w:rsid w:val="00B11B47"/>
    <w:rsid w:val="00B12A30"/>
    <w:rsid w:val="00B250B6"/>
    <w:rsid w:val="00B31656"/>
    <w:rsid w:val="00B40FB8"/>
    <w:rsid w:val="00B4407E"/>
    <w:rsid w:val="00B47D5A"/>
    <w:rsid w:val="00B500B7"/>
    <w:rsid w:val="00B64AE4"/>
    <w:rsid w:val="00B679D1"/>
    <w:rsid w:val="00B7566C"/>
    <w:rsid w:val="00B7592A"/>
    <w:rsid w:val="00B828EB"/>
    <w:rsid w:val="00BB4CDC"/>
    <w:rsid w:val="00BD4FA6"/>
    <w:rsid w:val="00BE171C"/>
    <w:rsid w:val="00BE592F"/>
    <w:rsid w:val="00BF0CC4"/>
    <w:rsid w:val="00BF4BB8"/>
    <w:rsid w:val="00BF5709"/>
    <w:rsid w:val="00C00400"/>
    <w:rsid w:val="00C22CD9"/>
    <w:rsid w:val="00C23621"/>
    <w:rsid w:val="00C25BD0"/>
    <w:rsid w:val="00C30A38"/>
    <w:rsid w:val="00C526B7"/>
    <w:rsid w:val="00C565C6"/>
    <w:rsid w:val="00C56D5C"/>
    <w:rsid w:val="00C60A01"/>
    <w:rsid w:val="00C63956"/>
    <w:rsid w:val="00C64801"/>
    <w:rsid w:val="00C66CDB"/>
    <w:rsid w:val="00C85F63"/>
    <w:rsid w:val="00C9588F"/>
    <w:rsid w:val="00C96D4D"/>
    <w:rsid w:val="00CA23AE"/>
    <w:rsid w:val="00CA7E83"/>
    <w:rsid w:val="00CC063E"/>
    <w:rsid w:val="00CC6D07"/>
    <w:rsid w:val="00CC7B37"/>
    <w:rsid w:val="00CE4261"/>
    <w:rsid w:val="00CF6FD9"/>
    <w:rsid w:val="00D019E3"/>
    <w:rsid w:val="00D03439"/>
    <w:rsid w:val="00D04B9C"/>
    <w:rsid w:val="00D12DBD"/>
    <w:rsid w:val="00D24BC8"/>
    <w:rsid w:val="00D409E4"/>
    <w:rsid w:val="00D418B1"/>
    <w:rsid w:val="00D508B4"/>
    <w:rsid w:val="00D55973"/>
    <w:rsid w:val="00D610C3"/>
    <w:rsid w:val="00D72E08"/>
    <w:rsid w:val="00D90FFF"/>
    <w:rsid w:val="00D91DC5"/>
    <w:rsid w:val="00D923D7"/>
    <w:rsid w:val="00D92445"/>
    <w:rsid w:val="00DC1ACF"/>
    <w:rsid w:val="00DD6DF9"/>
    <w:rsid w:val="00DE774C"/>
    <w:rsid w:val="00DF2F0C"/>
    <w:rsid w:val="00E01517"/>
    <w:rsid w:val="00E142DD"/>
    <w:rsid w:val="00E14F26"/>
    <w:rsid w:val="00E30C40"/>
    <w:rsid w:val="00E34D0F"/>
    <w:rsid w:val="00E37421"/>
    <w:rsid w:val="00E421BD"/>
    <w:rsid w:val="00E560B0"/>
    <w:rsid w:val="00E600EB"/>
    <w:rsid w:val="00E7201B"/>
    <w:rsid w:val="00E77D95"/>
    <w:rsid w:val="00E80656"/>
    <w:rsid w:val="00E84B19"/>
    <w:rsid w:val="00E93F73"/>
    <w:rsid w:val="00E966EA"/>
    <w:rsid w:val="00E9775B"/>
    <w:rsid w:val="00EB0BEF"/>
    <w:rsid w:val="00EB65FA"/>
    <w:rsid w:val="00EC373D"/>
    <w:rsid w:val="00EC4035"/>
    <w:rsid w:val="00ED5674"/>
    <w:rsid w:val="00EE79B4"/>
    <w:rsid w:val="00EF1E80"/>
    <w:rsid w:val="00EF2C46"/>
    <w:rsid w:val="00F0591C"/>
    <w:rsid w:val="00F13CCC"/>
    <w:rsid w:val="00F16EA1"/>
    <w:rsid w:val="00F20CFE"/>
    <w:rsid w:val="00F24CDA"/>
    <w:rsid w:val="00F2547C"/>
    <w:rsid w:val="00F27223"/>
    <w:rsid w:val="00F32F02"/>
    <w:rsid w:val="00F3630B"/>
    <w:rsid w:val="00F436F6"/>
    <w:rsid w:val="00F5430F"/>
    <w:rsid w:val="00F73A98"/>
    <w:rsid w:val="00F74901"/>
    <w:rsid w:val="00F81726"/>
    <w:rsid w:val="00F8746D"/>
    <w:rsid w:val="00F8773A"/>
    <w:rsid w:val="00F931C0"/>
    <w:rsid w:val="00F966EC"/>
    <w:rsid w:val="00F9765B"/>
    <w:rsid w:val="00FA04C3"/>
    <w:rsid w:val="00FC7D3C"/>
    <w:rsid w:val="00FE3291"/>
    <w:rsid w:val="00FE4127"/>
    <w:rsid w:val="00FE73F9"/>
    <w:rsid w:val="00FF0392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  <w15:docId w15:val="{7C048D7F-D0DA-4BE6-99B7-0619EEAD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aliases w:val="Buletai,List Paragr1"/>
    <w:basedOn w:val="prastasis"/>
    <w:link w:val="SraopastraipaDiagrama"/>
    <w:uiPriority w:val="99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aliases w:val="Buletai Diagrama,List Paragr1 Diagrama"/>
    <w:link w:val="Sraopastraipa"/>
    <w:uiPriority w:val="99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E77B1"/>
    <w:rPr>
      <w:rFonts w:eastAsia="Times New Roman"/>
      <w:b/>
      <w:sz w:val="24"/>
      <w:lang w:eastAsia="en-US"/>
    </w:rPr>
  </w:style>
  <w:style w:type="character" w:styleId="Grietas">
    <w:name w:val="Strong"/>
    <w:basedOn w:val="Numatytasispastraiposriftas"/>
    <w:uiPriority w:val="22"/>
    <w:qFormat/>
    <w:rsid w:val="007758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24C05-B22D-4086-B7B0-4A5BA00E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Lina Bareikienė</cp:lastModifiedBy>
  <cp:revision>9</cp:revision>
  <cp:lastPrinted>2018-01-09T07:19:00Z</cp:lastPrinted>
  <dcterms:created xsi:type="dcterms:W3CDTF">2018-03-12T09:21:00Z</dcterms:created>
  <dcterms:modified xsi:type="dcterms:W3CDTF">2018-03-12T09:43:00Z</dcterms:modified>
</cp:coreProperties>
</file>