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AE" w:rsidRPr="00802D87" w:rsidRDefault="005B68AE" w:rsidP="005B68AE">
      <w:pPr>
        <w:pStyle w:val="Pavadinimas"/>
        <w:rPr>
          <w:szCs w:val="28"/>
        </w:rPr>
      </w:pPr>
      <w:r w:rsidRPr="00802D87">
        <w:rPr>
          <w:szCs w:val="28"/>
        </w:rPr>
        <w:t>PANEVĖŽIO MIESTO SAVIVALDYBĖS TARYBA</w:t>
      </w:r>
    </w:p>
    <w:p w:rsidR="005B68AE" w:rsidRPr="00802D87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2D87">
        <w:rPr>
          <w:rFonts w:ascii="Times New Roman" w:hAnsi="Times New Roman" w:cs="Times New Roman"/>
          <w:color w:val="auto"/>
          <w:sz w:val="24"/>
          <w:szCs w:val="24"/>
        </w:rPr>
        <w:t>SPRENDIMAS</w:t>
      </w:r>
    </w:p>
    <w:p w:rsidR="002D4C1B" w:rsidRPr="00802D87" w:rsidRDefault="005B68AE" w:rsidP="007D75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2D87">
        <w:rPr>
          <w:rFonts w:ascii="Times New Roman" w:hAnsi="Times New Roman"/>
          <w:b/>
          <w:sz w:val="24"/>
          <w:szCs w:val="24"/>
        </w:rPr>
        <w:t>DĖL PANEVĖŽIO MIESTO SAVIVALDYBĖS BENDROJO UGDYMO MOKYKLŲ TINKLO PERTVARKOS 2016–2020 METŲ BENDROJO PLANO, PATVIRTINTO SAVIVALDYBĖS TARYBOS 201</w:t>
      </w:r>
      <w:r w:rsidR="00157E36" w:rsidRPr="00802D87">
        <w:rPr>
          <w:rFonts w:ascii="Times New Roman" w:hAnsi="Times New Roman"/>
          <w:b/>
          <w:sz w:val="24"/>
          <w:szCs w:val="24"/>
        </w:rPr>
        <w:t>6 M. KOVO 29 D. SPRENDIMU NR. 1</w:t>
      </w:r>
      <w:proofErr w:type="gramStart"/>
      <w:r w:rsidR="002E106E"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802D87">
        <w:rPr>
          <w:rFonts w:ascii="Times New Roman" w:hAnsi="Times New Roman"/>
          <w:b/>
          <w:sz w:val="24"/>
          <w:szCs w:val="24"/>
        </w:rPr>
        <w:t>66, 1 PRIEDO</w:t>
      </w:r>
    </w:p>
    <w:p w:rsidR="005B68AE" w:rsidRPr="00802D87" w:rsidRDefault="00F167E9" w:rsidP="007D75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2D87">
        <w:rPr>
          <w:rFonts w:ascii="Times New Roman" w:hAnsi="Times New Roman"/>
          <w:b/>
          <w:sz w:val="24"/>
          <w:szCs w:val="24"/>
        </w:rPr>
        <w:t>PAKEITIMO</w:t>
      </w:r>
    </w:p>
    <w:p w:rsidR="005B68AE" w:rsidRPr="00802D87" w:rsidRDefault="005B68AE" w:rsidP="005B68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68AE" w:rsidRPr="00802D87" w:rsidRDefault="00E81D7A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 m.</w:t>
      </w:r>
      <w:r w:rsidR="002F4888">
        <w:rPr>
          <w:rFonts w:ascii="Times New Roman" w:hAnsi="Times New Roman"/>
          <w:sz w:val="24"/>
          <w:szCs w:val="24"/>
        </w:rPr>
        <w:t xml:space="preserve"> kovo</w:t>
      </w:r>
      <w:proofErr w:type="gramStart"/>
      <w:r w:rsidR="002F4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51A76" w:rsidRPr="00802D87">
        <w:rPr>
          <w:rFonts w:ascii="Times New Roman" w:hAnsi="Times New Roman"/>
          <w:sz w:val="24"/>
          <w:szCs w:val="24"/>
        </w:rPr>
        <w:t xml:space="preserve">    </w:t>
      </w:r>
      <w:proofErr w:type="gramEnd"/>
      <w:r w:rsidR="00D51A76" w:rsidRPr="00802D87">
        <w:rPr>
          <w:rFonts w:ascii="Times New Roman" w:hAnsi="Times New Roman"/>
          <w:sz w:val="24"/>
          <w:szCs w:val="24"/>
        </w:rPr>
        <w:t>Nr.</w:t>
      </w:r>
    </w:p>
    <w:p w:rsidR="005B68AE" w:rsidRPr="00802D87" w:rsidRDefault="005B68AE" w:rsidP="005B68AE">
      <w:pPr>
        <w:pStyle w:val="Antrat3"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802D87">
        <w:rPr>
          <w:rFonts w:ascii="Times New Roman" w:hAnsi="Times New Roman" w:cs="Times New Roman"/>
          <w:color w:val="auto"/>
        </w:rPr>
        <w:t>Panevėžys</w:t>
      </w:r>
    </w:p>
    <w:p w:rsidR="005B68AE" w:rsidRPr="00802D87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4C1B" w:rsidRPr="00802D87" w:rsidRDefault="002D4C1B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Vadovaudamasi Lietuvos Respublikos vietos s</w:t>
      </w:r>
      <w:r w:rsidR="003E7E07" w:rsidRPr="00802D87">
        <w:rPr>
          <w:rFonts w:ascii="Times New Roman" w:hAnsi="Times New Roman"/>
          <w:sz w:val="24"/>
          <w:szCs w:val="24"/>
        </w:rPr>
        <w:t xml:space="preserve">avivaldos įstatymo </w:t>
      </w:r>
      <w:r w:rsidR="00F167E9" w:rsidRPr="00802D87">
        <w:rPr>
          <w:rFonts w:ascii="Times New Roman" w:hAnsi="Times New Roman"/>
          <w:sz w:val="24"/>
          <w:szCs w:val="24"/>
        </w:rPr>
        <w:t>18 straipsnio 1 dalimi,</w:t>
      </w:r>
      <w:r w:rsidRPr="00802D87">
        <w:rPr>
          <w:rFonts w:ascii="Times New Roman" w:hAnsi="Times New Roman"/>
          <w:sz w:val="24"/>
          <w:szCs w:val="24"/>
        </w:rPr>
        <w:t xml:space="preserve"> Panev</w:t>
      </w:r>
      <w:r w:rsidR="00157E36" w:rsidRPr="00802D87">
        <w:rPr>
          <w:rFonts w:ascii="Times New Roman" w:hAnsi="Times New Roman"/>
          <w:sz w:val="24"/>
          <w:szCs w:val="24"/>
        </w:rPr>
        <w:t>ėžio miesto savivaldybės taryba</w:t>
      </w:r>
      <w:r w:rsidR="002D4C1B" w:rsidRPr="00802D87">
        <w:rPr>
          <w:rFonts w:ascii="Times New Roman" w:hAnsi="Times New Roman"/>
          <w:sz w:val="24"/>
          <w:szCs w:val="24"/>
        </w:rPr>
        <w:t xml:space="preserve"> </w:t>
      </w:r>
      <w:r w:rsidRPr="00802D87">
        <w:rPr>
          <w:rFonts w:ascii="Times New Roman" w:hAnsi="Times New Roman"/>
          <w:sz w:val="24"/>
          <w:szCs w:val="24"/>
        </w:rPr>
        <w:t>n u s p r e n d ž i a:</w:t>
      </w:r>
    </w:p>
    <w:p w:rsidR="005B68AE" w:rsidRPr="00802D87" w:rsidRDefault="00F167E9" w:rsidP="005B68A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Pakeisti</w:t>
      </w:r>
      <w:r w:rsidR="005B68AE" w:rsidRPr="00802D87">
        <w:rPr>
          <w:rFonts w:ascii="Times New Roman" w:hAnsi="Times New Roman"/>
          <w:sz w:val="24"/>
          <w:szCs w:val="24"/>
        </w:rPr>
        <w:t xml:space="preserve"> Panevėžio miesto savivaldybės bendrojo ugdymo mokyklų tinklo pertvarkos 2016–2020 metų bendrojo plano, patvirtinto </w:t>
      </w:r>
      <w:r w:rsidR="009F1D5A" w:rsidRPr="00802D87">
        <w:rPr>
          <w:rFonts w:ascii="Times New Roman" w:hAnsi="Times New Roman"/>
          <w:sz w:val="24"/>
          <w:szCs w:val="24"/>
        </w:rPr>
        <w:t xml:space="preserve">Panevėžio miesto </w:t>
      </w:r>
      <w:proofErr w:type="gramStart"/>
      <w:r w:rsidR="005B68AE" w:rsidRPr="00802D87">
        <w:rPr>
          <w:rFonts w:ascii="Times New Roman" w:hAnsi="Times New Roman"/>
          <w:sz w:val="24"/>
          <w:szCs w:val="24"/>
        </w:rPr>
        <w:t>savivaldybės tarybos</w:t>
      </w:r>
      <w:proofErr w:type="gramEnd"/>
      <w:r w:rsidR="005B68AE" w:rsidRPr="00802D87">
        <w:rPr>
          <w:rFonts w:ascii="Times New Roman" w:hAnsi="Times New Roman"/>
          <w:sz w:val="24"/>
          <w:szCs w:val="24"/>
        </w:rPr>
        <w:t xml:space="preserve"> 201</w:t>
      </w:r>
      <w:r w:rsidR="00D51A76" w:rsidRPr="00802D87">
        <w:rPr>
          <w:rFonts w:ascii="Times New Roman" w:hAnsi="Times New Roman"/>
          <w:sz w:val="24"/>
          <w:szCs w:val="24"/>
        </w:rPr>
        <w:t>6 m. kovo 29 d. sprendimu Nr. 1</w:t>
      </w:r>
      <w:r w:rsidR="00C0702B">
        <w:rPr>
          <w:rFonts w:ascii="Times New Roman" w:hAnsi="Times New Roman"/>
          <w:sz w:val="24"/>
          <w:szCs w:val="24"/>
        </w:rPr>
        <w:t>–</w:t>
      </w:r>
      <w:r w:rsidR="007D7585">
        <w:rPr>
          <w:rFonts w:ascii="Times New Roman" w:hAnsi="Times New Roman"/>
          <w:sz w:val="24"/>
          <w:szCs w:val="24"/>
        </w:rPr>
        <w:t xml:space="preserve">66, 1 priedo 2.1 ir </w:t>
      </w:r>
      <w:r w:rsidR="00E81D7A">
        <w:rPr>
          <w:rFonts w:ascii="Times New Roman" w:hAnsi="Times New Roman"/>
          <w:sz w:val="24"/>
          <w:szCs w:val="24"/>
        </w:rPr>
        <w:t>6.1</w:t>
      </w:r>
      <w:r w:rsidR="00D51A76" w:rsidRPr="00802D87">
        <w:rPr>
          <w:rFonts w:ascii="Times New Roman" w:hAnsi="Times New Roman"/>
          <w:sz w:val="24"/>
          <w:szCs w:val="24"/>
        </w:rPr>
        <w:t xml:space="preserve"> papunkčius</w:t>
      </w:r>
      <w:r w:rsidRPr="00802D87">
        <w:rPr>
          <w:rFonts w:ascii="Times New Roman" w:hAnsi="Times New Roman"/>
          <w:sz w:val="24"/>
          <w:szCs w:val="24"/>
        </w:rPr>
        <w:t xml:space="preserve"> </w:t>
      </w:r>
      <w:r w:rsidR="004303CE" w:rsidRPr="00802D87">
        <w:rPr>
          <w:rFonts w:ascii="Times New Roman" w:hAnsi="Times New Roman"/>
          <w:sz w:val="24"/>
          <w:szCs w:val="24"/>
        </w:rPr>
        <w:t xml:space="preserve">ir juos išdėstyti nauja redakcija </w:t>
      </w:r>
      <w:r w:rsidRPr="00802D87">
        <w:rPr>
          <w:rFonts w:ascii="Times New Roman" w:hAnsi="Times New Roman"/>
          <w:sz w:val="24"/>
          <w:szCs w:val="24"/>
        </w:rPr>
        <w:t>(</w:t>
      </w:r>
      <w:r w:rsidR="005B68AE" w:rsidRPr="00802D87">
        <w:rPr>
          <w:rFonts w:ascii="Times New Roman" w:hAnsi="Times New Roman"/>
          <w:sz w:val="24"/>
          <w:szCs w:val="24"/>
        </w:rPr>
        <w:t>pridedama).</w:t>
      </w:r>
    </w:p>
    <w:p w:rsidR="005B68AE" w:rsidRPr="00802D87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C1B" w:rsidRPr="00802D87" w:rsidRDefault="002D4C1B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Savivaldybės meras</w:t>
      </w:r>
      <w:r w:rsidRPr="00802D87">
        <w:rPr>
          <w:rFonts w:ascii="Times New Roman" w:hAnsi="Times New Roman"/>
          <w:sz w:val="24"/>
          <w:szCs w:val="24"/>
        </w:rPr>
        <w:tab/>
      </w:r>
      <w:r w:rsidR="00802D87" w:rsidRPr="00802D87">
        <w:rPr>
          <w:rFonts w:ascii="Times New Roman" w:hAnsi="Times New Roman"/>
          <w:sz w:val="24"/>
          <w:szCs w:val="24"/>
        </w:rPr>
        <w:t xml:space="preserve">    </w:t>
      </w:r>
      <w:r w:rsidRPr="00802D87">
        <w:rPr>
          <w:rFonts w:ascii="Times New Roman" w:hAnsi="Times New Roman"/>
          <w:sz w:val="24"/>
          <w:szCs w:val="24"/>
        </w:rPr>
        <w:t>Rytis Mykolas Račkauskas</w:t>
      </w:r>
    </w:p>
    <w:p w:rsidR="00D30D77" w:rsidRPr="00802D87" w:rsidRDefault="00D30D77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 xml:space="preserve">RENGĖ </w:t>
      </w:r>
      <w:r w:rsidR="00802D87" w:rsidRPr="00802D87">
        <w:rPr>
          <w:rFonts w:ascii="Times New Roman" w:eastAsia="Times New Roman" w:hAnsi="Times New Roman"/>
          <w:sz w:val="24"/>
          <w:szCs w:val="24"/>
        </w:rPr>
        <w:t>_______________</w:t>
      </w:r>
      <w:r w:rsidRPr="00802D87">
        <w:rPr>
          <w:rFonts w:ascii="Times New Roman" w:eastAsia="Times New Roman" w:hAnsi="Times New Roman"/>
          <w:sz w:val="24"/>
          <w:szCs w:val="24"/>
        </w:rPr>
        <w:t xml:space="preserve"> Eugenijus </w:t>
      </w:r>
      <w:proofErr w:type="spellStart"/>
      <w:r w:rsidRPr="00802D87">
        <w:rPr>
          <w:rFonts w:ascii="Times New Roman" w:eastAsia="Times New Roman" w:hAnsi="Times New Roman"/>
          <w:sz w:val="24"/>
          <w:szCs w:val="24"/>
        </w:rPr>
        <w:t>Kuchalskis</w:t>
      </w:r>
      <w:proofErr w:type="spellEnd"/>
      <w:r w:rsidR="007D7585">
        <w:rPr>
          <w:rFonts w:ascii="Times New Roman" w:eastAsia="Times New Roman" w:hAnsi="Times New Roman"/>
          <w:sz w:val="24"/>
          <w:szCs w:val="24"/>
        </w:rPr>
        <w:t>, 501 376</w:t>
      </w:r>
    </w:p>
    <w:p w:rsidR="00802D87" w:rsidRPr="00802D87" w:rsidRDefault="00802D87" w:rsidP="00D30D7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SUDERINTA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Mero patarėja,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atliekanti Tarybos sekretoriaus funkcijas</w:t>
      </w:r>
      <w:r w:rsidR="002F4888">
        <w:rPr>
          <w:rFonts w:ascii="Times New Roman" w:eastAsia="Times New Roman" w:hAnsi="Times New Roman"/>
          <w:sz w:val="24"/>
          <w:szCs w:val="24"/>
        </w:rPr>
        <w:tab/>
      </w:r>
      <w:r w:rsidR="002F4888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2F4888">
        <w:rPr>
          <w:rFonts w:ascii="Times New Roman" w:eastAsia="Times New Roman" w:hAnsi="Times New Roman"/>
          <w:sz w:val="24"/>
          <w:szCs w:val="24"/>
        </w:rPr>
        <w:t xml:space="preserve">    </w:t>
      </w:r>
      <w:r w:rsidR="00C070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02D87">
        <w:rPr>
          <w:rFonts w:ascii="Times New Roman" w:eastAsia="Times New Roman" w:hAnsi="Times New Roman"/>
          <w:sz w:val="24"/>
          <w:szCs w:val="24"/>
        </w:rPr>
        <w:t>Indrė Kisielė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Mero pavaduotojas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Petras Luomanas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7585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Administracijos direktori</w:t>
      </w:r>
      <w:r w:rsidR="007D7585">
        <w:rPr>
          <w:rFonts w:ascii="Times New Roman" w:eastAsia="Times New Roman" w:hAnsi="Times New Roman"/>
          <w:sz w:val="24"/>
          <w:szCs w:val="24"/>
        </w:rPr>
        <w:t>a</w:t>
      </w:r>
      <w:r w:rsidRPr="00802D87">
        <w:rPr>
          <w:rFonts w:ascii="Times New Roman" w:eastAsia="Times New Roman" w:hAnsi="Times New Roman"/>
          <w:sz w:val="24"/>
          <w:szCs w:val="24"/>
        </w:rPr>
        <w:t>us</w:t>
      </w:r>
      <w:r w:rsidR="007D7585">
        <w:rPr>
          <w:rFonts w:ascii="Times New Roman" w:eastAsia="Times New Roman" w:hAnsi="Times New Roman"/>
          <w:sz w:val="24"/>
          <w:szCs w:val="24"/>
        </w:rPr>
        <w:t xml:space="preserve"> pavaduotojas, </w:t>
      </w:r>
    </w:p>
    <w:p w:rsidR="00D30D77" w:rsidRPr="00802D87" w:rsidRDefault="00FC565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pavaduojantis Administracijos direktorių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proofErr w:type="gramEnd"/>
      <w:r w:rsidR="007D7585">
        <w:rPr>
          <w:rFonts w:ascii="Times New Roman" w:eastAsia="Times New Roman" w:hAnsi="Times New Roman"/>
          <w:sz w:val="24"/>
          <w:szCs w:val="24"/>
        </w:rPr>
        <w:t>Tomas Jukna</w:t>
      </w:r>
    </w:p>
    <w:p w:rsidR="001E7BCA" w:rsidRPr="00802D87" w:rsidRDefault="001E7BCA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Administracijos direktoriaus pavaduotoja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Sandra Jakštienė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Teisės ir viešosios tvarkos skyriaus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vedėjo pavaduotojas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Aušrys Valkūnas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tabs>
          <w:tab w:val="left" w:pos="67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Švietimo ir jaunimo reikalų skyriaus vedėjas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Pr="00802D87">
        <w:rPr>
          <w:rFonts w:ascii="Times New Roman" w:eastAsia="Times New Roman" w:hAnsi="Times New Roman"/>
          <w:sz w:val="24"/>
          <w:szCs w:val="24"/>
        </w:rPr>
        <w:t>Dainius Šipelis</w:t>
      </w:r>
    </w:p>
    <w:p w:rsidR="00D30D77" w:rsidRPr="00802D87" w:rsidRDefault="00D30D77" w:rsidP="00D30D77">
      <w:pPr>
        <w:tabs>
          <w:tab w:val="left" w:pos="67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1318" w:rsidRDefault="00D30D77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Dokumentų valdymo poskyrio vyriausioji specialistė</w:t>
      </w:r>
      <w:r w:rsidR="002F4888">
        <w:rPr>
          <w:rFonts w:ascii="Times New Roman" w:eastAsia="Times New Roman" w:hAnsi="Times New Roman"/>
          <w:sz w:val="24"/>
          <w:szCs w:val="24"/>
        </w:rPr>
        <w:tab/>
      </w:r>
      <w:r w:rsidR="002F4888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2F4888"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End"/>
      <w:r w:rsidR="003109FC">
        <w:rPr>
          <w:rFonts w:ascii="Times New Roman" w:eastAsia="Times New Roman" w:hAnsi="Times New Roman"/>
          <w:sz w:val="24"/>
          <w:szCs w:val="24"/>
        </w:rPr>
        <w:t>Gitana Skvereckienė</w:t>
      </w:r>
    </w:p>
    <w:p w:rsidR="00EC1318" w:rsidRDefault="00EC1318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5B68AE" w:rsidRPr="00802D87" w:rsidRDefault="005B68AE" w:rsidP="005B68AE">
      <w:pPr>
        <w:spacing w:after="0" w:line="240" w:lineRule="auto"/>
        <w:ind w:left="3806"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PATVIRTINTA</w:t>
      </w:r>
    </w:p>
    <w:p w:rsidR="005B68AE" w:rsidRPr="00802D87" w:rsidRDefault="005B68AE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sz w:val="24"/>
          <w:szCs w:val="24"/>
          <w:lang w:eastAsia="lt-LT"/>
        </w:rPr>
        <w:t xml:space="preserve">Panevėžio miesto </w:t>
      </w:r>
      <w:proofErr w:type="gramStart"/>
      <w:r w:rsidRPr="00802D87">
        <w:rPr>
          <w:rFonts w:ascii="Times New Roman" w:eastAsia="Times New Roman" w:hAnsi="Times New Roman"/>
          <w:sz w:val="24"/>
          <w:szCs w:val="24"/>
          <w:lang w:eastAsia="lt-LT"/>
        </w:rPr>
        <w:t>savivaldybės tarybos</w:t>
      </w:r>
      <w:proofErr w:type="gramEnd"/>
    </w:p>
    <w:p w:rsidR="005B68AE" w:rsidRPr="00802D87" w:rsidRDefault="00AE48AC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</w:t>
      </w:r>
      <w:r w:rsidR="00D51A76" w:rsidRPr="00802D87">
        <w:rPr>
          <w:rFonts w:ascii="Times New Roman" w:eastAsia="Times New Roman" w:hAnsi="Times New Roman"/>
          <w:sz w:val="24"/>
          <w:szCs w:val="24"/>
          <w:lang w:eastAsia="lt-LT"/>
        </w:rPr>
        <w:t>. sprendimu Nr.</w:t>
      </w:r>
    </w:p>
    <w:p w:rsidR="005B68AE" w:rsidRPr="00802D87" w:rsidRDefault="005B68AE" w:rsidP="002D4C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B68AE" w:rsidRPr="00802D87" w:rsidRDefault="005B68AE" w:rsidP="002D4C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2D4C1B" w:rsidRPr="00802D87" w:rsidRDefault="009F1D5A" w:rsidP="005B68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PANEVĖŽIO MIESTO SAVIVALDYBĖS BENDROJO UGDYMO MOKYKLŲ TINKLO PERTVARKOS 2016–2020 METŲ BENDROJO PLANO, PATVIRTINTO 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PANEVĖŽIO </w:t>
      </w:r>
      <w:r w:rsidR="00734DB2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MIESTO SAVIVALDYBĖS TARYBOS 2016 M. KOVO 29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SPRENDIMU </w:t>
      </w:r>
      <w:bookmarkStart w:id="1" w:name="n_2"/>
      <w:r w:rsidR="00765FAF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NR. 1</w:t>
      </w:r>
      <w:r w:rsidR="00EC1318">
        <w:rPr>
          <w:rFonts w:ascii="Times New Roman" w:eastAsia="Times New Roman" w:hAnsi="Times New Roman"/>
          <w:b/>
          <w:sz w:val="24"/>
          <w:szCs w:val="24"/>
          <w:lang w:eastAsia="lt-LT"/>
        </w:rPr>
        <w:t>-</w:t>
      </w:r>
      <w:r w:rsidR="00734DB2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,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bookmarkEnd w:id="1"/>
    </w:p>
    <w:p w:rsidR="005B68AE" w:rsidRPr="00802D87" w:rsidRDefault="0012217A" w:rsidP="005B68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 PRIEDO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PAKEITIMAS</w:t>
      </w:r>
    </w:p>
    <w:p w:rsidR="005B68AE" w:rsidRPr="00802D87" w:rsidRDefault="005B68AE" w:rsidP="005B68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Style w:val="Lentelstinklelis"/>
        <w:tblW w:w="10031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842"/>
        <w:gridCol w:w="1418"/>
        <w:gridCol w:w="1570"/>
        <w:gridCol w:w="1407"/>
        <w:gridCol w:w="1525"/>
      </w:tblGrid>
      <w:tr w:rsidR="005B68AE" w:rsidRPr="00802D87" w:rsidTr="0012217A">
        <w:tc>
          <w:tcPr>
            <w:tcW w:w="568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Eil.</w:t>
            </w:r>
            <w:r w:rsidR="00802D87"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701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Mokyklos pavadinimas, tipas, vykdomos formaliojo ugdymo programos</w:t>
            </w:r>
          </w:p>
        </w:tc>
        <w:tc>
          <w:tcPr>
            <w:tcW w:w="1842" w:type="dxa"/>
            <w:vAlign w:val="center"/>
          </w:tcPr>
          <w:p w:rsidR="005B68AE" w:rsidRPr="00802D87" w:rsidRDefault="005B68AE" w:rsidP="0012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Mokyklos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reorganiza-vimas,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vidaus struktūros pertvarka</w:t>
            </w:r>
          </w:p>
        </w:tc>
        <w:tc>
          <w:tcPr>
            <w:tcW w:w="1418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Planuojama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reorganiza-vimo,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vidaus struktūros pertvarkos pabaigos data</w:t>
            </w:r>
          </w:p>
        </w:tc>
        <w:tc>
          <w:tcPr>
            <w:tcW w:w="1570" w:type="dxa"/>
            <w:vAlign w:val="center"/>
          </w:tcPr>
          <w:p w:rsidR="005B68AE" w:rsidRPr="00802D87" w:rsidRDefault="0012217A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Mokyklos pavadini</w:t>
            </w:r>
            <w:r w:rsidR="005B68AE"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mas po </w:t>
            </w:r>
            <w:proofErr w:type="spellStart"/>
            <w:r w:rsidR="005B68AE" w:rsidRPr="00802D87">
              <w:rPr>
                <w:rFonts w:ascii="Times New Roman" w:eastAsia="Times New Roman" w:hAnsi="Times New Roman"/>
                <w:sz w:val="24"/>
                <w:szCs w:val="24"/>
              </w:rPr>
              <w:t>reorganiza-vimo</w:t>
            </w:r>
            <w:proofErr w:type="spellEnd"/>
            <w:r w:rsidR="005B68AE"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ir vidaus struktūros pertvarkos</w:t>
            </w:r>
          </w:p>
        </w:tc>
        <w:tc>
          <w:tcPr>
            <w:tcW w:w="1407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Mokyklos tipas, vykdomos programos po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reorganiza-vimo,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vidaus struktūros pertvarkos</w:t>
            </w:r>
          </w:p>
        </w:tc>
        <w:tc>
          <w:tcPr>
            <w:tcW w:w="1525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Pastabos</w:t>
            </w:r>
          </w:p>
        </w:tc>
      </w:tr>
      <w:tr w:rsidR="00137BE0" w:rsidRPr="00802D87" w:rsidTr="0012217A">
        <w:tc>
          <w:tcPr>
            <w:tcW w:w="568" w:type="dxa"/>
          </w:tcPr>
          <w:p w:rsidR="00137BE0" w:rsidRPr="00802D87" w:rsidRDefault="00E81D7A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  <w:r w:rsidR="00EC131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37BE0" w:rsidRPr="00802D87" w:rsidRDefault="00E81D7A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 xml:space="preserve">,,Saulėtekio“ </w:t>
            </w:r>
            <w:r w:rsidR="00137BE0" w:rsidRPr="00802D87">
              <w:rPr>
                <w:rFonts w:eastAsia="Calibri"/>
                <w:color w:val="000000"/>
                <w:kern w:val="24"/>
              </w:rPr>
              <w:t>progimnazija</w:t>
            </w:r>
            <w:r w:rsidR="0012217A">
              <w:rPr>
                <w:rFonts w:eastAsia="Calibri"/>
                <w:color w:val="000000"/>
                <w:kern w:val="24"/>
              </w:rPr>
              <w:t>,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pradinio ir pagrindinio ugdymo programos I dalis</w:t>
            </w:r>
          </w:p>
        </w:tc>
        <w:tc>
          <w:tcPr>
            <w:tcW w:w="1842" w:type="dxa"/>
          </w:tcPr>
          <w:p w:rsidR="00137BE0" w:rsidRPr="00802D87" w:rsidRDefault="00137BE0" w:rsidP="00137BE0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Pertvarkoma į mokyklą, įgyvendinančią atskirus savitos pedagoginės sistemos (</w:t>
            </w:r>
            <w:r w:rsidR="00E81D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Novatoriško verslumo ugdymo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) elementus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7BE0" w:rsidRPr="00802D87" w:rsidRDefault="00137BE0" w:rsidP="00137BE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2018-09-01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37BE0" w:rsidRPr="00802D87" w:rsidRDefault="00D3150E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,</w:t>
            </w:r>
            <w:r w:rsidR="00E81D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,Saulėtekio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“</w:t>
            </w:r>
            <w:r w:rsidR="00E81D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progimnazija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137BE0" w:rsidRPr="00802D87" w:rsidRDefault="00761D2F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Progimna</w:t>
            </w:r>
            <w:r w:rsid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zija,</w:t>
            </w:r>
            <w:proofErr w:type="spellEnd"/>
            <w:r w:rsidR="001221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</w:t>
            </w:r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radinio ir pagrindinio ugdymo programos I dalis, </w:t>
            </w:r>
          </w:p>
          <w:p w:rsidR="00137BE0" w:rsidRPr="00802D87" w:rsidRDefault="00E81D7A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Novatoriško verslumo </w:t>
            </w:r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ugdymo programa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37BE0" w:rsidRPr="00EC1318" w:rsidRDefault="0012217A" w:rsidP="00EC1318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,,Saulėtekio</w:t>
            </w:r>
            <w:r w:rsidR="00F614E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“</w:t>
            </w:r>
            <w:r w:rsidR="00E81D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progimnazi</w:t>
            </w:r>
            <w:proofErr w:type="gramStart"/>
            <w:r w:rsid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  <w:proofErr w:type="gramEnd"/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jos</w:t>
            </w:r>
            <w:proofErr w:type="spellEnd"/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mokiniai, baigę pagrindinio ugdymo programos I dalį, toliau mokosi miesto gimnazijose, PTM</w:t>
            </w:r>
          </w:p>
        </w:tc>
      </w:tr>
      <w:tr w:rsidR="00137BE0" w:rsidRPr="00802D87" w:rsidTr="0012217A">
        <w:trPr>
          <w:trHeight w:val="42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E81D7A" w:rsidP="00137BE0">
            <w:pPr>
              <w:pStyle w:val="prastasiniatinklio"/>
              <w:spacing w:before="0" w:beforeAutospacing="0" w:after="0" w:afterAutospacing="0" w:line="256" w:lineRule="auto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>6</w:t>
            </w:r>
            <w:r w:rsidR="00137BE0" w:rsidRPr="00802D87">
              <w:rPr>
                <w:rFonts w:eastAsia="Calibri"/>
                <w:color w:val="000000"/>
                <w:kern w:val="24"/>
              </w:rPr>
              <w:t>.1</w:t>
            </w:r>
            <w:r w:rsidR="00EC1318">
              <w:rPr>
                <w:rFonts w:eastAsia="Calibri"/>
                <w:color w:val="000000"/>
                <w:kern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09FC" w:rsidRDefault="00E81D7A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>,,Minties“</w:t>
            </w:r>
          </w:p>
          <w:p w:rsidR="00137BE0" w:rsidRPr="00802D87" w:rsidRDefault="0012217A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>g</w:t>
            </w:r>
            <w:r w:rsidR="00137BE0" w:rsidRPr="00802D87">
              <w:rPr>
                <w:rFonts w:eastAsia="Calibri"/>
                <w:color w:val="000000"/>
                <w:kern w:val="24"/>
              </w:rPr>
              <w:t>imnazija</w:t>
            </w:r>
            <w:r>
              <w:rPr>
                <w:rFonts w:eastAsia="Calibri"/>
                <w:color w:val="000000"/>
                <w:kern w:val="24"/>
              </w:rPr>
              <w:t>,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pagrindinio ugdymo programos II dalis ir akredituota vidurinio ugdymo programa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E81D7A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Pertvarkoma į mokyklą, įgyvendinančią atskirus savitos pedagoginės sistemos (</w:t>
            </w:r>
            <w:r w:rsidR="00E81D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Novatoriško verslumo ugdymo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) elementus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2018-09-01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09FC" w:rsidRDefault="00137BE0" w:rsidP="00E81D7A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 </w:t>
            </w:r>
            <w:r w:rsidR="00E81D7A">
              <w:rPr>
                <w:rFonts w:eastAsia="Calibri"/>
                <w:color w:val="000000"/>
                <w:kern w:val="24"/>
              </w:rPr>
              <w:t>,,Minties“</w:t>
            </w:r>
          </w:p>
          <w:p w:rsidR="00137BE0" w:rsidRPr="00802D87" w:rsidRDefault="00137BE0" w:rsidP="00E81D7A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gimnazija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761D2F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Gimnazija,</w:t>
            </w:r>
            <w:r w:rsidR="00B229D8">
              <w:rPr>
                <w:rFonts w:eastAsia="Calibri"/>
                <w:color w:val="000000"/>
                <w:kern w:val="24"/>
              </w:rPr>
              <w:t xml:space="preserve"> </w:t>
            </w:r>
            <w:r w:rsidR="00137BE0" w:rsidRPr="00802D87">
              <w:rPr>
                <w:rFonts w:eastAsia="Calibri"/>
                <w:color w:val="000000"/>
                <w:kern w:val="24"/>
              </w:rPr>
              <w:t xml:space="preserve">pagrindinio </w:t>
            </w:r>
            <w:r w:rsidR="00D3150E" w:rsidRPr="00802D87">
              <w:rPr>
                <w:rFonts w:eastAsia="Calibri"/>
                <w:color w:val="000000"/>
                <w:kern w:val="24"/>
              </w:rPr>
              <w:t xml:space="preserve">ugdymo programos II dalis </w:t>
            </w:r>
            <w:r w:rsidR="00137BE0" w:rsidRPr="00802D87">
              <w:rPr>
                <w:rFonts w:eastAsia="Calibri"/>
                <w:color w:val="000000"/>
                <w:kern w:val="24"/>
              </w:rPr>
              <w:t>ir akredi</w:t>
            </w:r>
            <w:r w:rsidR="003109FC">
              <w:rPr>
                <w:rFonts w:eastAsia="Calibri"/>
                <w:color w:val="000000"/>
                <w:kern w:val="24"/>
              </w:rPr>
              <w:t>tuota vidurinio ugdymo programa</w:t>
            </w:r>
            <w:r w:rsidR="00137BE0" w:rsidRPr="00802D87">
              <w:rPr>
                <w:rFonts w:eastAsia="Calibri"/>
                <w:color w:val="000000"/>
                <w:kern w:val="24"/>
              </w:rPr>
              <w:t>,</w:t>
            </w:r>
          </w:p>
          <w:p w:rsidR="00137BE0" w:rsidRPr="00802D87" w:rsidRDefault="00D3150E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Novatoriško verslumo </w:t>
            </w:r>
            <w:r w:rsidR="00137BE0" w:rsidRPr="00802D87">
              <w:rPr>
                <w:rFonts w:eastAsia="Calibri"/>
                <w:color w:val="000000"/>
                <w:kern w:val="24"/>
              </w:rPr>
              <w:t>ugdymo programa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 </w:t>
            </w:r>
          </w:p>
          <w:p w:rsidR="00137BE0" w:rsidRPr="00802D87" w:rsidRDefault="00EC1318" w:rsidP="00EC1318">
            <w:pPr>
              <w:pStyle w:val="prastasiniatinklio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>–</w:t>
            </w:r>
          </w:p>
        </w:tc>
      </w:tr>
    </w:tbl>
    <w:p w:rsidR="005B68AE" w:rsidRPr="00802D87" w:rsidRDefault="005B68AE" w:rsidP="00EC1318">
      <w:pPr>
        <w:spacing w:after="0" w:line="240" w:lineRule="auto"/>
      </w:pPr>
    </w:p>
    <w:sectPr w:rsidR="005B68AE" w:rsidRPr="00802D87" w:rsidSect="002D4C1B"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AA" w:rsidRDefault="001839AA" w:rsidP="002D4C1B">
      <w:pPr>
        <w:spacing w:after="0" w:line="240" w:lineRule="auto"/>
      </w:pPr>
      <w:r>
        <w:separator/>
      </w:r>
    </w:p>
  </w:endnote>
  <w:endnote w:type="continuationSeparator" w:id="0">
    <w:p w:rsidR="001839AA" w:rsidRDefault="001839AA" w:rsidP="002D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AA" w:rsidRDefault="001839AA" w:rsidP="002D4C1B">
      <w:pPr>
        <w:spacing w:after="0" w:line="240" w:lineRule="auto"/>
      </w:pPr>
      <w:r>
        <w:separator/>
      </w:r>
    </w:p>
  </w:footnote>
  <w:footnote w:type="continuationSeparator" w:id="0">
    <w:p w:rsidR="001839AA" w:rsidRDefault="001839AA" w:rsidP="002D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1647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D4C1B" w:rsidRPr="002D4C1B" w:rsidRDefault="002D4C1B" w:rsidP="002D4C1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D4C1B">
          <w:rPr>
            <w:rFonts w:ascii="Times New Roman" w:hAnsi="Times New Roman"/>
            <w:sz w:val="24"/>
            <w:szCs w:val="24"/>
          </w:rPr>
          <w:fldChar w:fldCharType="begin"/>
        </w:r>
        <w:r w:rsidRPr="002D4C1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D4C1B">
          <w:rPr>
            <w:rFonts w:ascii="Times New Roman" w:hAnsi="Times New Roman"/>
            <w:sz w:val="24"/>
            <w:szCs w:val="24"/>
          </w:rPr>
          <w:fldChar w:fldCharType="separate"/>
        </w:r>
        <w:r w:rsidR="00FC5657">
          <w:rPr>
            <w:rFonts w:ascii="Times New Roman" w:hAnsi="Times New Roman"/>
            <w:noProof/>
            <w:sz w:val="24"/>
            <w:szCs w:val="24"/>
          </w:rPr>
          <w:t>2</w:t>
        </w:r>
        <w:r w:rsidRPr="002D4C1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87" w:rsidRPr="00802D87" w:rsidRDefault="00802D87" w:rsidP="00802D87">
    <w:pPr>
      <w:pStyle w:val="Antrats"/>
      <w:ind w:firstLine="7655"/>
      <w:rPr>
        <w:rFonts w:ascii="Times New Roman" w:hAnsi="Times New Roman"/>
        <w:b/>
      </w:rPr>
    </w:pPr>
    <w:r w:rsidRPr="00802D87">
      <w:rPr>
        <w:rFonts w:ascii="Times New Roman" w:hAnsi="Times New Roman"/>
        <w:b/>
        <w:sz w:val="24"/>
        <w:szCs w:val="24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AE"/>
    <w:rsid w:val="000830F5"/>
    <w:rsid w:val="000856F0"/>
    <w:rsid w:val="000C544F"/>
    <w:rsid w:val="0012217A"/>
    <w:rsid w:val="00137BE0"/>
    <w:rsid w:val="00157E36"/>
    <w:rsid w:val="001755CF"/>
    <w:rsid w:val="001839AA"/>
    <w:rsid w:val="001B4C08"/>
    <w:rsid w:val="001E0FC7"/>
    <w:rsid w:val="001E7BCA"/>
    <w:rsid w:val="002D4C1B"/>
    <w:rsid w:val="002E106E"/>
    <w:rsid w:val="002F4888"/>
    <w:rsid w:val="003109FC"/>
    <w:rsid w:val="003A7661"/>
    <w:rsid w:val="003C1D5E"/>
    <w:rsid w:val="003E7E07"/>
    <w:rsid w:val="004303CE"/>
    <w:rsid w:val="00431022"/>
    <w:rsid w:val="005217BC"/>
    <w:rsid w:val="005A13BC"/>
    <w:rsid w:val="005B68AE"/>
    <w:rsid w:val="00651ADD"/>
    <w:rsid w:val="006C1691"/>
    <w:rsid w:val="006F395D"/>
    <w:rsid w:val="00734DB2"/>
    <w:rsid w:val="007419DE"/>
    <w:rsid w:val="00747E6A"/>
    <w:rsid w:val="00761D2F"/>
    <w:rsid w:val="00765FAF"/>
    <w:rsid w:val="007D7585"/>
    <w:rsid w:val="007F072E"/>
    <w:rsid w:val="00802D87"/>
    <w:rsid w:val="008B5D2B"/>
    <w:rsid w:val="008C3EF2"/>
    <w:rsid w:val="008D7EBF"/>
    <w:rsid w:val="009B2EF9"/>
    <w:rsid w:val="009B542D"/>
    <w:rsid w:val="009B56CF"/>
    <w:rsid w:val="009F1D5A"/>
    <w:rsid w:val="00A403B2"/>
    <w:rsid w:val="00A52679"/>
    <w:rsid w:val="00AC2697"/>
    <w:rsid w:val="00AE48AC"/>
    <w:rsid w:val="00B0425B"/>
    <w:rsid w:val="00B04827"/>
    <w:rsid w:val="00B229D8"/>
    <w:rsid w:val="00C0702B"/>
    <w:rsid w:val="00C607C5"/>
    <w:rsid w:val="00CE1B34"/>
    <w:rsid w:val="00D30D77"/>
    <w:rsid w:val="00D3150E"/>
    <w:rsid w:val="00D51A76"/>
    <w:rsid w:val="00D708C6"/>
    <w:rsid w:val="00DF6750"/>
    <w:rsid w:val="00E554ED"/>
    <w:rsid w:val="00E81D7A"/>
    <w:rsid w:val="00EB5957"/>
    <w:rsid w:val="00EC0068"/>
    <w:rsid w:val="00EC1318"/>
    <w:rsid w:val="00ED719F"/>
    <w:rsid w:val="00EF5D68"/>
    <w:rsid w:val="00F06A9C"/>
    <w:rsid w:val="00F167E9"/>
    <w:rsid w:val="00F614EE"/>
    <w:rsid w:val="00FB5E67"/>
    <w:rsid w:val="00FC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C03C1C-2567-4D24-A80A-3BA7F846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B68AE"/>
    <w:pPr>
      <w:spacing w:after="200" w:line="276" w:lineRule="auto"/>
    </w:pPr>
    <w:rPr>
      <w:rFonts w:ascii="Calibri" w:eastAsia="Calibri" w:hAnsi="Calibri" w:cs="Times New Roman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5B68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5B68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5B68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semiHidden/>
    <w:rsid w:val="005B68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5B68A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5B68AE"/>
    <w:rPr>
      <w:rFonts w:ascii="Times New Roman" w:eastAsia="Times New Roman" w:hAnsi="Times New Roman" w:cs="Times New Roman"/>
      <w:b/>
      <w:sz w:val="28"/>
      <w:szCs w:val="20"/>
    </w:rPr>
  </w:style>
  <w:style w:type="table" w:styleId="Lentelstinklelis">
    <w:name w:val="Table Grid"/>
    <w:basedOn w:val="prastojilentel"/>
    <w:rsid w:val="005B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D4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4C1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2D4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D4C1B"/>
    <w:rPr>
      <w:rFonts w:ascii="Calibri" w:eastAsia="Calibri" w:hAnsi="Calibri" w:cs="Times New Roman"/>
    </w:rPr>
  </w:style>
  <w:style w:type="paragraph" w:styleId="prastasiniatinklio">
    <w:name w:val="Normal (Web)"/>
    <w:basedOn w:val="prastasis"/>
    <w:uiPriority w:val="99"/>
    <w:unhideWhenUsed/>
    <w:rsid w:val="0013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7B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Eugenijus Kuchalskis</dc:creator>
  <cp:lastModifiedBy>Gitana Skvereckienė</cp:lastModifiedBy>
  <cp:revision>7</cp:revision>
  <cp:lastPrinted>2018-03-12T13:06:00Z</cp:lastPrinted>
  <dcterms:created xsi:type="dcterms:W3CDTF">2018-03-12T10:33:00Z</dcterms:created>
  <dcterms:modified xsi:type="dcterms:W3CDTF">2018-03-12T13:08:00Z</dcterms:modified>
</cp:coreProperties>
</file>