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3A9" w:rsidRDefault="00353040" w:rsidP="000A7165">
      <w:pPr>
        <w:pStyle w:val="Pavadinimas"/>
        <w:jc w:val="right"/>
        <w:rPr>
          <w:sz w:val="24"/>
          <w:szCs w:val="24"/>
        </w:rPr>
      </w:pPr>
      <w:r>
        <w:rPr>
          <w:sz w:val="24"/>
          <w:szCs w:val="24"/>
        </w:rPr>
        <w:t>P</w:t>
      </w:r>
      <w:r w:rsidR="005F43A9" w:rsidRPr="000A7165">
        <w:rPr>
          <w:sz w:val="24"/>
          <w:szCs w:val="24"/>
        </w:rPr>
        <w:t>rojektas</w:t>
      </w:r>
    </w:p>
    <w:p w:rsidR="000A7165" w:rsidRPr="000A7165" w:rsidRDefault="000A7165" w:rsidP="000A7165">
      <w:pPr>
        <w:pStyle w:val="Pavadinimas"/>
        <w:jc w:val="right"/>
        <w:rPr>
          <w:sz w:val="24"/>
          <w:szCs w:val="24"/>
        </w:rPr>
      </w:pPr>
    </w:p>
    <w:p w:rsidR="005F43A9" w:rsidRDefault="005F43A9" w:rsidP="005127D9">
      <w:pPr>
        <w:pStyle w:val="Pavadinimas"/>
      </w:pPr>
      <w:r>
        <w:t>PANEVĖŽIO MIESTO SAVIVALDYBĖS</w:t>
      </w:r>
      <w:r w:rsidR="005127D9">
        <w:t xml:space="preserve"> </w:t>
      </w:r>
      <w:r>
        <w:t>TARYBA</w:t>
      </w:r>
    </w:p>
    <w:p w:rsidR="000A7165" w:rsidRDefault="000A7165" w:rsidP="000A7165">
      <w:pPr>
        <w:pStyle w:val="Paantrat"/>
      </w:pPr>
    </w:p>
    <w:p w:rsidR="005F43A9" w:rsidRDefault="005F43A9" w:rsidP="005F43A9">
      <w:pPr>
        <w:spacing w:line="360" w:lineRule="auto"/>
        <w:jc w:val="center"/>
        <w:rPr>
          <w:b/>
          <w:sz w:val="22"/>
        </w:rPr>
      </w:pPr>
      <w:r>
        <w:rPr>
          <w:noProof/>
          <w:lang w:eastAsia="lt-LT"/>
        </w:rPr>
        <mc:AlternateContent>
          <mc:Choice Requires="wps">
            <w:drawing>
              <wp:anchor distT="0" distB="0" distL="114300" distR="114300" simplePos="0" relativeHeight="251659264" behindDoc="0" locked="0" layoutInCell="0" allowOverlap="1" wp14:anchorId="641E7CD0" wp14:editId="00A71F91">
                <wp:simplePos x="0" y="0"/>
                <wp:positionH relativeFrom="margin">
                  <wp:align>left</wp:align>
                </wp:positionH>
                <wp:positionV relativeFrom="paragraph">
                  <wp:posOffset>6984</wp:posOffset>
                </wp:positionV>
                <wp:extent cx="6105525" cy="1317600"/>
                <wp:effectExtent l="0" t="0" r="9525" b="0"/>
                <wp:wrapNone/>
                <wp:docPr id="1" name="Stačiakamp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105525" cy="1317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3040" w:rsidRPr="00353040" w:rsidRDefault="00353040" w:rsidP="00353040">
                            <w:pPr>
                              <w:pStyle w:val="Antrat2"/>
                              <w:rPr>
                                <w:szCs w:val="24"/>
                              </w:rPr>
                            </w:pPr>
                            <w:r w:rsidRPr="00353040">
                              <w:rPr>
                                <w:szCs w:val="24"/>
                              </w:rPr>
                              <w:t>SPRENDIMAS</w:t>
                            </w:r>
                          </w:p>
                          <w:p w:rsidR="00353040" w:rsidRPr="00353040" w:rsidRDefault="00353040" w:rsidP="00353040">
                            <w:pPr>
                              <w:jc w:val="center"/>
                              <w:rPr>
                                <w:sz w:val="24"/>
                                <w:szCs w:val="24"/>
                              </w:rPr>
                            </w:pPr>
                            <w:r w:rsidRPr="00353040">
                              <w:rPr>
                                <w:b/>
                                <w:sz w:val="24"/>
                                <w:szCs w:val="24"/>
                              </w:rPr>
                              <w:t xml:space="preserve">DĖL </w:t>
                            </w:r>
                            <w:r w:rsidRPr="00353040">
                              <w:rPr>
                                <w:b/>
                                <w:noProof/>
                                <w:sz w:val="24"/>
                                <w:szCs w:val="24"/>
                              </w:rPr>
                              <w:t xml:space="preserve">VŠĮ PANEVĖŽIO MIESTO POLIKLINIKOJE TEIKIAMOS KOPIJAVIMO PASLAUGOS ĮKAINIO </w:t>
                            </w:r>
                            <w:r w:rsidR="00B75326">
                              <w:rPr>
                                <w:b/>
                                <w:noProof/>
                                <w:sz w:val="24"/>
                                <w:szCs w:val="24"/>
                              </w:rPr>
                              <w:t xml:space="preserve">PATVIRTINIMO IR </w:t>
                            </w:r>
                            <w:r w:rsidRPr="00353040">
                              <w:rPr>
                                <w:b/>
                                <w:noProof/>
                                <w:sz w:val="24"/>
                                <w:szCs w:val="24"/>
                              </w:rPr>
                              <w:t xml:space="preserve"> SAVIVALDYBĖS TARYBOS </w:t>
                            </w:r>
                            <w:r w:rsidRPr="00353040">
                              <w:rPr>
                                <w:b/>
                                <w:sz w:val="24"/>
                                <w:szCs w:val="24"/>
                              </w:rPr>
                              <w:t>2014 M. RUGPJŪČIO 28 D. SPRENDIMO NR. 1</w:t>
                            </w:r>
                            <w:proofErr w:type="gramStart"/>
                            <w:r w:rsidRPr="00353040">
                              <w:rPr>
                                <w:b/>
                                <w:sz w:val="24"/>
                                <w:szCs w:val="24"/>
                              </w:rPr>
                              <w:t>-</w:t>
                            </w:r>
                            <w:proofErr w:type="gramEnd"/>
                            <w:r w:rsidRPr="00353040">
                              <w:rPr>
                                <w:b/>
                                <w:sz w:val="24"/>
                                <w:szCs w:val="24"/>
                              </w:rPr>
                              <w:t xml:space="preserve">231 </w:t>
                            </w:r>
                            <w:r w:rsidRPr="00353040">
                              <w:rPr>
                                <w:b/>
                                <w:noProof/>
                                <w:sz w:val="24"/>
                                <w:szCs w:val="24"/>
                              </w:rPr>
                              <w:t>PRIPAŽINIMO NETEKUSIU GALIOS</w:t>
                            </w:r>
                          </w:p>
                          <w:p w:rsidR="00353040" w:rsidRPr="00353040" w:rsidRDefault="00353040" w:rsidP="00353040">
                            <w:pPr>
                              <w:jc w:val="center"/>
                              <w:rPr>
                                <w:b/>
                                <w:sz w:val="24"/>
                                <w:szCs w:val="24"/>
                              </w:rPr>
                            </w:pPr>
                          </w:p>
                          <w:p w:rsidR="00353040" w:rsidRPr="00353040" w:rsidRDefault="00353040" w:rsidP="00353040">
                            <w:pPr>
                              <w:jc w:val="center"/>
                              <w:rPr>
                                <w:sz w:val="24"/>
                                <w:szCs w:val="24"/>
                              </w:rPr>
                            </w:pPr>
                            <w:r w:rsidRPr="00353040">
                              <w:rPr>
                                <w:sz w:val="24"/>
                                <w:szCs w:val="24"/>
                              </w:rPr>
                              <w:t>2018 m. kovo     d. Nr.</w:t>
                            </w:r>
                          </w:p>
                          <w:p w:rsidR="00353040" w:rsidRPr="00353040" w:rsidRDefault="00353040" w:rsidP="00353040">
                            <w:pPr>
                              <w:jc w:val="center"/>
                              <w:rPr>
                                <w:sz w:val="24"/>
                                <w:szCs w:val="24"/>
                              </w:rPr>
                            </w:pPr>
                            <w:r w:rsidRPr="00353040">
                              <w:rPr>
                                <w:sz w:val="24"/>
                                <w:szCs w:val="24"/>
                              </w:rPr>
                              <w:t>Panevėžys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E7CD0" id="Stačiakampis 1" o:spid="_x0000_s1026" style="position:absolute;left:0;text-align:left;margin-left:0;margin-top:.55pt;width:480.75pt;height:103.75pt;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" o:allowincell="f" filled="f" stroked="f" strokeweight="1pt">
                <v:textbox inset="1pt,1pt,1pt,1pt">
                  <w:txbxContent>
                    <w:p w:rsidR="00353040" w:rsidRPr="00353040" w:rsidRDefault="00353040" w:rsidP="00353040">
                      <w:pPr>
                        <w:pStyle w:val="Antrat2"/>
                        <w:rPr>
                          <w:szCs w:val="24"/>
                        </w:rPr>
                      </w:pPr>
                      <w:r w:rsidRPr="00353040">
                        <w:rPr>
                          <w:szCs w:val="24"/>
                        </w:rPr>
                        <w:t>SPRENDIMAS</w:t>
                      </w:r>
                    </w:p>
                    <w:p w:rsidR="00353040" w:rsidRPr="00353040" w:rsidRDefault="00353040" w:rsidP="00353040">
                      <w:pPr>
                        <w:jc w:val="center"/>
                        <w:rPr>
                          <w:sz w:val="24"/>
                          <w:szCs w:val="24"/>
                        </w:rPr>
                      </w:pPr>
                      <w:r w:rsidRPr="00353040">
                        <w:rPr>
                          <w:b/>
                          <w:sz w:val="24"/>
                          <w:szCs w:val="24"/>
                        </w:rPr>
                        <w:t xml:space="preserve">DĖL </w:t>
                      </w:r>
                      <w:r w:rsidRPr="00353040">
                        <w:rPr>
                          <w:b/>
                          <w:noProof/>
                          <w:sz w:val="24"/>
                          <w:szCs w:val="24"/>
                        </w:rPr>
                        <w:t xml:space="preserve">VŠĮ PANEVĖŽIO MIESTO POLIKLINIKOJE TEIKIAMOS KOPIJAVIMO PASLAUGOS ĮKAINIO </w:t>
                      </w:r>
                      <w:r w:rsidR="00B75326">
                        <w:rPr>
                          <w:b/>
                          <w:noProof/>
                          <w:sz w:val="24"/>
                          <w:szCs w:val="24"/>
                        </w:rPr>
                        <w:t xml:space="preserve">PATVIRTINIMO IR </w:t>
                      </w:r>
                      <w:r w:rsidRPr="00353040">
                        <w:rPr>
                          <w:b/>
                          <w:noProof/>
                          <w:sz w:val="24"/>
                          <w:szCs w:val="24"/>
                        </w:rPr>
                        <w:t xml:space="preserve"> SAVIVALDYBĖS TARYBOS </w:t>
                      </w:r>
                      <w:r w:rsidRPr="00353040">
                        <w:rPr>
                          <w:b/>
                          <w:sz w:val="24"/>
                          <w:szCs w:val="24"/>
                        </w:rPr>
                        <w:t>2014 M. RUGPJŪČIO 28 D. SPRENDIMO NR. 1</w:t>
                      </w:r>
                      <w:proofErr w:type="gramStart"/>
                      <w:r w:rsidRPr="00353040">
                        <w:rPr>
                          <w:b/>
                          <w:sz w:val="24"/>
                          <w:szCs w:val="24"/>
                        </w:rPr>
                        <w:t>-</w:t>
                      </w:r>
                      <w:proofErr w:type="gramEnd"/>
                      <w:r w:rsidRPr="00353040">
                        <w:rPr>
                          <w:b/>
                          <w:sz w:val="24"/>
                          <w:szCs w:val="24"/>
                        </w:rPr>
                        <w:t xml:space="preserve">231 </w:t>
                      </w:r>
                      <w:r w:rsidRPr="00353040">
                        <w:rPr>
                          <w:b/>
                          <w:noProof/>
                          <w:sz w:val="24"/>
                          <w:szCs w:val="24"/>
                        </w:rPr>
                        <w:t>PRIPAŽINIMO NETEKUSIU GALIOS</w:t>
                      </w:r>
                    </w:p>
                    <w:p w:rsidR="00353040" w:rsidRPr="00353040" w:rsidRDefault="00353040" w:rsidP="00353040">
                      <w:pPr>
                        <w:jc w:val="center"/>
                        <w:rPr>
                          <w:b/>
                          <w:sz w:val="24"/>
                          <w:szCs w:val="24"/>
                        </w:rPr>
                      </w:pPr>
                    </w:p>
                    <w:p w:rsidR="00353040" w:rsidRPr="00353040" w:rsidRDefault="00353040" w:rsidP="00353040">
                      <w:pPr>
                        <w:jc w:val="center"/>
                        <w:rPr>
                          <w:sz w:val="24"/>
                          <w:szCs w:val="24"/>
                        </w:rPr>
                      </w:pPr>
                      <w:r w:rsidRPr="00353040">
                        <w:rPr>
                          <w:sz w:val="24"/>
                          <w:szCs w:val="24"/>
                        </w:rPr>
                        <w:t>2018 m. kovo     d. Nr.</w:t>
                      </w:r>
                    </w:p>
                    <w:p w:rsidR="00353040" w:rsidRPr="00353040" w:rsidRDefault="00353040" w:rsidP="00353040">
                      <w:pPr>
                        <w:jc w:val="center"/>
                        <w:rPr>
                          <w:sz w:val="24"/>
                          <w:szCs w:val="24"/>
                        </w:rPr>
                      </w:pPr>
                      <w:r w:rsidRPr="00353040">
                        <w:rPr>
                          <w:sz w:val="24"/>
                          <w:szCs w:val="24"/>
                        </w:rPr>
                        <w:t>Panevėžys</w:t>
                      </w:r>
                    </w:p>
                  </w:txbxContent>
                </v:textbox>
                <w10:wrap anchorx="margin"/>
              </v:rect>
            </w:pict>
          </mc:Fallback>
        </mc:AlternateContent>
      </w:r>
    </w:p>
    <w:p w:rsidR="005F43A9" w:rsidRDefault="005F43A9" w:rsidP="005F43A9">
      <w:pPr>
        <w:pStyle w:val="Antrat2"/>
        <w:spacing w:line="360" w:lineRule="auto"/>
      </w:pPr>
    </w:p>
    <w:p w:rsidR="005F43A9" w:rsidRDefault="005F43A9" w:rsidP="005F43A9">
      <w:pPr>
        <w:spacing w:line="360" w:lineRule="auto"/>
        <w:jc w:val="center"/>
        <w:rPr>
          <w:sz w:val="22"/>
        </w:rPr>
      </w:pPr>
    </w:p>
    <w:p w:rsidR="005F43A9" w:rsidRDefault="005F43A9" w:rsidP="005F43A9">
      <w:pPr>
        <w:spacing w:line="360" w:lineRule="auto"/>
        <w:jc w:val="center"/>
        <w:rPr>
          <w:sz w:val="22"/>
        </w:rPr>
      </w:pPr>
    </w:p>
    <w:p w:rsidR="005F43A9" w:rsidRDefault="005F43A9" w:rsidP="005F43A9">
      <w:pPr>
        <w:spacing w:line="360" w:lineRule="auto"/>
        <w:rPr>
          <w:sz w:val="22"/>
        </w:rPr>
      </w:pPr>
    </w:p>
    <w:p w:rsidR="000362D0" w:rsidRDefault="000362D0" w:rsidP="00B75326">
      <w:pPr>
        <w:jc w:val="both"/>
        <w:rPr>
          <w:sz w:val="24"/>
          <w:szCs w:val="24"/>
        </w:rPr>
      </w:pPr>
    </w:p>
    <w:p w:rsidR="00353040" w:rsidRPr="00353040" w:rsidRDefault="00353040" w:rsidP="00353040">
      <w:pPr>
        <w:spacing w:line="360" w:lineRule="auto"/>
        <w:ind w:firstLine="851"/>
        <w:jc w:val="both"/>
        <w:rPr>
          <w:sz w:val="24"/>
          <w:szCs w:val="24"/>
        </w:rPr>
      </w:pPr>
      <w:r w:rsidRPr="00353040">
        <w:rPr>
          <w:sz w:val="24"/>
          <w:szCs w:val="24"/>
        </w:rPr>
        <w:t>Vadovaudamasi Lietuvos Respublikos vietos savivaldos įstatymo 16 straipsnio 2 dalies 37 punktu, 18 straipsnio 1 dalimi</w:t>
      </w:r>
      <w:r w:rsidR="00B75326">
        <w:rPr>
          <w:sz w:val="24"/>
          <w:szCs w:val="24"/>
        </w:rPr>
        <w:t xml:space="preserve"> ir</w:t>
      </w:r>
      <w:r w:rsidRPr="00353040">
        <w:rPr>
          <w:sz w:val="24"/>
          <w:szCs w:val="24"/>
        </w:rPr>
        <w:t xml:space="preserve"> atsižvelgdama į </w:t>
      </w:r>
      <w:proofErr w:type="spellStart"/>
      <w:r w:rsidRPr="00353040">
        <w:rPr>
          <w:sz w:val="24"/>
          <w:szCs w:val="24"/>
        </w:rPr>
        <w:t>VšĮ</w:t>
      </w:r>
      <w:proofErr w:type="spellEnd"/>
      <w:r w:rsidRPr="00353040">
        <w:rPr>
          <w:sz w:val="24"/>
          <w:szCs w:val="24"/>
        </w:rPr>
        <w:t xml:space="preserve"> Panevėžio miesto poliklinikos 2018 m. vasario 27 d. raštą Nr. S-15-153 „Dėl kopijavimo paslaugos įkainio patvirtinimo“</w:t>
      </w:r>
      <w:r w:rsidR="00B75326">
        <w:rPr>
          <w:sz w:val="24"/>
          <w:szCs w:val="24"/>
        </w:rPr>
        <w:t>,</w:t>
      </w:r>
      <w:r w:rsidRPr="00353040">
        <w:rPr>
          <w:sz w:val="24"/>
          <w:szCs w:val="24"/>
        </w:rPr>
        <w:t xml:space="preserve"> Panevėžio miesto savivaldybės taryba</w:t>
      </w:r>
      <w:proofErr w:type="gramStart"/>
      <w:r w:rsidRPr="00353040">
        <w:rPr>
          <w:sz w:val="24"/>
          <w:szCs w:val="24"/>
        </w:rPr>
        <w:t xml:space="preserve">  </w:t>
      </w:r>
      <w:proofErr w:type="gramEnd"/>
      <w:r w:rsidRPr="00353040">
        <w:rPr>
          <w:sz w:val="24"/>
          <w:szCs w:val="24"/>
        </w:rPr>
        <w:t>n u s p r e n d ž i a:</w:t>
      </w:r>
    </w:p>
    <w:p w:rsidR="00353040" w:rsidRPr="00945B93" w:rsidRDefault="00353040" w:rsidP="00353040">
      <w:pPr>
        <w:spacing w:line="360" w:lineRule="auto"/>
        <w:ind w:firstLine="851"/>
        <w:jc w:val="both"/>
        <w:rPr>
          <w:sz w:val="24"/>
          <w:szCs w:val="24"/>
        </w:rPr>
      </w:pPr>
      <w:r w:rsidRPr="00353040">
        <w:rPr>
          <w:sz w:val="24"/>
          <w:szCs w:val="24"/>
        </w:rPr>
        <w:t xml:space="preserve">1. Patvirtinti VšĮ </w:t>
      </w:r>
      <w:r w:rsidRPr="00945B93">
        <w:rPr>
          <w:sz w:val="24"/>
          <w:szCs w:val="24"/>
        </w:rPr>
        <w:t>Panevėžio miesto poliklinikos kopijavimo paslaugos įkainį – vienos pusės A4 formato lapo – 0,11 Eur.</w:t>
      </w:r>
    </w:p>
    <w:p w:rsidR="00C9456D" w:rsidRDefault="00353040" w:rsidP="00353040">
      <w:pPr>
        <w:spacing w:line="360" w:lineRule="auto"/>
        <w:ind w:firstLine="851"/>
        <w:jc w:val="both"/>
        <w:rPr>
          <w:sz w:val="24"/>
          <w:szCs w:val="24"/>
        </w:rPr>
      </w:pPr>
      <w:r w:rsidRPr="00945B93">
        <w:rPr>
          <w:sz w:val="24"/>
          <w:szCs w:val="24"/>
        </w:rPr>
        <w:t>2. Pripažinti netekusiu galios Panevėžio miesto savivaldybės tarybos 2014 m. rugpjūčio 28 d. sprendimą Nr. 1-231</w:t>
      </w:r>
      <w:r w:rsidR="00945B93" w:rsidRPr="00945B93">
        <w:rPr>
          <w:sz w:val="24"/>
          <w:szCs w:val="24"/>
        </w:rPr>
        <w:t xml:space="preserve"> „Dėl </w:t>
      </w:r>
      <w:r w:rsidR="00945B93" w:rsidRPr="00945B93">
        <w:rPr>
          <w:noProof/>
          <w:sz w:val="24"/>
          <w:szCs w:val="24"/>
        </w:rPr>
        <w:t>VšĮ Panevėžio miesto poliklinikoje teikiamos kopijavimo paslaugos įkainio perskaičiavimo ir Panevėžio miesto savivaldybės tarybos 2005 m. gegužės 12 d. sprendimo Nr. 1-32-9 pripažinimo netekusiu galios“</w:t>
      </w:r>
      <w:r w:rsidRPr="00945B93">
        <w:rPr>
          <w:sz w:val="24"/>
          <w:szCs w:val="24"/>
        </w:rPr>
        <w:t xml:space="preserve">.  </w:t>
      </w:r>
    </w:p>
    <w:p w:rsidR="000362D0" w:rsidRPr="000362D0" w:rsidRDefault="000362D0" w:rsidP="00353040">
      <w:pPr>
        <w:spacing w:line="360" w:lineRule="auto"/>
        <w:ind w:firstLine="851"/>
        <w:jc w:val="both"/>
        <w:rPr>
          <w:sz w:val="24"/>
          <w:szCs w:val="24"/>
        </w:rPr>
      </w:pPr>
      <w:r w:rsidRPr="000362D0">
        <w:rPr>
          <w:color w:val="000000"/>
          <w:sz w:val="24"/>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5F43A9" w:rsidRPr="00945B93" w:rsidRDefault="005F43A9" w:rsidP="005F43A9">
      <w:pPr>
        <w:spacing w:line="360" w:lineRule="auto"/>
        <w:rPr>
          <w:sz w:val="24"/>
          <w:szCs w:val="24"/>
        </w:rPr>
      </w:pPr>
    </w:p>
    <w:sdt>
      <w:sdtPr>
        <w:rPr>
          <w:sz w:val="24"/>
          <w:szCs w:val="24"/>
        </w:rPr>
        <w:alias w:val="signatura"/>
        <w:tag w:val="part_20e410a2e1db4c8cb6aca8c49a886fbd"/>
        <w:id w:val="1940261789"/>
      </w:sdtPr>
      <w:sdtEndPr/>
      <w:sdtContent>
        <w:p w:rsidR="005F43A9" w:rsidRDefault="005F43A9" w:rsidP="000362D0">
          <w:pPr>
            <w:widowControl w:val="0"/>
            <w:tabs>
              <w:tab w:val="left" w:pos="6379"/>
            </w:tabs>
            <w:suppressAutoHyphens/>
            <w:spacing w:line="276" w:lineRule="auto"/>
            <w:rPr>
              <w:sz w:val="24"/>
              <w:szCs w:val="24"/>
            </w:rPr>
          </w:pPr>
          <w:r w:rsidRPr="009C15AD">
            <w:rPr>
              <w:sz w:val="24"/>
              <w:szCs w:val="24"/>
            </w:rPr>
            <w:t>Savivaldybės meras</w:t>
          </w:r>
          <w:r w:rsidRPr="009C15AD">
            <w:rPr>
              <w:sz w:val="24"/>
              <w:szCs w:val="24"/>
            </w:rPr>
            <w:tab/>
          </w:r>
          <w:r w:rsidR="000A7165">
            <w:rPr>
              <w:sz w:val="24"/>
              <w:szCs w:val="24"/>
            </w:rPr>
            <w:t xml:space="preserve">        </w:t>
          </w:r>
          <w:r w:rsidRPr="009C15AD">
            <w:rPr>
              <w:sz w:val="24"/>
              <w:szCs w:val="24"/>
            </w:rPr>
            <w:t xml:space="preserve"> Rytis Mykolas Račkauskas</w:t>
          </w:r>
        </w:p>
        <w:p w:rsidR="005F43A9" w:rsidRPr="009C15AD" w:rsidRDefault="005F43A9" w:rsidP="000362D0">
          <w:pPr>
            <w:widowControl w:val="0"/>
            <w:tabs>
              <w:tab w:val="left" w:pos="6379"/>
            </w:tabs>
            <w:suppressAutoHyphens/>
            <w:spacing w:line="276" w:lineRule="auto"/>
            <w:jc w:val="center"/>
            <w:rPr>
              <w:sz w:val="24"/>
              <w:szCs w:val="24"/>
            </w:rPr>
          </w:pPr>
        </w:p>
        <w:p w:rsidR="005F43A9" w:rsidRPr="009C15AD" w:rsidRDefault="005F43A9" w:rsidP="000362D0">
          <w:pPr>
            <w:pStyle w:val="Antrat4"/>
            <w:spacing w:line="276" w:lineRule="auto"/>
            <w:rPr>
              <w:b w:val="0"/>
              <w:bCs w:val="0"/>
              <w:szCs w:val="24"/>
            </w:rPr>
          </w:pPr>
          <w:r w:rsidRPr="009C15AD">
            <w:rPr>
              <w:b w:val="0"/>
              <w:bCs w:val="0"/>
              <w:szCs w:val="24"/>
            </w:rPr>
            <w:t>RENGĖ</w:t>
          </w:r>
          <w:r w:rsidR="005127D9">
            <w:rPr>
              <w:b w:val="0"/>
              <w:bCs w:val="0"/>
              <w:szCs w:val="24"/>
            </w:rPr>
            <w:t xml:space="preserve"> _______________ </w:t>
          </w:r>
          <w:r w:rsidR="004141A0">
            <w:rPr>
              <w:b w:val="0"/>
              <w:bCs w:val="0"/>
              <w:szCs w:val="24"/>
            </w:rPr>
            <w:t>Mindaugas Burba</w:t>
          </w:r>
          <w:r w:rsidR="005127D9">
            <w:rPr>
              <w:b w:val="0"/>
              <w:bCs w:val="0"/>
              <w:szCs w:val="24"/>
            </w:rPr>
            <w:t>,</w:t>
          </w:r>
          <w:r w:rsidRPr="009C15AD">
            <w:rPr>
              <w:b w:val="0"/>
              <w:bCs w:val="0"/>
              <w:szCs w:val="24"/>
            </w:rPr>
            <w:t xml:space="preserve"> tel. 50 1</w:t>
          </w:r>
          <w:r w:rsidR="004141A0">
            <w:rPr>
              <w:b w:val="0"/>
              <w:bCs w:val="0"/>
              <w:szCs w:val="24"/>
            </w:rPr>
            <w:t>2</w:t>
          </w:r>
          <w:r w:rsidRPr="009C15AD">
            <w:rPr>
              <w:b w:val="0"/>
              <w:bCs w:val="0"/>
              <w:szCs w:val="24"/>
            </w:rPr>
            <w:t xml:space="preserve"> </w:t>
          </w:r>
          <w:r w:rsidR="004141A0">
            <w:rPr>
              <w:b w:val="0"/>
              <w:bCs w:val="0"/>
              <w:szCs w:val="24"/>
            </w:rPr>
            <w:t>03</w:t>
          </w:r>
        </w:p>
        <w:p w:rsidR="005F43A9" w:rsidRDefault="005F43A9" w:rsidP="000362D0">
          <w:pPr>
            <w:pStyle w:val="Antrat4"/>
            <w:spacing w:before="120"/>
            <w:rPr>
              <w:szCs w:val="24"/>
            </w:rPr>
          </w:pPr>
          <w:r w:rsidRPr="009C15AD">
            <w:rPr>
              <w:b w:val="0"/>
              <w:bCs w:val="0"/>
              <w:szCs w:val="24"/>
            </w:rPr>
            <w:t>SUDERINTA</w:t>
          </w:r>
          <w:r w:rsidRPr="009C15AD">
            <w:rPr>
              <w:szCs w:val="24"/>
            </w:rPr>
            <w:t xml:space="preserve"> </w:t>
          </w:r>
        </w:p>
        <w:p w:rsidR="00B75326" w:rsidRPr="00B75326" w:rsidRDefault="00B75326" w:rsidP="00B75326">
          <w:bookmarkStart w:id="0" w:name="_GoBack"/>
          <w:bookmarkEnd w:id="0"/>
        </w:p>
        <w:p w:rsidR="005F43A9" w:rsidRPr="009C15AD" w:rsidRDefault="005F43A9" w:rsidP="000362D0">
          <w:pPr>
            <w:jc w:val="both"/>
            <w:rPr>
              <w:sz w:val="24"/>
              <w:szCs w:val="24"/>
            </w:rPr>
          </w:pPr>
          <w:r w:rsidRPr="009C15AD">
            <w:rPr>
              <w:sz w:val="24"/>
              <w:szCs w:val="24"/>
            </w:rPr>
            <w:t>Mero pavaduotojas</w:t>
          </w:r>
          <w:r w:rsidRPr="009C15AD">
            <w:rPr>
              <w:sz w:val="24"/>
              <w:szCs w:val="24"/>
            </w:rPr>
            <w:tab/>
          </w:r>
          <w:r w:rsidRPr="009C15AD">
            <w:rPr>
              <w:sz w:val="24"/>
              <w:szCs w:val="24"/>
            </w:rPr>
            <w:tab/>
          </w:r>
          <w:r w:rsidRPr="009C15AD">
            <w:rPr>
              <w:sz w:val="24"/>
              <w:szCs w:val="24"/>
            </w:rPr>
            <w:tab/>
          </w:r>
          <w:r w:rsidRPr="009C15AD">
            <w:rPr>
              <w:sz w:val="24"/>
              <w:szCs w:val="24"/>
            </w:rPr>
            <w:tab/>
          </w:r>
          <w:proofErr w:type="gramStart"/>
          <w:r w:rsidR="000A7165">
            <w:rPr>
              <w:sz w:val="24"/>
              <w:szCs w:val="24"/>
            </w:rPr>
            <w:t xml:space="preserve">   </w:t>
          </w:r>
          <w:r w:rsidR="005127D9">
            <w:rPr>
              <w:sz w:val="24"/>
              <w:szCs w:val="24"/>
            </w:rPr>
            <w:t xml:space="preserve">   </w:t>
          </w:r>
          <w:proofErr w:type="gramEnd"/>
          <w:r w:rsidRPr="009C15AD">
            <w:rPr>
              <w:sz w:val="24"/>
              <w:szCs w:val="24"/>
            </w:rPr>
            <w:t>Petras Luomanas</w:t>
          </w:r>
        </w:p>
        <w:p w:rsidR="005F43A9" w:rsidRPr="009C15AD" w:rsidRDefault="005F43A9" w:rsidP="000362D0">
          <w:pPr>
            <w:spacing w:before="120" w:line="276" w:lineRule="auto"/>
            <w:jc w:val="both"/>
            <w:rPr>
              <w:sz w:val="24"/>
              <w:szCs w:val="24"/>
            </w:rPr>
          </w:pPr>
          <w:r w:rsidRPr="009C15AD">
            <w:rPr>
              <w:sz w:val="24"/>
              <w:szCs w:val="24"/>
            </w:rPr>
            <w:t>Mero patarėja, atliekanti Tarybos sekretoriaus funkcijas</w:t>
          </w:r>
          <w:r w:rsidRPr="009C15AD">
            <w:rPr>
              <w:sz w:val="24"/>
              <w:szCs w:val="24"/>
            </w:rPr>
            <w:tab/>
          </w:r>
          <w:r w:rsidR="000A7165">
            <w:rPr>
              <w:sz w:val="24"/>
              <w:szCs w:val="24"/>
            </w:rPr>
            <w:t xml:space="preserve">   </w:t>
          </w:r>
          <w:r w:rsidR="005127D9">
            <w:rPr>
              <w:sz w:val="24"/>
              <w:szCs w:val="24"/>
            </w:rPr>
            <w:t xml:space="preserve">   </w:t>
          </w:r>
          <w:r w:rsidRPr="009C15AD">
            <w:rPr>
              <w:sz w:val="24"/>
              <w:szCs w:val="24"/>
            </w:rPr>
            <w:t>Indrė Kisielė</w:t>
          </w:r>
        </w:p>
        <w:p w:rsidR="005F43A9" w:rsidRPr="009C15AD" w:rsidRDefault="005F43A9" w:rsidP="000362D0">
          <w:pPr>
            <w:spacing w:before="120" w:line="276" w:lineRule="auto"/>
            <w:jc w:val="both"/>
            <w:rPr>
              <w:sz w:val="24"/>
              <w:szCs w:val="24"/>
            </w:rPr>
          </w:pPr>
          <w:r w:rsidRPr="009C15AD">
            <w:rPr>
              <w:sz w:val="24"/>
              <w:szCs w:val="24"/>
            </w:rPr>
            <w:t>Administracijos direktorius</w:t>
          </w:r>
          <w:r w:rsidRPr="009C15AD">
            <w:rPr>
              <w:sz w:val="24"/>
              <w:szCs w:val="24"/>
            </w:rPr>
            <w:tab/>
          </w:r>
          <w:r w:rsidRPr="009C15AD">
            <w:rPr>
              <w:sz w:val="24"/>
              <w:szCs w:val="24"/>
            </w:rPr>
            <w:tab/>
          </w:r>
          <w:r w:rsidRPr="009C15AD">
            <w:rPr>
              <w:sz w:val="24"/>
              <w:szCs w:val="24"/>
            </w:rPr>
            <w:tab/>
          </w:r>
          <w:r w:rsidR="000A7165">
            <w:rPr>
              <w:sz w:val="24"/>
              <w:szCs w:val="24"/>
            </w:rPr>
            <w:t xml:space="preserve">   </w:t>
          </w:r>
          <w:r w:rsidR="005127D9">
            <w:rPr>
              <w:sz w:val="24"/>
              <w:szCs w:val="24"/>
            </w:rPr>
            <w:t xml:space="preserve">   </w:t>
          </w:r>
          <w:r>
            <w:rPr>
              <w:sz w:val="24"/>
              <w:szCs w:val="24"/>
            </w:rPr>
            <w:t>Rimantas Pauža</w:t>
          </w:r>
        </w:p>
        <w:p w:rsidR="005F43A9" w:rsidRPr="009C15AD" w:rsidRDefault="005F43A9" w:rsidP="000362D0">
          <w:pPr>
            <w:spacing w:before="120" w:line="276" w:lineRule="auto"/>
            <w:jc w:val="both"/>
            <w:rPr>
              <w:sz w:val="24"/>
              <w:szCs w:val="24"/>
            </w:rPr>
          </w:pPr>
          <w:r w:rsidRPr="009C15AD">
            <w:rPr>
              <w:sz w:val="24"/>
              <w:szCs w:val="24"/>
            </w:rPr>
            <w:t>Administracijos direktoriaus pavaduotoja</w:t>
          </w:r>
          <w:r w:rsidRPr="009C15AD">
            <w:rPr>
              <w:sz w:val="24"/>
              <w:szCs w:val="24"/>
            </w:rPr>
            <w:tab/>
          </w:r>
          <w:r w:rsidRPr="009C15AD">
            <w:rPr>
              <w:sz w:val="24"/>
              <w:szCs w:val="24"/>
            </w:rPr>
            <w:tab/>
          </w:r>
          <w:r w:rsidR="000A7165">
            <w:rPr>
              <w:sz w:val="24"/>
              <w:szCs w:val="24"/>
            </w:rPr>
            <w:t xml:space="preserve">   </w:t>
          </w:r>
          <w:r w:rsidR="005127D9">
            <w:rPr>
              <w:sz w:val="24"/>
              <w:szCs w:val="24"/>
            </w:rPr>
            <w:t xml:space="preserve">   </w:t>
          </w:r>
          <w:r w:rsidRPr="009C15AD">
            <w:rPr>
              <w:sz w:val="24"/>
              <w:szCs w:val="24"/>
            </w:rPr>
            <w:t>Sandra Jakštienė</w:t>
          </w:r>
        </w:p>
        <w:p w:rsidR="005F43A9" w:rsidRPr="009C15AD" w:rsidRDefault="005F43A9" w:rsidP="000362D0">
          <w:pPr>
            <w:spacing w:before="120" w:line="276" w:lineRule="auto"/>
            <w:jc w:val="both"/>
            <w:rPr>
              <w:sz w:val="24"/>
              <w:szCs w:val="24"/>
            </w:rPr>
          </w:pPr>
          <w:r w:rsidRPr="009C15AD">
            <w:rPr>
              <w:sz w:val="24"/>
              <w:szCs w:val="24"/>
            </w:rPr>
            <w:t>Teisės ir viešosios tvarkos skyriaus vyr. specialistė</w:t>
          </w:r>
          <w:r w:rsidRPr="009C15AD">
            <w:rPr>
              <w:sz w:val="24"/>
              <w:szCs w:val="24"/>
            </w:rPr>
            <w:tab/>
          </w:r>
          <w:r w:rsidRPr="009C15AD">
            <w:rPr>
              <w:sz w:val="24"/>
              <w:szCs w:val="24"/>
            </w:rPr>
            <w:tab/>
          </w:r>
          <w:r w:rsidR="000A7165">
            <w:rPr>
              <w:sz w:val="24"/>
              <w:szCs w:val="24"/>
            </w:rPr>
            <w:t xml:space="preserve"> </w:t>
          </w:r>
          <w:r w:rsidR="005127D9">
            <w:rPr>
              <w:sz w:val="24"/>
              <w:szCs w:val="24"/>
            </w:rPr>
            <w:t xml:space="preserve">   </w:t>
          </w:r>
          <w:r w:rsidR="000A7165">
            <w:rPr>
              <w:sz w:val="24"/>
              <w:szCs w:val="24"/>
            </w:rPr>
            <w:t xml:space="preserve">  </w:t>
          </w:r>
          <w:r>
            <w:rPr>
              <w:sz w:val="24"/>
              <w:szCs w:val="24"/>
            </w:rPr>
            <w:t>Justina Aleknienė</w:t>
          </w:r>
        </w:p>
        <w:p w:rsidR="005F43A9" w:rsidRPr="009C15AD" w:rsidRDefault="005F43A9" w:rsidP="000362D0">
          <w:pPr>
            <w:spacing w:before="120" w:line="276" w:lineRule="auto"/>
            <w:jc w:val="both"/>
            <w:rPr>
              <w:sz w:val="24"/>
              <w:szCs w:val="24"/>
            </w:rPr>
          </w:pPr>
          <w:r w:rsidRPr="009C15AD">
            <w:rPr>
              <w:sz w:val="24"/>
              <w:szCs w:val="24"/>
            </w:rPr>
            <w:t>Socialinių reikalų skyriaus vedėjas</w:t>
          </w:r>
          <w:r w:rsidRPr="009C15AD">
            <w:rPr>
              <w:sz w:val="24"/>
              <w:szCs w:val="24"/>
            </w:rPr>
            <w:tab/>
          </w:r>
          <w:r w:rsidRPr="009C15AD">
            <w:rPr>
              <w:sz w:val="24"/>
              <w:szCs w:val="24"/>
            </w:rPr>
            <w:tab/>
          </w:r>
          <w:r w:rsidRPr="009C15AD">
            <w:rPr>
              <w:sz w:val="24"/>
              <w:szCs w:val="24"/>
            </w:rPr>
            <w:tab/>
          </w:r>
          <w:r w:rsidR="000A7165">
            <w:rPr>
              <w:sz w:val="24"/>
              <w:szCs w:val="24"/>
            </w:rPr>
            <w:t xml:space="preserve">   </w:t>
          </w:r>
          <w:r w:rsidR="005127D9">
            <w:rPr>
              <w:sz w:val="24"/>
              <w:szCs w:val="24"/>
            </w:rPr>
            <w:t xml:space="preserve">   </w:t>
          </w:r>
          <w:r w:rsidRPr="009C15AD">
            <w:rPr>
              <w:sz w:val="24"/>
              <w:szCs w:val="24"/>
            </w:rPr>
            <w:t>Viktoras Michailovas</w:t>
          </w:r>
        </w:p>
        <w:p w:rsidR="0037357A" w:rsidRPr="005127D9" w:rsidRDefault="005F43A9" w:rsidP="000362D0">
          <w:pPr>
            <w:spacing w:before="120" w:line="276" w:lineRule="auto"/>
            <w:jc w:val="both"/>
            <w:rPr>
              <w:sz w:val="24"/>
              <w:szCs w:val="24"/>
            </w:rPr>
          </w:pPr>
          <w:r w:rsidRPr="009C15AD">
            <w:rPr>
              <w:sz w:val="24"/>
              <w:szCs w:val="24"/>
            </w:rPr>
            <w:t>Dokumentų valdymo poskyrio vyr. specialistė</w:t>
          </w:r>
          <w:r w:rsidRPr="009C15AD">
            <w:rPr>
              <w:sz w:val="24"/>
              <w:szCs w:val="24"/>
            </w:rPr>
            <w:tab/>
          </w:r>
          <w:r w:rsidRPr="009C15AD">
            <w:rPr>
              <w:sz w:val="24"/>
              <w:szCs w:val="24"/>
            </w:rPr>
            <w:tab/>
          </w:r>
          <w:r w:rsidR="000A7165">
            <w:rPr>
              <w:sz w:val="24"/>
              <w:szCs w:val="24"/>
            </w:rPr>
            <w:t xml:space="preserve">  </w:t>
          </w:r>
          <w:r w:rsidR="005127D9">
            <w:rPr>
              <w:sz w:val="24"/>
              <w:szCs w:val="24"/>
            </w:rPr>
            <w:t xml:space="preserve">   </w:t>
          </w:r>
          <w:r w:rsidR="000A7165">
            <w:rPr>
              <w:sz w:val="24"/>
              <w:szCs w:val="24"/>
            </w:rPr>
            <w:t xml:space="preserve"> </w:t>
          </w:r>
          <w:r w:rsidR="008F2483" w:rsidRPr="00FC44B6">
            <w:rPr>
              <w:sz w:val="24"/>
              <w:szCs w:val="24"/>
            </w:rPr>
            <w:t>Gitan</w:t>
          </w:r>
          <w:r w:rsidR="008F2483">
            <w:rPr>
              <w:sz w:val="24"/>
              <w:szCs w:val="24"/>
            </w:rPr>
            <w:t>a</w:t>
          </w:r>
          <w:r w:rsidR="008F2483" w:rsidRPr="00FC44B6">
            <w:rPr>
              <w:sz w:val="24"/>
              <w:szCs w:val="24"/>
            </w:rPr>
            <w:t xml:space="preserve"> Skvereckienė</w:t>
          </w:r>
        </w:p>
      </w:sdtContent>
    </w:sdt>
    <w:sectPr w:rsidR="0037357A" w:rsidRPr="005127D9" w:rsidSect="000362D0">
      <w:headerReference w:type="default" r:id="rId6"/>
      <w:pgSz w:w="11906" w:h="16838" w:code="9"/>
      <w:pgMar w:top="993" w:right="567" w:bottom="993" w:left="1701" w:header="0" w:footer="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587" w:rsidRDefault="00AC3587">
      <w:r>
        <w:separator/>
      </w:r>
    </w:p>
  </w:endnote>
  <w:endnote w:type="continuationSeparator" w:id="0">
    <w:p w:rsidR="00AC3587" w:rsidRDefault="00AC3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587" w:rsidRDefault="00AC3587">
      <w:r>
        <w:separator/>
      </w:r>
    </w:p>
  </w:footnote>
  <w:footnote w:type="continuationSeparator" w:id="0">
    <w:p w:rsidR="00AC3587" w:rsidRDefault="00AC35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6C3" w:rsidRDefault="005F43A9">
    <w:pPr>
      <w:pStyle w:val="Antrats"/>
      <w:rPr>
        <w:sz w:val="24"/>
      </w:rPr>
    </w:pPr>
    <w:r>
      <w:rPr>
        <w:sz w:val="24"/>
      </w:rPr>
      <w:tab/>
    </w:r>
    <w:r>
      <w:rPr>
        <w:sz w:val="24"/>
      </w:rPr>
      <w:tab/>
    </w:r>
  </w:p>
  <w:p w:rsidR="003516C3" w:rsidRDefault="00AC3587">
    <w:pPr>
      <w:pStyle w:val="Antrats"/>
      <w:rPr>
        <w:sz w:val="24"/>
      </w:rPr>
    </w:pPr>
  </w:p>
  <w:p w:rsidR="003516C3" w:rsidRDefault="00AC3587">
    <w:pPr>
      <w:pStyle w:val="Antrats"/>
      <w:rPr>
        <w:sz w:val="24"/>
      </w:rPr>
    </w:pPr>
  </w:p>
  <w:p w:rsidR="003516C3" w:rsidRDefault="005F43A9">
    <w:pPr>
      <w:pStyle w:val="Antrats"/>
    </w:pPr>
    <w:r>
      <w:rPr>
        <w:sz w:val="24"/>
      </w:rPr>
      <w:tab/>
    </w:r>
    <w:r>
      <w:rPr>
        <w:sz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3A9"/>
    <w:rsid w:val="000362D0"/>
    <w:rsid w:val="000475E5"/>
    <w:rsid w:val="00096BEF"/>
    <w:rsid w:val="000A7165"/>
    <w:rsid w:val="001507AD"/>
    <w:rsid w:val="001D4712"/>
    <w:rsid w:val="00342AF2"/>
    <w:rsid w:val="00347DC0"/>
    <w:rsid w:val="00353040"/>
    <w:rsid w:val="0036291A"/>
    <w:rsid w:val="0037357A"/>
    <w:rsid w:val="004141A0"/>
    <w:rsid w:val="005022DA"/>
    <w:rsid w:val="005127D9"/>
    <w:rsid w:val="00592507"/>
    <w:rsid w:val="005D2015"/>
    <w:rsid w:val="005E6307"/>
    <w:rsid w:val="005F43A9"/>
    <w:rsid w:val="006F4E71"/>
    <w:rsid w:val="00761EAD"/>
    <w:rsid w:val="00880BF2"/>
    <w:rsid w:val="008F2483"/>
    <w:rsid w:val="00945B93"/>
    <w:rsid w:val="00A23F28"/>
    <w:rsid w:val="00AC3587"/>
    <w:rsid w:val="00AC7967"/>
    <w:rsid w:val="00B35FAA"/>
    <w:rsid w:val="00B75326"/>
    <w:rsid w:val="00C114ED"/>
    <w:rsid w:val="00C9456D"/>
    <w:rsid w:val="00CD0596"/>
    <w:rsid w:val="00D74982"/>
    <w:rsid w:val="00D77568"/>
    <w:rsid w:val="00DA7CD5"/>
    <w:rsid w:val="00E10F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311C01-F921-4786-AD4B-27AB93C1A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F43A9"/>
    <w:rPr>
      <w:rFonts w:eastAsia="Times New Roman" w:cs="Times New Roman"/>
      <w:sz w:val="20"/>
      <w:szCs w:val="20"/>
    </w:rPr>
  </w:style>
  <w:style w:type="paragraph" w:styleId="Antrat2">
    <w:name w:val="heading 2"/>
    <w:basedOn w:val="prastasis"/>
    <w:next w:val="prastasis"/>
    <w:link w:val="Antrat2Diagrama"/>
    <w:uiPriority w:val="99"/>
    <w:qFormat/>
    <w:rsid w:val="005F43A9"/>
    <w:pPr>
      <w:keepNext/>
      <w:jc w:val="center"/>
      <w:outlineLvl w:val="1"/>
    </w:pPr>
    <w:rPr>
      <w:b/>
      <w:sz w:val="24"/>
    </w:rPr>
  </w:style>
  <w:style w:type="paragraph" w:styleId="Antrat3">
    <w:name w:val="heading 3"/>
    <w:basedOn w:val="prastasis"/>
    <w:next w:val="prastasis"/>
    <w:link w:val="Antrat3Diagrama"/>
    <w:uiPriority w:val="99"/>
    <w:qFormat/>
    <w:rsid w:val="005F43A9"/>
    <w:pPr>
      <w:keepNext/>
      <w:jc w:val="center"/>
      <w:outlineLvl w:val="2"/>
    </w:pPr>
    <w:rPr>
      <w:sz w:val="24"/>
    </w:rPr>
  </w:style>
  <w:style w:type="paragraph" w:styleId="Antrat4">
    <w:name w:val="heading 4"/>
    <w:basedOn w:val="prastasis"/>
    <w:next w:val="prastasis"/>
    <w:link w:val="Antrat4Diagrama"/>
    <w:uiPriority w:val="99"/>
    <w:qFormat/>
    <w:rsid w:val="005F43A9"/>
    <w:pPr>
      <w:keepNext/>
      <w:jc w:val="both"/>
      <w:outlineLvl w:val="3"/>
    </w:pPr>
    <w:rPr>
      <w:b/>
      <w:bCs/>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5F43A9"/>
    <w:rPr>
      <w:rFonts w:eastAsia="Times New Roman" w:cs="Times New Roman"/>
      <w:b/>
      <w:szCs w:val="20"/>
    </w:rPr>
  </w:style>
  <w:style w:type="character" w:customStyle="1" w:styleId="Antrat3Diagrama">
    <w:name w:val="Antraštė 3 Diagrama"/>
    <w:basedOn w:val="Numatytasispastraiposriftas"/>
    <w:link w:val="Antrat3"/>
    <w:uiPriority w:val="99"/>
    <w:rsid w:val="005F43A9"/>
    <w:rPr>
      <w:rFonts w:eastAsia="Times New Roman" w:cs="Times New Roman"/>
      <w:szCs w:val="20"/>
    </w:rPr>
  </w:style>
  <w:style w:type="character" w:customStyle="1" w:styleId="Antrat4Diagrama">
    <w:name w:val="Antraštė 4 Diagrama"/>
    <w:basedOn w:val="Numatytasispastraiposriftas"/>
    <w:link w:val="Antrat4"/>
    <w:uiPriority w:val="99"/>
    <w:rsid w:val="005F43A9"/>
    <w:rPr>
      <w:rFonts w:eastAsia="Times New Roman" w:cs="Times New Roman"/>
      <w:b/>
      <w:bCs/>
      <w:szCs w:val="20"/>
    </w:rPr>
  </w:style>
  <w:style w:type="paragraph" w:styleId="Pavadinimas">
    <w:name w:val="Title"/>
    <w:basedOn w:val="prastasis"/>
    <w:link w:val="PavadinimasDiagrama"/>
    <w:uiPriority w:val="99"/>
    <w:qFormat/>
    <w:rsid w:val="005F43A9"/>
    <w:pPr>
      <w:jc w:val="center"/>
    </w:pPr>
    <w:rPr>
      <w:b/>
      <w:sz w:val="28"/>
    </w:rPr>
  </w:style>
  <w:style w:type="character" w:customStyle="1" w:styleId="PavadinimasDiagrama">
    <w:name w:val="Pavadinimas Diagrama"/>
    <w:basedOn w:val="Numatytasispastraiposriftas"/>
    <w:link w:val="Pavadinimas"/>
    <w:uiPriority w:val="99"/>
    <w:rsid w:val="005F43A9"/>
    <w:rPr>
      <w:rFonts w:eastAsia="Times New Roman" w:cs="Times New Roman"/>
      <w:b/>
      <w:sz w:val="28"/>
      <w:szCs w:val="20"/>
    </w:rPr>
  </w:style>
  <w:style w:type="paragraph" w:styleId="Paantrat">
    <w:name w:val="Subtitle"/>
    <w:basedOn w:val="prastasis"/>
    <w:link w:val="PaantratDiagrama"/>
    <w:uiPriority w:val="99"/>
    <w:qFormat/>
    <w:rsid w:val="005F43A9"/>
    <w:pPr>
      <w:jc w:val="center"/>
    </w:pPr>
    <w:rPr>
      <w:b/>
      <w:sz w:val="28"/>
    </w:rPr>
  </w:style>
  <w:style w:type="character" w:customStyle="1" w:styleId="PaantratDiagrama">
    <w:name w:val="Paantraštė Diagrama"/>
    <w:basedOn w:val="Numatytasispastraiposriftas"/>
    <w:link w:val="Paantrat"/>
    <w:uiPriority w:val="99"/>
    <w:rsid w:val="005F43A9"/>
    <w:rPr>
      <w:rFonts w:eastAsia="Times New Roman" w:cs="Times New Roman"/>
      <w:b/>
      <w:sz w:val="28"/>
      <w:szCs w:val="20"/>
    </w:rPr>
  </w:style>
  <w:style w:type="paragraph" w:styleId="Sraopastraipa">
    <w:name w:val="List Paragraph"/>
    <w:basedOn w:val="prastasis"/>
    <w:uiPriority w:val="99"/>
    <w:qFormat/>
    <w:rsid w:val="005F43A9"/>
    <w:pPr>
      <w:ind w:left="720"/>
      <w:contextualSpacing/>
    </w:pPr>
  </w:style>
  <w:style w:type="paragraph" w:styleId="Antrats">
    <w:name w:val="header"/>
    <w:basedOn w:val="prastasis"/>
    <w:link w:val="AntratsDiagrama"/>
    <w:uiPriority w:val="99"/>
    <w:rsid w:val="005F43A9"/>
    <w:pPr>
      <w:tabs>
        <w:tab w:val="center" w:pos="4819"/>
        <w:tab w:val="right" w:pos="9638"/>
      </w:tabs>
    </w:pPr>
  </w:style>
  <w:style w:type="character" w:customStyle="1" w:styleId="AntratsDiagrama">
    <w:name w:val="Antraštės Diagrama"/>
    <w:basedOn w:val="Numatytasispastraiposriftas"/>
    <w:link w:val="Antrats"/>
    <w:uiPriority w:val="99"/>
    <w:rsid w:val="005F43A9"/>
    <w:rPr>
      <w:rFonts w:eastAsia="Times New Roman" w:cs="Times New Roman"/>
      <w:sz w:val="20"/>
      <w:szCs w:val="20"/>
    </w:rPr>
  </w:style>
  <w:style w:type="paragraph" w:styleId="Debesliotekstas">
    <w:name w:val="Balloon Text"/>
    <w:basedOn w:val="prastasis"/>
    <w:link w:val="DebesliotekstasDiagrama"/>
    <w:uiPriority w:val="99"/>
    <w:semiHidden/>
    <w:unhideWhenUsed/>
    <w:rsid w:val="00342AF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2AF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1168</Words>
  <Characters>666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Gitana Skvereckienė</cp:lastModifiedBy>
  <cp:revision>3</cp:revision>
  <cp:lastPrinted>2018-01-30T06:33:00Z</cp:lastPrinted>
  <dcterms:created xsi:type="dcterms:W3CDTF">2018-03-02T06:02:00Z</dcterms:created>
  <dcterms:modified xsi:type="dcterms:W3CDTF">2018-03-02T06:11:00Z</dcterms:modified>
</cp:coreProperties>
</file>