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5D" w:rsidRDefault="0019455D" w:rsidP="0019455D">
      <w:pPr>
        <w:pStyle w:val="Pavadinimas"/>
      </w:pPr>
      <w:r>
        <w:t xml:space="preserve">PANEVĖŽIO MIESTO SAVIVALDYBĖS </w:t>
      </w:r>
    </w:p>
    <w:p w:rsidR="0019455D" w:rsidRDefault="0019455D" w:rsidP="0019455D">
      <w:pPr>
        <w:pStyle w:val="Paantrat"/>
      </w:pPr>
      <w:r>
        <w:t>TARYBA</w:t>
      </w:r>
    </w:p>
    <w:p w:rsidR="00CF5215" w:rsidRDefault="00CF5215" w:rsidP="00CF5215">
      <w:pPr>
        <w:pStyle w:val="Antrat2"/>
      </w:pPr>
    </w:p>
    <w:p w:rsidR="00CF5215" w:rsidRDefault="00CF5215" w:rsidP="00CF5215">
      <w:pPr>
        <w:pStyle w:val="Antrat2"/>
      </w:pPr>
      <w:bookmarkStart w:id="0" w:name="_GoBack"/>
      <w:bookmarkEnd w:id="0"/>
      <w:r>
        <w:t>SPRENDIMAS</w:t>
      </w:r>
    </w:p>
    <w:p w:rsidR="00CF5215" w:rsidRDefault="00CF5215" w:rsidP="00CF5215">
      <w:pPr>
        <w:jc w:val="center"/>
        <w:rPr>
          <w:b/>
          <w:sz w:val="24"/>
        </w:rPr>
      </w:pPr>
      <w:r>
        <w:rPr>
          <w:b/>
          <w:sz w:val="24"/>
        </w:rPr>
        <w:t>DĖL PANEVĖŽIO MIESTO SAVIVALDYBĖS SOCIALINIO BŪSTO, KAIP SAVIVALDYBĖS BŪSTO FONDO DALIES, SĄRAŠO, PATVIRTINTO SAVIVALDYBĖS TARYBOS 2017 M. RUGSĖJO 28 D. SPRENDIMU NR. 1-311, PAPILDYMO 178 PUNKTU</w:t>
      </w:r>
    </w:p>
    <w:p w:rsidR="00CF5215" w:rsidRDefault="00CF5215" w:rsidP="00CF5215">
      <w:pPr>
        <w:jc w:val="center"/>
        <w:rPr>
          <w:b/>
          <w:sz w:val="24"/>
        </w:rPr>
      </w:pPr>
    </w:p>
    <w:p w:rsidR="00CF5215" w:rsidRPr="00C9634B" w:rsidRDefault="00CF5215" w:rsidP="00CF5215">
      <w:pPr>
        <w:jc w:val="center"/>
        <w:rPr>
          <w:sz w:val="24"/>
          <w:szCs w:val="24"/>
        </w:rPr>
      </w:pPr>
      <w:r w:rsidRPr="00C9634B">
        <w:rPr>
          <w:sz w:val="24"/>
          <w:szCs w:val="24"/>
        </w:rPr>
        <w:t>20</w:t>
      </w:r>
      <w:r>
        <w:rPr>
          <w:sz w:val="24"/>
          <w:szCs w:val="24"/>
        </w:rPr>
        <w:t xml:space="preserve">18 </w:t>
      </w:r>
      <w:r w:rsidRPr="00C9634B">
        <w:rPr>
          <w:sz w:val="24"/>
          <w:szCs w:val="24"/>
        </w:rPr>
        <w:t>m.</w:t>
      </w:r>
      <w:r>
        <w:rPr>
          <w:sz w:val="24"/>
          <w:szCs w:val="24"/>
        </w:rPr>
        <w:t xml:space="preserve"> kovo        d. Nr. </w:t>
      </w:r>
    </w:p>
    <w:p w:rsidR="00CF5215" w:rsidRDefault="00CF5215" w:rsidP="00CF5215">
      <w:pPr>
        <w:pStyle w:val="Antrat3"/>
      </w:pPr>
      <w:r>
        <w:t>Panevėžys</w:t>
      </w:r>
    </w:p>
    <w:p w:rsidR="0019455D" w:rsidRDefault="0019455D" w:rsidP="0019455D">
      <w:pPr>
        <w:spacing w:line="360" w:lineRule="auto"/>
        <w:ind w:firstLine="1290"/>
        <w:jc w:val="both"/>
        <w:rPr>
          <w:sz w:val="24"/>
        </w:rPr>
      </w:pPr>
    </w:p>
    <w:p w:rsidR="0019455D" w:rsidRDefault="0019455D" w:rsidP="002E0497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Vadovaudamasi Lietuvos Respublikos vietos savivaldos įstatymo 18 straipsnio 1 dalimi ir Lietuvos Respublikos paramos būstui įsigyti ar išsinuomoti įstatymo 2 straipsnio 12 dalimi, 4 straipsnio 5 dalies 4 punktu, Panevėžio miesto savivaldybės taryba  n u s p r e n d ž i a: </w:t>
      </w:r>
    </w:p>
    <w:p w:rsidR="0019455D" w:rsidRPr="0019455D" w:rsidRDefault="002E0497" w:rsidP="002B4B8B">
      <w:pPr>
        <w:pStyle w:val="Sraopastraipa"/>
        <w:tabs>
          <w:tab w:val="left" w:pos="851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ab/>
        <w:t>P</w:t>
      </w:r>
      <w:r w:rsidR="002B4B8B">
        <w:rPr>
          <w:sz w:val="24"/>
        </w:rPr>
        <w:t>apildyti</w:t>
      </w:r>
      <w:r w:rsidR="0019455D">
        <w:rPr>
          <w:sz w:val="24"/>
        </w:rPr>
        <w:t xml:space="preserve"> </w:t>
      </w:r>
      <w:r w:rsidR="0019455D" w:rsidRPr="00F803D9">
        <w:rPr>
          <w:sz w:val="24"/>
        </w:rPr>
        <w:t>Panevėžio miesto savivaldybės socialinio būsto, kaip Savivaldybės būsto fondo dalies, sąrašą, patvirtintą Panevėžio miesto savivaldybės tarybos 201</w:t>
      </w:r>
      <w:r w:rsidR="0019455D">
        <w:rPr>
          <w:sz w:val="24"/>
        </w:rPr>
        <w:t>7</w:t>
      </w:r>
      <w:r w:rsidR="0019455D" w:rsidRPr="00F803D9">
        <w:rPr>
          <w:sz w:val="24"/>
        </w:rPr>
        <w:t xml:space="preserve"> m. </w:t>
      </w:r>
      <w:r w:rsidR="0019455D">
        <w:rPr>
          <w:sz w:val="24"/>
        </w:rPr>
        <w:t>rugsėjo</w:t>
      </w:r>
      <w:r w:rsidR="0019455D" w:rsidRPr="00F803D9">
        <w:rPr>
          <w:sz w:val="24"/>
        </w:rPr>
        <w:t xml:space="preserve"> </w:t>
      </w:r>
      <w:r w:rsidR="0019455D">
        <w:rPr>
          <w:sz w:val="24"/>
        </w:rPr>
        <w:t>28</w:t>
      </w:r>
      <w:r w:rsidR="0019455D" w:rsidRPr="00F803D9">
        <w:rPr>
          <w:sz w:val="24"/>
        </w:rPr>
        <w:t xml:space="preserve"> d. sprendimo Nr. 1-</w:t>
      </w:r>
      <w:r w:rsidR="0019455D">
        <w:rPr>
          <w:sz w:val="24"/>
        </w:rPr>
        <w:t>311</w:t>
      </w:r>
      <w:r w:rsidR="0019455D" w:rsidRPr="00F803D9">
        <w:rPr>
          <w:sz w:val="24"/>
        </w:rPr>
        <w:t xml:space="preserve"> „Dėl Panevėžio miesto savivaldybės būsto fondo ir socialinio fondo sąrašų patvirtinimo“</w:t>
      </w:r>
      <w:r w:rsidR="00C3332F">
        <w:rPr>
          <w:sz w:val="24"/>
        </w:rPr>
        <w:t xml:space="preserve"> 2 punktu, </w:t>
      </w:r>
      <w:r w:rsidR="0019455D">
        <w:rPr>
          <w:sz w:val="24"/>
        </w:rPr>
        <w:t>178</w:t>
      </w:r>
      <w:r w:rsidR="0019455D" w:rsidRPr="0019455D">
        <w:rPr>
          <w:sz w:val="24"/>
        </w:rPr>
        <w:t xml:space="preserve"> punkt</w:t>
      </w:r>
      <w:r w:rsidR="0019455D">
        <w:rPr>
          <w:sz w:val="24"/>
        </w:rPr>
        <w:t>u</w:t>
      </w:r>
      <w:r w:rsidR="0019455D" w:rsidRPr="0019455D">
        <w:rPr>
          <w:sz w:val="24"/>
        </w:rPr>
        <w:t xml:space="preserve"> (</w:t>
      </w:r>
      <w:r w:rsidR="002B4B8B">
        <w:rPr>
          <w:sz w:val="24"/>
        </w:rPr>
        <w:t>priedas)</w:t>
      </w:r>
      <w:r w:rsidR="0019455D" w:rsidRPr="0019455D">
        <w:rPr>
          <w:sz w:val="24"/>
        </w:rPr>
        <w:t>.</w:t>
      </w:r>
    </w:p>
    <w:p w:rsidR="0019455D" w:rsidRDefault="0019455D" w:rsidP="0019455D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signatura"/>
        <w:tag w:val="part_20e410a2e1db4c8cb6aca8c49a886fbd"/>
        <w:id w:val="1940261789"/>
      </w:sdtPr>
      <w:sdtEndPr/>
      <w:sdtContent>
        <w:p w:rsidR="0019455D" w:rsidRPr="009C15AD" w:rsidRDefault="0019455D" w:rsidP="002B4B8B">
          <w:pPr>
            <w:widowControl w:val="0"/>
            <w:tabs>
              <w:tab w:val="left" w:pos="6379"/>
            </w:tabs>
            <w:suppressAutoHyphens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Savivaldybės meras</w:t>
          </w:r>
          <w:r w:rsidRPr="009C15AD">
            <w:rPr>
              <w:sz w:val="24"/>
              <w:szCs w:val="24"/>
            </w:rPr>
            <w:tab/>
            <w:t xml:space="preserve"> Rytis Mykolas Račkauskas</w:t>
          </w:r>
        </w:p>
        <w:p w:rsidR="0019455D" w:rsidRPr="009C15AD" w:rsidRDefault="0019455D" w:rsidP="0019455D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  <w:sz w:val="24"/>
              <w:szCs w:val="24"/>
            </w:rPr>
          </w:pPr>
        </w:p>
        <w:p w:rsidR="0019455D" w:rsidRPr="009C15AD" w:rsidRDefault="0019455D" w:rsidP="0019455D">
          <w:pPr>
            <w:pStyle w:val="Antrat4"/>
            <w:rPr>
              <w:b w:val="0"/>
              <w:bCs w:val="0"/>
              <w:szCs w:val="24"/>
            </w:rPr>
          </w:pPr>
          <w:r w:rsidRPr="009C15AD">
            <w:rPr>
              <w:b w:val="0"/>
              <w:bCs w:val="0"/>
              <w:szCs w:val="24"/>
            </w:rPr>
            <w:t>RENGĖ</w:t>
          </w:r>
          <w:r w:rsidR="002B4B8B">
            <w:rPr>
              <w:b w:val="0"/>
              <w:bCs w:val="0"/>
              <w:szCs w:val="24"/>
            </w:rPr>
            <w:t xml:space="preserve">                     </w:t>
          </w:r>
          <w:r w:rsidRPr="009C15AD">
            <w:rPr>
              <w:b w:val="0"/>
              <w:bCs w:val="0"/>
              <w:szCs w:val="24"/>
            </w:rPr>
            <w:t>Ra</w:t>
          </w:r>
          <w:r w:rsidR="002B4B8B">
            <w:rPr>
              <w:b w:val="0"/>
              <w:bCs w:val="0"/>
              <w:szCs w:val="24"/>
            </w:rPr>
            <w:t>sa Rimšienė,</w:t>
          </w:r>
          <w:r w:rsidRPr="009C15AD">
            <w:rPr>
              <w:b w:val="0"/>
              <w:bCs w:val="0"/>
              <w:szCs w:val="24"/>
            </w:rPr>
            <w:t xml:space="preserve">  tel. 50 13 24</w:t>
          </w:r>
        </w:p>
        <w:p w:rsidR="0019455D" w:rsidRPr="009C15AD" w:rsidRDefault="0019455D" w:rsidP="0019455D">
          <w:pPr>
            <w:rPr>
              <w:sz w:val="24"/>
              <w:szCs w:val="24"/>
            </w:rPr>
          </w:pPr>
        </w:p>
        <w:p w:rsidR="0019455D" w:rsidRPr="009C15AD" w:rsidRDefault="0019455D" w:rsidP="0019455D">
          <w:pPr>
            <w:pStyle w:val="Antrat4"/>
            <w:rPr>
              <w:szCs w:val="24"/>
            </w:rPr>
          </w:pPr>
          <w:r w:rsidRPr="009C15AD">
            <w:rPr>
              <w:b w:val="0"/>
              <w:bCs w:val="0"/>
              <w:szCs w:val="24"/>
            </w:rPr>
            <w:t>SUDERINTA</w:t>
          </w:r>
          <w:r w:rsidRPr="009C15AD">
            <w:rPr>
              <w:szCs w:val="24"/>
            </w:rPr>
            <w:t xml:space="preserve"> </w:t>
          </w:r>
        </w:p>
        <w:p w:rsidR="0019455D" w:rsidRPr="009C15AD" w:rsidRDefault="0019455D" w:rsidP="0019455D">
          <w:pPr>
            <w:rPr>
              <w:sz w:val="24"/>
              <w:szCs w:val="24"/>
            </w:rPr>
          </w:pP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pavaduotojas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Petras Luomanas</w:t>
          </w: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patarėja, atliekanti Tarybos sekretoriaus funkcijas</w:t>
          </w:r>
          <w:r w:rsidRPr="009C15AD">
            <w:rPr>
              <w:sz w:val="24"/>
              <w:szCs w:val="24"/>
            </w:rPr>
            <w:tab/>
            <w:t>Indrė Kisielė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direktorius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>Rimantas Pauža</w:t>
          </w: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direktoriaus pavaduotoja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Sandra Jakštienė</w:t>
          </w: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Teisės ir viešosios tvarkos skyriaus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>Justina Aleknienė</w:t>
          </w: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Socialinių reikalų skyriaus vedėjas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Viktoras Michailovas</w:t>
          </w: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Socialinių paslaugų poskyrio vedėja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Rasa Urbonavičienė</w:t>
          </w:r>
        </w:p>
        <w:p w:rsidR="0019455D" w:rsidRPr="009C15AD" w:rsidRDefault="0019455D" w:rsidP="0019455D">
          <w:pPr>
            <w:jc w:val="both"/>
            <w:rPr>
              <w:sz w:val="24"/>
              <w:szCs w:val="24"/>
            </w:rPr>
          </w:pPr>
        </w:p>
        <w:p w:rsidR="0019455D" w:rsidRDefault="0019455D" w:rsidP="0019455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Dokumentų valdymo poskyrio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>Gitana Skvereckienė</w:t>
          </w:r>
        </w:p>
      </w:sdtContent>
    </w:sdt>
    <w:p w:rsidR="0019455D" w:rsidRDefault="0019455D" w:rsidP="0019455D">
      <w:pPr>
        <w:jc w:val="both"/>
        <w:rPr>
          <w:sz w:val="24"/>
          <w:szCs w:val="24"/>
        </w:rPr>
      </w:pPr>
    </w:p>
    <w:p w:rsidR="0019455D" w:rsidRDefault="0019455D" w:rsidP="0019455D">
      <w:pPr>
        <w:jc w:val="both"/>
        <w:rPr>
          <w:sz w:val="24"/>
          <w:szCs w:val="24"/>
        </w:rPr>
      </w:pPr>
    </w:p>
    <w:p w:rsidR="0019455D" w:rsidRDefault="0019455D" w:rsidP="0019455D">
      <w:pPr>
        <w:jc w:val="both"/>
        <w:rPr>
          <w:sz w:val="24"/>
          <w:szCs w:val="24"/>
        </w:rPr>
      </w:pPr>
    </w:p>
    <w:p w:rsidR="0019455D" w:rsidRDefault="0019455D" w:rsidP="0019455D">
      <w:pPr>
        <w:jc w:val="both"/>
        <w:rPr>
          <w:sz w:val="24"/>
          <w:szCs w:val="24"/>
        </w:rPr>
      </w:pPr>
    </w:p>
    <w:p w:rsidR="002B4B8B" w:rsidRDefault="002B4B8B" w:rsidP="0019455D">
      <w:pPr>
        <w:jc w:val="both"/>
        <w:rPr>
          <w:sz w:val="24"/>
          <w:szCs w:val="24"/>
        </w:rPr>
      </w:pPr>
    </w:p>
    <w:p w:rsidR="002B4B8B" w:rsidRDefault="002B4B8B" w:rsidP="0019455D">
      <w:pPr>
        <w:jc w:val="both"/>
        <w:rPr>
          <w:sz w:val="24"/>
          <w:szCs w:val="24"/>
        </w:rPr>
      </w:pPr>
    </w:p>
    <w:p w:rsidR="0019455D" w:rsidRPr="00760980" w:rsidRDefault="0019455D" w:rsidP="0019455D">
      <w:pPr>
        <w:ind w:firstLine="5245"/>
        <w:rPr>
          <w:b/>
          <w:caps/>
          <w:sz w:val="24"/>
        </w:rPr>
      </w:pPr>
      <w:r w:rsidRPr="00760980">
        <w:rPr>
          <w:sz w:val="24"/>
        </w:rPr>
        <w:t>Panevėžio miesto savivaldybės tarybos</w:t>
      </w:r>
      <w:r w:rsidRPr="00760980">
        <w:t xml:space="preserve"> </w:t>
      </w:r>
    </w:p>
    <w:p w:rsidR="0019455D" w:rsidRPr="00760980" w:rsidRDefault="0019455D" w:rsidP="0019455D">
      <w:pPr>
        <w:ind w:firstLine="5245"/>
        <w:rPr>
          <w:sz w:val="24"/>
          <w:szCs w:val="24"/>
        </w:rPr>
      </w:pPr>
      <w:r w:rsidRPr="00760980">
        <w:rPr>
          <w:sz w:val="24"/>
          <w:szCs w:val="24"/>
        </w:rPr>
        <w:lastRenderedPageBreak/>
        <w:t xml:space="preserve">2018 m. </w:t>
      </w:r>
      <w:r>
        <w:rPr>
          <w:sz w:val="24"/>
          <w:szCs w:val="24"/>
        </w:rPr>
        <w:t>kovo</w:t>
      </w:r>
      <w:r w:rsidRPr="00760980">
        <w:rPr>
          <w:sz w:val="24"/>
          <w:szCs w:val="24"/>
        </w:rPr>
        <w:t xml:space="preserve">        d. sprendimo Nr.  </w:t>
      </w:r>
    </w:p>
    <w:p w:rsidR="0019455D" w:rsidRPr="00760980" w:rsidRDefault="0019455D" w:rsidP="0019455D">
      <w:pPr>
        <w:ind w:firstLine="5245"/>
        <w:rPr>
          <w:sz w:val="24"/>
          <w:szCs w:val="24"/>
        </w:rPr>
      </w:pPr>
      <w:r w:rsidRPr="00760980">
        <w:rPr>
          <w:sz w:val="24"/>
          <w:szCs w:val="24"/>
        </w:rPr>
        <w:t>priedas</w:t>
      </w:r>
    </w:p>
    <w:p w:rsidR="0019455D" w:rsidRPr="00760980" w:rsidRDefault="0019455D" w:rsidP="0019455D">
      <w:pPr>
        <w:jc w:val="center"/>
        <w:rPr>
          <w:b/>
          <w:sz w:val="24"/>
        </w:rPr>
      </w:pPr>
    </w:p>
    <w:p w:rsidR="0019455D" w:rsidRPr="00760980" w:rsidRDefault="0019455D" w:rsidP="0019455D">
      <w:pPr>
        <w:jc w:val="center"/>
        <w:rPr>
          <w:b/>
          <w:sz w:val="24"/>
        </w:rPr>
      </w:pPr>
    </w:p>
    <w:p w:rsidR="0019455D" w:rsidRPr="00760980" w:rsidRDefault="0019455D" w:rsidP="0019455D">
      <w:pPr>
        <w:jc w:val="center"/>
        <w:rPr>
          <w:b/>
          <w:sz w:val="24"/>
        </w:rPr>
      </w:pPr>
      <w:r w:rsidRPr="00760980">
        <w:rPr>
          <w:b/>
          <w:sz w:val="24"/>
        </w:rPr>
        <w:t>PANEVĖŽIO MIESTO SAVIVALDYBĖS SOCIALINIO BŪSTO, KAIP SAVIVALDYBĖS BŪSTO FONDO DALIES, SĄRAŠO, PATVIRTINTO PANEVĖŽIO MIESTO SAVIVALDYBĖS TARYBOS 2017 M. RUGSĖJO 28 D. SPRENDIM</w:t>
      </w:r>
      <w:r>
        <w:rPr>
          <w:b/>
          <w:sz w:val="24"/>
        </w:rPr>
        <w:t>U</w:t>
      </w:r>
      <w:r w:rsidRPr="00760980">
        <w:rPr>
          <w:b/>
          <w:sz w:val="24"/>
        </w:rPr>
        <w:t xml:space="preserve"> NR. 1-311</w:t>
      </w:r>
      <w:r>
        <w:rPr>
          <w:b/>
          <w:sz w:val="24"/>
        </w:rPr>
        <w:t xml:space="preserve">, </w:t>
      </w:r>
      <w:r w:rsidRPr="00760980">
        <w:rPr>
          <w:b/>
          <w:sz w:val="24"/>
        </w:rPr>
        <w:t xml:space="preserve">PAPILDYMAS </w:t>
      </w:r>
      <w:r>
        <w:rPr>
          <w:b/>
          <w:sz w:val="24"/>
        </w:rPr>
        <w:t xml:space="preserve">178 </w:t>
      </w:r>
      <w:r w:rsidRPr="00760980">
        <w:rPr>
          <w:b/>
          <w:sz w:val="24"/>
        </w:rPr>
        <w:t>PUNKT</w:t>
      </w:r>
      <w:r>
        <w:rPr>
          <w:b/>
          <w:sz w:val="24"/>
        </w:rPr>
        <w:t>U</w:t>
      </w:r>
    </w:p>
    <w:p w:rsidR="0019455D" w:rsidRPr="00760980" w:rsidRDefault="0019455D" w:rsidP="0019455D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19455D" w:rsidRPr="00760980" w:rsidTr="00F80BB1">
        <w:tc>
          <w:tcPr>
            <w:tcW w:w="1101" w:type="dxa"/>
          </w:tcPr>
          <w:p w:rsidR="0019455D" w:rsidRPr="00760980" w:rsidRDefault="0019455D" w:rsidP="00F80BB1">
            <w:pPr>
              <w:ind w:left="164" w:hanging="142"/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bottom"/>
          </w:tcPr>
          <w:p w:rsidR="0019455D" w:rsidRPr="00760980" w:rsidRDefault="0019455D" w:rsidP="00F80BB1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60980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:rsidR="0019455D" w:rsidRPr="00760980" w:rsidRDefault="0019455D" w:rsidP="00F80BB1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:rsidR="0019455D" w:rsidRPr="00760980" w:rsidRDefault="0019455D" w:rsidP="00F80BB1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760980">
              <w:rPr>
                <w:b/>
                <w:sz w:val="24"/>
                <w:szCs w:val="24"/>
                <w:lang w:eastAsia="lt-LT"/>
              </w:rPr>
              <w:t>Bendras plotas kv. m</w:t>
            </w:r>
          </w:p>
        </w:tc>
      </w:tr>
      <w:tr w:rsidR="0019455D" w:rsidRPr="00760980" w:rsidTr="00F80BB1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19455D" w:rsidRPr="00760980" w:rsidRDefault="0019455D" w:rsidP="002B4B8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178</w:t>
            </w:r>
            <w:r w:rsidRPr="0076098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:rsidR="0019455D" w:rsidRPr="00760980" w:rsidRDefault="0019455D" w:rsidP="002B4B8B">
            <w:pPr>
              <w:spacing w:line="360" w:lineRule="auto"/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Molainių g. 28-32</w:t>
            </w:r>
          </w:p>
        </w:tc>
        <w:tc>
          <w:tcPr>
            <w:tcW w:w="1984" w:type="dxa"/>
          </w:tcPr>
          <w:p w:rsidR="0019455D" w:rsidRPr="00760980" w:rsidRDefault="0019455D" w:rsidP="002B4B8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19455D" w:rsidRPr="00760980" w:rsidRDefault="0019455D" w:rsidP="002B4B8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36,13</w:t>
            </w:r>
          </w:p>
        </w:tc>
      </w:tr>
    </w:tbl>
    <w:p w:rsidR="0019455D" w:rsidRPr="009C15AD" w:rsidRDefault="0019455D" w:rsidP="0019455D">
      <w:pPr>
        <w:jc w:val="both"/>
        <w:rPr>
          <w:sz w:val="24"/>
          <w:szCs w:val="24"/>
        </w:rPr>
      </w:pPr>
    </w:p>
    <w:sectPr w:rsidR="0019455D" w:rsidRPr="009C15AD" w:rsidSect="00654B5A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709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C0" w:rsidRDefault="00CC2DC0">
      <w:r>
        <w:separator/>
      </w:r>
    </w:p>
  </w:endnote>
  <w:endnote w:type="continuationSeparator" w:id="0">
    <w:p w:rsidR="00CC2DC0" w:rsidRDefault="00CC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C3332F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CC2DC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C0" w:rsidRDefault="00CC2DC0">
      <w:r>
        <w:separator/>
      </w:r>
    </w:p>
  </w:footnote>
  <w:footnote w:type="continuationSeparator" w:id="0">
    <w:p w:rsidR="00CC2DC0" w:rsidRDefault="00CC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C3332F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CC2DC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CC2DC0">
    <w:pPr>
      <w:pStyle w:val="Antrats"/>
      <w:framePr w:wrap="around" w:vAnchor="text" w:hAnchor="page" w:x="6107" w:y="-2"/>
      <w:rPr>
        <w:rStyle w:val="Puslapionumeris"/>
      </w:rPr>
    </w:pPr>
  </w:p>
  <w:p w:rsidR="005F70CA" w:rsidRDefault="00CC2DC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CC2DC0">
    <w:pPr>
      <w:ind w:left="7200" w:firstLine="720"/>
      <w:rPr>
        <w:sz w:val="22"/>
      </w:rPr>
    </w:pPr>
  </w:p>
  <w:p w:rsidR="005F70CA" w:rsidRDefault="00CC2DC0">
    <w:pPr>
      <w:pStyle w:val="Antrat1"/>
      <w:rPr>
        <w:rFonts w:ascii="Times New Roman" w:hAnsi="Times New Roman"/>
        <w:sz w:val="22"/>
      </w:rPr>
    </w:pPr>
  </w:p>
  <w:p w:rsidR="005F70CA" w:rsidRDefault="00CC2DC0">
    <w:pPr>
      <w:pStyle w:val="Antrat1"/>
      <w:rPr>
        <w:rFonts w:ascii="Times New Roman" w:hAnsi="Times New Roman"/>
        <w:sz w:val="22"/>
      </w:rPr>
    </w:pPr>
  </w:p>
  <w:p w:rsidR="005F70CA" w:rsidRPr="002E0497" w:rsidRDefault="00C3332F">
    <w:pPr>
      <w:pStyle w:val="Antrat1"/>
      <w:rPr>
        <w:rFonts w:ascii="Times New Roman" w:hAnsi="Times New Roman"/>
        <w:b/>
        <w:sz w:val="22"/>
      </w:rPr>
    </w:pPr>
    <w:r w:rsidRPr="002E0497">
      <w:rPr>
        <w:rFonts w:ascii="Times New Roman" w:hAnsi="Times New Roman"/>
        <w:b/>
        <w:sz w:val="22"/>
      </w:rPr>
      <w:t>Projektas</w:t>
    </w:r>
  </w:p>
  <w:p w:rsidR="005F70CA" w:rsidRDefault="00CC2DC0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303BD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5D"/>
    <w:rsid w:val="0019455D"/>
    <w:rsid w:val="00261B48"/>
    <w:rsid w:val="002B4B8B"/>
    <w:rsid w:val="002E0497"/>
    <w:rsid w:val="0037357A"/>
    <w:rsid w:val="004C5D80"/>
    <w:rsid w:val="005D5919"/>
    <w:rsid w:val="00880BF2"/>
    <w:rsid w:val="009E2B2D"/>
    <w:rsid w:val="00C3332F"/>
    <w:rsid w:val="00CC11BB"/>
    <w:rsid w:val="00CC2DC0"/>
    <w:rsid w:val="00CF5215"/>
    <w:rsid w:val="00F603CC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C6B92C-AB84-47A6-A3FE-7CC1F90C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455D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9455D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9455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9455D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9455D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9455D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9455D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9455D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9455D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19455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455D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19455D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455D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19455D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19455D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9455D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19455D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9455D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19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5B27-164C-45E8-91FE-5EDF8605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7</cp:revision>
  <dcterms:created xsi:type="dcterms:W3CDTF">2018-03-06T13:36:00Z</dcterms:created>
  <dcterms:modified xsi:type="dcterms:W3CDTF">2018-03-09T11:42:00Z</dcterms:modified>
</cp:coreProperties>
</file>