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8EC" w:rsidRPr="00926ACA" w:rsidRDefault="006358EC" w:rsidP="006358EC">
      <w:pPr>
        <w:tabs>
          <w:tab w:val="left" w:pos="4035"/>
        </w:tabs>
        <w:spacing w:after="0" w:line="240" w:lineRule="auto"/>
        <w:jc w:val="center"/>
        <w:rPr>
          <w:rFonts w:ascii="Times New Roman" w:hAnsi="Times New Roman"/>
          <w:b/>
          <w:sz w:val="24"/>
          <w:szCs w:val="24"/>
        </w:rPr>
      </w:pPr>
      <w:bookmarkStart w:id="0" w:name="_GoBack"/>
      <w:bookmarkEnd w:id="0"/>
      <w:r w:rsidRPr="00926ACA">
        <w:rPr>
          <w:rFonts w:ascii="Times New Roman" w:hAnsi="Times New Roman"/>
          <w:b/>
          <w:sz w:val="24"/>
          <w:szCs w:val="24"/>
        </w:rPr>
        <w:t>PANEVĖŽIO LOPŠELI</w:t>
      </w:r>
      <w:r w:rsidR="00684880" w:rsidRPr="00926ACA">
        <w:rPr>
          <w:rFonts w:ascii="Times New Roman" w:hAnsi="Times New Roman"/>
          <w:b/>
          <w:sz w:val="24"/>
          <w:szCs w:val="24"/>
        </w:rPr>
        <w:t>S</w:t>
      </w:r>
      <w:r w:rsidRPr="00926ACA">
        <w:rPr>
          <w:rFonts w:ascii="Times New Roman" w:hAnsi="Times New Roman"/>
          <w:b/>
          <w:sz w:val="24"/>
          <w:szCs w:val="24"/>
        </w:rPr>
        <w:t>-DARŽELI</w:t>
      </w:r>
      <w:r w:rsidR="00684880" w:rsidRPr="00926ACA">
        <w:rPr>
          <w:rFonts w:ascii="Times New Roman" w:hAnsi="Times New Roman"/>
          <w:b/>
          <w:sz w:val="24"/>
          <w:szCs w:val="24"/>
        </w:rPr>
        <w:t>S</w:t>
      </w:r>
      <w:r w:rsidRPr="00926ACA">
        <w:rPr>
          <w:rFonts w:ascii="Times New Roman" w:hAnsi="Times New Roman"/>
          <w:b/>
          <w:sz w:val="24"/>
          <w:szCs w:val="24"/>
        </w:rPr>
        <w:t xml:space="preserve"> „KREGŽDUTĖ“</w:t>
      </w:r>
    </w:p>
    <w:p w:rsidR="00684880" w:rsidRDefault="00684880" w:rsidP="006358EC">
      <w:pPr>
        <w:spacing w:after="0" w:line="240" w:lineRule="auto"/>
        <w:jc w:val="center"/>
        <w:rPr>
          <w:rFonts w:ascii="Times New Roman" w:hAnsi="Times New Roman"/>
          <w:b/>
          <w:sz w:val="24"/>
          <w:szCs w:val="24"/>
        </w:rPr>
      </w:pPr>
    </w:p>
    <w:p w:rsidR="006902B2" w:rsidRPr="00926ACA" w:rsidRDefault="006902B2" w:rsidP="006358EC">
      <w:pPr>
        <w:spacing w:after="0" w:line="240" w:lineRule="auto"/>
        <w:jc w:val="center"/>
        <w:rPr>
          <w:rFonts w:ascii="Times New Roman" w:hAnsi="Times New Roman"/>
          <w:b/>
          <w:sz w:val="24"/>
          <w:szCs w:val="24"/>
        </w:rPr>
      </w:pPr>
    </w:p>
    <w:p w:rsidR="006358EC" w:rsidRPr="00926ACA" w:rsidRDefault="006358EC" w:rsidP="006358EC">
      <w:pPr>
        <w:spacing w:after="0" w:line="240" w:lineRule="auto"/>
        <w:jc w:val="center"/>
        <w:rPr>
          <w:rFonts w:ascii="Times New Roman" w:hAnsi="Times New Roman"/>
          <w:b/>
          <w:sz w:val="24"/>
          <w:szCs w:val="24"/>
        </w:rPr>
      </w:pPr>
      <w:r w:rsidRPr="00926ACA">
        <w:rPr>
          <w:rFonts w:ascii="Times New Roman" w:hAnsi="Times New Roman"/>
          <w:b/>
          <w:sz w:val="24"/>
          <w:szCs w:val="24"/>
        </w:rPr>
        <w:t>201</w:t>
      </w:r>
      <w:r w:rsidR="00684880" w:rsidRPr="00926ACA">
        <w:rPr>
          <w:rFonts w:ascii="Times New Roman" w:hAnsi="Times New Roman"/>
          <w:b/>
          <w:sz w:val="24"/>
          <w:szCs w:val="24"/>
        </w:rPr>
        <w:t xml:space="preserve">7 </w:t>
      </w:r>
      <w:r w:rsidRPr="00926ACA">
        <w:rPr>
          <w:rFonts w:ascii="Times New Roman" w:hAnsi="Times New Roman"/>
          <w:b/>
          <w:sz w:val="24"/>
          <w:szCs w:val="24"/>
        </w:rPr>
        <w:t xml:space="preserve">METŲ VEIKLOS </w:t>
      </w:r>
      <w:r w:rsidR="00684880" w:rsidRPr="00926ACA">
        <w:rPr>
          <w:rFonts w:ascii="Times New Roman" w:hAnsi="Times New Roman"/>
          <w:b/>
          <w:sz w:val="24"/>
          <w:szCs w:val="24"/>
        </w:rPr>
        <w:t>ATASKAITA</w:t>
      </w:r>
    </w:p>
    <w:p w:rsidR="006358EC" w:rsidRDefault="006358EC" w:rsidP="006358EC">
      <w:pPr>
        <w:spacing w:after="0" w:line="240" w:lineRule="auto"/>
        <w:jc w:val="center"/>
        <w:rPr>
          <w:rFonts w:ascii="Times New Roman" w:hAnsi="Times New Roman"/>
          <w:b/>
          <w:sz w:val="24"/>
          <w:szCs w:val="24"/>
        </w:rPr>
      </w:pPr>
    </w:p>
    <w:p w:rsidR="006902B2" w:rsidRPr="00926ACA" w:rsidRDefault="006902B2" w:rsidP="006358EC">
      <w:pPr>
        <w:spacing w:after="0" w:line="240" w:lineRule="auto"/>
        <w:jc w:val="center"/>
        <w:rPr>
          <w:rFonts w:ascii="Times New Roman" w:hAnsi="Times New Roman"/>
          <w:b/>
          <w:sz w:val="24"/>
          <w:szCs w:val="24"/>
        </w:rPr>
      </w:pPr>
    </w:p>
    <w:p w:rsidR="006358EC" w:rsidRPr="00926ACA" w:rsidRDefault="00684880" w:rsidP="006358EC">
      <w:pPr>
        <w:numPr>
          <w:ilvl w:val="0"/>
          <w:numId w:val="1"/>
        </w:numPr>
        <w:spacing w:after="0" w:line="240" w:lineRule="auto"/>
        <w:jc w:val="center"/>
        <w:rPr>
          <w:rFonts w:ascii="Times New Roman" w:hAnsi="Times New Roman"/>
          <w:b/>
          <w:sz w:val="24"/>
          <w:szCs w:val="24"/>
        </w:rPr>
      </w:pPr>
      <w:r w:rsidRPr="00926ACA">
        <w:rPr>
          <w:rFonts w:ascii="Times New Roman" w:hAnsi="Times New Roman"/>
          <w:b/>
          <w:sz w:val="24"/>
          <w:szCs w:val="24"/>
        </w:rPr>
        <w:t>ĮSTAIGOS VEIKLOS ATASKAITOS SANTRAUKA</w:t>
      </w:r>
    </w:p>
    <w:p w:rsidR="006358EC" w:rsidRPr="00926ACA" w:rsidRDefault="006358EC" w:rsidP="006358EC">
      <w:pPr>
        <w:spacing w:line="240" w:lineRule="auto"/>
        <w:ind w:firstLine="720"/>
        <w:jc w:val="center"/>
        <w:rPr>
          <w:rFonts w:ascii="Times New Roman" w:hAnsi="Times New Roman"/>
          <w:sz w:val="24"/>
          <w:szCs w:val="24"/>
        </w:rPr>
      </w:pPr>
    </w:p>
    <w:p w:rsidR="006358EC" w:rsidRPr="007F5869" w:rsidRDefault="006358E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Panevėžio lopšelis-darželis „Kregždutė“</w:t>
      </w:r>
      <w:r w:rsidR="00164B3B" w:rsidRPr="007F5869">
        <w:rPr>
          <w:rFonts w:ascii="Times New Roman" w:hAnsi="Times New Roman"/>
          <w:sz w:val="24"/>
          <w:szCs w:val="24"/>
        </w:rPr>
        <w:t xml:space="preserve"> (toliau – Kregždutė),</w:t>
      </w:r>
      <w:r w:rsidRPr="007F5869">
        <w:rPr>
          <w:rFonts w:ascii="Times New Roman" w:hAnsi="Times New Roman"/>
          <w:sz w:val="24"/>
          <w:szCs w:val="24"/>
        </w:rPr>
        <w:t xml:space="preserve"> įkurtas 1968 m.</w:t>
      </w:r>
      <w:r w:rsidR="00164B3B" w:rsidRPr="007F5869">
        <w:rPr>
          <w:rFonts w:ascii="Times New Roman" w:hAnsi="Times New Roman"/>
          <w:sz w:val="24"/>
          <w:szCs w:val="24"/>
        </w:rPr>
        <w:t>,</w:t>
      </w:r>
      <w:r w:rsidRPr="007F5869">
        <w:rPr>
          <w:rFonts w:ascii="Times New Roman" w:hAnsi="Times New Roman"/>
          <w:sz w:val="24"/>
          <w:szCs w:val="24"/>
        </w:rPr>
        <w:t xml:space="preserve"> yra biudžetinė, pelno nesiekianti savivaldybės įstaiga. Adresas: D. Poškos g. 29, LT- 35149 Panevėžys. Tel. (8- 45) 460197. El. p. </w:t>
      </w:r>
      <w:r w:rsidRPr="007F5869">
        <w:rPr>
          <w:rFonts w:ascii="Times New Roman" w:hAnsi="Times New Roman"/>
          <w:color w:val="0000FF"/>
          <w:sz w:val="24"/>
          <w:szCs w:val="24"/>
        </w:rPr>
        <w:t xml:space="preserve">kregzdutedarzelis@gmail.com. </w:t>
      </w:r>
      <w:r w:rsidRPr="007F5869">
        <w:rPr>
          <w:rFonts w:ascii="Times New Roman" w:hAnsi="Times New Roman"/>
          <w:sz w:val="24"/>
          <w:szCs w:val="24"/>
        </w:rPr>
        <w:t>Pagrindinė veiklos sritis: ikimokyklinis ir priešmokyklinis ugdymas. Vadovaudamiesi Panevėžio miesto savivaldybės administracijos direktoriaus 2017 m. rugsėjo 11 d. įsakymu Nr. A-815 patvirtintais ikimokyklinio ir priešmokyklinio ugdymo organizavimo modeliais 2017</w:t>
      </w:r>
      <w:r w:rsidR="00164B3B" w:rsidRPr="007F5869">
        <w:rPr>
          <w:rFonts w:ascii="Times New Roman" w:hAnsi="Times New Roman"/>
          <w:sz w:val="24"/>
          <w:szCs w:val="24"/>
        </w:rPr>
        <w:t>–</w:t>
      </w:r>
      <w:r w:rsidRPr="007F5869">
        <w:rPr>
          <w:rFonts w:ascii="Times New Roman" w:hAnsi="Times New Roman"/>
          <w:sz w:val="24"/>
          <w:szCs w:val="24"/>
        </w:rPr>
        <w:t>2018 mokslo metams, Kregždutėje nuo 2017 m</w:t>
      </w:r>
      <w:r w:rsidR="00164B3B" w:rsidRPr="007F5869">
        <w:rPr>
          <w:rFonts w:ascii="Times New Roman" w:hAnsi="Times New Roman"/>
          <w:sz w:val="24"/>
          <w:szCs w:val="24"/>
        </w:rPr>
        <w:t>.</w:t>
      </w:r>
      <w:r w:rsidRPr="007F5869">
        <w:rPr>
          <w:rFonts w:ascii="Times New Roman" w:hAnsi="Times New Roman"/>
          <w:sz w:val="24"/>
          <w:szCs w:val="24"/>
        </w:rPr>
        <w:t xml:space="preserve"> rugsėjo 1 d. veikė 7 ikimokyklinio amžiaus grupės: 3 lopšelio grupės (VII modelio), 3 darželio grupės (VII modelio), 1 jungtinė ikimokyklinio amžiaus grupė (XIII modelio) ir 1 priešmokyklinio amžiaus grupė: jungtinė priešmokyklinio ugdymo grupė (XIII modelio). Įstaigą 2017 metais lankė vidutiniškai 135 vaikai, dirbo 42 darbuotojai. </w:t>
      </w:r>
      <w:r w:rsidR="00164B3B" w:rsidRPr="007F5869">
        <w:rPr>
          <w:rFonts w:ascii="Times New Roman" w:hAnsi="Times New Roman"/>
          <w:sz w:val="24"/>
          <w:szCs w:val="24"/>
        </w:rPr>
        <w:t>Kregždutėje</w:t>
      </w:r>
      <w:r w:rsidRPr="007F5869">
        <w:rPr>
          <w:rFonts w:ascii="Times New Roman" w:hAnsi="Times New Roman"/>
          <w:sz w:val="24"/>
          <w:szCs w:val="24"/>
        </w:rPr>
        <w:t xml:space="preserve"> ugdymo procesas organizuojamas pagal įstaigos mokytojų sukurtą ikimokyklinio ugdymo programą „Pažinimo taku“ (patvirtinta 2012 m. rugpjūčio 31 d. direktoriaus įsakymu Nr. 1-80 „Dėl ikimokyklinio ugdymo programos „Pažinimo </w:t>
      </w:r>
      <w:r w:rsidR="00164B3B" w:rsidRPr="007F5869">
        <w:rPr>
          <w:rFonts w:ascii="Times New Roman" w:hAnsi="Times New Roman"/>
          <w:sz w:val="24"/>
          <w:szCs w:val="24"/>
        </w:rPr>
        <w:t xml:space="preserve">taku“ patvirtinimo“). Kregždutės </w:t>
      </w:r>
      <w:r w:rsidRPr="007F5869">
        <w:rPr>
          <w:rFonts w:ascii="Times New Roman" w:hAnsi="Times New Roman"/>
          <w:sz w:val="24"/>
          <w:szCs w:val="24"/>
        </w:rPr>
        <w:t xml:space="preserve">bendruomenę sudaro: ugdytiniai (vaikai nuo 1 m. iki 7 m.), ugdytinių tėvai (globėjai),  pedagogai, administracija ir kitas personalas. </w:t>
      </w:r>
    </w:p>
    <w:p w:rsidR="00684880" w:rsidRPr="007F5869" w:rsidRDefault="006F44CF"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Kregždutė </w:t>
      </w:r>
      <w:r w:rsidR="006358EC" w:rsidRPr="007F5869">
        <w:rPr>
          <w:rFonts w:ascii="Times New Roman" w:hAnsi="Times New Roman"/>
          <w:sz w:val="24"/>
          <w:szCs w:val="24"/>
        </w:rPr>
        <w:t xml:space="preserve">savo veikloje vadovavosi 2017 m. kovo 30 d. direktoriaus įsakymu Nr. 1-21 patvirtintu Panevėžio lopšelio–darželio „Kregždutė“ 2017-2019 strateginiu planu. Strateginis planas įgyvendinamas per metinius veiklos planus. Metinis veiklos planas patvirtintas 2017 m. sausio 18 d.  direktoriaus įsakymu Nr. 1-5 „Dėl Panevėžio lopšelio–darželio „Kregždutė“ 2017 metų veiklos plano patvirtinimo“. 2017 metų veiklos planas dera su įstaigos strateginio plano tikslais ir uždaviniais. Programos vykdymas nuolat analizuojamas, bendruomenė susipažinusi su metinio veiklos plano ir strateginio plano įgyvendinimu. 2017 m. rugsėjo 18 d. direktoriaus įsakymu Nr. 1-54 patvirtintas Priešmokyklinio ugdymo planas 2017-2018 mokslo metams. </w:t>
      </w:r>
    </w:p>
    <w:p w:rsidR="006358EC" w:rsidRPr="007F5869" w:rsidRDefault="006358E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Parengta ir sėkmingai veikia priešmokyklinio amžiaus vaikų pasiekimo vertinimo sistema, sudarytos tinkamos sąlygos priešmokyklinių vaikų ugdymui, saviraiškai. Įstaigoje gerėjo ugdymo sąlygos, pedagogai nuolat kėlė savo kvalifikaciją.</w:t>
      </w:r>
    </w:p>
    <w:p w:rsidR="00A21B44" w:rsidRPr="007F5869" w:rsidRDefault="001036D7"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2017 metais buvo atnaujinti: darbuotojų pareigybių aprašymai, darbo tvarkos taisyklės</w:t>
      </w:r>
      <w:r w:rsidR="00A21B44" w:rsidRPr="007F5869">
        <w:rPr>
          <w:rFonts w:ascii="Times New Roman" w:hAnsi="Times New Roman"/>
          <w:sz w:val="24"/>
          <w:szCs w:val="24"/>
        </w:rPr>
        <w:t>, vaikų maitinimo organizavimo tvarkos aprašas.</w:t>
      </w:r>
      <w:r w:rsidRPr="007F5869">
        <w:rPr>
          <w:rFonts w:ascii="Times New Roman" w:hAnsi="Times New Roman"/>
          <w:sz w:val="24"/>
          <w:szCs w:val="24"/>
        </w:rPr>
        <w:t xml:space="preserve"> Patvirtinta: dirbančiųjų pagal darbo sutartis darbo apmokėjimo sistema, elektroninio dienynos nuostatai, informacinių ir komunikacinių technologijų naudojimo, asmens duomenų tvarkymo bei darbuotojų stebėsenos ir kontrolės darbo vietoje tvarka</w:t>
      </w:r>
      <w:r w:rsidR="00A21B44" w:rsidRPr="007F5869">
        <w:rPr>
          <w:rFonts w:ascii="Times New Roman" w:hAnsi="Times New Roman"/>
          <w:sz w:val="24"/>
          <w:szCs w:val="24"/>
        </w:rPr>
        <w:t>, lygių galimybių politika.</w:t>
      </w:r>
      <w:r w:rsidRPr="007F5869">
        <w:rPr>
          <w:rFonts w:ascii="Times New Roman" w:hAnsi="Times New Roman"/>
          <w:sz w:val="24"/>
          <w:szCs w:val="24"/>
        </w:rPr>
        <w:t xml:space="preserve"> </w:t>
      </w:r>
    </w:p>
    <w:p w:rsidR="001036D7" w:rsidRPr="007F5869" w:rsidRDefault="001036D7"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Nuo 2017</w:t>
      </w:r>
      <w:r w:rsidR="00402BDC" w:rsidRPr="007F5869">
        <w:rPr>
          <w:rFonts w:ascii="Times New Roman" w:hAnsi="Times New Roman"/>
          <w:sz w:val="24"/>
          <w:szCs w:val="24"/>
        </w:rPr>
        <w:t xml:space="preserve"> m.</w:t>
      </w:r>
      <w:r w:rsidRPr="007F5869">
        <w:rPr>
          <w:rFonts w:ascii="Times New Roman" w:hAnsi="Times New Roman"/>
          <w:sz w:val="24"/>
          <w:szCs w:val="24"/>
        </w:rPr>
        <w:t xml:space="preserve"> rugsėjo 1 dienos įstaigoje pradėtas naudoti elektroninis dienynas Mūsų darželis</w:t>
      </w:r>
      <w:r w:rsidR="00A21B44" w:rsidRPr="007F5869">
        <w:rPr>
          <w:rFonts w:ascii="Times New Roman" w:hAnsi="Times New Roman"/>
          <w:sz w:val="24"/>
          <w:szCs w:val="24"/>
        </w:rPr>
        <w:t>.</w:t>
      </w:r>
    </w:p>
    <w:p w:rsidR="005D0941" w:rsidRPr="007F5869" w:rsidRDefault="00402BD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Kregždutėje </w:t>
      </w:r>
      <w:r w:rsidR="005D0941" w:rsidRPr="007F5869">
        <w:rPr>
          <w:rFonts w:ascii="Times New Roman" w:hAnsi="Times New Roman"/>
          <w:sz w:val="24"/>
          <w:szCs w:val="24"/>
        </w:rPr>
        <w:t>veikia Vaiko gerovės komisija, parengtas vaiko gerovės komisijos darbo reglamentas,</w:t>
      </w:r>
      <w:r w:rsidR="00A21B44" w:rsidRPr="007F5869">
        <w:rPr>
          <w:rFonts w:ascii="Times New Roman" w:hAnsi="Times New Roman"/>
          <w:sz w:val="24"/>
          <w:szCs w:val="24"/>
        </w:rPr>
        <w:t xml:space="preserve"> </w:t>
      </w:r>
      <w:r w:rsidR="005D0941" w:rsidRPr="007F5869">
        <w:rPr>
          <w:rFonts w:ascii="Times New Roman" w:hAnsi="Times New Roman"/>
          <w:sz w:val="24"/>
          <w:szCs w:val="24"/>
        </w:rPr>
        <w:t>Smurto ir patyčių prevencijos ir intervencijos vykdymo tvarka,</w:t>
      </w:r>
      <w:r w:rsidR="00A21B44" w:rsidRPr="007F5869">
        <w:rPr>
          <w:rFonts w:ascii="Times New Roman" w:hAnsi="Times New Roman"/>
          <w:sz w:val="24"/>
          <w:szCs w:val="24"/>
        </w:rPr>
        <w:t xml:space="preserve"> </w:t>
      </w:r>
      <w:r w:rsidR="005D0941" w:rsidRPr="007F5869">
        <w:rPr>
          <w:rFonts w:ascii="Times New Roman" w:hAnsi="Times New Roman"/>
          <w:sz w:val="24"/>
          <w:szCs w:val="24"/>
        </w:rPr>
        <w:t>nuo 2017</w:t>
      </w:r>
      <w:r w:rsidRPr="007F5869">
        <w:rPr>
          <w:rFonts w:ascii="Times New Roman" w:hAnsi="Times New Roman"/>
          <w:sz w:val="24"/>
          <w:szCs w:val="24"/>
        </w:rPr>
        <w:t xml:space="preserve"> m.</w:t>
      </w:r>
      <w:r w:rsidR="005D0941" w:rsidRPr="007F5869">
        <w:rPr>
          <w:rFonts w:ascii="Times New Roman" w:hAnsi="Times New Roman"/>
          <w:sz w:val="24"/>
          <w:szCs w:val="24"/>
        </w:rPr>
        <w:t xml:space="preserve"> rugsėjo 1 d</w:t>
      </w:r>
      <w:r w:rsidRPr="007F5869">
        <w:rPr>
          <w:rFonts w:ascii="Times New Roman" w:hAnsi="Times New Roman"/>
          <w:sz w:val="24"/>
          <w:szCs w:val="24"/>
        </w:rPr>
        <w:t>.</w:t>
      </w:r>
      <w:r w:rsidR="001036D7" w:rsidRPr="007F5869">
        <w:rPr>
          <w:rFonts w:ascii="Times New Roman" w:hAnsi="Times New Roman"/>
          <w:sz w:val="24"/>
          <w:szCs w:val="24"/>
        </w:rPr>
        <w:t xml:space="preserve"> visose grupėse </w:t>
      </w:r>
      <w:r w:rsidR="005D0941" w:rsidRPr="007F5869">
        <w:rPr>
          <w:rFonts w:ascii="Times New Roman" w:hAnsi="Times New Roman"/>
          <w:sz w:val="24"/>
          <w:szCs w:val="24"/>
        </w:rPr>
        <w:t xml:space="preserve">pradėta įgyvendinti </w:t>
      </w:r>
      <w:r w:rsidR="00E9523F" w:rsidRPr="007F5869">
        <w:rPr>
          <w:rFonts w:ascii="Times New Roman" w:hAnsi="Times New Roman"/>
          <w:sz w:val="24"/>
          <w:szCs w:val="24"/>
        </w:rPr>
        <w:t>e</w:t>
      </w:r>
      <w:r w:rsidR="005D0941" w:rsidRPr="007F5869">
        <w:rPr>
          <w:rFonts w:ascii="Times New Roman" w:hAnsi="Times New Roman"/>
          <w:sz w:val="24"/>
          <w:szCs w:val="24"/>
        </w:rPr>
        <w:t>mocinio intelekto ugdymo programa Kimo</w:t>
      </w:r>
      <w:r w:rsidR="00E9523F" w:rsidRPr="007F5869">
        <w:rPr>
          <w:rFonts w:ascii="Times New Roman" w:hAnsi="Times New Roman"/>
          <w:sz w:val="24"/>
          <w:szCs w:val="24"/>
        </w:rPr>
        <w:t>ch</w:t>
      </w:r>
      <w:r w:rsidR="005D0941" w:rsidRPr="007F5869">
        <w:rPr>
          <w:rFonts w:ascii="Times New Roman" w:hAnsi="Times New Roman"/>
          <w:sz w:val="24"/>
          <w:szCs w:val="24"/>
        </w:rPr>
        <w:t>i</w:t>
      </w:r>
      <w:r w:rsidR="001036D7" w:rsidRPr="007F5869">
        <w:rPr>
          <w:rFonts w:ascii="Times New Roman" w:hAnsi="Times New Roman"/>
          <w:sz w:val="24"/>
          <w:szCs w:val="24"/>
        </w:rPr>
        <w:t>, bendraujama ir bendradarbiaujama su Panevėžio Pedagoginės psichologinės tarnybos specialistais.</w:t>
      </w:r>
    </w:p>
    <w:p w:rsidR="005172C7" w:rsidRPr="007F5869" w:rsidRDefault="00A21B44"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Įstaiga bendradarbiauja su socialiniais partneriais.</w:t>
      </w:r>
      <w:r w:rsidR="00402BDC" w:rsidRPr="007F5869">
        <w:rPr>
          <w:rFonts w:ascii="Times New Roman" w:hAnsi="Times New Roman"/>
          <w:sz w:val="24"/>
          <w:szCs w:val="24"/>
        </w:rPr>
        <w:t xml:space="preserve"> </w:t>
      </w:r>
      <w:r w:rsidRPr="007F5869">
        <w:rPr>
          <w:rFonts w:ascii="Times New Roman" w:hAnsi="Times New Roman"/>
          <w:sz w:val="24"/>
          <w:szCs w:val="24"/>
        </w:rPr>
        <w:t>Sudarytos bendradarbiavimo sutartys su Panevėžio Gamtos mokykla,</w:t>
      </w:r>
      <w:r w:rsidR="00684880" w:rsidRPr="007F5869">
        <w:rPr>
          <w:rFonts w:ascii="Times New Roman" w:hAnsi="Times New Roman"/>
          <w:sz w:val="24"/>
          <w:szCs w:val="24"/>
        </w:rPr>
        <w:t xml:space="preserve"> </w:t>
      </w:r>
      <w:r w:rsidRPr="007F5869">
        <w:rPr>
          <w:rFonts w:ascii="Times New Roman" w:hAnsi="Times New Roman"/>
          <w:sz w:val="24"/>
          <w:szCs w:val="24"/>
        </w:rPr>
        <w:t xml:space="preserve">viešosios bibliotekos filialu </w:t>
      </w:r>
      <w:r w:rsidR="00402BDC" w:rsidRPr="007F5869">
        <w:rPr>
          <w:rFonts w:ascii="Times New Roman" w:hAnsi="Times New Roman"/>
          <w:sz w:val="24"/>
          <w:szCs w:val="24"/>
        </w:rPr>
        <w:t>„</w:t>
      </w:r>
      <w:r w:rsidRPr="007F5869">
        <w:rPr>
          <w:rFonts w:ascii="Times New Roman" w:hAnsi="Times New Roman"/>
          <w:sz w:val="24"/>
          <w:szCs w:val="24"/>
        </w:rPr>
        <w:t>Židinys</w:t>
      </w:r>
      <w:r w:rsidR="00402BDC" w:rsidRPr="007F5869">
        <w:rPr>
          <w:rFonts w:ascii="Times New Roman" w:hAnsi="Times New Roman"/>
          <w:color w:val="FF0000"/>
          <w:sz w:val="24"/>
          <w:szCs w:val="24"/>
        </w:rPr>
        <w:t>“</w:t>
      </w:r>
      <w:r w:rsidRPr="007F5869">
        <w:rPr>
          <w:rFonts w:ascii="Times New Roman" w:hAnsi="Times New Roman"/>
          <w:sz w:val="24"/>
          <w:szCs w:val="24"/>
        </w:rPr>
        <w:t>, lopšeliais darželiais „Jūrate“, „Voveraite“,</w:t>
      </w:r>
      <w:r w:rsidR="005172C7" w:rsidRPr="007F5869">
        <w:rPr>
          <w:rFonts w:ascii="Times New Roman" w:hAnsi="Times New Roman"/>
          <w:sz w:val="24"/>
          <w:szCs w:val="24"/>
        </w:rPr>
        <w:t xml:space="preserve"> „Žilvinas“</w:t>
      </w:r>
      <w:r w:rsidR="00E9523F" w:rsidRPr="007F5869">
        <w:rPr>
          <w:rFonts w:ascii="Times New Roman" w:hAnsi="Times New Roman"/>
          <w:sz w:val="24"/>
          <w:szCs w:val="24"/>
        </w:rPr>
        <w:t>,</w:t>
      </w:r>
      <w:r w:rsidR="00684880" w:rsidRPr="007F5869">
        <w:rPr>
          <w:rFonts w:ascii="Times New Roman" w:hAnsi="Times New Roman"/>
          <w:sz w:val="24"/>
          <w:szCs w:val="24"/>
        </w:rPr>
        <w:t xml:space="preserve"> </w:t>
      </w:r>
      <w:r w:rsidRPr="007F5869">
        <w:rPr>
          <w:rFonts w:ascii="Times New Roman" w:hAnsi="Times New Roman"/>
          <w:sz w:val="24"/>
          <w:szCs w:val="24"/>
        </w:rPr>
        <w:t>„Vyturio“, „Saulėtekio“</w:t>
      </w:r>
      <w:r w:rsidR="00820A81" w:rsidRPr="007F5869">
        <w:rPr>
          <w:rFonts w:ascii="Times New Roman" w:hAnsi="Times New Roman"/>
          <w:sz w:val="24"/>
          <w:szCs w:val="24"/>
        </w:rPr>
        <w:t xml:space="preserve"> </w:t>
      </w:r>
      <w:r w:rsidRPr="007F5869">
        <w:rPr>
          <w:rFonts w:ascii="Times New Roman" w:hAnsi="Times New Roman"/>
          <w:sz w:val="24"/>
          <w:szCs w:val="24"/>
        </w:rPr>
        <w:t>progimnazija</w:t>
      </w:r>
      <w:r w:rsidR="005172C7" w:rsidRPr="007F5869">
        <w:rPr>
          <w:rFonts w:ascii="Times New Roman" w:hAnsi="Times New Roman"/>
          <w:sz w:val="24"/>
          <w:szCs w:val="24"/>
        </w:rPr>
        <w:t xml:space="preserve">, Vytauto Mikalausko menų mokykla. </w:t>
      </w:r>
    </w:p>
    <w:p w:rsidR="00A21B44" w:rsidRPr="007F5869" w:rsidRDefault="00A21B44"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Sėkmingai dirbo </w:t>
      </w:r>
      <w:r w:rsidR="00402BDC" w:rsidRPr="007F5869">
        <w:rPr>
          <w:rFonts w:ascii="Times New Roman" w:hAnsi="Times New Roman"/>
          <w:sz w:val="24"/>
          <w:szCs w:val="24"/>
        </w:rPr>
        <w:t xml:space="preserve">Kregždutės </w:t>
      </w:r>
      <w:r w:rsidRPr="007F5869">
        <w:rPr>
          <w:rFonts w:ascii="Times New Roman" w:hAnsi="Times New Roman"/>
          <w:sz w:val="24"/>
          <w:szCs w:val="24"/>
        </w:rPr>
        <w:t xml:space="preserve">savivaldos institucijos – </w:t>
      </w:r>
      <w:r w:rsidR="00402BDC" w:rsidRPr="007F5869">
        <w:rPr>
          <w:rFonts w:ascii="Times New Roman" w:hAnsi="Times New Roman"/>
          <w:sz w:val="24"/>
          <w:szCs w:val="24"/>
        </w:rPr>
        <w:t>įstaigos</w:t>
      </w:r>
      <w:r w:rsidRPr="007F5869">
        <w:rPr>
          <w:rFonts w:ascii="Times New Roman" w:hAnsi="Times New Roman"/>
          <w:sz w:val="24"/>
          <w:szCs w:val="24"/>
        </w:rPr>
        <w:t xml:space="preserve"> taryba, mokytojų taryba, metodinė taryba</w:t>
      </w:r>
      <w:r w:rsidR="00F60778" w:rsidRPr="007F5869">
        <w:rPr>
          <w:rFonts w:ascii="Times New Roman" w:hAnsi="Times New Roman"/>
          <w:sz w:val="24"/>
          <w:szCs w:val="24"/>
        </w:rPr>
        <w:t xml:space="preserve">. Įstaigos darbuotojai dalyvavo svarstant biudžeto asignavimo klausimus, lėšų </w:t>
      </w:r>
      <w:r w:rsidR="00F60778" w:rsidRPr="007F5869">
        <w:rPr>
          <w:rFonts w:ascii="Times New Roman" w:hAnsi="Times New Roman"/>
          <w:sz w:val="24"/>
          <w:szCs w:val="24"/>
        </w:rPr>
        <w:lastRenderedPageBreak/>
        <w:t>panaudojimo ir paskirstymo, 2 procentų panaudojimo, viešųjų pirkimų pla</w:t>
      </w:r>
      <w:r w:rsidR="00833588" w:rsidRPr="007F5869">
        <w:rPr>
          <w:rFonts w:ascii="Times New Roman" w:hAnsi="Times New Roman"/>
          <w:sz w:val="24"/>
          <w:szCs w:val="24"/>
        </w:rPr>
        <w:t>n</w:t>
      </w:r>
      <w:r w:rsidR="00F60778" w:rsidRPr="007F5869">
        <w:rPr>
          <w:rFonts w:ascii="Times New Roman" w:hAnsi="Times New Roman"/>
          <w:sz w:val="24"/>
          <w:szCs w:val="24"/>
        </w:rPr>
        <w:t>us ir ataskaitas, darbo tvarkos taisyklių atnaujinimą, maitinimo organizavimą, darbo vasarą, informacinių technologijų naudojimo, lygių galimybių politikos, įstaigos vidaus patalpų ir lauko aplinkos tvarkymo klausimus.</w:t>
      </w:r>
      <w:r w:rsidR="00820A81" w:rsidRPr="007F5869">
        <w:rPr>
          <w:rFonts w:ascii="Times New Roman" w:hAnsi="Times New Roman"/>
          <w:sz w:val="24"/>
          <w:szCs w:val="24"/>
        </w:rPr>
        <w:t xml:space="preserve"> </w:t>
      </w:r>
      <w:r w:rsidR="00F60778" w:rsidRPr="007F5869">
        <w:rPr>
          <w:rFonts w:ascii="Times New Roman" w:hAnsi="Times New Roman"/>
          <w:sz w:val="24"/>
          <w:szCs w:val="24"/>
        </w:rPr>
        <w:t>Pedagogai buvo aktyvus sprendžiant ugdymo aktualijas.</w:t>
      </w:r>
      <w:r w:rsidR="00833588" w:rsidRPr="007F5869">
        <w:rPr>
          <w:rFonts w:ascii="Times New Roman" w:hAnsi="Times New Roman"/>
          <w:sz w:val="24"/>
          <w:szCs w:val="24"/>
        </w:rPr>
        <w:t xml:space="preserve"> </w:t>
      </w:r>
      <w:r w:rsidR="00F60778" w:rsidRPr="007F5869">
        <w:rPr>
          <w:rFonts w:ascii="Times New Roman" w:hAnsi="Times New Roman"/>
          <w:sz w:val="24"/>
          <w:szCs w:val="24"/>
        </w:rPr>
        <w:t>Bendruomenė nuolat informuojama apie įstaigos veiklą, pasiekimus,</w:t>
      </w:r>
      <w:r w:rsidR="00696D35" w:rsidRPr="007F5869">
        <w:rPr>
          <w:rFonts w:ascii="Times New Roman" w:hAnsi="Times New Roman"/>
          <w:sz w:val="24"/>
          <w:szCs w:val="24"/>
        </w:rPr>
        <w:t xml:space="preserve"> </w:t>
      </w:r>
      <w:r w:rsidR="00F60778" w:rsidRPr="007F5869">
        <w:rPr>
          <w:rFonts w:ascii="Times New Roman" w:hAnsi="Times New Roman"/>
          <w:sz w:val="24"/>
          <w:szCs w:val="24"/>
        </w:rPr>
        <w:t>aktualijas įstaigos internetinėje svetainėje, susirinkimų metu, elektroninio dienyno pagalba,</w:t>
      </w:r>
      <w:r w:rsidR="00696D35" w:rsidRPr="007F5869">
        <w:rPr>
          <w:rFonts w:ascii="Times New Roman" w:hAnsi="Times New Roman"/>
          <w:sz w:val="24"/>
          <w:szCs w:val="24"/>
        </w:rPr>
        <w:t xml:space="preserve"> </w:t>
      </w:r>
      <w:r w:rsidR="00F60778" w:rsidRPr="007F5869">
        <w:rPr>
          <w:rFonts w:ascii="Times New Roman" w:hAnsi="Times New Roman"/>
          <w:sz w:val="24"/>
          <w:szCs w:val="24"/>
        </w:rPr>
        <w:t>informaciniuose stenduose.</w:t>
      </w:r>
    </w:p>
    <w:p w:rsidR="00684880" w:rsidRPr="007F5869" w:rsidRDefault="00402BD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Kregždutėje </w:t>
      </w:r>
      <w:r w:rsidR="00F60778" w:rsidRPr="007F5869">
        <w:rPr>
          <w:rFonts w:ascii="Times New Roman" w:hAnsi="Times New Roman"/>
          <w:sz w:val="24"/>
          <w:szCs w:val="24"/>
        </w:rPr>
        <w:t>saugi ir estetiška lauko aplinka 2017</w:t>
      </w:r>
      <w:r w:rsidR="00820A81" w:rsidRPr="007F5869">
        <w:rPr>
          <w:rFonts w:ascii="Times New Roman" w:hAnsi="Times New Roman"/>
          <w:sz w:val="24"/>
          <w:szCs w:val="24"/>
        </w:rPr>
        <w:t xml:space="preserve"> </w:t>
      </w:r>
      <w:r w:rsidR="00F60778" w:rsidRPr="007F5869">
        <w:rPr>
          <w:rFonts w:ascii="Times New Roman" w:hAnsi="Times New Roman"/>
          <w:sz w:val="24"/>
          <w:szCs w:val="24"/>
        </w:rPr>
        <w:t>metų vasar</w:t>
      </w:r>
      <w:r w:rsidRPr="007F5869">
        <w:rPr>
          <w:rFonts w:ascii="Times New Roman" w:hAnsi="Times New Roman"/>
          <w:sz w:val="24"/>
          <w:szCs w:val="24"/>
        </w:rPr>
        <w:t>ą</w:t>
      </w:r>
      <w:r w:rsidR="00F60778" w:rsidRPr="007F5869">
        <w:rPr>
          <w:rFonts w:ascii="Times New Roman" w:hAnsi="Times New Roman"/>
          <w:sz w:val="24"/>
          <w:szCs w:val="24"/>
        </w:rPr>
        <w:t xml:space="preserve"> buvo atliktas profesionalus lauko įrenginių aplinkos vertinimas.</w:t>
      </w:r>
      <w:r w:rsidR="00AC353A" w:rsidRPr="007F5869">
        <w:rPr>
          <w:rFonts w:ascii="Times New Roman" w:hAnsi="Times New Roman"/>
          <w:sz w:val="24"/>
          <w:szCs w:val="24"/>
        </w:rPr>
        <w:t xml:space="preserve"> </w:t>
      </w:r>
      <w:r w:rsidR="00F60778" w:rsidRPr="007F5869">
        <w:rPr>
          <w:rFonts w:ascii="Times New Roman" w:hAnsi="Times New Roman"/>
          <w:sz w:val="24"/>
          <w:szCs w:val="24"/>
        </w:rPr>
        <w:t>Nesaugūs lauko žaidimų įrenginiai pašalinti</w:t>
      </w:r>
      <w:r w:rsidR="00AC353A" w:rsidRPr="007F5869">
        <w:rPr>
          <w:rFonts w:ascii="Times New Roman" w:hAnsi="Times New Roman"/>
          <w:sz w:val="24"/>
          <w:szCs w:val="24"/>
        </w:rPr>
        <w:t xml:space="preserve">, atnaujintos </w:t>
      </w:r>
      <w:r w:rsidR="00574B10" w:rsidRPr="007F5869">
        <w:rPr>
          <w:rFonts w:ascii="Times New Roman" w:hAnsi="Times New Roman"/>
          <w:sz w:val="24"/>
          <w:szCs w:val="24"/>
        </w:rPr>
        <w:t>šešių</w:t>
      </w:r>
      <w:r w:rsidR="00AC353A" w:rsidRPr="007F5869">
        <w:rPr>
          <w:rFonts w:ascii="Times New Roman" w:hAnsi="Times New Roman"/>
          <w:sz w:val="24"/>
          <w:szCs w:val="24"/>
        </w:rPr>
        <w:t xml:space="preserve"> pavėsinių stogų konstrukcijos ir dangos</w:t>
      </w:r>
      <w:r w:rsidR="00820A81" w:rsidRPr="007F5869">
        <w:rPr>
          <w:rFonts w:ascii="Times New Roman" w:hAnsi="Times New Roman"/>
          <w:sz w:val="24"/>
          <w:szCs w:val="24"/>
        </w:rPr>
        <w:t>,</w:t>
      </w:r>
      <w:r w:rsidR="00BE348A" w:rsidRPr="007F5869">
        <w:rPr>
          <w:rFonts w:ascii="Times New Roman" w:hAnsi="Times New Roman"/>
          <w:sz w:val="24"/>
          <w:szCs w:val="24"/>
        </w:rPr>
        <w:t xml:space="preserve"> sutvarkytos </w:t>
      </w:r>
      <w:r w:rsidR="00833588" w:rsidRPr="007F5869">
        <w:rPr>
          <w:rFonts w:ascii="Times New Roman" w:hAnsi="Times New Roman"/>
          <w:sz w:val="24"/>
          <w:szCs w:val="24"/>
        </w:rPr>
        <w:t xml:space="preserve">visos </w:t>
      </w:r>
      <w:r w:rsidR="00820A81" w:rsidRPr="007F5869">
        <w:rPr>
          <w:rFonts w:ascii="Times New Roman" w:hAnsi="Times New Roman"/>
          <w:sz w:val="24"/>
          <w:szCs w:val="24"/>
        </w:rPr>
        <w:t>smėliadėžės</w:t>
      </w:r>
      <w:r w:rsidR="00AC353A" w:rsidRPr="007F5869">
        <w:rPr>
          <w:rFonts w:ascii="Times New Roman" w:hAnsi="Times New Roman"/>
          <w:sz w:val="24"/>
          <w:szCs w:val="24"/>
        </w:rPr>
        <w:t>.</w:t>
      </w:r>
    </w:p>
    <w:p w:rsidR="00F60778" w:rsidRPr="007F5869" w:rsidRDefault="00402BD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Kregždutės</w:t>
      </w:r>
      <w:r w:rsidR="00574B10" w:rsidRPr="007F5869">
        <w:rPr>
          <w:rFonts w:ascii="Times New Roman" w:hAnsi="Times New Roman"/>
          <w:sz w:val="24"/>
          <w:szCs w:val="24"/>
        </w:rPr>
        <w:t xml:space="preserve"> </w:t>
      </w:r>
      <w:r w:rsidR="00AC353A" w:rsidRPr="007F5869">
        <w:rPr>
          <w:rFonts w:ascii="Times New Roman" w:hAnsi="Times New Roman"/>
          <w:sz w:val="24"/>
          <w:szCs w:val="24"/>
        </w:rPr>
        <w:t>pastatas rekonstruotas ES struktūrinių fondų lėšomis – pakeisti langai ir durys, apšiltintos sienos ir pamatai, sutvarkytas stogas.</w:t>
      </w:r>
    </w:p>
    <w:p w:rsidR="00AC353A" w:rsidRPr="007F5869" w:rsidRDefault="00AC353A"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Įstaigos patalpos nuolat remontuojamos, atnaujinamos.</w:t>
      </w:r>
      <w:r w:rsidR="00613268" w:rsidRPr="007F5869">
        <w:rPr>
          <w:rFonts w:ascii="Times New Roman" w:hAnsi="Times New Roman"/>
          <w:sz w:val="24"/>
          <w:szCs w:val="24"/>
        </w:rPr>
        <w:t xml:space="preserve"> </w:t>
      </w:r>
      <w:r w:rsidRPr="007F5869">
        <w:rPr>
          <w:rFonts w:ascii="Times New Roman" w:hAnsi="Times New Roman"/>
          <w:sz w:val="24"/>
          <w:szCs w:val="24"/>
        </w:rPr>
        <w:t>Vaikų veiklai įsigijome naujų baldų, žaislų, kiemo teritorijoje žaidimams skirtų įrenginių, pakeitėme</w:t>
      </w:r>
      <w:r w:rsidR="00BE348A" w:rsidRPr="007F5869">
        <w:rPr>
          <w:rFonts w:ascii="Times New Roman" w:hAnsi="Times New Roman"/>
          <w:sz w:val="24"/>
          <w:szCs w:val="24"/>
        </w:rPr>
        <w:t xml:space="preserve"> visu</w:t>
      </w:r>
      <w:r w:rsidR="00613268" w:rsidRPr="007F5869">
        <w:rPr>
          <w:rFonts w:ascii="Times New Roman" w:hAnsi="Times New Roman"/>
          <w:sz w:val="24"/>
          <w:szCs w:val="24"/>
        </w:rPr>
        <w:t>s</w:t>
      </w:r>
      <w:r w:rsidR="00BE348A" w:rsidRPr="007F5869">
        <w:rPr>
          <w:rFonts w:ascii="Times New Roman" w:hAnsi="Times New Roman"/>
          <w:sz w:val="24"/>
          <w:szCs w:val="24"/>
        </w:rPr>
        <w:t xml:space="preserve"> senus, neatitinkančius higienos reikalavimų,</w:t>
      </w:r>
      <w:r w:rsidRPr="007F5869">
        <w:rPr>
          <w:rFonts w:ascii="Times New Roman" w:hAnsi="Times New Roman"/>
          <w:sz w:val="24"/>
          <w:szCs w:val="24"/>
        </w:rPr>
        <w:t xml:space="preserve"> įstaigos šviestuvus.</w:t>
      </w:r>
      <w:r w:rsidR="00684880" w:rsidRPr="007F5869">
        <w:rPr>
          <w:rFonts w:ascii="Times New Roman" w:hAnsi="Times New Roman"/>
          <w:sz w:val="24"/>
          <w:szCs w:val="24"/>
        </w:rPr>
        <w:t xml:space="preserve"> Visas grupes aprūpinome kompiuteriais, tri</w:t>
      </w:r>
      <w:r w:rsidR="00BE348A" w:rsidRPr="007F5869">
        <w:rPr>
          <w:rFonts w:ascii="Times New Roman" w:hAnsi="Times New Roman"/>
          <w:sz w:val="24"/>
          <w:szCs w:val="24"/>
        </w:rPr>
        <w:t xml:space="preserve">ms </w:t>
      </w:r>
      <w:r w:rsidR="00684880" w:rsidRPr="007F5869">
        <w:rPr>
          <w:rFonts w:ascii="Times New Roman" w:hAnsi="Times New Roman"/>
          <w:sz w:val="24"/>
          <w:szCs w:val="24"/>
        </w:rPr>
        <w:t>darželio grup</w:t>
      </w:r>
      <w:r w:rsidR="00BE348A" w:rsidRPr="007F5869">
        <w:rPr>
          <w:rFonts w:ascii="Times New Roman" w:hAnsi="Times New Roman"/>
          <w:sz w:val="24"/>
          <w:szCs w:val="24"/>
        </w:rPr>
        <w:t xml:space="preserve">ėms nupirkti </w:t>
      </w:r>
      <w:r w:rsidR="00613268" w:rsidRPr="007F5869">
        <w:rPr>
          <w:rFonts w:ascii="Times New Roman" w:hAnsi="Times New Roman"/>
          <w:sz w:val="24"/>
          <w:szCs w:val="24"/>
        </w:rPr>
        <w:t>p</w:t>
      </w:r>
      <w:r w:rsidR="00684880" w:rsidRPr="007F5869">
        <w:rPr>
          <w:rFonts w:ascii="Times New Roman" w:hAnsi="Times New Roman"/>
          <w:sz w:val="24"/>
          <w:szCs w:val="24"/>
        </w:rPr>
        <w:t xml:space="preserve">rojektoriai. </w:t>
      </w:r>
      <w:r w:rsidRPr="007F5869">
        <w:rPr>
          <w:rFonts w:ascii="Times New Roman" w:hAnsi="Times New Roman"/>
          <w:sz w:val="24"/>
          <w:szCs w:val="24"/>
        </w:rPr>
        <w:t>Atnaujin</w:t>
      </w:r>
      <w:r w:rsidR="00684880" w:rsidRPr="007F5869">
        <w:rPr>
          <w:rFonts w:ascii="Times New Roman" w:hAnsi="Times New Roman"/>
          <w:sz w:val="24"/>
          <w:szCs w:val="24"/>
        </w:rPr>
        <w:t>o</w:t>
      </w:r>
      <w:r w:rsidRPr="007F5869">
        <w:rPr>
          <w:rFonts w:ascii="Times New Roman" w:hAnsi="Times New Roman"/>
          <w:sz w:val="24"/>
          <w:szCs w:val="24"/>
        </w:rPr>
        <w:t xml:space="preserve">me virtuvės įrangą, </w:t>
      </w:r>
      <w:r w:rsidR="00BE348A" w:rsidRPr="007F5869">
        <w:rPr>
          <w:rFonts w:ascii="Times New Roman" w:hAnsi="Times New Roman"/>
          <w:sz w:val="24"/>
          <w:szCs w:val="24"/>
        </w:rPr>
        <w:t xml:space="preserve">sutvarkėme </w:t>
      </w:r>
      <w:r w:rsidRPr="007F5869">
        <w:rPr>
          <w:rFonts w:ascii="Times New Roman" w:hAnsi="Times New Roman"/>
          <w:sz w:val="24"/>
          <w:szCs w:val="24"/>
        </w:rPr>
        <w:t>virtuvės</w:t>
      </w:r>
      <w:r w:rsidR="00833588" w:rsidRPr="007F5869">
        <w:rPr>
          <w:rFonts w:ascii="Times New Roman" w:hAnsi="Times New Roman"/>
          <w:sz w:val="24"/>
          <w:szCs w:val="24"/>
        </w:rPr>
        <w:t xml:space="preserve"> ištraukiam</w:t>
      </w:r>
      <w:r w:rsidR="00BE348A" w:rsidRPr="007F5869">
        <w:rPr>
          <w:rFonts w:ascii="Times New Roman" w:hAnsi="Times New Roman"/>
          <w:sz w:val="24"/>
          <w:szCs w:val="24"/>
        </w:rPr>
        <w:t>ą</w:t>
      </w:r>
      <w:r w:rsidR="00833588" w:rsidRPr="007F5869">
        <w:rPr>
          <w:rFonts w:ascii="Times New Roman" w:hAnsi="Times New Roman"/>
          <w:sz w:val="24"/>
          <w:szCs w:val="24"/>
        </w:rPr>
        <w:t>j</w:t>
      </w:r>
      <w:r w:rsidR="00BE348A" w:rsidRPr="007F5869">
        <w:rPr>
          <w:rFonts w:ascii="Times New Roman" w:hAnsi="Times New Roman"/>
          <w:sz w:val="24"/>
          <w:szCs w:val="24"/>
        </w:rPr>
        <w:t>ą</w:t>
      </w:r>
      <w:r w:rsidRPr="007F5869">
        <w:rPr>
          <w:rFonts w:ascii="Times New Roman" w:hAnsi="Times New Roman"/>
          <w:sz w:val="24"/>
          <w:szCs w:val="24"/>
        </w:rPr>
        <w:t xml:space="preserve"> ventiliaciją.</w:t>
      </w:r>
      <w:r w:rsidR="00684880" w:rsidRPr="007F5869">
        <w:rPr>
          <w:rFonts w:ascii="Times New Roman" w:hAnsi="Times New Roman"/>
          <w:sz w:val="24"/>
          <w:szCs w:val="24"/>
        </w:rPr>
        <w:t xml:space="preserve"> </w:t>
      </w:r>
    </w:p>
    <w:p w:rsidR="00D314B6" w:rsidRPr="007F5869" w:rsidRDefault="00684880"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Mokyklos vertybių sistema, filosofija atsispindi įstaigos </w:t>
      </w:r>
      <w:r w:rsidR="00D314B6" w:rsidRPr="007F5869">
        <w:rPr>
          <w:rFonts w:ascii="Times New Roman" w:hAnsi="Times New Roman"/>
          <w:sz w:val="24"/>
          <w:szCs w:val="24"/>
        </w:rPr>
        <w:t>veikloje ir išoriniuose kultūros elementuose.</w:t>
      </w:r>
      <w:r w:rsidR="00833588" w:rsidRPr="007F5869">
        <w:rPr>
          <w:rFonts w:ascii="Times New Roman" w:hAnsi="Times New Roman"/>
          <w:sz w:val="24"/>
          <w:szCs w:val="24"/>
        </w:rPr>
        <w:t xml:space="preserve"> </w:t>
      </w:r>
      <w:r w:rsidR="00D314B6" w:rsidRPr="007F5869">
        <w:rPr>
          <w:rFonts w:ascii="Times New Roman" w:hAnsi="Times New Roman"/>
          <w:sz w:val="24"/>
          <w:szCs w:val="24"/>
        </w:rPr>
        <w:t xml:space="preserve">Bendruomenė dalyvauja kuriant ir puoselėjant </w:t>
      </w:r>
      <w:r w:rsidR="00613268" w:rsidRPr="007F5869">
        <w:rPr>
          <w:rFonts w:ascii="Times New Roman" w:hAnsi="Times New Roman"/>
          <w:sz w:val="24"/>
          <w:szCs w:val="24"/>
        </w:rPr>
        <w:t>įstaigos</w:t>
      </w:r>
      <w:r w:rsidR="00D314B6" w:rsidRPr="007F5869">
        <w:rPr>
          <w:rFonts w:ascii="Times New Roman" w:hAnsi="Times New Roman"/>
          <w:sz w:val="24"/>
          <w:szCs w:val="24"/>
        </w:rPr>
        <w:t xml:space="preserve"> kultūrą.</w:t>
      </w:r>
      <w:r w:rsidR="00574B10" w:rsidRPr="007F5869">
        <w:rPr>
          <w:rFonts w:ascii="Times New Roman" w:hAnsi="Times New Roman"/>
          <w:sz w:val="24"/>
          <w:szCs w:val="24"/>
        </w:rPr>
        <w:t xml:space="preserve"> </w:t>
      </w:r>
      <w:r w:rsidR="00D314B6" w:rsidRPr="007F5869">
        <w:rPr>
          <w:rFonts w:ascii="Times New Roman" w:hAnsi="Times New Roman"/>
          <w:sz w:val="24"/>
          <w:szCs w:val="24"/>
        </w:rPr>
        <w:t>Bendruomenė kartu švenčia šventes, dalyvauja kultūros renginiuose.</w:t>
      </w:r>
      <w:r w:rsidR="00574B10" w:rsidRPr="007F5869">
        <w:rPr>
          <w:rFonts w:ascii="Times New Roman" w:hAnsi="Times New Roman"/>
          <w:sz w:val="24"/>
          <w:szCs w:val="24"/>
        </w:rPr>
        <w:t xml:space="preserve"> </w:t>
      </w:r>
      <w:r w:rsidR="00D314B6" w:rsidRPr="007F5869">
        <w:rPr>
          <w:rFonts w:ascii="Times New Roman" w:hAnsi="Times New Roman"/>
          <w:sz w:val="24"/>
          <w:szCs w:val="24"/>
        </w:rPr>
        <w:t>Sudarytos galimybės mokyklos darbuotojams susipažin</w:t>
      </w:r>
      <w:r w:rsidR="00BE348A" w:rsidRPr="007F5869">
        <w:rPr>
          <w:rFonts w:ascii="Times New Roman" w:hAnsi="Times New Roman"/>
          <w:sz w:val="24"/>
          <w:szCs w:val="24"/>
        </w:rPr>
        <w:t>t</w:t>
      </w:r>
      <w:r w:rsidR="00D314B6" w:rsidRPr="007F5869">
        <w:rPr>
          <w:rFonts w:ascii="Times New Roman" w:hAnsi="Times New Roman"/>
          <w:sz w:val="24"/>
          <w:szCs w:val="24"/>
        </w:rPr>
        <w:t>i su kitų institucijų veikla, dalyvauti jų organizuojamuose renginiuose, užtikrinama pedagoginės patirties sklaida.</w:t>
      </w:r>
      <w:r w:rsidR="00820A81" w:rsidRPr="007F5869">
        <w:rPr>
          <w:rFonts w:ascii="Times New Roman" w:hAnsi="Times New Roman"/>
          <w:sz w:val="24"/>
          <w:szCs w:val="24"/>
        </w:rPr>
        <w:t xml:space="preserve"> </w:t>
      </w:r>
      <w:r w:rsidR="00D314B6" w:rsidRPr="007F5869">
        <w:rPr>
          <w:rFonts w:ascii="Times New Roman" w:hAnsi="Times New Roman"/>
          <w:sz w:val="24"/>
          <w:szCs w:val="24"/>
        </w:rPr>
        <w:t>Išoriniai mokyklos kultūros elementai atsispindi simbolikoje, renginiuose, tradicijose, mokyklos metraštyje, interneto svetainėje.</w:t>
      </w:r>
      <w:r w:rsidR="00820A81" w:rsidRPr="007F5869">
        <w:rPr>
          <w:rFonts w:ascii="Times New Roman" w:hAnsi="Times New Roman"/>
          <w:sz w:val="24"/>
          <w:szCs w:val="24"/>
        </w:rPr>
        <w:t xml:space="preserve"> </w:t>
      </w:r>
      <w:r w:rsidR="00D314B6" w:rsidRPr="007F5869">
        <w:rPr>
          <w:rFonts w:ascii="Times New Roman" w:hAnsi="Times New Roman"/>
          <w:sz w:val="24"/>
          <w:szCs w:val="24"/>
        </w:rPr>
        <w:t>Lopšelis – darželis turi sav</w:t>
      </w:r>
      <w:r w:rsidR="00BE348A" w:rsidRPr="007F5869">
        <w:rPr>
          <w:rFonts w:ascii="Times New Roman" w:hAnsi="Times New Roman"/>
          <w:sz w:val="24"/>
          <w:szCs w:val="24"/>
        </w:rPr>
        <w:t>o</w:t>
      </w:r>
      <w:r w:rsidR="00D314B6" w:rsidRPr="007F5869">
        <w:rPr>
          <w:rFonts w:ascii="Times New Roman" w:hAnsi="Times New Roman"/>
          <w:sz w:val="24"/>
          <w:szCs w:val="24"/>
        </w:rPr>
        <w:t xml:space="preserve"> simbolį, vėliavą, iškabą, himną. Mokyklos koridoriai, salė grupės puošiami įvairioms šventėms, renginiams. Koridoriuose rengiamos parodos, pristatomi įvairūs projektai.</w:t>
      </w:r>
    </w:p>
    <w:p w:rsidR="00D314B6" w:rsidRPr="007F5869" w:rsidRDefault="00D314B6" w:rsidP="007F5869">
      <w:pPr>
        <w:spacing w:after="0" w:line="240" w:lineRule="auto"/>
        <w:ind w:firstLine="142"/>
        <w:rPr>
          <w:rFonts w:ascii="Times New Roman" w:hAnsi="Times New Roman"/>
          <w:sz w:val="24"/>
          <w:szCs w:val="24"/>
        </w:rPr>
      </w:pPr>
    </w:p>
    <w:p w:rsidR="00D314B6" w:rsidRPr="007F5869" w:rsidRDefault="00D314B6" w:rsidP="007F5869">
      <w:pPr>
        <w:spacing w:after="0" w:line="240" w:lineRule="auto"/>
        <w:ind w:firstLine="851"/>
        <w:rPr>
          <w:rFonts w:ascii="Times New Roman" w:hAnsi="Times New Roman"/>
          <w:sz w:val="24"/>
          <w:szCs w:val="24"/>
        </w:rPr>
      </w:pPr>
      <w:r w:rsidRPr="007F5869">
        <w:rPr>
          <w:rFonts w:ascii="Times New Roman" w:hAnsi="Times New Roman"/>
          <w:b/>
          <w:sz w:val="24"/>
          <w:szCs w:val="24"/>
        </w:rPr>
        <w:t>II.</w:t>
      </w:r>
      <w:r w:rsidR="00BE348A" w:rsidRPr="007F5869">
        <w:rPr>
          <w:rFonts w:ascii="Times New Roman" w:hAnsi="Times New Roman"/>
          <w:b/>
          <w:sz w:val="24"/>
          <w:szCs w:val="24"/>
        </w:rPr>
        <w:t xml:space="preserve"> </w:t>
      </w:r>
      <w:r w:rsidRPr="007F5869">
        <w:rPr>
          <w:rFonts w:ascii="Times New Roman" w:hAnsi="Times New Roman"/>
          <w:b/>
          <w:sz w:val="24"/>
          <w:szCs w:val="24"/>
        </w:rPr>
        <w:t>ĮSTA</w:t>
      </w:r>
      <w:r w:rsidR="00BE348A" w:rsidRPr="007F5869">
        <w:rPr>
          <w:rFonts w:ascii="Times New Roman" w:hAnsi="Times New Roman"/>
          <w:b/>
          <w:sz w:val="24"/>
          <w:szCs w:val="24"/>
        </w:rPr>
        <w:t>I</w:t>
      </w:r>
      <w:r w:rsidRPr="007F5869">
        <w:rPr>
          <w:rFonts w:ascii="Times New Roman" w:hAnsi="Times New Roman"/>
          <w:b/>
          <w:sz w:val="24"/>
          <w:szCs w:val="24"/>
        </w:rPr>
        <w:t>GOS VEIKLAI</w:t>
      </w:r>
      <w:r w:rsidR="00BE348A" w:rsidRPr="007F5869">
        <w:rPr>
          <w:rFonts w:ascii="Times New Roman" w:hAnsi="Times New Roman"/>
          <w:b/>
          <w:sz w:val="24"/>
          <w:szCs w:val="24"/>
        </w:rPr>
        <w:t xml:space="preserve"> </w:t>
      </w:r>
      <w:r w:rsidRPr="007F5869">
        <w:rPr>
          <w:rFonts w:ascii="Times New Roman" w:hAnsi="Times New Roman"/>
          <w:b/>
          <w:sz w:val="24"/>
          <w:szCs w:val="24"/>
        </w:rPr>
        <w:t xml:space="preserve"> ĮTAKOS TURĖJUSIŲ</w:t>
      </w:r>
      <w:r w:rsidR="00BE348A" w:rsidRPr="007F5869">
        <w:rPr>
          <w:rFonts w:ascii="Times New Roman" w:hAnsi="Times New Roman"/>
          <w:b/>
          <w:sz w:val="24"/>
          <w:szCs w:val="24"/>
        </w:rPr>
        <w:t xml:space="preserve"> </w:t>
      </w:r>
      <w:r w:rsidRPr="007F5869">
        <w:rPr>
          <w:rFonts w:ascii="Times New Roman" w:hAnsi="Times New Roman"/>
          <w:b/>
          <w:sz w:val="24"/>
          <w:szCs w:val="24"/>
        </w:rPr>
        <w:t xml:space="preserve"> VEIKSNIŲ</w:t>
      </w:r>
      <w:r w:rsidR="00BE348A" w:rsidRPr="007F5869">
        <w:rPr>
          <w:rFonts w:ascii="Times New Roman" w:hAnsi="Times New Roman"/>
          <w:b/>
          <w:sz w:val="24"/>
          <w:szCs w:val="24"/>
        </w:rPr>
        <w:t xml:space="preserve"> </w:t>
      </w:r>
      <w:r w:rsidRPr="007F5869">
        <w:rPr>
          <w:rFonts w:ascii="Times New Roman" w:hAnsi="Times New Roman"/>
          <w:b/>
          <w:sz w:val="24"/>
          <w:szCs w:val="24"/>
        </w:rPr>
        <w:t xml:space="preserve"> APŽVALGA</w:t>
      </w:r>
      <w:r w:rsidRPr="007F5869">
        <w:rPr>
          <w:rFonts w:ascii="Times New Roman" w:hAnsi="Times New Roman"/>
          <w:sz w:val="24"/>
          <w:szCs w:val="24"/>
        </w:rPr>
        <w:t>.</w:t>
      </w:r>
    </w:p>
    <w:p w:rsidR="006902B2" w:rsidRDefault="006902B2" w:rsidP="007F5869">
      <w:pPr>
        <w:spacing w:after="0" w:line="240" w:lineRule="auto"/>
        <w:ind w:firstLine="851"/>
        <w:rPr>
          <w:rFonts w:ascii="Times New Roman" w:hAnsi="Times New Roman"/>
          <w:sz w:val="24"/>
          <w:szCs w:val="24"/>
        </w:rPr>
      </w:pPr>
    </w:p>
    <w:p w:rsidR="00684880" w:rsidRPr="007F5869" w:rsidRDefault="00D314B6" w:rsidP="007F5869">
      <w:pPr>
        <w:spacing w:after="0" w:line="240" w:lineRule="auto"/>
        <w:ind w:firstLine="851"/>
        <w:rPr>
          <w:rFonts w:ascii="Times New Roman" w:hAnsi="Times New Roman"/>
          <w:sz w:val="24"/>
          <w:szCs w:val="24"/>
        </w:rPr>
      </w:pPr>
      <w:r w:rsidRPr="007F5869">
        <w:rPr>
          <w:rFonts w:ascii="Times New Roman" w:hAnsi="Times New Roman"/>
          <w:sz w:val="24"/>
          <w:szCs w:val="24"/>
        </w:rPr>
        <w:t xml:space="preserve">Sėkmingai </w:t>
      </w:r>
      <w:r w:rsidR="00613268" w:rsidRPr="007F5869">
        <w:rPr>
          <w:rFonts w:ascii="Times New Roman" w:hAnsi="Times New Roman"/>
          <w:sz w:val="24"/>
          <w:szCs w:val="24"/>
        </w:rPr>
        <w:t xml:space="preserve">Kregždutės </w:t>
      </w:r>
      <w:r w:rsidRPr="007F5869">
        <w:rPr>
          <w:rFonts w:ascii="Times New Roman" w:hAnsi="Times New Roman"/>
          <w:sz w:val="24"/>
          <w:szCs w:val="24"/>
        </w:rPr>
        <w:t>veiklai įtakos turėjo išorės ir vidiniai veiksniai</w:t>
      </w:r>
      <w:r w:rsidR="00350EDA" w:rsidRPr="007F5869">
        <w:rPr>
          <w:rFonts w:ascii="Times New Roman" w:hAnsi="Times New Roman"/>
          <w:sz w:val="24"/>
          <w:szCs w:val="24"/>
        </w:rPr>
        <w:t>.</w:t>
      </w:r>
      <w:r w:rsidRPr="007F5869">
        <w:rPr>
          <w:rFonts w:ascii="Times New Roman" w:hAnsi="Times New Roman"/>
          <w:sz w:val="24"/>
          <w:szCs w:val="24"/>
        </w:rPr>
        <w:t xml:space="preserve">   </w:t>
      </w:r>
    </w:p>
    <w:p w:rsidR="005D0941" w:rsidRPr="007F5869" w:rsidRDefault="00350EDA" w:rsidP="007F5869">
      <w:pPr>
        <w:spacing w:after="0" w:line="240" w:lineRule="auto"/>
        <w:ind w:left="851"/>
        <w:rPr>
          <w:rFonts w:ascii="Times New Roman" w:hAnsi="Times New Roman"/>
          <w:sz w:val="24"/>
          <w:szCs w:val="24"/>
        </w:rPr>
      </w:pPr>
      <w:r w:rsidRPr="007F5869">
        <w:rPr>
          <w:rFonts w:ascii="Times New Roman" w:hAnsi="Times New Roman"/>
          <w:sz w:val="24"/>
          <w:szCs w:val="24"/>
        </w:rPr>
        <w:t>Išorės veiksniai, turėję įtakos įstaigos veiklai 2017 metais:</w:t>
      </w:r>
    </w:p>
    <w:p w:rsidR="00350EDA" w:rsidRPr="007F5869" w:rsidRDefault="00350EDA" w:rsidP="007F5869">
      <w:pPr>
        <w:spacing w:after="0" w:line="240" w:lineRule="auto"/>
        <w:ind w:left="851"/>
        <w:rPr>
          <w:rFonts w:ascii="Times New Roman" w:hAnsi="Times New Roman"/>
          <w:b/>
          <w:sz w:val="24"/>
          <w:szCs w:val="24"/>
        </w:rPr>
      </w:pPr>
      <w:r w:rsidRPr="007F5869">
        <w:rPr>
          <w:rFonts w:ascii="Times New Roman" w:hAnsi="Times New Roman"/>
          <w:b/>
          <w:sz w:val="24"/>
          <w:szCs w:val="24"/>
        </w:rPr>
        <w:t>Politiniai veiksniai:</w:t>
      </w:r>
    </w:p>
    <w:p w:rsidR="00350EDA" w:rsidRPr="007F5869" w:rsidRDefault="00DA6DA6" w:rsidP="007F5869">
      <w:pPr>
        <w:spacing w:after="0" w:line="240" w:lineRule="auto"/>
        <w:ind w:left="1211" w:hanging="218"/>
        <w:rPr>
          <w:rFonts w:ascii="Times New Roman" w:hAnsi="Times New Roman"/>
          <w:sz w:val="24"/>
          <w:szCs w:val="24"/>
        </w:rPr>
      </w:pPr>
      <w:r w:rsidRPr="007F5869">
        <w:rPr>
          <w:rFonts w:ascii="Times New Roman" w:hAnsi="Times New Roman"/>
          <w:sz w:val="24"/>
          <w:szCs w:val="24"/>
        </w:rPr>
        <w:t xml:space="preserve">Įstaiga </w:t>
      </w:r>
      <w:r w:rsidR="00350EDA" w:rsidRPr="007F5869">
        <w:rPr>
          <w:rFonts w:ascii="Times New Roman" w:hAnsi="Times New Roman"/>
          <w:sz w:val="24"/>
          <w:szCs w:val="24"/>
        </w:rPr>
        <w:t>savo veiklą grindžia:</w:t>
      </w:r>
    </w:p>
    <w:p w:rsidR="00350EDA" w:rsidRPr="007F5869" w:rsidRDefault="00350EDA" w:rsidP="007F5869">
      <w:pPr>
        <w:pStyle w:val="Sraopastraipa"/>
        <w:numPr>
          <w:ilvl w:val="0"/>
          <w:numId w:val="13"/>
        </w:numPr>
        <w:spacing w:after="0" w:line="240" w:lineRule="auto"/>
        <w:ind w:left="1276" w:hanging="283"/>
        <w:rPr>
          <w:rFonts w:ascii="Times New Roman" w:hAnsi="Times New Roman"/>
          <w:sz w:val="24"/>
          <w:szCs w:val="24"/>
        </w:rPr>
      </w:pPr>
      <w:r w:rsidRPr="007F5869">
        <w:rPr>
          <w:rFonts w:ascii="Times New Roman" w:hAnsi="Times New Roman"/>
          <w:sz w:val="24"/>
          <w:szCs w:val="24"/>
        </w:rPr>
        <w:t>Lietuvos Respublikos švietimo įstatymu;</w:t>
      </w:r>
    </w:p>
    <w:p w:rsidR="00350EDA" w:rsidRPr="007F5869" w:rsidRDefault="00350EDA" w:rsidP="007F5869">
      <w:pPr>
        <w:pStyle w:val="Sraopastraipa"/>
        <w:numPr>
          <w:ilvl w:val="0"/>
          <w:numId w:val="13"/>
        </w:numPr>
        <w:spacing w:after="0" w:line="240" w:lineRule="auto"/>
        <w:ind w:left="1276" w:hanging="283"/>
        <w:rPr>
          <w:rFonts w:ascii="Times New Roman" w:hAnsi="Times New Roman"/>
          <w:sz w:val="24"/>
          <w:szCs w:val="24"/>
        </w:rPr>
      </w:pPr>
      <w:r w:rsidRPr="007F5869">
        <w:rPr>
          <w:rFonts w:ascii="Times New Roman" w:hAnsi="Times New Roman"/>
          <w:sz w:val="24"/>
          <w:szCs w:val="24"/>
        </w:rPr>
        <w:t>Valstybės švietimo strategijos 2014-2022 metų nuostatomis;</w:t>
      </w:r>
    </w:p>
    <w:p w:rsidR="00350EDA" w:rsidRPr="007F5869" w:rsidRDefault="00350EDA" w:rsidP="007F5869">
      <w:pPr>
        <w:pStyle w:val="Sraopastraipa"/>
        <w:numPr>
          <w:ilvl w:val="0"/>
          <w:numId w:val="13"/>
        </w:numPr>
        <w:spacing w:after="0" w:line="240" w:lineRule="auto"/>
        <w:ind w:left="1276" w:hanging="283"/>
        <w:rPr>
          <w:rFonts w:ascii="Times New Roman" w:hAnsi="Times New Roman"/>
          <w:sz w:val="24"/>
          <w:szCs w:val="24"/>
        </w:rPr>
      </w:pPr>
      <w:r w:rsidRPr="007F5869">
        <w:rPr>
          <w:rFonts w:ascii="Times New Roman" w:hAnsi="Times New Roman"/>
          <w:sz w:val="24"/>
          <w:szCs w:val="24"/>
        </w:rPr>
        <w:t>Panevėžio  miesto savivaldybės plėtros 2014-2020 metų strateginiu planu;</w:t>
      </w:r>
    </w:p>
    <w:p w:rsidR="00350EDA" w:rsidRPr="007F5869" w:rsidRDefault="00350EDA" w:rsidP="007F5869">
      <w:pPr>
        <w:pStyle w:val="Sraopastraipa"/>
        <w:numPr>
          <w:ilvl w:val="0"/>
          <w:numId w:val="13"/>
        </w:numPr>
        <w:spacing w:after="0" w:line="240" w:lineRule="auto"/>
        <w:ind w:left="1276" w:hanging="283"/>
        <w:rPr>
          <w:rFonts w:ascii="Times New Roman" w:hAnsi="Times New Roman"/>
          <w:sz w:val="24"/>
          <w:szCs w:val="24"/>
        </w:rPr>
      </w:pPr>
      <w:r w:rsidRPr="007F5869">
        <w:rPr>
          <w:rFonts w:ascii="Times New Roman" w:hAnsi="Times New Roman"/>
          <w:sz w:val="24"/>
          <w:szCs w:val="24"/>
        </w:rPr>
        <w:t>Lietuvos pažangos strategija „Lietuva 2030“;</w:t>
      </w:r>
    </w:p>
    <w:p w:rsidR="00350EDA" w:rsidRPr="007F5869" w:rsidRDefault="00350EDA" w:rsidP="007F5869">
      <w:pPr>
        <w:pStyle w:val="Sraopastraipa"/>
        <w:numPr>
          <w:ilvl w:val="0"/>
          <w:numId w:val="13"/>
        </w:numPr>
        <w:spacing w:after="0" w:line="240" w:lineRule="auto"/>
        <w:ind w:left="0" w:firstLine="993"/>
        <w:rPr>
          <w:rFonts w:ascii="Times New Roman" w:hAnsi="Times New Roman"/>
          <w:sz w:val="24"/>
          <w:szCs w:val="24"/>
        </w:rPr>
      </w:pPr>
      <w:r w:rsidRPr="007F5869">
        <w:rPr>
          <w:rFonts w:ascii="Times New Roman" w:hAnsi="Times New Roman"/>
          <w:sz w:val="24"/>
          <w:szCs w:val="24"/>
        </w:rPr>
        <w:t>Savivaldos ir Vyriausybės nutarimais, Švietimo ir mokslo ministerijos teisės aktais, Panevėžio lopšelio – darželio„ Kregždutė“ nuostatais, darbo tvarkos taisyklėmis ir kitais norminiais dokumentais.</w:t>
      </w:r>
    </w:p>
    <w:p w:rsidR="00350EDA" w:rsidRPr="007F5869" w:rsidRDefault="00350EDA" w:rsidP="007F5869">
      <w:pPr>
        <w:spacing w:after="0" w:line="240" w:lineRule="auto"/>
        <w:ind w:left="851"/>
        <w:rPr>
          <w:rFonts w:ascii="Times New Roman" w:hAnsi="Times New Roman"/>
          <w:b/>
          <w:sz w:val="24"/>
          <w:szCs w:val="24"/>
        </w:rPr>
      </w:pPr>
      <w:r w:rsidRPr="007F5869">
        <w:rPr>
          <w:rFonts w:ascii="Times New Roman" w:hAnsi="Times New Roman"/>
          <w:b/>
          <w:sz w:val="24"/>
          <w:szCs w:val="24"/>
        </w:rPr>
        <w:t>Ekon</w:t>
      </w:r>
      <w:r w:rsidR="00911C68" w:rsidRPr="007F5869">
        <w:rPr>
          <w:rFonts w:ascii="Times New Roman" w:hAnsi="Times New Roman"/>
          <w:b/>
          <w:sz w:val="24"/>
          <w:szCs w:val="24"/>
        </w:rPr>
        <w:t>o</w:t>
      </w:r>
      <w:r w:rsidRPr="007F5869">
        <w:rPr>
          <w:rFonts w:ascii="Times New Roman" w:hAnsi="Times New Roman"/>
          <w:b/>
          <w:sz w:val="24"/>
          <w:szCs w:val="24"/>
        </w:rPr>
        <w:t>miniai veiksniai:</w:t>
      </w:r>
    </w:p>
    <w:p w:rsidR="00350EDA" w:rsidRPr="007F5869" w:rsidRDefault="00350EDA" w:rsidP="007F5869">
      <w:pPr>
        <w:pStyle w:val="Sraopastraipa"/>
        <w:numPr>
          <w:ilvl w:val="0"/>
          <w:numId w:val="14"/>
        </w:numPr>
        <w:spacing w:after="0" w:line="240" w:lineRule="auto"/>
        <w:ind w:left="142" w:firstLine="851"/>
        <w:rPr>
          <w:rFonts w:ascii="Times New Roman" w:hAnsi="Times New Roman"/>
          <w:sz w:val="24"/>
          <w:szCs w:val="24"/>
        </w:rPr>
      </w:pPr>
      <w:r w:rsidRPr="007F5869">
        <w:rPr>
          <w:rFonts w:ascii="Times New Roman" w:hAnsi="Times New Roman"/>
          <w:sz w:val="24"/>
          <w:szCs w:val="24"/>
        </w:rPr>
        <w:t>Miesto savivaldybės administracijos direktoriaus sprendimas dėl mokesčio</w:t>
      </w:r>
      <w:r w:rsidR="00911C68" w:rsidRPr="007F5869">
        <w:rPr>
          <w:rFonts w:ascii="Times New Roman" w:hAnsi="Times New Roman"/>
          <w:sz w:val="24"/>
          <w:szCs w:val="24"/>
        </w:rPr>
        <w:t xml:space="preserve">, nustatyto ikimokyklinės įstaigos reikmėms, lėšų paskirstymo, panaudojimo ir </w:t>
      </w:r>
      <w:r w:rsidR="00C30373" w:rsidRPr="007F5869">
        <w:rPr>
          <w:rFonts w:ascii="Times New Roman" w:hAnsi="Times New Roman"/>
          <w:sz w:val="24"/>
          <w:szCs w:val="24"/>
        </w:rPr>
        <w:t>a</w:t>
      </w:r>
      <w:r w:rsidR="00911C68" w:rsidRPr="007F5869">
        <w:rPr>
          <w:rFonts w:ascii="Times New Roman" w:hAnsi="Times New Roman"/>
          <w:sz w:val="24"/>
          <w:szCs w:val="24"/>
        </w:rPr>
        <w:t xml:space="preserve">tsiskaitymo leidžia stiprinti </w:t>
      </w:r>
      <w:r w:rsidR="00C30373" w:rsidRPr="007F5869">
        <w:rPr>
          <w:rFonts w:ascii="Times New Roman" w:hAnsi="Times New Roman"/>
          <w:sz w:val="24"/>
          <w:szCs w:val="24"/>
        </w:rPr>
        <w:t>įstaigos</w:t>
      </w:r>
      <w:r w:rsidR="00911C68" w:rsidRPr="007F5869">
        <w:rPr>
          <w:rFonts w:ascii="Times New Roman" w:hAnsi="Times New Roman"/>
          <w:sz w:val="24"/>
          <w:szCs w:val="24"/>
        </w:rPr>
        <w:t xml:space="preserve"> materialinę bazę, laiku atsiskaityti už paslaugas.</w:t>
      </w:r>
    </w:p>
    <w:p w:rsidR="00911C68" w:rsidRPr="007F5869" w:rsidRDefault="00911C68" w:rsidP="007F5869">
      <w:pPr>
        <w:pStyle w:val="Sraopastraipa"/>
        <w:numPr>
          <w:ilvl w:val="0"/>
          <w:numId w:val="14"/>
        </w:numPr>
        <w:spacing w:after="0" w:line="240" w:lineRule="auto"/>
        <w:ind w:left="142" w:firstLine="851"/>
        <w:rPr>
          <w:rFonts w:ascii="Times New Roman" w:hAnsi="Times New Roman"/>
          <w:sz w:val="24"/>
          <w:szCs w:val="24"/>
        </w:rPr>
      </w:pPr>
      <w:r w:rsidRPr="007F5869">
        <w:rPr>
          <w:rFonts w:ascii="Times New Roman" w:hAnsi="Times New Roman"/>
          <w:sz w:val="24"/>
          <w:szCs w:val="24"/>
        </w:rPr>
        <w:t>Tikslingas ir racionalus ikimokyklinio ir priešmokyklinio ugdymo moksleivio krepšelio lėšų panaudojimas leidžia užtikrinti ugdymo kokybę, turtinti mokymosi aplinką.</w:t>
      </w:r>
    </w:p>
    <w:p w:rsidR="00911C68" w:rsidRPr="007F5869" w:rsidRDefault="00911C68" w:rsidP="007F5869">
      <w:pPr>
        <w:pStyle w:val="Sraopastraipa"/>
        <w:numPr>
          <w:ilvl w:val="0"/>
          <w:numId w:val="14"/>
        </w:numPr>
        <w:tabs>
          <w:tab w:val="left" w:pos="1134"/>
        </w:tabs>
        <w:spacing w:after="0" w:line="240" w:lineRule="auto"/>
        <w:ind w:left="142" w:firstLine="851"/>
        <w:rPr>
          <w:rFonts w:ascii="Times New Roman" w:hAnsi="Times New Roman"/>
          <w:sz w:val="24"/>
          <w:szCs w:val="24"/>
        </w:rPr>
      </w:pPr>
      <w:r w:rsidRPr="007F5869">
        <w:rPr>
          <w:rFonts w:ascii="Times New Roman" w:hAnsi="Times New Roman"/>
          <w:sz w:val="24"/>
          <w:szCs w:val="24"/>
        </w:rPr>
        <w:t>Nepakankamas finansavimas iš miesto biudžeto trukdo ūkinės veiklos ir higienos normų užtikrinimui.</w:t>
      </w:r>
    </w:p>
    <w:p w:rsidR="00911C68" w:rsidRPr="007F5869" w:rsidRDefault="00911C68" w:rsidP="007F5869">
      <w:pPr>
        <w:pStyle w:val="Sraopastraipa"/>
        <w:numPr>
          <w:ilvl w:val="0"/>
          <w:numId w:val="14"/>
        </w:numPr>
        <w:spacing w:after="0" w:line="240" w:lineRule="auto"/>
        <w:ind w:left="142" w:firstLine="851"/>
        <w:rPr>
          <w:rFonts w:ascii="Times New Roman" w:hAnsi="Times New Roman"/>
          <w:sz w:val="24"/>
          <w:szCs w:val="24"/>
        </w:rPr>
      </w:pPr>
      <w:r w:rsidRPr="007F5869">
        <w:rPr>
          <w:rFonts w:ascii="Times New Roman" w:hAnsi="Times New Roman"/>
          <w:sz w:val="24"/>
          <w:szCs w:val="24"/>
        </w:rPr>
        <w:t>Baigtas Panevėžio miesto savivaldybės projektas „Panevėžio lopšelio</w:t>
      </w:r>
      <w:r w:rsidR="00A93D91" w:rsidRPr="007F5869">
        <w:rPr>
          <w:rFonts w:ascii="Times New Roman" w:hAnsi="Times New Roman"/>
          <w:sz w:val="24"/>
          <w:szCs w:val="24"/>
        </w:rPr>
        <w:t xml:space="preserve"> </w:t>
      </w:r>
      <w:r w:rsidRPr="007F5869">
        <w:rPr>
          <w:rFonts w:ascii="Times New Roman" w:hAnsi="Times New Roman"/>
          <w:sz w:val="24"/>
          <w:szCs w:val="24"/>
        </w:rPr>
        <w:t>- darželio „Kregždutė“, D.Poškos g.29, Panevėžys, rekonstravimas“ įgalina užtikrinti higienos normų laikymąsi, tenkinti tėvų poreikius dėl vaikų sveikatos,</w:t>
      </w:r>
      <w:r w:rsidR="00833588" w:rsidRPr="007F5869">
        <w:rPr>
          <w:rFonts w:ascii="Times New Roman" w:hAnsi="Times New Roman"/>
          <w:sz w:val="24"/>
          <w:szCs w:val="24"/>
        </w:rPr>
        <w:t xml:space="preserve"> </w:t>
      </w:r>
      <w:r w:rsidRPr="007F5869">
        <w:rPr>
          <w:rFonts w:ascii="Times New Roman" w:hAnsi="Times New Roman"/>
          <w:sz w:val="24"/>
          <w:szCs w:val="24"/>
        </w:rPr>
        <w:t>leidžia racionaliai taupyti šilumos energiją.</w:t>
      </w:r>
    </w:p>
    <w:p w:rsidR="006902B2" w:rsidRDefault="006902B2" w:rsidP="007F5869">
      <w:pPr>
        <w:tabs>
          <w:tab w:val="left" w:pos="993"/>
        </w:tabs>
        <w:spacing w:after="0" w:line="240" w:lineRule="auto"/>
        <w:ind w:left="993"/>
        <w:rPr>
          <w:rFonts w:ascii="Times New Roman" w:hAnsi="Times New Roman"/>
          <w:b/>
          <w:sz w:val="24"/>
          <w:szCs w:val="24"/>
        </w:rPr>
      </w:pPr>
    </w:p>
    <w:p w:rsidR="005D0941" w:rsidRPr="007F5869" w:rsidRDefault="00911C68" w:rsidP="007F5869">
      <w:pPr>
        <w:tabs>
          <w:tab w:val="left" w:pos="993"/>
        </w:tabs>
        <w:spacing w:after="0" w:line="240" w:lineRule="auto"/>
        <w:ind w:left="993"/>
        <w:rPr>
          <w:rFonts w:ascii="Times New Roman" w:hAnsi="Times New Roman"/>
          <w:b/>
          <w:sz w:val="24"/>
          <w:szCs w:val="24"/>
        </w:rPr>
      </w:pPr>
      <w:r w:rsidRPr="007F5869">
        <w:rPr>
          <w:rFonts w:ascii="Times New Roman" w:hAnsi="Times New Roman"/>
          <w:b/>
          <w:sz w:val="24"/>
          <w:szCs w:val="24"/>
        </w:rPr>
        <w:lastRenderedPageBreak/>
        <w:t>Socialiniai veiksniai:</w:t>
      </w:r>
    </w:p>
    <w:p w:rsidR="005D0941" w:rsidRPr="007F5869" w:rsidRDefault="009321BF" w:rsidP="007F5869">
      <w:pPr>
        <w:pStyle w:val="Sraopastraipa"/>
        <w:numPr>
          <w:ilvl w:val="0"/>
          <w:numId w:val="15"/>
        </w:numPr>
        <w:spacing w:after="0" w:line="240" w:lineRule="auto"/>
        <w:ind w:left="284" w:firstLine="709"/>
        <w:rPr>
          <w:rFonts w:ascii="Times New Roman" w:hAnsi="Times New Roman"/>
          <w:sz w:val="24"/>
          <w:szCs w:val="24"/>
        </w:rPr>
      </w:pPr>
      <w:r w:rsidRPr="007F5869">
        <w:rPr>
          <w:rFonts w:ascii="Times New Roman" w:hAnsi="Times New Roman"/>
          <w:sz w:val="24"/>
          <w:szCs w:val="24"/>
        </w:rPr>
        <w:t>Aukštas miesto gyventojų nedarbas didina nemokamą maitinimą gaunančių vaikų skaičių bei socialines pašalpas gaunančių gyventojų skaičių.</w:t>
      </w:r>
    </w:p>
    <w:p w:rsidR="009321BF" w:rsidRPr="007F5869" w:rsidRDefault="009321BF" w:rsidP="007F5869">
      <w:pPr>
        <w:pStyle w:val="Sraopastraipa"/>
        <w:numPr>
          <w:ilvl w:val="0"/>
          <w:numId w:val="15"/>
        </w:numPr>
        <w:spacing w:after="0" w:line="240" w:lineRule="auto"/>
        <w:ind w:left="284" w:firstLine="709"/>
        <w:rPr>
          <w:rFonts w:ascii="Times New Roman" w:hAnsi="Times New Roman"/>
          <w:sz w:val="24"/>
          <w:szCs w:val="24"/>
        </w:rPr>
      </w:pPr>
      <w:r w:rsidRPr="007F5869">
        <w:rPr>
          <w:rFonts w:ascii="Times New Roman" w:hAnsi="Times New Roman"/>
          <w:sz w:val="24"/>
          <w:szCs w:val="24"/>
        </w:rPr>
        <w:t>Emigracijos didėjimas - daugėja šeimų, kuriose vienas iš tėvų dirba užsienyje, šeimos išvyksta gyventi į užsienį, mažėja vaikų skaičius mieste.</w:t>
      </w:r>
    </w:p>
    <w:p w:rsidR="009321BF" w:rsidRPr="007F5869" w:rsidRDefault="009321BF" w:rsidP="007F5869">
      <w:pPr>
        <w:spacing w:after="0" w:line="240" w:lineRule="auto"/>
        <w:rPr>
          <w:rFonts w:ascii="Times New Roman" w:hAnsi="Times New Roman"/>
          <w:sz w:val="24"/>
          <w:szCs w:val="24"/>
        </w:rPr>
      </w:pPr>
    </w:p>
    <w:p w:rsidR="009321BF" w:rsidRPr="007F5869" w:rsidRDefault="009321BF" w:rsidP="007F5869">
      <w:pPr>
        <w:spacing w:after="0" w:line="240" w:lineRule="auto"/>
        <w:ind w:firstLine="851"/>
        <w:rPr>
          <w:rFonts w:ascii="Times New Roman" w:hAnsi="Times New Roman"/>
          <w:sz w:val="24"/>
          <w:szCs w:val="24"/>
        </w:rPr>
      </w:pPr>
      <w:r w:rsidRPr="007F5869">
        <w:rPr>
          <w:rFonts w:ascii="Times New Roman" w:hAnsi="Times New Roman"/>
          <w:sz w:val="24"/>
          <w:szCs w:val="24"/>
        </w:rPr>
        <w:t xml:space="preserve">Vidaus veiksnių analizę, turėjusi įtakos </w:t>
      </w:r>
      <w:r w:rsidR="00A93D91" w:rsidRPr="007F5869">
        <w:rPr>
          <w:rFonts w:ascii="Times New Roman" w:hAnsi="Times New Roman"/>
          <w:sz w:val="24"/>
          <w:szCs w:val="24"/>
        </w:rPr>
        <w:t xml:space="preserve">Kregždutės </w:t>
      </w:r>
      <w:r w:rsidRPr="007F5869">
        <w:rPr>
          <w:rFonts w:ascii="Times New Roman" w:hAnsi="Times New Roman"/>
          <w:sz w:val="24"/>
          <w:szCs w:val="24"/>
        </w:rPr>
        <w:t>veiklai 2017 metais.</w:t>
      </w:r>
    </w:p>
    <w:p w:rsidR="009321BF" w:rsidRPr="007F5869" w:rsidRDefault="005760D3" w:rsidP="006902B2">
      <w:pPr>
        <w:spacing w:after="0" w:line="240" w:lineRule="auto"/>
        <w:ind w:firstLine="851"/>
        <w:rPr>
          <w:rFonts w:ascii="Times New Roman" w:hAnsi="Times New Roman"/>
          <w:sz w:val="24"/>
          <w:szCs w:val="24"/>
        </w:rPr>
      </w:pPr>
      <w:r w:rsidRPr="007F5869">
        <w:rPr>
          <w:rFonts w:ascii="Times New Roman" w:hAnsi="Times New Roman"/>
          <w:b/>
          <w:sz w:val="24"/>
          <w:szCs w:val="24"/>
        </w:rPr>
        <w:t>Įstaigos valdymas</w:t>
      </w:r>
      <w:r w:rsidRPr="007F5869">
        <w:rPr>
          <w:rFonts w:ascii="Times New Roman" w:hAnsi="Times New Roman"/>
          <w:sz w:val="24"/>
          <w:szCs w:val="24"/>
        </w:rPr>
        <w:t>.</w:t>
      </w:r>
    </w:p>
    <w:p w:rsidR="00B612BF" w:rsidRPr="007F5869" w:rsidRDefault="00D7354A"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Inici</w:t>
      </w:r>
      <w:r w:rsidR="00A93D91" w:rsidRPr="007F5869">
        <w:rPr>
          <w:rFonts w:ascii="Times New Roman" w:hAnsi="Times New Roman"/>
          <w:sz w:val="24"/>
          <w:szCs w:val="24"/>
        </w:rPr>
        <w:t>j</w:t>
      </w:r>
      <w:r w:rsidRPr="007F5869">
        <w:rPr>
          <w:rFonts w:ascii="Times New Roman" w:hAnsi="Times New Roman"/>
          <w:sz w:val="24"/>
          <w:szCs w:val="24"/>
        </w:rPr>
        <w:t>avau ir koordinavau įstaigos tarybos ir mokytojų tarybos veiklą.</w:t>
      </w:r>
    </w:p>
    <w:p w:rsidR="00FA37AD" w:rsidRPr="007F5869" w:rsidRDefault="00FD4663"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Įstaigos</w:t>
      </w:r>
      <w:r w:rsidR="00FA37AD" w:rsidRPr="007F5869">
        <w:rPr>
          <w:rFonts w:ascii="Times New Roman" w:hAnsi="Times New Roman"/>
          <w:sz w:val="24"/>
          <w:szCs w:val="24"/>
        </w:rPr>
        <w:t xml:space="preserve"> taryba 2017 metais svarstė: 2 proc. paramos lėšų tikslingą panaudojimą, viešųjų pirkimų 2017 metų projektą,</w:t>
      </w:r>
      <w:r w:rsidR="00096955" w:rsidRPr="007F5869">
        <w:rPr>
          <w:rFonts w:ascii="Times New Roman" w:hAnsi="Times New Roman"/>
          <w:sz w:val="24"/>
          <w:szCs w:val="24"/>
        </w:rPr>
        <w:t xml:space="preserve"> 2017</w:t>
      </w:r>
      <w:r w:rsidRPr="007F5869">
        <w:rPr>
          <w:rFonts w:ascii="Times New Roman" w:hAnsi="Times New Roman"/>
          <w:sz w:val="24"/>
          <w:szCs w:val="24"/>
        </w:rPr>
        <w:t xml:space="preserve"> </w:t>
      </w:r>
      <w:r w:rsidR="00096955" w:rsidRPr="007F5869">
        <w:rPr>
          <w:rFonts w:ascii="Times New Roman" w:hAnsi="Times New Roman"/>
          <w:sz w:val="24"/>
          <w:szCs w:val="24"/>
        </w:rPr>
        <w:t>metų veiklos planą,</w:t>
      </w:r>
      <w:r w:rsidR="00FA37AD" w:rsidRPr="007F5869">
        <w:rPr>
          <w:rFonts w:ascii="Times New Roman" w:hAnsi="Times New Roman"/>
          <w:sz w:val="24"/>
          <w:szCs w:val="24"/>
        </w:rPr>
        <w:t xml:space="preserve"> mokytojų ir pagalbos mokiniui perspektyvinės atestacijos programos projektą, 2017 metų veiklos plano bei priešmokyklinio ugdymo plano projektus, darbo vasarą tvarkos projektą, darbo tvarkos taisykles, elektroninio dienyno nuostatus, aptarė vidaus įsivertinimo rezultatus</w:t>
      </w:r>
    </w:p>
    <w:p w:rsidR="00FA37AD" w:rsidRPr="007F5869" w:rsidRDefault="00FA37AD"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Direktoriaus </w:t>
      </w:r>
      <w:r w:rsidR="00FD4663" w:rsidRPr="007F5869">
        <w:rPr>
          <w:rFonts w:ascii="Times New Roman" w:hAnsi="Times New Roman"/>
          <w:sz w:val="24"/>
          <w:szCs w:val="24"/>
        </w:rPr>
        <w:t xml:space="preserve">2017 m. lapkričio 10 d. </w:t>
      </w:r>
      <w:r w:rsidRPr="007F5869">
        <w:rPr>
          <w:rFonts w:ascii="Times New Roman" w:hAnsi="Times New Roman"/>
          <w:sz w:val="24"/>
          <w:szCs w:val="24"/>
        </w:rPr>
        <w:t>įsakymu Nr.</w:t>
      </w:r>
      <w:r w:rsidR="001547C5" w:rsidRPr="007F5869">
        <w:rPr>
          <w:rFonts w:ascii="Times New Roman" w:hAnsi="Times New Roman"/>
          <w:sz w:val="24"/>
          <w:szCs w:val="24"/>
        </w:rPr>
        <w:t>1-78</w:t>
      </w:r>
      <w:r w:rsidRPr="007F5869">
        <w:rPr>
          <w:rFonts w:ascii="Times New Roman" w:hAnsi="Times New Roman"/>
          <w:sz w:val="24"/>
          <w:szCs w:val="24"/>
        </w:rPr>
        <w:t xml:space="preserve"> patvirtinta naujos sudėties taryba, kurią sudaro 9 nariai: 3 pedagoginiai darbuotojai, 3 kiti darbuotojai ir 3 tėvų atstovai.</w:t>
      </w:r>
    </w:p>
    <w:p w:rsidR="00FA37AD" w:rsidRPr="007F5869" w:rsidRDefault="00FA37AD"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Mokytojų taryba analizavo 2017 metų veiklos programą ir vykdymą, analizavo pedagogin</w:t>
      </w:r>
      <w:r w:rsidR="00FD4663" w:rsidRPr="007F5869">
        <w:rPr>
          <w:rFonts w:ascii="Times New Roman" w:hAnsi="Times New Roman"/>
          <w:sz w:val="24"/>
          <w:szCs w:val="24"/>
        </w:rPr>
        <w:t>ė</w:t>
      </w:r>
      <w:r w:rsidRPr="007F5869">
        <w:rPr>
          <w:rFonts w:ascii="Times New Roman" w:hAnsi="Times New Roman"/>
          <w:sz w:val="24"/>
          <w:szCs w:val="24"/>
        </w:rPr>
        <w:t>s veiklos tobulinimo būdus, ugdymo programos realizavimą, elektroninio dienyno diegimo galimybes ir naudojimo nuostatus, vidaus darbo tvarkos taisykles, vidaus įsivertinimo rezultatus, aptarė pedagogų paruoštas metodines priemones, skatino naujovių paiešką ir gerosios darbo patirties sklaidą.</w:t>
      </w:r>
    </w:p>
    <w:p w:rsidR="00D7354A" w:rsidRPr="007F5869" w:rsidRDefault="00D7354A"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Vadovau</w:t>
      </w:r>
      <w:r w:rsidR="00C7611A" w:rsidRPr="007F5869">
        <w:rPr>
          <w:rFonts w:ascii="Times New Roman" w:hAnsi="Times New Roman"/>
          <w:sz w:val="24"/>
          <w:szCs w:val="24"/>
        </w:rPr>
        <w:t xml:space="preserve">jantis </w:t>
      </w:r>
      <w:r w:rsidRPr="007F5869">
        <w:rPr>
          <w:rFonts w:ascii="Times New Roman" w:hAnsi="Times New Roman"/>
          <w:sz w:val="24"/>
          <w:szCs w:val="24"/>
        </w:rPr>
        <w:t xml:space="preserve">Lietuvos Respublikos valstybės ir savivaldybių įstaigų darbuotojų darbo apmokėjimo įstatymu, Lietuvos Respublikos Vyriausybės ptvirtinta savivaldybių įstaigų darbuotojų pareigybių aprašymo metodika </w:t>
      </w:r>
      <w:r w:rsidR="00692688" w:rsidRPr="007F5869">
        <w:rPr>
          <w:rFonts w:ascii="Times New Roman" w:hAnsi="Times New Roman"/>
          <w:sz w:val="24"/>
          <w:szCs w:val="24"/>
        </w:rPr>
        <w:t>pa</w:t>
      </w:r>
      <w:r w:rsidRPr="007F5869">
        <w:rPr>
          <w:rFonts w:ascii="Times New Roman" w:hAnsi="Times New Roman"/>
          <w:sz w:val="24"/>
          <w:szCs w:val="24"/>
        </w:rPr>
        <w:t>reng</w:t>
      </w:r>
      <w:r w:rsidR="004F7B43" w:rsidRPr="007F5869">
        <w:rPr>
          <w:rFonts w:ascii="Times New Roman" w:hAnsi="Times New Roman"/>
          <w:sz w:val="24"/>
          <w:szCs w:val="24"/>
        </w:rPr>
        <w:t>ti</w:t>
      </w:r>
      <w:r w:rsidR="00B612BF" w:rsidRPr="007F5869">
        <w:rPr>
          <w:rFonts w:ascii="Times New Roman" w:hAnsi="Times New Roman"/>
          <w:sz w:val="24"/>
          <w:szCs w:val="24"/>
        </w:rPr>
        <w:t xml:space="preserve"> patvirtin</w:t>
      </w:r>
      <w:r w:rsidR="004F7B43" w:rsidRPr="007F5869">
        <w:rPr>
          <w:rFonts w:ascii="Times New Roman" w:hAnsi="Times New Roman"/>
          <w:sz w:val="24"/>
          <w:szCs w:val="24"/>
        </w:rPr>
        <w:t>ti</w:t>
      </w:r>
      <w:r w:rsidR="009677C3" w:rsidRPr="007F5869">
        <w:rPr>
          <w:rFonts w:ascii="Times New Roman" w:hAnsi="Times New Roman"/>
          <w:sz w:val="24"/>
          <w:szCs w:val="24"/>
        </w:rPr>
        <w:t xml:space="preserve"> </w:t>
      </w:r>
      <w:r w:rsidR="00E23757" w:rsidRPr="007F5869">
        <w:rPr>
          <w:rFonts w:ascii="Times New Roman" w:hAnsi="Times New Roman"/>
          <w:sz w:val="24"/>
          <w:szCs w:val="24"/>
        </w:rPr>
        <w:t xml:space="preserve">Kregždutės </w:t>
      </w:r>
      <w:r w:rsidR="004F7B43" w:rsidRPr="007F5869">
        <w:rPr>
          <w:rFonts w:ascii="Times New Roman" w:hAnsi="Times New Roman"/>
          <w:sz w:val="24"/>
          <w:szCs w:val="24"/>
        </w:rPr>
        <w:t xml:space="preserve">nauji </w:t>
      </w:r>
      <w:r w:rsidRPr="007F5869">
        <w:rPr>
          <w:rFonts w:ascii="Times New Roman" w:hAnsi="Times New Roman"/>
          <w:sz w:val="24"/>
          <w:szCs w:val="24"/>
        </w:rPr>
        <w:t>darbuotojų pareigybių apraš</w:t>
      </w:r>
      <w:r w:rsidR="004F7B43" w:rsidRPr="007F5869">
        <w:rPr>
          <w:rFonts w:ascii="Times New Roman" w:hAnsi="Times New Roman"/>
          <w:sz w:val="24"/>
          <w:szCs w:val="24"/>
        </w:rPr>
        <w:t>ai</w:t>
      </w:r>
      <w:r w:rsidRPr="007F5869">
        <w:rPr>
          <w:rFonts w:ascii="Times New Roman" w:hAnsi="Times New Roman"/>
          <w:sz w:val="24"/>
          <w:szCs w:val="24"/>
        </w:rPr>
        <w:t>: ūkvedžio, vyriausiojo buhalterio, vaikų maitinimo ir higienos specialisto, sandėlininko,  sekretoriaus, elektriko, virėjo</w:t>
      </w:r>
      <w:r w:rsidR="00692688" w:rsidRPr="007F5869">
        <w:rPr>
          <w:rFonts w:ascii="Times New Roman" w:hAnsi="Times New Roman"/>
          <w:sz w:val="24"/>
          <w:szCs w:val="24"/>
        </w:rPr>
        <w:t>, kiemsargio, valytojos, sargo, nekvalifikuoto statybos darbinko, auklėtojo padėjėjo, pagalbinio darbinink</w:t>
      </w:r>
      <w:r w:rsidR="001547C5" w:rsidRPr="007F5869">
        <w:rPr>
          <w:rFonts w:ascii="Times New Roman" w:hAnsi="Times New Roman"/>
          <w:sz w:val="24"/>
          <w:szCs w:val="24"/>
        </w:rPr>
        <w:t xml:space="preserve">o ( direktoriaus </w:t>
      </w:r>
      <w:r w:rsidR="00E23757" w:rsidRPr="007F5869">
        <w:rPr>
          <w:rFonts w:ascii="Times New Roman" w:hAnsi="Times New Roman"/>
          <w:sz w:val="24"/>
          <w:szCs w:val="24"/>
        </w:rPr>
        <w:t xml:space="preserve">2017 m. vasario 27 d. </w:t>
      </w:r>
      <w:r w:rsidR="001547C5" w:rsidRPr="007F5869">
        <w:rPr>
          <w:rFonts w:ascii="Times New Roman" w:hAnsi="Times New Roman"/>
          <w:sz w:val="24"/>
          <w:szCs w:val="24"/>
        </w:rPr>
        <w:t xml:space="preserve">įsakymu Nr.1-16) </w:t>
      </w:r>
      <w:r w:rsidR="00126AAD" w:rsidRPr="007F5869">
        <w:rPr>
          <w:rFonts w:ascii="Times New Roman" w:hAnsi="Times New Roman"/>
          <w:sz w:val="24"/>
          <w:szCs w:val="24"/>
        </w:rPr>
        <w:t xml:space="preserve">. </w:t>
      </w:r>
      <w:r w:rsidR="00692688" w:rsidRPr="007F5869">
        <w:rPr>
          <w:rFonts w:ascii="Times New Roman" w:hAnsi="Times New Roman"/>
          <w:sz w:val="24"/>
          <w:szCs w:val="24"/>
        </w:rPr>
        <w:t>Parengta</w:t>
      </w:r>
      <w:r w:rsidR="00B612BF" w:rsidRPr="007F5869">
        <w:rPr>
          <w:rFonts w:ascii="Times New Roman" w:hAnsi="Times New Roman"/>
          <w:sz w:val="24"/>
          <w:szCs w:val="24"/>
        </w:rPr>
        <w:t xml:space="preserve"> ir patvirtinta</w:t>
      </w:r>
      <w:r w:rsidR="00692688" w:rsidRPr="007F5869">
        <w:rPr>
          <w:rFonts w:ascii="Times New Roman" w:hAnsi="Times New Roman"/>
          <w:sz w:val="24"/>
          <w:szCs w:val="24"/>
        </w:rPr>
        <w:t xml:space="preserve"> nauja įstaigos valdymo struktūra, numatanti valdymo lygius, funkcijas, atsakomybę, pavaldumą</w:t>
      </w:r>
      <w:r w:rsidR="001547C5" w:rsidRPr="007F5869">
        <w:rPr>
          <w:rFonts w:ascii="Times New Roman" w:hAnsi="Times New Roman"/>
          <w:sz w:val="24"/>
          <w:szCs w:val="24"/>
        </w:rPr>
        <w:t xml:space="preserve"> (direktoriaus </w:t>
      </w:r>
      <w:r w:rsidR="0010068D" w:rsidRPr="007F5869">
        <w:rPr>
          <w:rFonts w:ascii="Times New Roman" w:hAnsi="Times New Roman"/>
          <w:sz w:val="24"/>
          <w:szCs w:val="24"/>
        </w:rPr>
        <w:t xml:space="preserve">2017 m. rugsėjo 5 d. </w:t>
      </w:r>
      <w:r w:rsidR="001547C5" w:rsidRPr="007F5869">
        <w:rPr>
          <w:rFonts w:ascii="Times New Roman" w:hAnsi="Times New Roman"/>
          <w:sz w:val="24"/>
          <w:szCs w:val="24"/>
        </w:rPr>
        <w:t>įsakymas Nr. 1-34)</w:t>
      </w:r>
      <w:r w:rsidR="00B612BF" w:rsidRPr="007F5869">
        <w:rPr>
          <w:rFonts w:ascii="Times New Roman" w:hAnsi="Times New Roman"/>
          <w:sz w:val="24"/>
          <w:szCs w:val="24"/>
        </w:rPr>
        <w:t>,</w:t>
      </w:r>
      <w:r w:rsidR="001547C5" w:rsidRPr="007F5869">
        <w:rPr>
          <w:rFonts w:ascii="Times New Roman" w:hAnsi="Times New Roman"/>
          <w:sz w:val="24"/>
          <w:szCs w:val="24"/>
        </w:rPr>
        <w:t xml:space="preserve"> </w:t>
      </w:r>
      <w:r w:rsidR="00692688" w:rsidRPr="007F5869">
        <w:rPr>
          <w:rFonts w:ascii="Times New Roman" w:hAnsi="Times New Roman"/>
          <w:sz w:val="24"/>
          <w:szCs w:val="24"/>
        </w:rPr>
        <w:t>parengta</w:t>
      </w:r>
      <w:r w:rsidR="001547C5" w:rsidRPr="007F5869">
        <w:rPr>
          <w:rFonts w:ascii="Times New Roman" w:hAnsi="Times New Roman"/>
          <w:sz w:val="24"/>
          <w:szCs w:val="24"/>
        </w:rPr>
        <w:t xml:space="preserve"> ir patvirtinta</w:t>
      </w:r>
      <w:r w:rsidR="009677C3" w:rsidRPr="007F5869">
        <w:rPr>
          <w:rFonts w:ascii="Times New Roman" w:hAnsi="Times New Roman"/>
          <w:sz w:val="24"/>
          <w:szCs w:val="24"/>
        </w:rPr>
        <w:t xml:space="preserve"> </w:t>
      </w:r>
      <w:r w:rsidR="0010068D" w:rsidRPr="007F5869">
        <w:rPr>
          <w:rFonts w:ascii="Times New Roman" w:hAnsi="Times New Roman"/>
          <w:sz w:val="24"/>
          <w:szCs w:val="24"/>
        </w:rPr>
        <w:t xml:space="preserve">Kregždutės </w:t>
      </w:r>
      <w:r w:rsidR="00692688" w:rsidRPr="007F5869">
        <w:rPr>
          <w:rFonts w:ascii="Times New Roman" w:hAnsi="Times New Roman"/>
          <w:sz w:val="24"/>
          <w:szCs w:val="24"/>
        </w:rPr>
        <w:t>darbuotojų, dirbančių pagal darbo sutartis, darbo apmokėjimo sistema</w:t>
      </w:r>
      <w:r w:rsidR="001547C5" w:rsidRPr="007F5869">
        <w:rPr>
          <w:rFonts w:ascii="Times New Roman" w:hAnsi="Times New Roman"/>
          <w:sz w:val="24"/>
          <w:szCs w:val="24"/>
        </w:rPr>
        <w:t xml:space="preserve"> (direktoriaus </w:t>
      </w:r>
      <w:r w:rsidR="0010068D" w:rsidRPr="007F5869">
        <w:rPr>
          <w:rFonts w:ascii="Times New Roman" w:hAnsi="Times New Roman"/>
          <w:sz w:val="24"/>
          <w:szCs w:val="24"/>
        </w:rPr>
        <w:t xml:space="preserve">2017 m. vasario 20 d. </w:t>
      </w:r>
      <w:r w:rsidR="001547C5" w:rsidRPr="007F5869">
        <w:rPr>
          <w:rFonts w:ascii="Times New Roman" w:hAnsi="Times New Roman"/>
          <w:sz w:val="24"/>
          <w:szCs w:val="24"/>
        </w:rPr>
        <w:t>įsakymu Nr.1-14)</w:t>
      </w:r>
      <w:r w:rsidR="00692688" w:rsidRPr="007F5869">
        <w:rPr>
          <w:rFonts w:ascii="Times New Roman" w:hAnsi="Times New Roman"/>
          <w:sz w:val="24"/>
          <w:szCs w:val="24"/>
        </w:rPr>
        <w:t>,</w:t>
      </w:r>
      <w:r w:rsidR="00B612BF" w:rsidRPr="007F5869">
        <w:rPr>
          <w:rFonts w:ascii="Times New Roman" w:hAnsi="Times New Roman"/>
          <w:sz w:val="24"/>
          <w:szCs w:val="24"/>
        </w:rPr>
        <w:t xml:space="preserve"> </w:t>
      </w:r>
      <w:r w:rsidR="00692688" w:rsidRPr="007F5869">
        <w:rPr>
          <w:rFonts w:ascii="Times New Roman" w:hAnsi="Times New Roman"/>
          <w:sz w:val="24"/>
          <w:szCs w:val="24"/>
        </w:rPr>
        <w:t>atnaujintos darbo tvarkos taisyklės</w:t>
      </w:r>
      <w:r w:rsidR="001547C5" w:rsidRPr="007F5869">
        <w:rPr>
          <w:rFonts w:ascii="Times New Roman" w:hAnsi="Times New Roman"/>
          <w:sz w:val="24"/>
          <w:szCs w:val="24"/>
        </w:rPr>
        <w:t xml:space="preserve"> (direktoriaus </w:t>
      </w:r>
      <w:r w:rsidR="007853C6" w:rsidRPr="007F5869">
        <w:rPr>
          <w:rFonts w:ascii="Times New Roman" w:hAnsi="Times New Roman"/>
          <w:sz w:val="24"/>
          <w:szCs w:val="24"/>
        </w:rPr>
        <w:t xml:space="preserve">2017 m. birželio 8 d. </w:t>
      </w:r>
      <w:r w:rsidR="001547C5" w:rsidRPr="007F5869">
        <w:rPr>
          <w:rFonts w:ascii="Times New Roman" w:hAnsi="Times New Roman"/>
          <w:sz w:val="24"/>
          <w:szCs w:val="24"/>
        </w:rPr>
        <w:t>įsakymu patvirtintos Nr.1-24)</w:t>
      </w:r>
      <w:r w:rsidR="00692688" w:rsidRPr="007F5869">
        <w:rPr>
          <w:rFonts w:ascii="Times New Roman" w:hAnsi="Times New Roman"/>
          <w:sz w:val="24"/>
          <w:szCs w:val="24"/>
        </w:rPr>
        <w:t>,</w:t>
      </w:r>
      <w:r w:rsidR="00B612BF" w:rsidRPr="007F5869">
        <w:rPr>
          <w:rFonts w:ascii="Times New Roman" w:hAnsi="Times New Roman"/>
          <w:sz w:val="24"/>
          <w:szCs w:val="24"/>
        </w:rPr>
        <w:t xml:space="preserve"> v</w:t>
      </w:r>
      <w:r w:rsidR="00692688" w:rsidRPr="007F5869">
        <w:rPr>
          <w:rFonts w:ascii="Times New Roman" w:hAnsi="Times New Roman"/>
          <w:sz w:val="24"/>
          <w:szCs w:val="24"/>
        </w:rPr>
        <w:t xml:space="preserve">adovaujantis Lietuvos Respublikos Darbo </w:t>
      </w:r>
      <w:r w:rsidR="007853C6" w:rsidRPr="007F5869">
        <w:rPr>
          <w:rFonts w:ascii="Times New Roman" w:hAnsi="Times New Roman"/>
          <w:sz w:val="24"/>
          <w:szCs w:val="24"/>
        </w:rPr>
        <w:t>k</w:t>
      </w:r>
      <w:r w:rsidR="00692688" w:rsidRPr="007F5869">
        <w:rPr>
          <w:rFonts w:ascii="Times New Roman" w:hAnsi="Times New Roman"/>
          <w:sz w:val="24"/>
          <w:szCs w:val="24"/>
        </w:rPr>
        <w:t>odeksu parengtos ir</w:t>
      </w:r>
      <w:r w:rsidR="00B612BF" w:rsidRPr="007F5869">
        <w:rPr>
          <w:rFonts w:ascii="Times New Roman" w:hAnsi="Times New Roman"/>
          <w:sz w:val="24"/>
          <w:szCs w:val="24"/>
        </w:rPr>
        <w:t xml:space="preserve"> patvirtintos</w:t>
      </w:r>
      <w:r w:rsidR="00692688" w:rsidRPr="007F5869">
        <w:rPr>
          <w:rFonts w:ascii="Times New Roman" w:hAnsi="Times New Roman"/>
          <w:sz w:val="24"/>
          <w:szCs w:val="24"/>
        </w:rPr>
        <w:t xml:space="preserve"> informacinių ir komunikacinių technologijų naudojimo, asmens duomenų tvarkymo bei darbuotojų stebėsenos ir kontrolės darbo vietoje tvarka</w:t>
      </w:r>
      <w:r w:rsidR="00096955" w:rsidRPr="007F5869">
        <w:rPr>
          <w:rFonts w:ascii="Times New Roman" w:hAnsi="Times New Roman"/>
          <w:sz w:val="24"/>
          <w:szCs w:val="24"/>
        </w:rPr>
        <w:t xml:space="preserve"> </w:t>
      </w:r>
      <w:r w:rsidR="001547C5" w:rsidRPr="007F5869">
        <w:rPr>
          <w:rFonts w:ascii="Times New Roman" w:hAnsi="Times New Roman"/>
          <w:sz w:val="24"/>
          <w:szCs w:val="24"/>
        </w:rPr>
        <w:t xml:space="preserve">(direktoriaus </w:t>
      </w:r>
      <w:r w:rsidR="007853C6" w:rsidRPr="007F5869">
        <w:rPr>
          <w:rFonts w:ascii="Times New Roman" w:hAnsi="Times New Roman"/>
          <w:sz w:val="24"/>
          <w:szCs w:val="24"/>
        </w:rPr>
        <w:t xml:space="preserve">2017 m. spalio 26 d. </w:t>
      </w:r>
      <w:r w:rsidR="001547C5" w:rsidRPr="007F5869">
        <w:rPr>
          <w:rFonts w:ascii="Times New Roman" w:hAnsi="Times New Roman"/>
          <w:sz w:val="24"/>
          <w:szCs w:val="24"/>
        </w:rPr>
        <w:t>įsakymu Nr. 1-71)</w:t>
      </w:r>
      <w:r w:rsidR="009677C3" w:rsidRPr="007F5869">
        <w:rPr>
          <w:rFonts w:ascii="Times New Roman" w:hAnsi="Times New Roman"/>
          <w:sz w:val="24"/>
          <w:szCs w:val="24"/>
        </w:rPr>
        <w:t xml:space="preserve">, </w:t>
      </w:r>
      <w:r w:rsidR="00B612BF" w:rsidRPr="007F5869">
        <w:rPr>
          <w:rFonts w:ascii="Times New Roman" w:hAnsi="Times New Roman"/>
          <w:sz w:val="24"/>
          <w:szCs w:val="24"/>
        </w:rPr>
        <w:t>patvirtinta</w:t>
      </w:r>
      <w:r w:rsidR="009677C3" w:rsidRPr="007F5869">
        <w:rPr>
          <w:rFonts w:ascii="Times New Roman" w:hAnsi="Times New Roman"/>
          <w:sz w:val="24"/>
          <w:szCs w:val="24"/>
        </w:rPr>
        <w:t xml:space="preserve"> </w:t>
      </w:r>
      <w:r w:rsidR="00B612BF" w:rsidRPr="007F5869">
        <w:rPr>
          <w:rFonts w:ascii="Times New Roman" w:hAnsi="Times New Roman"/>
          <w:sz w:val="24"/>
          <w:szCs w:val="24"/>
        </w:rPr>
        <w:t>l</w:t>
      </w:r>
      <w:r w:rsidR="009677C3" w:rsidRPr="007F5869">
        <w:rPr>
          <w:rFonts w:ascii="Times New Roman" w:hAnsi="Times New Roman"/>
          <w:sz w:val="24"/>
          <w:szCs w:val="24"/>
        </w:rPr>
        <w:t>ygių galimybių politika</w:t>
      </w:r>
      <w:r w:rsidR="008471C7" w:rsidRPr="007F5869">
        <w:rPr>
          <w:rFonts w:ascii="Times New Roman" w:hAnsi="Times New Roman"/>
          <w:sz w:val="24"/>
          <w:szCs w:val="24"/>
        </w:rPr>
        <w:t xml:space="preserve"> </w:t>
      </w:r>
      <w:r w:rsidR="001547C5" w:rsidRPr="007F5869">
        <w:rPr>
          <w:rFonts w:ascii="Times New Roman" w:hAnsi="Times New Roman"/>
          <w:sz w:val="24"/>
          <w:szCs w:val="24"/>
        </w:rPr>
        <w:t xml:space="preserve">(direktoriaus </w:t>
      </w:r>
      <w:r w:rsidR="008471C7" w:rsidRPr="007F5869">
        <w:rPr>
          <w:rFonts w:ascii="Times New Roman" w:hAnsi="Times New Roman"/>
          <w:sz w:val="24"/>
          <w:szCs w:val="24"/>
        </w:rPr>
        <w:t xml:space="preserve">2017 m. </w:t>
      </w:r>
      <w:r w:rsidR="001218CC" w:rsidRPr="007F5869">
        <w:rPr>
          <w:rFonts w:ascii="Times New Roman" w:hAnsi="Times New Roman"/>
          <w:sz w:val="24"/>
          <w:szCs w:val="24"/>
        </w:rPr>
        <w:t xml:space="preserve">spalio 26 d. </w:t>
      </w:r>
      <w:r w:rsidR="001547C5" w:rsidRPr="007F5869">
        <w:rPr>
          <w:rFonts w:ascii="Times New Roman" w:hAnsi="Times New Roman"/>
          <w:sz w:val="24"/>
          <w:szCs w:val="24"/>
        </w:rPr>
        <w:t xml:space="preserve">įsakymu Nr. </w:t>
      </w:r>
      <w:r w:rsidR="001218CC" w:rsidRPr="007F5869">
        <w:rPr>
          <w:rFonts w:ascii="Times New Roman" w:hAnsi="Times New Roman"/>
          <w:sz w:val="24"/>
          <w:szCs w:val="24"/>
        </w:rPr>
        <w:t>1</w:t>
      </w:r>
      <w:r w:rsidR="001547C5" w:rsidRPr="007F5869">
        <w:rPr>
          <w:rFonts w:ascii="Times New Roman" w:hAnsi="Times New Roman"/>
          <w:sz w:val="24"/>
          <w:szCs w:val="24"/>
        </w:rPr>
        <w:t>-70)</w:t>
      </w:r>
      <w:r w:rsidR="009677C3" w:rsidRPr="007F5869">
        <w:rPr>
          <w:rFonts w:ascii="Times New Roman" w:hAnsi="Times New Roman"/>
          <w:sz w:val="24"/>
          <w:szCs w:val="24"/>
        </w:rPr>
        <w:t>.</w:t>
      </w:r>
    </w:p>
    <w:p w:rsidR="009321BF" w:rsidRPr="007F5869" w:rsidRDefault="009677C3"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Inicijavau ir kordinavau Elektroninio dienyno nuostatų parengimą</w:t>
      </w:r>
      <w:r w:rsidR="003A160F" w:rsidRPr="007F5869">
        <w:rPr>
          <w:rFonts w:ascii="Times New Roman" w:hAnsi="Times New Roman"/>
          <w:sz w:val="24"/>
          <w:szCs w:val="24"/>
        </w:rPr>
        <w:t xml:space="preserve"> (direktoriaus </w:t>
      </w:r>
      <w:r w:rsidR="00124303" w:rsidRPr="007F5869">
        <w:rPr>
          <w:rFonts w:ascii="Times New Roman" w:hAnsi="Times New Roman"/>
          <w:sz w:val="24"/>
          <w:szCs w:val="24"/>
        </w:rPr>
        <w:t xml:space="preserve">2017 m. birželio 9 d. </w:t>
      </w:r>
      <w:r w:rsidR="003A160F" w:rsidRPr="007F5869">
        <w:rPr>
          <w:rFonts w:ascii="Times New Roman" w:hAnsi="Times New Roman"/>
          <w:sz w:val="24"/>
          <w:szCs w:val="24"/>
        </w:rPr>
        <w:t>įsakymas Nr.1-25)</w:t>
      </w:r>
      <w:r w:rsidR="00B612BF" w:rsidRPr="007F5869">
        <w:rPr>
          <w:rFonts w:ascii="Times New Roman" w:hAnsi="Times New Roman"/>
          <w:sz w:val="24"/>
          <w:szCs w:val="24"/>
        </w:rPr>
        <w:t xml:space="preserve">, </w:t>
      </w:r>
      <w:r w:rsidRPr="007F5869">
        <w:rPr>
          <w:rFonts w:ascii="Times New Roman" w:hAnsi="Times New Roman"/>
          <w:sz w:val="24"/>
          <w:szCs w:val="24"/>
        </w:rPr>
        <w:t xml:space="preserve">ir </w:t>
      </w:r>
      <w:r w:rsidR="00126AAD" w:rsidRPr="007F5869">
        <w:rPr>
          <w:rFonts w:ascii="Times New Roman" w:hAnsi="Times New Roman"/>
          <w:sz w:val="24"/>
          <w:szCs w:val="24"/>
        </w:rPr>
        <w:t xml:space="preserve">e dienyno </w:t>
      </w:r>
      <w:r w:rsidRPr="007F5869">
        <w:rPr>
          <w:rFonts w:ascii="Times New Roman" w:hAnsi="Times New Roman"/>
          <w:sz w:val="24"/>
          <w:szCs w:val="24"/>
        </w:rPr>
        <w:t xml:space="preserve">įdiegimą įstaigoje nuo 2017 </w:t>
      </w:r>
      <w:r w:rsidR="00124303" w:rsidRPr="007F5869">
        <w:rPr>
          <w:rFonts w:ascii="Times New Roman" w:hAnsi="Times New Roman"/>
          <w:sz w:val="24"/>
          <w:szCs w:val="24"/>
        </w:rPr>
        <w:t xml:space="preserve">m. rugsėjo </w:t>
      </w:r>
      <w:r w:rsidRPr="007F5869">
        <w:rPr>
          <w:rFonts w:ascii="Times New Roman" w:hAnsi="Times New Roman"/>
          <w:sz w:val="24"/>
          <w:szCs w:val="24"/>
        </w:rPr>
        <w:t>1</w:t>
      </w:r>
      <w:r w:rsidR="00124303" w:rsidRPr="007F5869">
        <w:rPr>
          <w:rFonts w:ascii="Times New Roman" w:hAnsi="Times New Roman"/>
          <w:sz w:val="24"/>
          <w:szCs w:val="24"/>
        </w:rPr>
        <w:t xml:space="preserve"> d.</w:t>
      </w:r>
      <w:r w:rsidRPr="007F5869">
        <w:rPr>
          <w:rFonts w:ascii="Times New Roman" w:hAnsi="Times New Roman"/>
          <w:sz w:val="24"/>
          <w:szCs w:val="24"/>
        </w:rPr>
        <w:t>, smurto ir patyčių prevencijos ir intervencijos vykdymo tvarkos aprašo parengimą ir patvirtinimą</w:t>
      </w:r>
      <w:r w:rsidR="00096955" w:rsidRPr="007F5869">
        <w:rPr>
          <w:rFonts w:ascii="Times New Roman" w:hAnsi="Times New Roman"/>
          <w:sz w:val="24"/>
          <w:szCs w:val="24"/>
        </w:rPr>
        <w:t xml:space="preserve"> </w:t>
      </w:r>
      <w:r w:rsidR="003A160F" w:rsidRPr="007F5869">
        <w:rPr>
          <w:rFonts w:ascii="Times New Roman" w:hAnsi="Times New Roman"/>
          <w:sz w:val="24"/>
          <w:szCs w:val="24"/>
        </w:rPr>
        <w:t>(</w:t>
      </w:r>
      <w:r w:rsidRPr="007F5869">
        <w:rPr>
          <w:rFonts w:ascii="Times New Roman" w:hAnsi="Times New Roman"/>
          <w:sz w:val="24"/>
          <w:szCs w:val="24"/>
        </w:rPr>
        <w:t xml:space="preserve">direktoriaus </w:t>
      </w:r>
      <w:r w:rsidR="00A716AB" w:rsidRPr="007F5869">
        <w:rPr>
          <w:rFonts w:ascii="Times New Roman" w:hAnsi="Times New Roman"/>
          <w:sz w:val="24"/>
          <w:szCs w:val="24"/>
        </w:rPr>
        <w:t xml:space="preserve">2017 m. rugpjūčio 29 d. </w:t>
      </w:r>
      <w:r w:rsidRPr="007F5869">
        <w:rPr>
          <w:rFonts w:ascii="Times New Roman" w:hAnsi="Times New Roman"/>
          <w:sz w:val="24"/>
          <w:szCs w:val="24"/>
        </w:rPr>
        <w:t>įsakymas Nr.1-29</w:t>
      </w:r>
      <w:r w:rsidR="003A160F" w:rsidRPr="007F5869">
        <w:rPr>
          <w:rFonts w:ascii="Times New Roman" w:hAnsi="Times New Roman"/>
          <w:sz w:val="24"/>
          <w:szCs w:val="24"/>
        </w:rPr>
        <w:t>),</w:t>
      </w:r>
      <w:r w:rsidR="00096955" w:rsidRPr="007F5869">
        <w:rPr>
          <w:rFonts w:ascii="Times New Roman" w:hAnsi="Times New Roman"/>
          <w:sz w:val="24"/>
          <w:szCs w:val="24"/>
        </w:rPr>
        <w:t xml:space="preserve"> </w:t>
      </w:r>
      <w:r w:rsidR="003A160F" w:rsidRPr="007F5869">
        <w:rPr>
          <w:rFonts w:ascii="Times New Roman" w:hAnsi="Times New Roman"/>
          <w:sz w:val="24"/>
          <w:szCs w:val="24"/>
        </w:rPr>
        <w:t xml:space="preserve">viešųjų pirkimų organizavimo taisyklių parengimą ir patvirtinimą (direktoriaus </w:t>
      </w:r>
      <w:r w:rsidR="005A7683" w:rsidRPr="007F5869">
        <w:rPr>
          <w:rFonts w:ascii="Times New Roman" w:hAnsi="Times New Roman"/>
          <w:sz w:val="24"/>
          <w:szCs w:val="24"/>
        </w:rPr>
        <w:t xml:space="preserve">2017 m. spalio 12 d. </w:t>
      </w:r>
      <w:r w:rsidR="003A160F" w:rsidRPr="007F5869">
        <w:rPr>
          <w:rFonts w:ascii="Times New Roman" w:hAnsi="Times New Roman"/>
          <w:sz w:val="24"/>
          <w:szCs w:val="24"/>
        </w:rPr>
        <w:t xml:space="preserve">įsakymas Nr.1-63), viešųjų pirkimų konisijos darbo reglamentą (direktoriaus </w:t>
      </w:r>
      <w:r w:rsidR="00034882" w:rsidRPr="007F5869">
        <w:rPr>
          <w:rFonts w:ascii="Times New Roman" w:hAnsi="Times New Roman"/>
          <w:sz w:val="24"/>
          <w:szCs w:val="24"/>
        </w:rPr>
        <w:t xml:space="preserve">2017 m. spalio 17 d. </w:t>
      </w:r>
      <w:r w:rsidR="003A160F" w:rsidRPr="007F5869">
        <w:rPr>
          <w:rFonts w:ascii="Times New Roman" w:hAnsi="Times New Roman"/>
          <w:sz w:val="24"/>
          <w:szCs w:val="24"/>
        </w:rPr>
        <w:t>įsakymas Nr.1-15)</w:t>
      </w:r>
      <w:r w:rsidR="009B4B99" w:rsidRPr="007F5869">
        <w:rPr>
          <w:rFonts w:ascii="Times New Roman" w:hAnsi="Times New Roman"/>
          <w:sz w:val="24"/>
          <w:szCs w:val="24"/>
        </w:rPr>
        <w:t xml:space="preserve">, </w:t>
      </w:r>
      <w:r w:rsidR="00C7611A" w:rsidRPr="007F5869">
        <w:rPr>
          <w:rFonts w:ascii="Times New Roman" w:hAnsi="Times New Roman"/>
          <w:sz w:val="24"/>
          <w:szCs w:val="24"/>
        </w:rPr>
        <w:t>d</w:t>
      </w:r>
      <w:r w:rsidR="009B4B99" w:rsidRPr="007F5869">
        <w:rPr>
          <w:rFonts w:ascii="Times New Roman" w:hAnsi="Times New Roman"/>
          <w:sz w:val="24"/>
          <w:szCs w:val="24"/>
        </w:rPr>
        <w:t xml:space="preserve">arbuotojų pavadavimo, apmokėjimo už pavadavimą bei laikinai nesančių darbuotojų funkcijų vykdymo tvarką (direktoriaus </w:t>
      </w:r>
      <w:r w:rsidR="009014B0" w:rsidRPr="007F5869">
        <w:rPr>
          <w:rFonts w:ascii="Times New Roman" w:hAnsi="Times New Roman"/>
          <w:sz w:val="24"/>
          <w:szCs w:val="24"/>
        </w:rPr>
        <w:t xml:space="preserve">2017 m. gruodžio 22 d. </w:t>
      </w:r>
      <w:r w:rsidR="009B4B99" w:rsidRPr="007F5869">
        <w:rPr>
          <w:rFonts w:ascii="Times New Roman" w:hAnsi="Times New Roman"/>
          <w:sz w:val="24"/>
          <w:szCs w:val="24"/>
        </w:rPr>
        <w:t>įsakymas Nr1-93)</w:t>
      </w:r>
      <w:r w:rsidR="00126AAD" w:rsidRPr="007F5869">
        <w:rPr>
          <w:rFonts w:ascii="Times New Roman" w:hAnsi="Times New Roman"/>
          <w:sz w:val="24"/>
          <w:szCs w:val="24"/>
        </w:rPr>
        <w:t>.</w:t>
      </w:r>
    </w:p>
    <w:p w:rsidR="009B4B99" w:rsidRPr="007F5869" w:rsidRDefault="009B4B99"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Inici</w:t>
      </w:r>
      <w:r w:rsidR="009014B0" w:rsidRPr="007F5869">
        <w:rPr>
          <w:rFonts w:ascii="Times New Roman" w:hAnsi="Times New Roman"/>
          <w:sz w:val="24"/>
          <w:szCs w:val="24"/>
        </w:rPr>
        <w:t>j</w:t>
      </w:r>
      <w:r w:rsidRPr="007F5869">
        <w:rPr>
          <w:rFonts w:ascii="Times New Roman" w:hAnsi="Times New Roman"/>
          <w:sz w:val="24"/>
          <w:szCs w:val="24"/>
        </w:rPr>
        <w:t>avau metinę turto inventorizaciją,</w:t>
      </w:r>
      <w:r w:rsidR="009014B0" w:rsidRPr="007F5869">
        <w:rPr>
          <w:rFonts w:ascii="Times New Roman" w:hAnsi="Times New Roman"/>
          <w:sz w:val="24"/>
          <w:szCs w:val="24"/>
        </w:rPr>
        <w:t xml:space="preserve"> </w:t>
      </w:r>
      <w:r w:rsidRPr="007F5869">
        <w:rPr>
          <w:rFonts w:ascii="Times New Roman" w:hAnsi="Times New Roman"/>
          <w:sz w:val="24"/>
          <w:szCs w:val="24"/>
        </w:rPr>
        <w:t>biudžeto sąmatos rengimą.</w:t>
      </w:r>
    </w:p>
    <w:p w:rsidR="009B4B99" w:rsidRPr="007F5869" w:rsidRDefault="009B4B99"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Sudariau įvairias darbo grupes, komisijas, kas užtikrino demokratiškų sprendimų priėmimą, aktyvų darbuotojų dalyvavimą įstaigos gyvenime.</w:t>
      </w:r>
    </w:p>
    <w:p w:rsidR="003A160F" w:rsidRPr="007F5869" w:rsidRDefault="003A160F" w:rsidP="007F5869">
      <w:pPr>
        <w:spacing w:after="0" w:line="240" w:lineRule="auto"/>
        <w:rPr>
          <w:rFonts w:ascii="Times New Roman" w:hAnsi="Times New Roman"/>
          <w:sz w:val="24"/>
          <w:szCs w:val="24"/>
        </w:rPr>
      </w:pPr>
    </w:p>
    <w:p w:rsidR="00F0465D" w:rsidRDefault="00F0465D" w:rsidP="007F5869">
      <w:pPr>
        <w:spacing w:after="0" w:line="240" w:lineRule="auto"/>
        <w:ind w:firstLine="851"/>
        <w:rPr>
          <w:rFonts w:ascii="Times New Roman" w:hAnsi="Times New Roman"/>
          <w:b/>
          <w:sz w:val="24"/>
          <w:szCs w:val="24"/>
        </w:rPr>
      </w:pPr>
    </w:p>
    <w:p w:rsidR="00F0465D" w:rsidRDefault="00F0465D" w:rsidP="007F5869">
      <w:pPr>
        <w:spacing w:after="0" w:line="240" w:lineRule="auto"/>
        <w:ind w:firstLine="851"/>
        <w:rPr>
          <w:rFonts w:ascii="Times New Roman" w:hAnsi="Times New Roman"/>
          <w:b/>
          <w:sz w:val="24"/>
          <w:szCs w:val="24"/>
        </w:rPr>
      </w:pPr>
    </w:p>
    <w:p w:rsidR="008277E9" w:rsidRPr="007F5869" w:rsidRDefault="008E3733" w:rsidP="007F5869">
      <w:pPr>
        <w:spacing w:after="0" w:line="240" w:lineRule="auto"/>
        <w:ind w:firstLine="851"/>
        <w:rPr>
          <w:rFonts w:ascii="Times New Roman" w:hAnsi="Times New Roman"/>
          <w:b/>
          <w:sz w:val="24"/>
          <w:szCs w:val="24"/>
        </w:rPr>
      </w:pPr>
      <w:r w:rsidRPr="007F5869">
        <w:rPr>
          <w:rFonts w:ascii="Times New Roman" w:hAnsi="Times New Roman"/>
          <w:b/>
          <w:sz w:val="24"/>
          <w:szCs w:val="24"/>
        </w:rPr>
        <w:lastRenderedPageBreak/>
        <w:t>Žmonių ištekliai:</w:t>
      </w:r>
    </w:p>
    <w:p w:rsidR="008277E9" w:rsidRPr="007F5869" w:rsidRDefault="008E3733"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Įstaigoje dirba 42 darbuotojai, iš jų 16 pedagogų.</w:t>
      </w:r>
      <w:r w:rsidR="00347401" w:rsidRPr="007F5869">
        <w:rPr>
          <w:rFonts w:ascii="Times New Roman" w:hAnsi="Times New Roman"/>
          <w:sz w:val="24"/>
          <w:szCs w:val="24"/>
        </w:rPr>
        <w:t xml:space="preserve"> </w:t>
      </w:r>
      <w:r w:rsidR="009014B0" w:rsidRPr="007F5869">
        <w:rPr>
          <w:rFonts w:ascii="Times New Roman" w:hAnsi="Times New Roman"/>
          <w:sz w:val="24"/>
          <w:szCs w:val="24"/>
        </w:rPr>
        <w:t xml:space="preserve">Kregždutės </w:t>
      </w:r>
      <w:r w:rsidRPr="007F5869">
        <w:rPr>
          <w:rFonts w:ascii="Times New Roman" w:hAnsi="Times New Roman"/>
          <w:sz w:val="24"/>
          <w:szCs w:val="24"/>
        </w:rPr>
        <w:t>pedagogai tobulinosi kursuose, seminaruose, dalyvavo konferencijose, kitose kvalifikacijos kėlimo programose.</w:t>
      </w:r>
      <w:r w:rsidR="009B4B99" w:rsidRPr="007F5869">
        <w:rPr>
          <w:rFonts w:ascii="Times New Roman" w:hAnsi="Times New Roman"/>
          <w:sz w:val="24"/>
          <w:szCs w:val="24"/>
        </w:rPr>
        <w:t xml:space="preserve"> </w:t>
      </w:r>
      <w:r w:rsidRPr="007F5869">
        <w:rPr>
          <w:rFonts w:ascii="Times New Roman" w:hAnsi="Times New Roman"/>
          <w:sz w:val="24"/>
          <w:szCs w:val="24"/>
        </w:rPr>
        <w:t>Rengiama mokytojų ir pagalbos mokiniui specialistų perspektyvinė atestacijos programa.</w:t>
      </w:r>
    </w:p>
    <w:p w:rsidR="008E3733" w:rsidRPr="007F5869" w:rsidRDefault="008E3733" w:rsidP="007F5869">
      <w:pPr>
        <w:spacing w:after="0" w:line="240" w:lineRule="auto"/>
        <w:ind w:firstLine="851"/>
        <w:rPr>
          <w:rFonts w:ascii="Times New Roman" w:hAnsi="Times New Roman"/>
          <w:b/>
          <w:sz w:val="24"/>
          <w:szCs w:val="24"/>
        </w:rPr>
      </w:pPr>
      <w:r w:rsidRPr="007F5869">
        <w:rPr>
          <w:rFonts w:ascii="Times New Roman" w:hAnsi="Times New Roman"/>
          <w:b/>
          <w:sz w:val="24"/>
          <w:szCs w:val="24"/>
        </w:rPr>
        <w:t>Planavimo sistema:</w:t>
      </w:r>
    </w:p>
    <w:p w:rsidR="008E3733" w:rsidRPr="007F5869" w:rsidRDefault="007F2F0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Įstaigoje </w:t>
      </w:r>
      <w:r w:rsidR="00347401" w:rsidRPr="007F5869">
        <w:rPr>
          <w:rFonts w:ascii="Times New Roman" w:hAnsi="Times New Roman"/>
          <w:sz w:val="24"/>
          <w:szCs w:val="24"/>
        </w:rPr>
        <w:t xml:space="preserve">sukurta planavimo sistema pasitelkianti bendruomenę, </w:t>
      </w:r>
      <w:r w:rsidR="009B4B99" w:rsidRPr="007F5869">
        <w:rPr>
          <w:rFonts w:ascii="Times New Roman" w:hAnsi="Times New Roman"/>
          <w:sz w:val="24"/>
          <w:szCs w:val="24"/>
        </w:rPr>
        <w:t>į</w:t>
      </w:r>
      <w:r w:rsidR="00347401" w:rsidRPr="007F5869">
        <w:rPr>
          <w:rFonts w:ascii="Times New Roman" w:hAnsi="Times New Roman"/>
          <w:sz w:val="24"/>
          <w:szCs w:val="24"/>
        </w:rPr>
        <w:t>traukianti mokytojų tarybą, tarybą. Įstaig</w:t>
      </w:r>
      <w:r w:rsidR="00096955" w:rsidRPr="007F5869">
        <w:rPr>
          <w:rFonts w:ascii="Times New Roman" w:hAnsi="Times New Roman"/>
          <w:sz w:val="24"/>
          <w:szCs w:val="24"/>
        </w:rPr>
        <w:t>os</w:t>
      </w:r>
      <w:r w:rsidR="00347401" w:rsidRPr="007F5869">
        <w:rPr>
          <w:rFonts w:ascii="Times New Roman" w:hAnsi="Times New Roman"/>
          <w:sz w:val="24"/>
          <w:szCs w:val="24"/>
        </w:rPr>
        <w:t xml:space="preserve"> veikl</w:t>
      </w:r>
      <w:r w:rsidR="00096955" w:rsidRPr="007F5869">
        <w:rPr>
          <w:rFonts w:ascii="Times New Roman" w:hAnsi="Times New Roman"/>
          <w:sz w:val="24"/>
          <w:szCs w:val="24"/>
        </w:rPr>
        <w:t xml:space="preserve">a </w:t>
      </w:r>
      <w:r w:rsidR="00347401" w:rsidRPr="007F5869">
        <w:rPr>
          <w:rFonts w:ascii="Times New Roman" w:hAnsi="Times New Roman"/>
          <w:sz w:val="24"/>
          <w:szCs w:val="24"/>
        </w:rPr>
        <w:t>organiz</w:t>
      </w:r>
      <w:r w:rsidR="009B4B99" w:rsidRPr="007F5869">
        <w:rPr>
          <w:rFonts w:ascii="Times New Roman" w:hAnsi="Times New Roman"/>
          <w:sz w:val="24"/>
          <w:szCs w:val="24"/>
        </w:rPr>
        <w:t xml:space="preserve">uota </w:t>
      </w:r>
      <w:r w:rsidR="00347401" w:rsidRPr="007F5869">
        <w:rPr>
          <w:rFonts w:ascii="Times New Roman" w:hAnsi="Times New Roman"/>
          <w:sz w:val="24"/>
          <w:szCs w:val="24"/>
        </w:rPr>
        <w:t>vadovau</w:t>
      </w:r>
      <w:r w:rsidR="009B4B99" w:rsidRPr="007F5869">
        <w:rPr>
          <w:rFonts w:ascii="Times New Roman" w:hAnsi="Times New Roman"/>
          <w:sz w:val="24"/>
          <w:szCs w:val="24"/>
        </w:rPr>
        <w:t xml:space="preserve">jantis </w:t>
      </w:r>
      <w:r w:rsidR="00347401" w:rsidRPr="007F5869">
        <w:rPr>
          <w:rFonts w:ascii="Times New Roman" w:hAnsi="Times New Roman"/>
          <w:sz w:val="24"/>
          <w:szCs w:val="24"/>
        </w:rPr>
        <w:t>2017</w:t>
      </w:r>
      <w:r w:rsidR="00762CCB" w:rsidRPr="007F5869">
        <w:rPr>
          <w:rFonts w:ascii="Times New Roman" w:hAnsi="Times New Roman"/>
          <w:sz w:val="24"/>
          <w:szCs w:val="24"/>
        </w:rPr>
        <w:t>–</w:t>
      </w:r>
      <w:r w:rsidR="00347401" w:rsidRPr="007F5869">
        <w:rPr>
          <w:rFonts w:ascii="Times New Roman" w:hAnsi="Times New Roman"/>
          <w:sz w:val="24"/>
          <w:szCs w:val="24"/>
        </w:rPr>
        <w:t>2019</w:t>
      </w:r>
      <w:r w:rsidR="009B4B99" w:rsidRPr="007F5869">
        <w:rPr>
          <w:rFonts w:ascii="Times New Roman" w:hAnsi="Times New Roman"/>
          <w:sz w:val="24"/>
          <w:szCs w:val="24"/>
        </w:rPr>
        <w:t xml:space="preserve"> </w:t>
      </w:r>
      <w:r w:rsidR="00347401" w:rsidRPr="007F5869">
        <w:rPr>
          <w:rFonts w:ascii="Times New Roman" w:hAnsi="Times New Roman"/>
          <w:sz w:val="24"/>
          <w:szCs w:val="24"/>
        </w:rPr>
        <w:t>metų strateginiu planu.</w:t>
      </w:r>
      <w:r w:rsidR="00096955" w:rsidRPr="007F5869">
        <w:rPr>
          <w:rFonts w:ascii="Times New Roman" w:hAnsi="Times New Roman"/>
          <w:sz w:val="24"/>
          <w:szCs w:val="24"/>
        </w:rPr>
        <w:t xml:space="preserve"> </w:t>
      </w:r>
      <w:r w:rsidR="00347401" w:rsidRPr="007F5869">
        <w:rPr>
          <w:rFonts w:ascii="Times New Roman" w:hAnsi="Times New Roman"/>
          <w:sz w:val="24"/>
          <w:szCs w:val="24"/>
        </w:rPr>
        <w:t>Strateginis planas buvo rengiamas įstaigos strateginių tikslų ir uždavinių numatymui, kryptingam veiklos planavimui, racionaliam finansinių, materialinių ir žmogiškųjų ištekli</w:t>
      </w:r>
      <w:r w:rsidR="00762CCB" w:rsidRPr="007F5869">
        <w:rPr>
          <w:rFonts w:ascii="Times New Roman" w:hAnsi="Times New Roman"/>
          <w:sz w:val="24"/>
          <w:szCs w:val="24"/>
        </w:rPr>
        <w:t>ų</w:t>
      </w:r>
      <w:r w:rsidR="00347401" w:rsidRPr="007F5869">
        <w:rPr>
          <w:rFonts w:ascii="Times New Roman" w:hAnsi="Times New Roman"/>
          <w:sz w:val="24"/>
          <w:szCs w:val="24"/>
        </w:rPr>
        <w:t xml:space="preserve"> paskirstymui. Kasmet sudarom</w:t>
      </w:r>
      <w:r w:rsidR="00762CCB" w:rsidRPr="007F5869">
        <w:rPr>
          <w:rFonts w:ascii="Times New Roman" w:hAnsi="Times New Roman"/>
          <w:sz w:val="24"/>
          <w:szCs w:val="24"/>
        </w:rPr>
        <w:t>as</w:t>
      </w:r>
      <w:r w:rsidR="00347401" w:rsidRPr="007F5869">
        <w:rPr>
          <w:rFonts w:ascii="Times New Roman" w:hAnsi="Times New Roman"/>
          <w:sz w:val="24"/>
          <w:szCs w:val="24"/>
        </w:rPr>
        <w:t xml:space="preserve"> metinis veiklos planas, priešmokyklinio ugdymo veiklos planas. Veiklos planai sudaromi vadovaujantis įstaigos ikimokyklinio ugdymo programa</w:t>
      </w:r>
      <w:r w:rsidR="00096955" w:rsidRPr="007F5869">
        <w:rPr>
          <w:rFonts w:ascii="Times New Roman" w:hAnsi="Times New Roman"/>
          <w:sz w:val="24"/>
          <w:szCs w:val="24"/>
        </w:rPr>
        <w:t xml:space="preserve"> </w:t>
      </w:r>
      <w:r w:rsidR="00347401" w:rsidRPr="007F5869">
        <w:rPr>
          <w:rFonts w:ascii="Times New Roman" w:hAnsi="Times New Roman"/>
          <w:sz w:val="24"/>
          <w:szCs w:val="24"/>
        </w:rPr>
        <w:t xml:space="preserve">„Pažinimo taku“, pedagogų pasiūlymais, </w:t>
      </w:r>
      <w:r w:rsidR="00DD425A" w:rsidRPr="007F5869">
        <w:rPr>
          <w:rFonts w:ascii="Times New Roman" w:hAnsi="Times New Roman"/>
          <w:sz w:val="24"/>
          <w:szCs w:val="24"/>
        </w:rPr>
        <w:t>tėvų lūkesčiais.</w:t>
      </w:r>
      <w:r w:rsidR="00F2731B" w:rsidRPr="007F5869">
        <w:rPr>
          <w:rFonts w:ascii="Times New Roman" w:hAnsi="Times New Roman"/>
          <w:sz w:val="24"/>
          <w:szCs w:val="24"/>
        </w:rPr>
        <w:t xml:space="preserve"> </w:t>
      </w:r>
      <w:r w:rsidR="00DD425A" w:rsidRPr="007F5869">
        <w:rPr>
          <w:rFonts w:ascii="Times New Roman" w:hAnsi="Times New Roman"/>
          <w:sz w:val="24"/>
          <w:szCs w:val="24"/>
        </w:rPr>
        <w:t>Rašomi ikimokyklinio ir priešmokyklinio ugdymo grupių planai, vaiko gerovės komisijos planai.</w:t>
      </w:r>
    </w:p>
    <w:p w:rsidR="00DD425A" w:rsidRPr="007F5869" w:rsidRDefault="00DD425A" w:rsidP="007F5869">
      <w:pPr>
        <w:spacing w:after="0" w:line="240" w:lineRule="auto"/>
        <w:ind w:firstLine="851"/>
        <w:rPr>
          <w:rFonts w:ascii="Times New Roman" w:hAnsi="Times New Roman"/>
          <w:b/>
          <w:sz w:val="24"/>
          <w:szCs w:val="24"/>
        </w:rPr>
      </w:pPr>
      <w:r w:rsidRPr="007F5869">
        <w:rPr>
          <w:rFonts w:ascii="Times New Roman" w:hAnsi="Times New Roman"/>
          <w:b/>
          <w:sz w:val="24"/>
          <w:szCs w:val="24"/>
        </w:rPr>
        <w:t>Veiklos kokybės įsivertinimas, kontrolės sitema:</w:t>
      </w:r>
    </w:p>
    <w:p w:rsidR="008277E9" w:rsidRPr="007F5869" w:rsidRDefault="00DD425A"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Kontrolės funkcijas atlieka </w:t>
      </w:r>
      <w:r w:rsidR="008E21BC" w:rsidRPr="007F5869">
        <w:rPr>
          <w:rFonts w:ascii="Times New Roman" w:hAnsi="Times New Roman"/>
          <w:sz w:val="24"/>
          <w:szCs w:val="24"/>
        </w:rPr>
        <w:t xml:space="preserve">Kregždutės </w:t>
      </w:r>
      <w:r w:rsidRPr="007F5869">
        <w:rPr>
          <w:rFonts w:ascii="Times New Roman" w:hAnsi="Times New Roman"/>
          <w:sz w:val="24"/>
          <w:szCs w:val="24"/>
        </w:rPr>
        <w:t xml:space="preserve">vadovai, taryba. Veiklos įsivertinimas ir kontrolė vykdoma pagal </w:t>
      </w:r>
      <w:r w:rsidR="008E21BC" w:rsidRPr="007F5869">
        <w:rPr>
          <w:rFonts w:ascii="Times New Roman" w:hAnsi="Times New Roman"/>
          <w:sz w:val="24"/>
          <w:szCs w:val="24"/>
        </w:rPr>
        <w:t>įstaigos</w:t>
      </w:r>
      <w:r w:rsidRPr="007F5869">
        <w:rPr>
          <w:rFonts w:ascii="Times New Roman" w:hAnsi="Times New Roman"/>
          <w:sz w:val="24"/>
          <w:szCs w:val="24"/>
        </w:rPr>
        <w:t xml:space="preserve"> nuostatus, darbo tvarkos taisykles, metinį veiklos planą,</w:t>
      </w:r>
      <w:r w:rsidR="0002399F" w:rsidRPr="007F5869">
        <w:rPr>
          <w:rFonts w:ascii="Times New Roman" w:hAnsi="Times New Roman"/>
          <w:sz w:val="24"/>
          <w:szCs w:val="24"/>
        </w:rPr>
        <w:t xml:space="preserve"> </w:t>
      </w:r>
      <w:r w:rsidRPr="007F5869">
        <w:rPr>
          <w:rFonts w:ascii="Times New Roman" w:hAnsi="Times New Roman"/>
          <w:sz w:val="24"/>
          <w:szCs w:val="24"/>
        </w:rPr>
        <w:t>direktoriaus paskirstytom darbuotojų vadybinėmis darbo funkcijomis,</w:t>
      </w:r>
      <w:r w:rsidR="0002399F" w:rsidRPr="007F5869">
        <w:rPr>
          <w:rFonts w:ascii="Times New Roman" w:hAnsi="Times New Roman"/>
          <w:sz w:val="24"/>
          <w:szCs w:val="24"/>
        </w:rPr>
        <w:t xml:space="preserve"> </w:t>
      </w:r>
      <w:r w:rsidRPr="007F5869">
        <w:rPr>
          <w:rFonts w:ascii="Times New Roman" w:hAnsi="Times New Roman"/>
          <w:sz w:val="24"/>
          <w:szCs w:val="24"/>
        </w:rPr>
        <w:t>Lietuvos Respublikos valstybės ir savivaldybių įstaigų darbuotojų darbo apmok</w:t>
      </w:r>
      <w:r w:rsidR="0002399F" w:rsidRPr="007F5869">
        <w:rPr>
          <w:rFonts w:ascii="Times New Roman" w:hAnsi="Times New Roman"/>
          <w:sz w:val="24"/>
          <w:szCs w:val="24"/>
        </w:rPr>
        <w:t>ė</w:t>
      </w:r>
      <w:r w:rsidRPr="007F5869">
        <w:rPr>
          <w:rFonts w:ascii="Times New Roman" w:hAnsi="Times New Roman"/>
          <w:sz w:val="24"/>
          <w:szCs w:val="24"/>
        </w:rPr>
        <w:t>jimo 2017</w:t>
      </w:r>
      <w:r w:rsidR="0002399F" w:rsidRPr="007F5869">
        <w:rPr>
          <w:rFonts w:ascii="Times New Roman" w:hAnsi="Times New Roman"/>
          <w:sz w:val="24"/>
          <w:szCs w:val="24"/>
        </w:rPr>
        <w:t xml:space="preserve"> </w:t>
      </w:r>
      <w:r w:rsidRPr="007F5869">
        <w:rPr>
          <w:rFonts w:ascii="Times New Roman" w:hAnsi="Times New Roman"/>
          <w:sz w:val="24"/>
          <w:szCs w:val="24"/>
        </w:rPr>
        <w:t>m. sausio 17 d. įstatymo Nr.XIII-198 14 straipsniu</w:t>
      </w:r>
      <w:r w:rsidR="0002399F" w:rsidRPr="007F5869">
        <w:rPr>
          <w:rFonts w:ascii="Times New Roman" w:hAnsi="Times New Roman"/>
          <w:sz w:val="24"/>
          <w:szCs w:val="24"/>
        </w:rPr>
        <w:t xml:space="preserve"> </w:t>
      </w:r>
      <w:r w:rsidRPr="007F5869">
        <w:rPr>
          <w:rFonts w:ascii="Times New Roman" w:hAnsi="Times New Roman"/>
          <w:sz w:val="24"/>
          <w:szCs w:val="24"/>
        </w:rPr>
        <w:t>pagal direktoriaus patvirtintas einamųjų metų užduotis.</w:t>
      </w:r>
    </w:p>
    <w:p w:rsidR="008277E9" w:rsidRPr="007F5869" w:rsidRDefault="00DD425A"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Sudaryta darbo grupė </w:t>
      </w:r>
      <w:r w:rsidR="00E947EB" w:rsidRPr="007F5869">
        <w:rPr>
          <w:rFonts w:ascii="Times New Roman" w:hAnsi="Times New Roman"/>
          <w:sz w:val="24"/>
          <w:szCs w:val="24"/>
        </w:rPr>
        <w:t xml:space="preserve">Kregždutės </w:t>
      </w:r>
      <w:r w:rsidRPr="007F5869">
        <w:rPr>
          <w:rFonts w:ascii="Times New Roman" w:hAnsi="Times New Roman"/>
          <w:sz w:val="24"/>
          <w:szCs w:val="24"/>
        </w:rPr>
        <w:t>veiklos įsivertinimui</w:t>
      </w:r>
      <w:r w:rsidR="0002399F" w:rsidRPr="007F5869">
        <w:rPr>
          <w:rFonts w:ascii="Times New Roman" w:hAnsi="Times New Roman"/>
          <w:sz w:val="24"/>
          <w:szCs w:val="24"/>
        </w:rPr>
        <w:t xml:space="preserve">. </w:t>
      </w:r>
      <w:r w:rsidRPr="007F5869">
        <w:rPr>
          <w:rFonts w:ascii="Times New Roman" w:hAnsi="Times New Roman"/>
          <w:sz w:val="24"/>
          <w:szCs w:val="24"/>
        </w:rPr>
        <w:t>Kiekvienais metais tiri</w:t>
      </w:r>
      <w:r w:rsidR="0002399F" w:rsidRPr="007F5869">
        <w:rPr>
          <w:rFonts w:ascii="Times New Roman" w:hAnsi="Times New Roman"/>
          <w:sz w:val="24"/>
          <w:szCs w:val="24"/>
        </w:rPr>
        <w:t>a</w:t>
      </w:r>
      <w:r w:rsidRPr="007F5869">
        <w:rPr>
          <w:rFonts w:ascii="Times New Roman" w:hAnsi="Times New Roman"/>
          <w:sz w:val="24"/>
          <w:szCs w:val="24"/>
        </w:rPr>
        <w:t>ma,</w:t>
      </w:r>
      <w:r w:rsidR="001C0E83" w:rsidRPr="007F5869">
        <w:rPr>
          <w:rFonts w:ascii="Times New Roman" w:hAnsi="Times New Roman"/>
          <w:sz w:val="24"/>
          <w:szCs w:val="24"/>
        </w:rPr>
        <w:t xml:space="preserve"> </w:t>
      </w:r>
      <w:r w:rsidRPr="007F5869">
        <w:rPr>
          <w:rFonts w:ascii="Times New Roman" w:hAnsi="Times New Roman"/>
          <w:sz w:val="24"/>
          <w:szCs w:val="24"/>
        </w:rPr>
        <w:t xml:space="preserve">analizuojama ir apibendrinama </w:t>
      </w:r>
      <w:r w:rsidR="001C0E83" w:rsidRPr="007F5869">
        <w:rPr>
          <w:rFonts w:ascii="Times New Roman" w:hAnsi="Times New Roman"/>
          <w:sz w:val="24"/>
          <w:szCs w:val="24"/>
        </w:rPr>
        <w:t>mokyklos bendruomenės nuomonė. Pedagogai teikia veiklos ataskaitas.</w:t>
      </w:r>
      <w:r w:rsidR="0002399F" w:rsidRPr="007F5869">
        <w:rPr>
          <w:rFonts w:ascii="Times New Roman" w:hAnsi="Times New Roman"/>
          <w:sz w:val="24"/>
          <w:szCs w:val="24"/>
        </w:rPr>
        <w:t xml:space="preserve"> </w:t>
      </w:r>
      <w:r w:rsidR="001C0E83" w:rsidRPr="007F5869">
        <w:rPr>
          <w:rFonts w:ascii="Times New Roman" w:hAnsi="Times New Roman"/>
          <w:sz w:val="24"/>
          <w:szCs w:val="24"/>
        </w:rPr>
        <w:t>Įsivertinimo išvados svarstomos pedagogų tarybos posėdžiuose, taryboje.</w:t>
      </w:r>
      <w:r w:rsidR="00096955" w:rsidRPr="007F5869">
        <w:rPr>
          <w:rFonts w:ascii="Times New Roman" w:hAnsi="Times New Roman"/>
          <w:sz w:val="24"/>
          <w:szCs w:val="24"/>
        </w:rPr>
        <w:t xml:space="preserve"> </w:t>
      </w:r>
      <w:r w:rsidR="001C0E83" w:rsidRPr="007F5869">
        <w:rPr>
          <w:rFonts w:ascii="Times New Roman" w:hAnsi="Times New Roman"/>
          <w:sz w:val="24"/>
          <w:szCs w:val="24"/>
        </w:rPr>
        <w:t>Bendruomenė</w:t>
      </w:r>
      <w:r w:rsidR="00F2731B" w:rsidRPr="007F5869">
        <w:rPr>
          <w:rFonts w:ascii="Times New Roman" w:hAnsi="Times New Roman"/>
          <w:sz w:val="24"/>
          <w:szCs w:val="24"/>
        </w:rPr>
        <w:t>,</w:t>
      </w:r>
      <w:r w:rsidR="001C0E83" w:rsidRPr="007F5869">
        <w:rPr>
          <w:rFonts w:ascii="Times New Roman" w:hAnsi="Times New Roman"/>
          <w:sz w:val="24"/>
          <w:szCs w:val="24"/>
        </w:rPr>
        <w:t xml:space="preserve"> įsivertinimo išvadas</w:t>
      </w:r>
      <w:r w:rsidR="00F2731B" w:rsidRPr="007F5869">
        <w:rPr>
          <w:rFonts w:ascii="Times New Roman" w:hAnsi="Times New Roman"/>
          <w:sz w:val="24"/>
          <w:szCs w:val="24"/>
        </w:rPr>
        <w:t>,</w:t>
      </w:r>
      <w:r w:rsidR="001C0E83" w:rsidRPr="007F5869">
        <w:rPr>
          <w:rFonts w:ascii="Times New Roman" w:hAnsi="Times New Roman"/>
          <w:sz w:val="24"/>
          <w:szCs w:val="24"/>
        </w:rPr>
        <w:t xml:space="preserve"> naudoja planuodama ir tobulindama mokyklos veiklą.</w:t>
      </w:r>
    </w:p>
    <w:p w:rsidR="001C0E83" w:rsidRPr="007F5869" w:rsidRDefault="001C0E83" w:rsidP="007F5869">
      <w:pPr>
        <w:spacing w:after="0" w:line="240" w:lineRule="auto"/>
        <w:ind w:firstLine="851"/>
        <w:rPr>
          <w:rFonts w:ascii="Times New Roman" w:hAnsi="Times New Roman"/>
          <w:b/>
          <w:sz w:val="24"/>
          <w:szCs w:val="24"/>
        </w:rPr>
      </w:pPr>
      <w:r w:rsidRPr="007F5869">
        <w:rPr>
          <w:rFonts w:ascii="Times New Roman" w:hAnsi="Times New Roman"/>
          <w:b/>
          <w:sz w:val="24"/>
          <w:szCs w:val="24"/>
        </w:rPr>
        <w:t>Finansiniai ištekliai:</w:t>
      </w:r>
    </w:p>
    <w:p w:rsidR="001C0E83" w:rsidRPr="007F5869" w:rsidRDefault="000E1911"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Kregždutė </w:t>
      </w:r>
      <w:r w:rsidR="001C0E83" w:rsidRPr="007F5869">
        <w:rPr>
          <w:rFonts w:ascii="Times New Roman" w:hAnsi="Times New Roman"/>
          <w:sz w:val="24"/>
          <w:szCs w:val="24"/>
        </w:rPr>
        <w:t>finansuojam</w:t>
      </w:r>
      <w:r w:rsidRPr="007F5869">
        <w:rPr>
          <w:rFonts w:ascii="Times New Roman" w:hAnsi="Times New Roman"/>
          <w:sz w:val="24"/>
          <w:szCs w:val="24"/>
        </w:rPr>
        <w:t>a</w:t>
      </w:r>
      <w:r w:rsidR="001C0E83" w:rsidRPr="007F5869">
        <w:rPr>
          <w:rFonts w:ascii="Times New Roman" w:hAnsi="Times New Roman"/>
          <w:sz w:val="24"/>
          <w:szCs w:val="24"/>
        </w:rPr>
        <w:t xml:space="preserve"> iš Panevėžio miesto savivaldybės biudžeto pagal patvirtintą sąmatą, valstybės biudžeto specialiųjų tikslinių dotacijų programų sąmatas, 2 procentų gyventojų pajamų mokesčio paramos lėšų, bei iš tėvų surinktų lėšų įstaigos reikmėms.</w:t>
      </w:r>
    </w:p>
    <w:p w:rsidR="001C0E83" w:rsidRPr="007F5869" w:rsidRDefault="001C0E83"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Pedagogai rengia programas (projektus) ir dalyvauja Panevėžio miesto bei </w:t>
      </w:r>
      <w:r w:rsidR="000E1911" w:rsidRPr="007F5869">
        <w:rPr>
          <w:rFonts w:ascii="Times New Roman" w:hAnsi="Times New Roman"/>
          <w:sz w:val="24"/>
          <w:szCs w:val="24"/>
        </w:rPr>
        <w:t>R</w:t>
      </w:r>
      <w:r w:rsidRPr="007F5869">
        <w:rPr>
          <w:rFonts w:ascii="Times New Roman" w:hAnsi="Times New Roman"/>
          <w:sz w:val="24"/>
          <w:szCs w:val="24"/>
        </w:rPr>
        <w:t>espublikos programų konkursuose papildomam finansavimui gauti.</w:t>
      </w:r>
    </w:p>
    <w:p w:rsidR="001C0E83" w:rsidRPr="007F5869" w:rsidRDefault="000E1911"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Įstaigos</w:t>
      </w:r>
      <w:r w:rsidR="001C0E83" w:rsidRPr="007F5869">
        <w:rPr>
          <w:rFonts w:ascii="Times New Roman" w:hAnsi="Times New Roman"/>
          <w:sz w:val="24"/>
          <w:szCs w:val="24"/>
        </w:rPr>
        <w:t xml:space="preserve"> </w:t>
      </w:r>
      <w:r w:rsidR="00D71A71" w:rsidRPr="007F5869">
        <w:rPr>
          <w:rFonts w:ascii="Times New Roman" w:hAnsi="Times New Roman"/>
          <w:sz w:val="24"/>
          <w:szCs w:val="24"/>
        </w:rPr>
        <w:t>biudžeto tvarkymo sistema leidžia stebėti, kad būtų laikomasi metų programos sąmatos ir lėšos būtų panaudojamos pagal paskirtį.</w:t>
      </w:r>
    </w:p>
    <w:p w:rsidR="00D71A71" w:rsidRPr="007F5869" w:rsidRDefault="00D71A71" w:rsidP="007F5869">
      <w:pPr>
        <w:spacing w:after="0" w:line="240" w:lineRule="auto"/>
        <w:ind w:firstLine="851"/>
        <w:rPr>
          <w:rFonts w:ascii="Times New Roman" w:hAnsi="Times New Roman"/>
          <w:b/>
          <w:sz w:val="24"/>
          <w:szCs w:val="24"/>
        </w:rPr>
      </w:pPr>
      <w:r w:rsidRPr="007F5869">
        <w:rPr>
          <w:rFonts w:ascii="Times New Roman" w:hAnsi="Times New Roman"/>
          <w:b/>
          <w:sz w:val="24"/>
          <w:szCs w:val="24"/>
        </w:rPr>
        <w:t>Informaciniai technologiniai veiksniai</w:t>
      </w:r>
      <w:r w:rsidR="00D631D4" w:rsidRPr="007F5869">
        <w:rPr>
          <w:rFonts w:ascii="Times New Roman" w:hAnsi="Times New Roman"/>
          <w:b/>
          <w:sz w:val="24"/>
          <w:szCs w:val="24"/>
        </w:rPr>
        <w:t>:</w:t>
      </w:r>
    </w:p>
    <w:p w:rsidR="00D631D4" w:rsidRPr="007F5869" w:rsidRDefault="00D631D4"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Informacija apie laisvas vietas ikimokyklinio ir priešmokyklinio ugdymo grupėse nuolat atnaujinama Panevėžio miesto savivaldybės interneto svetainėje, vyksta interaktyvi priėmimo į ikimokyklinio ir priešmokyklinio ugdymo grupes registracija.</w:t>
      </w:r>
    </w:p>
    <w:p w:rsidR="00D631D4" w:rsidRPr="007F5869" w:rsidRDefault="00D631D4" w:rsidP="007F5869">
      <w:pPr>
        <w:spacing w:after="0" w:line="240" w:lineRule="auto"/>
        <w:ind w:firstLine="851"/>
        <w:rPr>
          <w:rFonts w:ascii="Times New Roman" w:hAnsi="Times New Roman"/>
          <w:sz w:val="24"/>
          <w:szCs w:val="24"/>
        </w:rPr>
      </w:pPr>
      <w:r w:rsidRPr="007F5869">
        <w:rPr>
          <w:rFonts w:ascii="Times New Roman" w:hAnsi="Times New Roman"/>
          <w:sz w:val="24"/>
          <w:szCs w:val="24"/>
        </w:rPr>
        <w:t xml:space="preserve">Buhalterinė apskaita vedama kompiuterine programa </w:t>
      </w:r>
      <w:r w:rsidR="00F2731B" w:rsidRPr="007F5869">
        <w:rPr>
          <w:rFonts w:ascii="Times New Roman" w:hAnsi="Times New Roman"/>
          <w:sz w:val="24"/>
          <w:szCs w:val="24"/>
        </w:rPr>
        <w:t>„</w:t>
      </w:r>
      <w:r w:rsidRPr="007F5869">
        <w:rPr>
          <w:rFonts w:ascii="Times New Roman" w:hAnsi="Times New Roman"/>
          <w:sz w:val="24"/>
          <w:szCs w:val="24"/>
        </w:rPr>
        <w:t>BiudžetasVS</w:t>
      </w:r>
      <w:r w:rsidR="00F2731B" w:rsidRPr="007F5869">
        <w:rPr>
          <w:rFonts w:ascii="Times New Roman" w:hAnsi="Times New Roman"/>
          <w:sz w:val="24"/>
          <w:szCs w:val="24"/>
        </w:rPr>
        <w:t>“.</w:t>
      </w:r>
    </w:p>
    <w:p w:rsidR="00D631D4" w:rsidRPr="007F5869" w:rsidRDefault="000E1911"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Kregždutės </w:t>
      </w:r>
      <w:r w:rsidR="00D631D4" w:rsidRPr="007F5869">
        <w:rPr>
          <w:rFonts w:ascii="Times New Roman" w:hAnsi="Times New Roman"/>
          <w:sz w:val="24"/>
          <w:szCs w:val="24"/>
        </w:rPr>
        <w:t>internetinė svetainė</w:t>
      </w:r>
      <w:r w:rsidR="002F71C9" w:rsidRPr="007F5869">
        <w:rPr>
          <w:rFonts w:ascii="Times New Roman" w:hAnsi="Times New Roman"/>
          <w:sz w:val="24"/>
          <w:szCs w:val="24"/>
        </w:rPr>
        <w:t xml:space="preserve">, teikia nuolatinę informaciją apie </w:t>
      </w:r>
      <w:r w:rsidRPr="007F5869">
        <w:rPr>
          <w:rFonts w:ascii="Times New Roman" w:hAnsi="Times New Roman"/>
          <w:sz w:val="24"/>
          <w:szCs w:val="24"/>
        </w:rPr>
        <w:t>įstaigos</w:t>
      </w:r>
      <w:r w:rsidR="002F71C9" w:rsidRPr="007F5869">
        <w:rPr>
          <w:rFonts w:ascii="Times New Roman" w:hAnsi="Times New Roman"/>
          <w:sz w:val="24"/>
          <w:szCs w:val="24"/>
        </w:rPr>
        <w:t xml:space="preserve"> veiklą visuomenei.</w:t>
      </w:r>
    </w:p>
    <w:p w:rsidR="002F71C9" w:rsidRPr="007F5869" w:rsidRDefault="006E413E"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Iš 17 darbo vietų 17 vietų</w:t>
      </w:r>
      <w:r w:rsidR="0002399F" w:rsidRPr="007F5869">
        <w:rPr>
          <w:rFonts w:ascii="Times New Roman" w:hAnsi="Times New Roman"/>
          <w:sz w:val="24"/>
          <w:szCs w:val="24"/>
        </w:rPr>
        <w:t xml:space="preserve"> </w:t>
      </w:r>
      <w:r w:rsidR="002F71C9" w:rsidRPr="007F5869">
        <w:rPr>
          <w:rFonts w:ascii="Times New Roman" w:hAnsi="Times New Roman"/>
          <w:sz w:val="24"/>
          <w:szCs w:val="24"/>
        </w:rPr>
        <w:t>kompiuterizuotos, visose yra internetinė prieiga.</w:t>
      </w:r>
      <w:r w:rsidR="0002399F" w:rsidRPr="007F5869">
        <w:rPr>
          <w:rFonts w:ascii="Times New Roman" w:hAnsi="Times New Roman"/>
          <w:sz w:val="24"/>
          <w:szCs w:val="24"/>
        </w:rPr>
        <w:t xml:space="preserve"> </w:t>
      </w:r>
      <w:r w:rsidR="002F71C9" w:rsidRPr="007F5869">
        <w:rPr>
          <w:rFonts w:ascii="Times New Roman" w:hAnsi="Times New Roman"/>
          <w:sz w:val="24"/>
          <w:szCs w:val="24"/>
        </w:rPr>
        <w:t>Įstaigoje yra spau</w:t>
      </w:r>
      <w:r w:rsidR="005172C7" w:rsidRPr="007F5869">
        <w:rPr>
          <w:rFonts w:ascii="Times New Roman" w:hAnsi="Times New Roman"/>
          <w:sz w:val="24"/>
          <w:szCs w:val="24"/>
        </w:rPr>
        <w:t>s</w:t>
      </w:r>
      <w:r w:rsidR="002F71C9" w:rsidRPr="007F5869">
        <w:rPr>
          <w:rFonts w:ascii="Times New Roman" w:hAnsi="Times New Roman"/>
          <w:sz w:val="24"/>
          <w:szCs w:val="24"/>
        </w:rPr>
        <w:t xml:space="preserve">dintuvai, </w:t>
      </w:r>
      <w:r w:rsidR="00096955" w:rsidRPr="007F5869">
        <w:rPr>
          <w:rFonts w:ascii="Times New Roman" w:hAnsi="Times New Roman"/>
          <w:sz w:val="24"/>
          <w:szCs w:val="24"/>
        </w:rPr>
        <w:t>vaizdo projektoriai</w:t>
      </w:r>
      <w:r w:rsidR="002F71C9" w:rsidRPr="007F5869">
        <w:rPr>
          <w:rFonts w:ascii="Times New Roman" w:hAnsi="Times New Roman"/>
          <w:sz w:val="24"/>
          <w:szCs w:val="24"/>
        </w:rPr>
        <w:t>.</w:t>
      </w:r>
    </w:p>
    <w:p w:rsidR="002F71C9" w:rsidRPr="007F5869" w:rsidRDefault="002F71C9"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Įstaigoje naudojamas elektroninis dienynas,</w:t>
      </w:r>
      <w:r w:rsidR="0001397B" w:rsidRPr="007F5869">
        <w:rPr>
          <w:rFonts w:ascii="Times New Roman" w:hAnsi="Times New Roman"/>
          <w:sz w:val="24"/>
          <w:szCs w:val="24"/>
        </w:rPr>
        <w:t xml:space="preserve"> </w:t>
      </w:r>
      <w:r w:rsidRPr="007F5869">
        <w:rPr>
          <w:rFonts w:ascii="Times New Roman" w:hAnsi="Times New Roman"/>
          <w:sz w:val="24"/>
          <w:szCs w:val="24"/>
        </w:rPr>
        <w:t xml:space="preserve">elektroninis paštas, </w:t>
      </w:r>
      <w:r w:rsidR="0001397B" w:rsidRPr="007F5869">
        <w:rPr>
          <w:rFonts w:ascii="Times New Roman" w:hAnsi="Times New Roman"/>
          <w:sz w:val="24"/>
          <w:szCs w:val="24"/>
        </w:rPr>
        <w:t>tai sudaro sąlygas</w:t>
      </w:r>
      <w:r w:rsidRPr="007F5869">
        <w:rPr>
          <w:rFonts w:ascii="Times New Roman" w:hAnsi="Times New Roman"/>
          <w:sz w:val="24"/>
          <w:szCs w:val="24"/>
        </w:rPr>
        <w:t xml:space="preserve"> greita</w:t>
      </w:r>
      <w:r w:rsidR="0001397B" w:rsidRPr="007F5869">
        <w:rPr>
          <w:rFonts w:ascii="Times New Roman" w:hAnsi="Times New Roman"/>
          <w:sz w:val="24"/>
          <w:szCs w:val="24"/>
        </w:rPr>
        <w:t>i</w:t>
      </w:r>
      <w:r w:rsidRPr="007F5869">
        <w:rPr>
          <w:rFonts w:ascii="Times New Roman" w:hAnsi="Times New Roman"/>
          <w:sz w:val="24"/>
          <w:szCs w:val="24"/>
        </w:rPr>
        <w:t xml:space="preserve"> informacijos sklaida</w:t>
      </w:r>
      <w:r w:rsidR="0001397B" w:rsidRPr="007F5869">
        <w:rPr>
          <w:rFonts w:ascii="Times New Roman" w:hAnsi="Times New Roman"/>
          <w:sz w:val="24"/>
          <w:szCs w:val="24"/>
        </w:rPr>
        <w:t>i</w:t>
      </w:r>
      <w:r w:rsidRPr="007F5869">
        <w:rPr>
          <w:rFonts w:ascii="Times New Roman" w:hAnsi="Times New Roman"/>
          <w:sz w:val="24"/>
          <w:szCs w:val="24"/>
        </w:rPr>
        <w:t>.</w:t>
      </w:r>
    </w:p>
    <w:p w:rsidR="008277E9" w:rsidRPr="007F5869" w:rsidRDefault="002F71C9"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Mokinių ir pedagogų duomenys tvarkomi elektroniniame mokinių ir pedagogų registre,</w:t>
      </w:r>
      <w:r w:rsidR="0001397B" w:rsidRPr="007F5869">
        <w:rPr>
          <w:rFonts w:ascii="Times New Roman" w:hAnsi="Times New Roman"/>
          <w:sz w:val="24"/>
          <w:szCs w:val="24"/>
        </w:rPr>
        <w:t xml:space="preserve"> </w:t>
      </w:r>
      <w:r w:rsidRPr="007F5869">
        <w:rPr>
          <w:rFonts w:ascii="Times New Roman" w:hAnsi="Times New Roman"/>
          <w:sz w:val="24"/>
          <w:szCs w:val="24"/>
        </w:rPr>
        <w:t xml:space="preserve">priėmimas į darželį vykdomas per elektroninę </w:t>
      </w:r>
      <w:r w:rsidR="0001397B" w:rsidRPr="007F5869">
        <w:rPr>
          <w:rFonts w:ascii="Times New Roman" w:hAnsi="Times New Roman"/>
          <w:sz w:val="24"/>
          <w:szCs w:val="24"/>
        </w:rPr>
        <w:t>registracijos</w:t>
      </w:r>
      <w:r w:rsidRPr="007F5869">
        <w:rPr>
          <w:rFonts w:ascii="Times New Roman" w:hAnsi="Times New Roman"/>
          <w:sz w:val="24"/>
          <w:szCs w:val="24"/>
        </w:rPr>
        <w:t xml:space="preserve"> sistemą. </w:t>
      </w:r>
    </w:p>
    <w:p w:rsidR="00834D23" w:rsidRDefault="00834D23" w:rsidP="007F5869">
      <w:pPr>
        <w:spacing w:after="0" w:line="240" w:lineRule="auto"/>
        <w:ind w:firstLine="851"/>
        <w:jc w:val="both"/>
        <w:rPr>
          <w:rFonts w:ascii="Times New Roman" w:hAnsi="Times New Roman"/>
          <w:b/>
          <w:sz w:val="24"/>
          <w:szCs w:val="24"/>
        </w:rPr>
      </w:pPr>
    </w:p>
    <w:p w:rsidR="00F0465D" w:rsidRDefault="00F0465D" w:rsidP="007F5869">
      <w:pPr>
        <w:spacing w:after="0" w:line="240" w:lineRule="auto"/>
        <w:ind w:firstLine="851"/>
        <w:jc w:val="both"/>
        <w:rPr>
          <w:rFonts w:ascii="Times New Roman" w:hAnsi="Times New Roman"/>
          <w:b/>
          <w:sz w:val="24"/>
          <w:szCs w:val="24"/>
        </w:rPr>
      </w:pPr>
    </w:p>
    <w:p w:rsidR="00F0465D" w:rsidRDefault="00F0465D" w:rsidP="007F5869">
      <w:pPr>
        <w:spacing w:after="0" w:line="240" w:lineRule="auto"/>
        <w:ind w:firstLine="851"/>
        <w:jc w:val="both"/>
        <w:rPr>
          <w:rFonts w:ascii="Times New Roman" w:hAnsi="Times New Roman"/>
          <w:b/>
          <w:sz w:val="24"/>
          <w:szCs w:val="24"/>
        </w:rPr>
      </w:pPr>
    </w:p>
    <w:p w:rsidR="00F0465D" w:rsidRDefault="00F0465D" w:rsidP="007F5869">
      <w:pPr>
        <w:spacing w:after="0" w:line="240" w:lineRule="auto"/>
        <w:ind w:firstLine="851"/>
        <w:jc w:val="both"/>
        <w:rPr>
          <w:rFonts w:ascii="Times New Roman" w:hAnsi="Times New Roman"/>
          <w:b/>
          <w:sz w:val="24"/>
          <w:szCs w:val="24"/>
        </w:rPr>
      </w:pPr>
    </w:p>
    <w:p w:rsidR="00F0465D" w:rsidRDefault="00F0465D" w:rsidP="007F5869">
      <w:pPr>
        <w:spacing w:after="0" w:line="240" w:lineRule="auto"/>
        <w:ind w:firstLine="851"/>
        <w:jc w:val="both"/>
        <w:rPr>
          <w:rFonts w:ascii="Times New Roman" w:hAnsi="Times New Roman"/>
          <w:b/>
          <w:sz w:val="24"/>
          <w:szCs w:val="24"/>
        </w:rPr>
      </w:pPr>
    </w:p>
    <w:p w:rsidR="00F0465D" w:rsidRPr="007F5869" w:rsidRDefault="00F0465D" w:rsidP="007F5869">
      <w:pPr>
        <w:spacing w:after="0" w:line="240" w:lineRule="auto"/>
        <w:ind w:firstLine="851"/>
        <w:jc w:val="both"/>
        <w:rPr>
          <w:rFonts w:ascii="Times New Roman" w:hAnsi="Times New Roman"/>
          <w:b/>
          <w:sz w:val="24"/>
          <w:szCs w:val="24"/>
        </w:rPr>
      </w:pPr>
    </w:p>
    <w:p w:rsidR="009321BF" w:rsidRPr="007F5869" w:rsidRDefault="008E3733" w:rsidP="007F5869">
      <w:pPr>
        <w:spacing w:after="0" w:line="240" w:lineRule="auto"/>
        <w:jc w:val="center"/>
        <w:rPr>
          <w:rFonts w:ascii="Times New Roman" w:hAnsi="Times New Roman"/>
          <w:b/>
          <w:sz w:val="24"/>
          <w:szCs w:val="24"/>
        </w:rPr>
      </w:pPr>
      <w:r w:rsidRPr="007F5869">
        <w:rPr>
          <w:rFonts w:ascii="Times New Roman" w:hAnsi="Times New Roman"/>
          <w:b/>
          <w:sz w:val="24"/>
          <w:szCs w:val="24"/>
        </w:rPr>
        <w:lastRenderedPageBreak/>
        <w:t xml:space="preserve">III. ĮSTAIGOS VYKDYTA VEIKLA IR PASIEKTI </w:t>
      </w:r>
      <w:r w:rsidR="00834D23" w:rsidRPr="007F5869">
        <w:rPr>
          <w:rFonts w:ascii="Times New Roman" w:hAnsi="Times New Roman"/>
          <w:b/>
          <w:sz w:val="24"/>
          <w:szCs w:val="24"/>
        </w:rPr>
        <w:t xml:space="preserve"> </w:t>
      </w:r>
      <w:r w:rsidRPr="007F5869">
        <w:rPr>
          <w:rFonts w:ascii="Times New Roman" w:hAnsi="Times New Roman"/>
          <w:b/>
          <w:sz w:val="24"/>
          <w:szCs w:val="24"/>
        </w:rPr>
        <w:t>REZULTATAI</w:t>
      </w:r>
    </w:p>
    <w:p w:rsidR="00F0465D" w:rsidRDefault="00F0465D" w:rsidP="007F5869">
      <w:pPr>
        <w:spacing w:after="0" w:line="240" w:lineRule="auto"/>
        <w:ind w:firstLine="851"/>
        <w:rPr>
          <w:rFonts w:ascii="Times New Roman" w:hAnsi="Times New Roman"/>
          <w:sz w:val="24"/>
          <w:szCs w:val="24"/>
        </w:rPr>
      </w:pPr>
    </w:p>
    <w:p w:rsidR="006358EC" w:rsidRPr="007F5869" w:rsidRDefault="006358EC" w:rsidP="007F5869">
      <w:pPr>
        <w:spacing w:after="0" w:line="240" w:lineRule="auto"/>
        <w:ind w:firstLine="851"/>
        <w:rPr>
          <w:rFonts w:ascii="Times New Roman" w:hAnsi="Times New Roman"/>
          <w:sz w:val="24"/>
          <w:szCs w:val="24"/>
        </w:rPr>
      </w:pPr>
      <w:r w:rsidRPr="007F5869">
        <w:rPr>
          <w:rFonts w:ascii="Times New Roman" w:hAnsi="Times New Roman"/>
          <w:sz w:val="24"/>
          <w:szCs w:val="24"/>
        </w:rPr>
        <w:t xml:space="preserve">2017 metais įgyvendinome numatytus tikslus ir uždavinius. </w:t>
      </w:r>
    </w:p>
    <w:p w:rsidR="000A46B5" w:rsidRPr="007F5869" w:rsidRDefault="005954B0" w:rsidP="007F5869">
      <w:pPr>
        <w:spacing w:after="0" w:line="240" w:lineRule="auto"/>
        <w:ind w:firstLine="851"/>
        <w:rPr>
          <w:rFonts w:ascii="Times New Roman" w:hAnsi="Times New Roman"/>
          <w:sz w:val="24"/>
          <w:szCs w:val="24"/>
        </w:rPr>
      </w:pPr>
      <w:r w:rsidRPr="007F5869">
        <w:rPr>
          <w:rFonts w:ascii="Times New Roman" w:hAnsi="Times New Roman"/>
          <w:b/>
          <w:sz w:val="24"/>
          <w:szCs w:val="24"/>
          <w:u w:val="single"/>
        </w:rPr>
        <w:t>1 t</w:t>
      </w:r>
      <w:r w:rsidR="000A46B5" w:rsidRPr="007F5869">
        <w:rPr>
          <w:rFonts w:ascii="Times New Roman" w:hAnsi="Times New Roman"/>
          <w:b/>
          <w:sz w:val="24"/>
          <w:szCs w:val="24"/>
          <w:u w:val="single"/>
        </w:rPr>
        <w:t>ikslas:</w:t>
      </w:r>
      <w:r w:rsidR="000A46B5" w:rsidRPr="007F5869">
        <w:rPr>
          <w:rFonts w:ascii="Times New Roman" w:hAnsi="Times New Roman"/>
          <w:sz w:val="24"/>
          <w:szCs w:val="24"/>
        </w:rPr>
        <w:t xml:space="preserve"> užtikrinti ugdymo paslaugų kokybę.</w:t>
      </w:r>
    </w:p>
    <w:p w:rsidR="00F2731B" w:rsidRPr="007F5869" w:rsidRDefault="00707CAD" w:rsidP="007F5869">
      <w:pPr>
        <w:spacing w:after="0" w:line="240" w:lineRule="auto"/>
        <w:ind w:firstLine="851"/>
        <w:rPr>
          <w:rFonts w:ascii="Times New Roman" w:hAnsi="Times New Roman"/>
          <w:sz w:val="24"/>
          <w:szCs w:val="24"/>
        </w:rPr>
      </w:pPr>
      <w:r w:rsidRPr="007F5869">
        <w:rPr>
          <w:rFonts w:ascii="Times New Roman" w:hAnsi="Times New Roman"/>
          <w:b/>
          <w:sz w:val="24"/>
          <w:szCs w:val="24"/>
          <w:u w:val="single"/>
        </w:rPr>
        <w:t>Įgyvendinti uždaviniai</w:t>
      </w:r>
      <w:r w:rsidR="00C81185" w:rsidRPr="007F5869">
        <w:rPr>
          <w:rFonts w:ascii="Times New Roman" w:hAnsi="Times New Roman"/>
          <w:b/>
          <w:sz w:val="24"/>
          <w:szCs w:val="24"/>
          <w:u w:val="single"/>
        </w:rPr>
        <w:t>:</w:t>
      </w:r>
    </w:p>
    <w:p w:rsidR="000A46B5" w:rsidRPr="007F5869" w:rsidRDefault="000A46B5" w:rsidP="007F5869">
      <w:pPr>
        <w:numPr>
          <w:ilvl w:val="0"/>
          <w:numId w:val="3"/>
        </w:numPr>
        <w:spacing w:after="0" w:line="240" w:lineRule="auto"/>
        <w:ind w:left="0" w:firstLine="851"/>
        <w:rPr>
          <w:rFonts w:ascii="Times New Roman" w:hAnsi="Times New Roman"/>
          <w:sz w:val="24"/>
          <w:szCs w:val="24"/>
        </w:rPr>
      </w:pPr>
      <w:r w:rsidRPr="007F5869">
        <w:rPr>
          <w:rFonts w:ascii="Times New Roman" w:hAnsi="Times New Roman"/>
          <w:sz w:val="24"/>
          <w:szCs w:val="24"/>
        </w:rPr>
        <w:t>Tobulinti ugdymo turinio kaitą, atitinkančią šiuolaikinio ugdymo tikslus.</w:t>
      </w:r>
    </w:p>
    <w:p w:rsidR="000A46B5" w:rsidRPr="007F5869" w:rsidRDefault="000A46B5" w:rsidP="007F5869">
      <w:pPr>
        <w:numPr>
          <w:ilvl w:val="0"/>
          <w:numId w:val="3"/>
        </w:numPr>
        <w:spacing w:after="0" w:line="240" w:lineRule="auto"/>
        <w:ind w:left="0" w:firstLine="851"/>
        <w:rPr>
          <w:rFonts w:ascii="Times New Roman" w:hAnsi="Times New Roman"/>
          <w:sz w:val="24"/>
          <w:szCs w:val="24"/>
        </w:rPr>
      </w:pPr>
      <w:r w:rsidRPr="007F5869">
        <w:rPr>
          <w:rFonts w:ascii="Times New Roman" w:hAnsi="Times New Roman"/>
          <w:sz w:val="24"/>
          <w:szCs w:val="24"/>
        </w:rPr>
        <w:t>IKT diegimas ugdyme.</w:t>
      </w:r>
    </w:p>
    <w:p w:rsidR="000A46B5" w:rsidRPr="007F5869" w:rsidRDefault="000A46B5" w:rsidP="007F5869">
      <w:pPr>
        <w:numPr>
          <w:ilvl w:val="0"/>
          <w:numId w:val="3"/>
        </w:numPr>
        <w:spacing w:after="0" w:line="240" w:lineRule="auto"/>
        <w:ind w:left="0" w:firstLine="851"/>
        <w:rPr>
          <w:rFonts w:ascii="Times New Roman" w:hAnsi="Times New Roman"/>
          <w:sz w:val="24"/>
          <w:szCs w:val="24"/>
        </w:rPr>
      </w:pPr>
      <w:r w:rsidRPr="007F5869">
        <w:rPr>
          <w:rFonts w:ascii="Times New Roman" w:hAnsi="Times New Roman"/>
          <w:sz w:val="24"/>
          <w:szCs w:val="24"/>
        </w:rPr>
        <w:t>Gilinti pedagogų kompetencijas.</w:t>
      </w:r>
    </w:p>
    <w:p w:rsidR="006358EC" w:rsidRPr="007F5869" w:rsidRDefault="006358EC"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Ikimokyklinio ugdymo procesas vyksta pagal mokytojų sukurtą </w:t>
      </w:r>
      <w:r w:rsidR="00FC7446" w:rsidRPr="007F5869">
        <w:rPr>
          <w:rFonts w:ascii="Times New Roman" w:hAnsi="Times New Roman"/>
          <w:sz w:val="24"/>
          <w:szCs w:val="24"/>
        </w:rPr>
        <w:t>Kregždutės</w:t>
      </w:r>
      <w:r w:rsidRPr="007F5869">
        <w:rPr>
          <w:rFonts w:ascii="Times New Roman" w:hAnsi="Times New Roman"/>
          <w:sz w:val="24"/>
          <w:szCs w:val="24"/>
        </w:rPr>
        <w:t xml:space="preserve"> programą „Pažinimo taku“. Priešmokyklinis ugdymas buvo teikiamas pagal vienerių metų Priešmokyklinio ugdymo ir ugdymosi bendrąją programą, patvirtintą Lietuvos Respublikos švietimo ir mokslo ministro 2014 m. rugsėjo 2 d. įsakymu Nr. V-779, bei direktoriaus </w:t>
      </w:r>
      <w:r w:rsidR="00FC7446" w:rsidRPr="007F5869">
        <w:rPr>
          <w:rFonts w:ascii="Times New Roman" w:hAnsi="Times New Roman"/>
          <w:sz w:val="24"/>
          <w:szCs w:val="24"/>
        </w:rPr>
        <w:t xml:space="preserve">2017 m. rugsėjo 18 d. </w:t>
      </w:r>
      <w:r w:rsidRPr="007F5869">
        <w:rPr>
          <w:rFonts w:ascii="Times New Roman" w:hAnsi="Times New Roman"/>
          <w:sz w:val="24"/>
          <w:szCs w:val="24"/>
        </w:rPr>
        <w:t>įsakymu Nr. 1-54  patvirtintu priešmokyklinio ugdymo planu 2017</w:t>
      </w:r>
      <w:r w:rsidR="00FC7446" w:rsidRPr="007F5869">
        <w:rPr>
          <w:rFonts w:ascii="Times New Roman" w:hAnsi="Times New Roman"/>
          <w:sz w:val="24"/>
          <w:szCs w:val="24"/>
        </w:rPr>
        <w:t>–</w:t>
      </w:r>
      <w:r w:rsidRPr="007F5869">
        <w:rPr>
          <w:rFonts w:ascii="Times New Roman" w:hAnsi="Times New Roman"/>
          <w:sz w:val="24"/>
          <w:szCs w:val="24"/>
        </w:rPr>
        <w:t xml:space="preserve">2018 mokslo metams.  </w:t>
      </w:r>
    </w:p>
    <w:p w:rsidR="00134EBB" w:rsidRPr="007F5869" w:rsidRDefault="00C211FA"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Ikimokyklinio ir priešmokyklinio ugdymo klausimai</w:t>
      </w:r>
      <w:r w:rsidR="00ED47A6" w:rsidRPr="007F5869">
        <w:rPr>
          <w:rFonts w:ascii="Times New Roman" w:hAnsi="Times New Roman"/>
          <w:sz w:val="24"/>
          <w:szCs w:val="24"/>
        </w:rPr>
        <w:t xml:space="preserve"> ir problemos buvo nagrinėjami mokytojų tarybos posėdžiuose, taryboje, metodiniuose auklėtojų pasitarimuose, vaiko gerovės komisijoje.</w:t>
      </w:r>
    </w:p>
    <w:p w:rsidR="00ED47A6" w:rsidRPr="007F5869" w:rsidRDefault="00ED47A6"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2016</w:t>
      </w:r>
      <w:r w:rsidR="0064600F" w:rsidRPr="007F5869">
        <w:rPr>
          <w:rFonts w:ascii="Times New Roman" w:hAnsi="Times New Roman"/>
          <w:sz w:val="24"/>
          <w:szCs w:val="24"/>
        </w:rPr>
        <w:t>–</w:t>
      </w:r>
      <w:r w:rsidRPr="007F5869">
        <w:rPr>
          <w:rFonts w:ascii="Times New Roman" w:hAnsi="Times New Roman"/>
          <w:sz w:val="24"/>
          <w:szCs w:val="24"/>
        </w:rPr>
        <w:t>2017 m.m. priešmokyklinių grupių auklėtiniai padarė pažangą visose kompetencijose ir pasiruoš</w:t>
      </w:r>
      <w:r w:rsidR="00D22891" w:rsidRPr="007F5869">
        <w:rPr>
          <w:rFonts w:ascii="Times New Roman" w:hAnsi="Times New Roman"/>
          <w:sz w:val="24"/>
          <w:szCs w:val="24"/>
        </w:rPr>
        <w:t>ė</w:t>
      </w:r>
      <w:r w:rsidRPr="007F5869">
        <w:rPr>
          <w:rFonts w:ascii="Times New Roman" w:hAnsi="Times New Roman"/>
          <w:sz w:val="24"/>
          <w:szCs w:val="24"/>
        </w:rPr>
        <w:t xml:space="preserve"> mokyklai. Iš viso 2017 metais į mokyklą išleidome 26 ugdytinius.</w:t>
      </w:r>
    </w:p>
    <w:p w:rsidR="00024D80" w:rsidRPr="007F5869" w:rsidRDefault="0064600F" w:rsidP="007F5869">
      <w:pPr>
        <w:spacing w:after="0" w:line="240" w:lineRule="auto"/>
        <w:ind w:firstLine="851"/>
        <w:jc w:val="both"/>
        <w:rPr>
          <w:rFonts w:ascii="Times New Roman" w:hAnsi="Times New Roman"/>
          <w:color w:val="993300"/>
          <w:sz w:val="24"/>
          <w:szCs w:val="24"/>
        </w:rPr>
      </w:pPr>
      <w:r w:rsidRPr="007F5869">
        <w:rPr>
          <w:rFonts w:ascii="Times New Roman" w:hAnsi="Times New Roman"/>
          <w:sz w:val="24"/>
          <w:szCs w:val="24"/>
        </w:rPr>
        <w:t xml:space="preserve">Kregždutėje </w:t>
      </w:r>
      <w:r w:rsidR="006358EC" w:rsidRPr="007F5869">
        <w:rPr>
          <w:rFonts w:ascii="Times New Roman" w:hAnsi="Times New Roman"/>
          <w:sz w:val="24"/>
          <w:szCs w:val="24"/>
        </w:rPr>
        <w:t>veikia vaiko gerovės komisija, parengtas vaiko gerovės komisijos darbo reglamentas, bendraujama ir bendradarbiaujama su Panevėžio Pedagoginės psichologinės tarnybos specialistais. Logopedės Vilija Šiukščiuvienė ir Vilma Railaitė prisijungė prie Kelmės rajono Pedagoginės psichologinės tarnybos organizuojamo prevencinio projekto „Žaidimai moko“. Šio projekto metu įdomių bei žaismingų užduotėlių pagalba paįvairinamas ugdymo procesas, padedama formuotis svarbiems ugdytinių įgūdžiams, bei žadinamos geros emocijos, stiprinama pedagogių ir ugdytinių sanglauda.</w:t>
      </w:r>
      <w:r w:rsidR="006358EC" w:rsidRPr="007F5869">
        <w:rPr>
          <w:rFonts w:ascii="Times New Roman" w:hAnsi="Times New Roman"/>
          <w:color w:val="242C2E"/>
          <w:sz w:val="24"/>
          <w:szCs w:val="24"/>
        </w:rPr>
        <w:t xml:space="preserve"> </w:t>
      </w:r>
      <w:r w:rsidR="006358EC" w:rsidRPr="007F5869">
        <w:rPr>
          <w:rFonts w:ascii="Times New Roman" w:hAnsi="Times New Roman"/>
          <w:sz w:val="24"/>
          <w:szCs w:val="24"/>
        </w:rPr>
        <w:t xml:space="preserve">Projektinės veiklos dėka </w:t>
      </w:r>
      <w:r w:rsidRPr="007F5869">
        <w:rPr>
          <w:rFonts w:ascii="Times New Roman" w:hAnsi="Times New Roman"/>
          <w:sz w:val="24"/>
          <w:szCs w:val="24"/>
        </w:rPr>
        <w:t xml:space="preserve">Kregždutėje </w:t>
      </w:r>
      <w:r w:rsidR="006358EC" w:rsidRPr="007F5869">
        <w:rPr>
          <w:rFonts w:ascii="Times New Roman" w:hAnsi="Times New Roman"/>
          <w:sz w:val="24"/>
          <w:szCs w:val="24"/>
        </w:rPr>
        <w:t>ugdomoji veikla tapo įvairesnė, prasiplėtė partnerystės tinklas, pagerėjo sąveika su tėvais</w:t>
      </w:r>
      <w:r w:rsidR="006358EC" w:rsidRPr="007F5869">
        <w:rPr>
          <w:rFonts w:ascii="Times New Roman" w:hAnsi="Times New Roman"/>
          <w:color w:val="993300"/>
          <w:sz w:val="24"/>
          <w:szCs w:val="24"/>
        </w:rPr>
        <w:t>.</w:t>
      </w:r>
    </w:p>
    <w:p w:rsidR="006358EC" w:rsidRPr="007F5869" w:rsidRDefault="00024D80"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Darželyje pradėta integruoti</w:t>
      </w:r>
      <w:r w:rsidR="00D22891" w:rsidRPr="007F5869">
        <w:rPr>
          <w:rFonts w:ascii="Times New Roman" w:hAnsi="Times New Roman"/>
          <w:sz w:val="24"/>
          <w:szCs w:val="24"/>
        </w:rPr>
        <w:t xml:space="preserve"> </w:t>
      </w:r>
      <w:r w:rsidR="00134EBB" w:rsidRPr="007F5869">
        <w:rPr>
          <w:rFonts w:ascii="Times New Roman" w:hAnsi="Times New Roman"/>
          <w:sz w:val="24"/>
          <w:szCs w:val="24"/>
        </w:rPr>
        <w:t>(prevencinė)</w:t>
      </w:r>
      <w:r w:rsidRPr="007F5869">
        <w:rPr>
          <w:rFonts w:ascii="Times New Roman" w:hAnsi="Times New Roman"/>
          <w:sz w:val="24"/>
          <w:szCs w:val="24"/>
        </w:rPr>
        <w:t xml:space="preserve"> emocinio intelekto ugdymo pograma Kimochi</w:t>
      </w:r>
      <w:r w:rsidR="00134EBB" w:rsidRPr="007F5869">
        <w:rPr>
          <w:rFonts w:ascii="Times New Roman" w:hAnsi="Times New Roman"/>
          <w:sz w:val="24"/>
          <w:szCs w:val="24"/>
        </w:rPr>
        <w:t>, kuri leidžia kūrybingai dirbti net su pačiais mažiausiais ugdytiniais.</w:t>
      </w:r>
    </w:p>
    <w:p w:rsidR="006358EC" w:rsidRPr="007F5869" w:rsidRDefault="006358EC" w:rsidP="007F5869">
      <w:pPr>
        <w:spacing w:after="0" w:line="240" w:lineRule="auto"/>
        <w:ind w:firstLine="851"/>
        <w:rPr>
          <w:rFonts w:ascii="Times New Roman" w:hAnsi="Times New Roman"/>
          <w:sz w:val="24"/>
          <w:szCs w:val="24"/>
        </w:rPr>
      </w:pPr>
      <w:r w:rsidRPr="007F5869">
        <w:rPr>
          <w:rFonts w:ascii="Times New Roman" w:hAnsi="Times New Roman"/>
          <w:sz w:val="24"/>
          <w:szCs w:val="24"/>
        </w:rPr>
        <w:t>Tenkinant tėvų poreikius sudarytos sąlygos neformaliojo švietimo užsiėmimams įstaigoje. Pasirašytos sutartys su neformalaus švietimo teikėjais: „Aukštaitijos krepšinio mokykla“, sportinių šokių treneriu Dariumi Norušu ir anglų kalbos mokytoju Aurimu Kalinausku.</w:t>
      </w:r>
    </w:p>
    <w:p w:rsidR="000A46B5" w:rsidRPr="007F5869" w:rsidRDefault="000A46B5"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Pedagogams buvo sudarytos palankios sąlygos profesiniam tobulėjimui, kompetencijų puoselėjimui. Įstaigoje metų eigoje pedagogams organizuoti seminarai: „Socialinių ir emocinių įgūdžių ugdymas integruojant Kimochi programą“, „Vaikų fizinio aktyvumo skatinimas darželyje“ ir „Vaikų motyvacijos ir savireguliacijos mechanizmai“. </w:t>
      </w:r>
      <w:r w:rsidR="00AF221E" w:rsidRPr="007F5869">
        <w:rPr>
          <w:rFonts w:ascii="Times New Roman" w:hAnsi="Times New Roman"/>
          <w:sz w:val="24"/>
          <w:szCs w:val="24"/>
        </w:rPr>
        <w:t>2017 metais pedagogai aktyviai dalyvavo</w:t>
      </w:r>
      <w:r w:rsidR="00024D80" w:rsidRPr="007F5869">
        <w:rPr>
          <w:rFonts w:ascii="Times New Roman" w:hAnsi="Times New Roman"/>
          <w:sz w:val="24"/>
          <w:szCs w:val="24"/>
        </w:rPr>
        <w:t xml:space="preserve"> mieste ir respublikoje organizuotuose</w:t>
      </w:r>
      <w:r w:rsidR="00AF221E" w:rsidRPr="007F5869">
        <w:rPr>
          <w:rFonts w:ascii="Times New Roman" w:hAnsi="Times New Roman"/>
          <w:sz w:val="24"/>
          <w:szCs w:val="24"/>
        </w:rPr>
        <w:t xml:space="preserve"> </w:t>
      </w:r>
      <w:r w:rsidR="00024D80" w:rsidRPr="007F5869">
        <w:rPr>
          <w:rFonts w:ascii="Times New Roman" w:hAnsi="Times New Roman"/>
          <w:sz w:val="24"/>
          <w:szCs w:val="24"/>
        </w:rPr>
        <w:t xml:space="preserve">mokymuose, seminaruose, konferencijose. Pedagogai kvalifikaciniuose renginiuose iš viso buvo </w:t>
      </w:r>
      <w:r w:rsidR="00F2731B" w:rsidRPr="007F5869">
        <w:rPr>
          <w:rFonts w:ascii="Times New Roman" w:hAnsi="Times New Roman"/>
          <w:sz w:val="24"/>
          <w:szCs w:val="24"/>
        </w:rPr>
        <w:t>560</w:t>
      </w:r>
      <w:r w:rsidR="00F2731B" w:rsidRPr="007F5869">
        <w:rPr>
          <w:rFonts w:ascii="Times New Roman" w:hAnsi="Times New Roman"/>
          <w:color w:val="FF0000"/>
          <w:sz w:val="24"/>
          <w:szCs w:val="24"/>
        </w:rPr>
        <w:t xml:space="preserve"> </w:t>
      </w:r>
      <w:r w:rsidR="00024D80" w:rsidRPr="007F5869">
        <w:rPr>
          <w:rFonts w:ascii="Times New Roman" w:hAnsi="Times New Roman"/>
          <w:sz w:val="24"/>
          <w:szCs w:val="24"/>
        </w:rPr>
        <w:t>valand</w:t>
      </w:r>
      <w:r w:rsidR="00F2731B" w:rsidRPr="007F5869">
        <w:rPr>
          <w:rFonts w:ascii="Times New Roman" w:hAnsi="Times New Roman"/>
          <w:sz w:val="24"/>
          <w:szCs w:val="24"/>
        </w:rPr>
        <w:t>ų</w:t>
      </w:r>
      <w:r w:rsidR="00024D80" w:rsidRPr="007F5869">
        <w:rPr>
          <w:rFonts w:ascii="Times New Roman" w:hAnsi="Times New Roman"/>
          <w:sz w:val="24"/>
          <w:szCs w:val="24"/>
        </w:rPr>
        <w:t>.</w:t>
      </w:r>
    </w:p>
    <w:p w:rsidR="000A46B5" w:rsidRPr="007F5869" w:rsidRDefault="000A46B5" w:rsidP="007F5869">
      <w:pPr>
        <w:spacing w:after="0" w:line="240" w:lineRule="auto"/>
        <w:ind w:firstLine="851"/>
        <w:jc w:val="both"/>
        <w:rPr>
          <w:rFonts w:ascii="Times New Roman" w:hAnsi="Times New Roman"/>
          <w:sz w:val="24"/>
          <w:szCs w:val="24"/>
        </w:rPr>
      </w:pPr>
      <w:r w:rsidRPr="007F5869">
        <w:rPr>
          <w:rFonts w:ascii="Times New Roman" w:hAnsi="Times New Roman"/>
          <w:sz w:val="24"/>
          <w:szCs w:val="24"/>
        </w:rPr>
        <w:t xml:space="preserve">Logopedės Loretos Šleikuvienės  vaiko priežiūros atostogų metu įstaigoje pagalbą teikia specialiųjų poreikių vaikams trys logopedai: Vilija Šiukščiuvienė 0,25 etato, Vilma Railaitė – 0,25 etato ir Kristina Šulskytė – 0,5 etato. </w:t>
      </w:r>
    </w:p>
    <w:p w:rsidR="00E33446" w:rsidRDefault="00E33446" w:rsidP="00E33446">
      <w:pPr>
        <w:spacing w:after="0" w:line="240" w:lineRule="auto"/>
        <w:rPr>
          <w:rFonts w:ascii="Times New Roman" w:hAnsi="Times New Roman"/>
          <w:sz w:val="24"/>
          <w:szCs w:val="24"/>
        </w:rPr>
      </w:pPr>
    </w:p>
    <w:p w:rsidR="000A46B5" w:rsidRPr="00E33446" w:rsidRDefault="000A46B5" w:rsidP="00E33446">
      <w:pPr>
        <w:spacing w:after="0" w:line="240" w:lineRule="auto"/>
        <w:rPr>
          <w:rFonts w:ascii="Times New Roman" w:hAnsi="Times New Roman"/>
          <w:b/>
          <w:sz w:val="24"/>
          <w:szCs w:val="24"/>
        </w:rPr>
      </w:pPr>
      <w:r w:rsidRPr="00E33446">
        <w:rPr>
          <w:rFonts w:ascii="Times New Roman" w:hAnsi="Times New Roman"/>
          <w:b/>
          <w:sz w:val="24"/>
          <w:szCs w:val="24"/>
        </w:rPr>
        <w:t>Pedagogų išsilavinim</w:t>
      </w:r>
      <w:r w:rsidR="00E33446" w:rsidRPr="00E33446">
        <w:rPr>
          <w:rFonts w:ascii="Times New Roman" w:hAnsi="Times New Roman"/>
          <w:b/>
          <w:sz w:val="24"/>
          <w:szCs w:val="24"/>
        </w:rPr>
        <w:t>as ir kvalifikacija 2017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1275"/>
        <w:gridCol w:w="1004"/>
        <w:gridCol w:w="1123"/>
        <w:gridCol w:w="1417"/>
        <w:gridCol w:w="1510"/>
        <w:gridCol w:w="1290"/>
      </w:tblGrid>
      <w:tr w:rsidR="000A46B5" w:rsidRPr="00926ACA" w:rsidTr="00BA6522">
        <w:trPr>
          <w:trHeight w:val="390"/>
        </w:trPr>
        <w:tc>
          <w:tcPr>
            <w:tcW w:w="1947" w:type="dxa"/>
            <w:vMerge w:val="restart"/>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 xml:space="preserve">Pedagogai </w:t>
            </w:r>
          </w:p>
        </w:tc>
        <w:tc>
          <w:tcPr>
            <w:tcW w:w="1275" w:type="dxa"/>
            <w:vMerge w:val="restart"/>
            <w:tcBorders>
              <w:top w:val="single" w:sz="4" w:space="0" w:color="auto"/>
              <w:left w:val="single" w:sz="4" w:space="0" w:color="auto"/>
              <w:bottom w:val="single" w:sz="4" w:space="0" w:color="auto"/>
              <w:right w:val="single" w:sz="4" w:space="0" w:color="auto"/>
            </w:tcBorders>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Aukštasis</w:t>
            </w:r>
          </w:p>
          <w:p w:rsidR="000A46B5" w:rsidRPr="00926ACA" w:rsidRDefault="000A46B5" w:rsidP="00833588">
            <w:pPr>
              <w:spacing w:after="0" w:line="240" w:lineRule="auto"/>
              <w:rPr>
                <w:rFonts w:ascii="Times New Roman" w:hAnsi="Times New Roman"/>
                <w:sz w:val="24"/>
                <w:szCs w:val="24"/>
              </w:rPr>
            </w:pPr>
          </w:p>
        </w:tc>
        <w:tc>
          <w:tcPr>
            <w:tcW w:w="1004" w:type="dxa"/>
            <w:vMerge w:val="restart"/>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Aukštesnysis</w:t>
            </w:r>
          </w:p>
        </w:tc>
        <w:tc>
          <w:tcPr>
            <w:tcW w:w="1123" w:type="dxa"/>
            <w:vMerge w:val="restart"/>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Vidurinis</w:t>
            </w:r>
          </w:p>
        </w:tc>
        <w:tc>
          <w:tcPr>
            <w:tcW w:w="4217" w:type="dxa"/>
            <w:gridSpan w:val="3"/>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Kvalifikacinė kategorija</w:t>
            </w:r>
          </w:p>
        </w:tc>
      </w:tr>
      <w:tr w:rsidR="000A46B5" w:rsidRPr="00926ACA" w:rsidTr="00BA6522">
        <w:trPr>
          <w:trHeight w:val="435"/>
        </w:trPr>
        <w:tc>
          <w:tcPr>
            <w:tcW w:w="1947" w:type="dxa"/>
            <w:vMerge/>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Ikimokyklinio ugdymo vyr. auklėtojas</w:t>
            </w:r>
          </w:p>
        </w:tc>
        <w:tc>
          <w:tcPr>
            <w:tcW w:w="1510" w:type="dxa"/>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Ikimokyklinio ugdymo auklėtojas metodininkas</w:t>
            </w:r>
          </w:p>
        </w:tc>
        <w:tc>
          <w:tcPr>
            <w:tcW w:w="1290" w:type="dxa"/>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 xml:space="preserve">Ikimokyklinio ugdymo </w:t>
            </w:r>
          </w:p>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auklėtoja</w:t>
            </w:r>
          </w:p>
        </w:tc>
      </w:tr>
      <w:tr w:rsidR="000A46B5" w:rsidRPr="00926ACA" w:rsidTr="00BA6522">
        <w:tc>
          <w:tcPr>
            <w:tcW w:w="1947" w:type="dxa"/>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Auklėtojos</w:t>
            </w:r>
          </w:p>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Priešmokyklinio</w:t>
            </w:r>
          </w:p>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 xml:space="preserve">ugdymo </w:t>
            </w:r>
            <w:r w:rsidRPr="00926ACA">
              <w:rPr>
                <w:rFonts w:ascii="Times New Roman" w:hAnsi="Times New Roman"/>
                <w:sz w:val="24"/>
                <w:szCs w:val="24"/>
              </w:rPr>
              <w:lastRenderedPageBreak/>
              <w:t>pedagogas</w:t>
            </w:r>
          </w:p>
        </w:tc>
        <w:tc>
          <w:tcPr>
            <w:tcW w:w="1275"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lastRenderedPageBreak/>
              <w:t>8</w:t>
            </w:r>
          </w:p>
          <w:p w:rsidR="000A46B5" w:rsidRPr="00926ACA" w:rsidRDefault="000A46B5" w:rsidP="00833588">
            <w:pPr>
              <w:spacing w:after="0" w:line="240" w:lineRule="auto"/>
              <w:rPr>
                <w:rFonts w:ascii="Times New Roman" w:hAnsi="Times New Roman"/>
                <w:color w:val="FF0000"/>
                <w:sz w:val="24"/>
                <w:szCs w:val="24"/>
              </w:rPr>
            </w:pPr>
          </w:p>
        </w:tc>
        <w:tc>
          <w:tcPr>
            <w:tcW w:w="1004" w:type="dxa"/>
            <w:tcBorders>
              <w:top w:val="single" w:sz="4" w:space="0" w:color="auto"/>
              <w:left w:val="single" w:sz="4" w:space="0" w:color="auto"/>
              <w:bottom w:val="single" w:sz="4" w:space="0" w:color="auto"/>
              <w:right w:val="single" w:sz="4" w:space="0" w:color="auto"/>
            </w:tcBorders>
          </w:tcPr>
          <w:p w:rsidR="000A46B5" w:rsidRDefault="0060017F" w:rsidP="00BA6522">
            <w:pPr>
              <w:spacing w:after="0" w:line="240" w:lineRule="auto"/>
              <w:rPr>
                <w:rFonts w:ascii="Times New Roman" w:hAnsi="Times New Roman"/>
                <w:sz w:val="24"/>
                <w:szCs w:val="24"/>
              </w:rPr>
            </w:pPr>
            <w:r>
              <w:rPr>
                <w:rFonts w:ascii="Times New Roman" w:hAnsi="Times New Roman"/>
                <w:sz w:val="24"/>
                <w:szCs w:val="24"/>
              </w:rPr>
              <w:t>5</w:t>
            </w:r>
          </w:p>
          <w:p w:rsidR="00A67AC6" w:rsidRPr="00926ACA" w:rsidRDefault="00EE35C5" w:rsidP="00BA6522">
            <w:pPr>
              <w:spacing w:after="0" w:line="240" w:lineRule="auto"/>
              <w:rPr>
                <w:rFonts w:ascii="Times New Roman" w:hAnsi="Times New Roman"/>
                <w:sz w:val="24"/>
                <w:szCs w:val="24"/>
              </w:rPr>
            </w:pPr>
            <w:r>
              <w:rPr>
                <w:rFonts w:ascii="Times New Roman" w:hAnsi="Times New Roman"/>
                <w:sz w:val="24"/>
                <w:szCs w:val="24"/>
              </w:rPr>
              <w:t>2</w:t>
            </w:r>
          </w:p>
        </w:tc>
        <w:tc>
          <w:tcPr>
            <w:tcW w:w="1123"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6</w:t>
            </w:r>
          </w:p>
          <w:p w:rsidR="000A46B5" w:rsidRPr="00926ACA" w:rsidRDefault="000A46B5" w:rsidP="00833588">
            <w:pPr>
              <w:spacing w:after="0" w:line="240" w:lineRule="auto"/>
              <w:rPr>
                <w:rFonts w:ascii="Times New Roman" w:hAnsi="Times New Roman"/>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5</w:t>
            </w:r>
          </w:p>
          <w:p w:rsidR="000A46B5" w:rsidRPr="00926ACA" w:rsidRDefault="000A46B5" w:rsidP="00833588">
            <w:pPr>
              <w:spacing w:after="0" w:line="240" w:lineRule="auto"/>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0A46B5" w:rsidRPr="00926ACA" w:rsidRDefault="000A46B5" w:rsidP="00833588">
            <w:pPr>
              <w:spacing w:after="0" w:line="240" w:lineRule="auto"/>
              <w:rPr>
                <w:rFonts w:ascii="Times New Roman" w:hAnsi="Times New Roman"/>
                <w:sz w:val="24"/>
                <w:szCs w:val="24"/>
              </w:rPr>
            </w:pPr>
          </w:p>
          <w:p w:rsidR="000A46B5" w:rsidRPr="00926ACA" w:rsidRDefault="0060017F" w:rsidP="00833588">
            <w:pPr>
              <w:spacing w:after="0" w:line="240" w:lineRule="auto"/>
              <w:rPr>
                <w:rFonts w:ascii="Times New Roman" w:hAnsi="Times New Roman"/>
                <w:sz w:val="24"/>
                <w:szCs w:val="24"/>
              </w:rPr>
            </w:pPr>
            <w:r>
              <w:rPr>
                <w:rFonts w:ascii="Times New Roman" w:hAnsi="Times New Roman"/>
                <w:sz w:val="24"/>
                <w:szCs w:val="24"/>
              </w:rPr>
              <w:t>2</w:t>
            </w:r>
          </w:p>
        </w:tc>
      </w:tr>
      <w:tr w:rsidR="000A46B5" w:rsidRPr="00926ACA" w:rsidTr="00BA6522">
        <w:tc>
          <w:tcPr>
            <w:tcW w:w="1947" w:type="dxa"/>
            <w:tcBorders>
              <w:top w:val="single" w:sz="4" w:space="0" w:color="auto"/>
              <w:left w:val="single" w:sz="4" w:space="0" w:color="auto"/>
              <w:bottom w:val="single" w:sz="4" w:space="0" w:color="auto"/>
              <w:right w:val="single" w:sz="4" w:space="0" w:color="auto"/>
            </w:tcBorders>
          </w:tcPr>
          <w:p w:rsidR="000A46B5" w:rsidRPr="00926ACA" w:rsidRDefault="000A46B5" w:rsidP="00833588">
            <w:pPr>
              <w:spacing w:after="0" w:line="240" w:lineRule="auto"/>
              <w:rPr>
                <w:rFonts w:ascii="Times New Roman" w:hAnsi="Times New Roman"/>
                <w:sz w:val="24"/>
                <w:szCs w:val="24"/>
              </w:rPr>
            </w:pPr>
          </w:p>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 xml:space="preserve">Logopedai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3</w:t>
            </w:r>
          </w:p>
        </w:tc>
        <w:tc>
          <w:tcPr>
            <w:tcW w:w="1004"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1</w:t>
            </w:r>
          </w:p>
        </w:tc>
        <w:tc>
          <w:tcPr>
            <w:tcW w:w="1510" w:type="dxa"/>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1</w:t>
            </w:r>
          </w:p>
        </w:tc>
        <w:tc>
          <w:tcPr>
            <w:tcW w:w="1290" w:type="dxa"/>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1</w:t>
            </w:r>
          </w:p>
        </w:tc>
      </w:tr>
      <w:tr w:rsidR="000A46B5" w:rsidRPr="00926ACA" w:rsidTr="00BA6522">
        <w:tc>
          <w:tcPr>
            <w:tcW w:w="1947" w:type="dxa"/>
            <w:tcBorders>
              <w:top w:val="single" w:sz="4" w:space="0" w:color="auto"/>
              <w:left w:val="single" w:sz="4" w:space="0" w:color="auto"/>
              <w:bottom w:val="single" w:sz="4" w:space="0" w:color="auto"/>
              <w:right w:val="single" w:sz="4" w:space="0" w:color="auto"/>
            </w:tcBorders>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Meninio ugdymo pedagogė</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46B5" w:rsidRPr="00926ACA" w:rsidRDefault="000A46B5" w:rsidP="00833588">
            <w:pPr>
              <w:spacing w:after="0" w:line="240" w:lineRule="auto"/>
              <w:rPr>
                <w:rFonts w:ascii="Times New Roman" w:hAnsi="Times New Roman"/>
                <w:sz w:val="24"/>
                <w:szCs w:val="24"/>
              </w:rPr>
            </w:pPr>
            <w:r w:rsidRPr="00926ACA">
              <w:rPr>
                <w:rFonts w:ascii="Times New Roman" w:hAnsi="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rsidR="000A46B5" w:rsidRPr="00926ACA" w:rsidRDefault="000A46B5" w:rsidP="00833588">
            <w:pPr>
              <w:spacing w:after="0" w:line="240" w:lineRule="auto"/>
              <w:rPr>
                <w:rFonts w:ascii="Times New Roman" w:hAnsi="Times New Roman"/>
                <w:sz w:val="24"/>
                <w:szCs w:val="24"/>
              </w:rPr>
            </w:pPr>
          </w:p>
        </w:tc>
      </w:tr>
    </w:tbl>
    <w:p w:rsidR="000A46B5" w:rsidRPr="00926ACA" w:rsidRDefault="000A46B5" w:rsidP="00833588">
      <w:pPr>
        <w:spacing w:after="0" w:line="360" w:lineRule="auto"/>
        <w:ind w:firstLine="851"/>
        <w:rPr>
          <w:rFonts w:ascii="Times New Roman" w:hAnsi="Times New Roman"/>
          <w:sz w:val="24"/>
          <w:szCs w:val="24"/>
        </w:rPr>
      </w:pPr>
    </w:p>
    <w:p w:rsidR="000A46B5" w:rsidRPr="00926ACA" w:rsidRDefault="00024D80" w:rsidP="007F5869">
      <w:pPr>
        <w:spacing w:after="0" w:line="240" w:lineRule="auto"/>
        <w:ind w:firstLine="851"/>
        <w:rPr>
          <w:rFonts w:ascii="Times New Roman" w:hAnsi="Times New Roman"/>
          <w:sz w:val="24"/>
          <w:szCs w:val="24"/>
        </w:rPr>
      </w:pPr>
      <w:r w:rsidRPr="00926ACA">
        <w:rPr>
          <w:rFonts w:ascii="Times New Roman" w:hAnsi="Times New Roman"/>
          <w:b/>
          <w:sz w:val="24"/>
          <w:szCs w:val="24"/>
          <w:u w:val="single"/>
        </w:rPr>
        <w:t>2.</w:t>
      </w:r>
      <w:r w:rsidR="005954B0" w:rsidRPr="00926ACA">
        <w:rPr>
          <w:rFonts w:ascii="Times New Roman" w:hAnsi="Times New Roman"/>
          <w:b/>
          <w:sz w:val="24"/>
          <w:szCs w:val="24"/>
          <w:u w:val="single"/>
        </w:rPr>
        <w:t xml:space="preserve"> </w:t>
      </w:r>
      <w:r w:rsidR="000A46B5" w:rsidRPr="00926ACA">
        <w:rPr>
          <w:rFonts w:ascii="Times New Roman" w:hAnsi="Times New Roman"/>
          <w:b/>
          <w:sz w:val="24"/>
          <w:szCs w:val="24"/>
          <w:u w:val="single"/>
        </w:rPr>
        <w:t>Tikslas:</w:t>
      </w:r>
      <w:r w:rsidR="000A46B5" w:rsidRPr="00926ACA">
        <w:rPr>
          <w:rFonts w:ascii="Times New Roman" w:hAnsi="Times New Roman"/>
          <w:sz w:val="24"/>
          <w:szCs w:val="24"/>
        </w:rPr>
        <w:t xml:space="preserve"> modernizuoti vidaus ir lauko erdves, pritaikant jas vaikų poreikiams.</w:t>
      </w:r>
    </w:p>
    <w:p w:rsidR="00F2731B" w:rsidRPr="00926ACA" w:rsidRDefault="00C81185" w:rsidP="007F5869">
      <w:pPr>
        <w:spacing w:after="0" w:line="240" w:lineRule="auto"/>
        <w:ind w:firstLine="851"/>
        <w:rPr>
          <w:rFonts w:ascii="Times New Roman" w:hAnsi="Times New Roman"/>
          <w:sz w:val="24"/>
          <w:szCs w:val="24"/>
        </w:rPr>
      </w:pPr>
      <w:r w:rsidRPr="00926ACA">
        <w:rPr>
          <w:rFonts w:ascii="Times New Roman" w:hAnsi="Times New Roman"/>
          <w:b/>
          <w:sz w:val="24"/>
          <w:szCs w:val="24"/>
          <w:u w:val="single"/>
        </w:rPr>
        <w:t>Įgyvendinti</w:t>
      </w:r>
      <w:r w:rsidR="00707CAD" w:rsidRPr="00926ACA">
        <w:rPr>
          <w:rFonts w:ascii="Times New Roman" w:hAnsi="Times New Roman"/>
          <w:b/>
          <w:sz w:val="24"/>
          <w:szCs w:val="24"/>
          <w:u w:val="single"/>
        </w:rPr>
        <w:t xml:space="preserve"> u</w:t>
      </w:r>
      <w:r w:rsidR="00F2731B" w:rsidRPr="00926ACA">
        <w:rPr>
          <w:rFonts w:ascii="Times New Roman" w:hAnsi="Times New Roman"/>
          <w:b/>
          <w:sz w:val="24"/>
          <w:szCs w:val="24"/>
          <w:u w:val="single"/>
        </w:rPr>
        <w:t>ždaviniai :</w:t>
      </w:r>
    </w:p>
    <w:p w:rsidR="000A46B5" w:rsidRPr="00926ACA" w:rsidRDefault="000A46B5" w:rsidP="007F5869">
      <w:pPr>
        <w:numPr>
          <w:ilvl w:val="0"/>
          <w:numId w:val="4"/>
        </w:numPr>
        <w:spacing w:after="0" w:line="240" w:lineRule="auto"/>
        <w:ind w:left="0" w:firstLine="851"/>
        <w:rPr>
          <w:rFonts w:ascii="Times New Roman" w:hAnsi="Times New Roman"/>
          <w:sz w:val="24"/>
          <w:szCs w:val="24"/>
        </w:rPr>
      </w:pPr>
      <w:r w:rsidRPr="00926ACA">
        <w:rPr>
          <w:rFonts w:ascii="Times New Roman" w:hAnsi="Times New Roman"/>
          <w:sz w:val="24"/>
          <w:szCs w:val="24"/>
        </w:rPr>
        <w:t>Kurti naujas ir tobulinti esamas edukacines erdves.</w:t>
      </w:r>
    </w:p>
    <w:p w:rsidR="000A46B5" w:rsidRPr="00926ACA" w:rsidRDefault="000A46B5" w:rsidP="007F5869">
      <w:pPr>
        <w:numPr>
          <w:ilvl w:val="0"/>
          <w:numId w:val="4"/>
        </w:numPr>
        <w:spacing w:after="0" w:line="240" w:lineRule="auto"/>
        <w:ind w:left="0" w:firstLine="851"/>
        <w:rPr>
          <w:rFonts w:ascii="Times New Roman" w:hAnsi="Times New Roman"/>
          <w:sz w:val="24"/>
          <w:szCs w:val="24"/>
        </w:rPr>
      </w:pPr>
      <w:r w:rsidRPr="00926ACA">
        <w:rPr>
          <w:rFonts w:ascii="Times New Roman" w:hAnsi="Times New Roman"/>
          <w:sz w:val="24"/>
          <w:szCs w:val="24"/>
        </w:rPr>
        <w:t>Atnaujinti ugdymo(si) aplinką ir įrangą.</w:t>
      </w:r>
    </w:p>
    <w:p w:rsidR="006358EC" w:rsidRPr="00926ACA" w:rsidRDefault="008040A8" w:rsidP="007F5869">
      <w:pPr>
        <w:pStyle w:val="Sraopastraipa"/>
        <w:spacing w:after="0" w:line="240" w:lineRule="auto"/>
        <w:ind w:left="0" w:firstLine="851"/>
        <w:jc w:val="both"/>
        <w:rPr>
          <w:rFonts w:ascii="Times New Roman" w:hAnsi="Times New Roman"/>
          <w:lang w:val="es-CR"/>
        </w:rPr>
      </w:pPr>
      <w:r w:rsidRPr="00926ACA">
        <w:rPr>
          <w:rFonts w:ascii="Times New Roman" w:hAnsi="Times New Roman"/>
          <w:sz w:val="24"/>
          <w:szCs w:val="24"/>
        </w:rPr>
        <w:t xml:space="preserve">Kregždutėje </w:t>
      </w:r>
      <w:r w:rsidR="006358EC" w:rsidRPr="00926ACA">
        <w:rPr>
          <w:rFonts w:ascii="Times New Roman" w:hAnsi="Times New Roman"/>
          <w:sz w:val="24"/>
          <w:szCs w:val="24"/>
        </w:rPr>
        <w:t xml:space="preserve">saugi ir estetiška lauko aplinka. Šiuolaikiška, estetiška ugdomoji aplinka nuolat tobulinama ir atnaujinama, todėl pagerinamos ugdymo sąlygos. Lauko edukacinė erdvė pasipildė nauja priemone: vabalų nameliu, skirtu vaikams stebėti vabalus. Metų eigoje visų grupių pedagogai aprūpinti nešiojamais kompiuteriais, nuo rugsėjo 1 dienos įstaigoje įdiegtas elektroninis dienynas. Apie mokyklos veiklą, ugdymą, lėšų panaudojimą ruošiama ir atnaujinama informacija grupių stenduose, mokyklos internetinėje svetainėje. </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Atlikta vaikų žaidimų aikštelių pagrindinė metinė kontrolė, kurios metu įvertinta aikštelių įrangos, dangos atitiktis standartų reikalavimams įskaitant metrologinių veiksnių poveikį, supuvimą ar koroziją. Vadovaujantis kontrolės rezultatais (Kontrolės ataskaita Nr. 04-22-05) pašalinta aikštelių įranga, kuri pripažinta netinkama naudoti ir kelianti grėsmę vaikų saugumui. Kas savaitę buvo atliekama žaidimų aikštelių įprastinė apžiūrimoji kontrolė, kas tris mėnesius–eksplotacinė kontrolė. Kontrolės rezultatai fiksuojami Vaikų žaidimų aikštelių funkcinės ir periodinės kontrolės žurnale.</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 xml:space="preserve">Laikantis higienos normos reikalavimų atnaujinta vaikų žaidimų aikštelių smėlio dėžių mediena, pakeičiant ją užapvalintais kampais. Pakeistas smėlis smėlio dėžėse ir atliktas smėlio parazitologinis tyrimas. Apsaugant smėlį smėlio dėžėse nuo užterštumo dėžės uždengtos neslidžia danga. Atnaujinta 6 pavėsinių stogo danga. Pakeista mediena, apdūliję šiferio lakštai pakeisti profiliuota skarda. </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„Giliukų“ gr. rūbinėje atliktas kosmetinis remontas. Ši grupė paruošta lopšelio amžiaus vaikams, grupei nupirkta vystymo stalas-spintelė ir naktipuodžių spinta. Vaikams, kurių amžių iki 1,5 metų, saugiam miego organizavimui nupirkt</w:t>
      </w:r>
      <w:r w:rsidR="006D3CE0" w:rsidRPr="00926ACA">
        <w:rPr>
          <w:rFonts w:ascii="Times New Roman" w:hAnsi="Times New Roman"/>
          <w:sz w:val="24"/>
          <w:szCs w:val="24"/>
        </w:rPr>
        <w:t>os</w:t>
      </w:r>
      <w:r w:rsidRPr="00926ACA">
        <w:rPr>
          <w:rFonts w:ascii="Times New Roman" w:hAnsi="Times New Roman"/>
          <w:sz w:val="24"/>
          <w:szCs w:val="24"/>
        </w:rPr>
        <w:t xml:space="preserve"> lovos su sienelėmis. Grupėse susidėvėję ir higienos normų neatitinkantys čiužiniai pakeisti naujais. Lopšelio grupėms atnaujintos kėdutės.</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„Žirniukų“, „Nykštukų“, „Drugelių“, „Bitučių“, „Giliukų“ grupių ir sporto salės rūbinėlėms, „Kačiukų“, „Nykštukų“, „Bitučių“ „Giliukų“ miegamiesiems bei įstaigos koridoriams  įsigyti nauji natūralią šviesą skleidžiantys ir vienodai šviesą išsklaidantys šviestuvai.</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 xml:space="preserve">Užtikrinant kiekvienam grupę lankančiam vaikui skiriamo minkšto inventoriaus kiekį ir būklę papildomai įsigyta rankšluosčių rankoms ir kojoms, patalynės užvalkalų. </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 xml:space="preserve">Virtuvėje sumontuotas naujas gartraukis, kuris apriboja garų ir kvapų sklidimą į gretimas patalpas. </w:t>
      </w:r>
    </w:p>
    <w:p w:rsidR="00F0465D"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Švaros ir tvarkos palaikymui grupėse nupirkta naujas patalpų valymo inventorius. Nuolatos vykdyta grupių patalpų, jose esančių įrenginių ir  kito inventoriaus  švaros ir tvarkos patikra.</w:t>
      </w:r>
    </w:p>
    <w:p w:rsidR="00052C89" w:rsidRPr="00926ACA" w:rsidRDefault="00052C89"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 xml:space="preserve"> </w:t>
      </w:r>
    </w:p>
    <w:p w:rsidR="000A46B5" w:rsidRPr="00926ACA" w:rsidRDefault="00024D80" w:rsidP="007F5869">
      <w:pPr>
        <w:spacing w:after="0" w:line="240" w:lineRule="auto"/>
        <w:ind w:firstLine="851"/>
        <w:rPr>
          <w:rFonts w:ascii="Times New Roman" w:hAnsi="Times New Roman"/>
          <w:sz w:val="24"/>
          <w:szCs w:val="24"/>
        </w:rPr>
      </w:pPr>
      <w:r w:rsidRPr="00926ACA">
        <w:rPr>
          <w:rFonts w:ascii="Times New Roman" w:hAnsi="Times New Roman"/>
          <w:b/>
          <w:sz w:val="24"/>
          <w:szCs w:val="24"/>
          <w:u w:val="single"/>
        </w:rPr>
        <w:t>3.</w:t>
      </w:r>
      <w:r w:rsidR="00533D69" w:rsidRPr="00926ACA">
        <w:rPr>
          <w:rFonts w:ascii="Times New Roman" w:hAnsi="Times New Roman"/>
          <w:b/>
          <w:sz w:val="24"/>
          <w:szCs w:val="24"/>
          <w:u w:val="single"/>
        </w:rPr>
        <w:t xml:space="preserve"> </w:t>
      </w:r>
      <w:r w:rsidR="000A46B5" w:rsidRPr="00926ACA">
        <w:rPr>
          <w:rFonts w:ascii="Times New Roman" w:hAnsi="Times New Roman"/>
          <w:b/>
          <w:sz w:val="24"/>
          <w:szCs w:val="24"/>
          <w:u w:val="single"/>
        </w:rPr>
        <w:t>Tikslas:</w:t>
      </w:r>
      <w:r w:rsidR="000A46B5" w:rsidRPr="00926ACA">
        <w:rPr>
          <w:rFonts w:ascii="Times New Roman" w:hAnsi="Times New Roman"/>
          <w:sz w:val="24"/>
          <w:szCs w:val="24"/>
        </w:rPr>
        <w:t xml:space="preserve"> sudaryti sąlygas gerinti, stiprinti sveikatą.</w:t>
      </w:r>
    </w:p>
    <w:p w:rsidR="00F2731B" w:rsidRPr="00926ACA" w:rsidRDefault="00C81185" w:rsidP="007F5869">
      <w:pPr>
        <w:spacing w:after="0" w:line="240" w:lineRule="auto"/>
        <w:ind w:firstLine="851"/>
        <w:rPr>
          <w:rFonts w:ascii="Times New Roman" w:hAnsi="Times New Roman"/>
          <w:sz w:val="24"/>
          <w:szCs w:val="24"/>
        </w:rPr>
      </w:pPr>
      <w:r w:rsidRPr="00926ACA">
        <w:rPr>
          <w:rFonts w:ascii="Times New Roman" w:hAnsi="Times New Roman"/>
          <w:b/>
          <w:sz w:val="24"/>
          <w:szCs w:val="24"/>
          <w:u w:val="single"/>
        </w:rPr>
        <w:t>Įgyvendinti</w:t>
      </w:r>
      <w:r w:rsidR="00707CAD" w:rsidRPr="00926ACA">
        <w:rPr>
          <w:rFonts w:ascii="Times New Roman" w:hAnsi="Times New Roman"/>
          <w:b/>
          <w:sz w:val="24"/>
          <w:szCs w:val="24"/>
          <w:u w:val="single"/>
        </w:rPr>
        <w:t xml:space="preserve"> u</w:t>
      </w:r>
      <w:r w:rsidR="00F2731B" w:rsidRPr="00926ACA">
        <w:rPr>
          <w:rFonts w:ascii="Times New Roman" w:hAnsi="Times New Roman"/>
          <w:b/>
          <w:sz w:val="24"/>
          <w:szCs w:val="24"/>
          <w:u w:val="single"/>
        </w:rPr>
        <w:t>ždaviniai :</w:t>
      </w:r>
    </w:p>
    <w:p w:rsidR="000A46B5" w:rsidRPr="00926ACA" w:rsidRDefault="000A46B5" w:rsidP="007F5869">
      <w:pPr>
        <w:numPr>
          <w:ilvl w:val="0"/>
          <w:numId w:val="16"/>
        </w:numPr>
        <w:spacing w:after="0" w:line="240" w:lineRule="auto"/>
        <w:ind w:left="0" w:firstLine="851"/>
        <w:rPr>
          <w:rFonts w:ascii="Times New Roman" w:hAnsi="Times New Roman"/>
          <w:sz w:val="24"/>
          <w:szCs w:val="24"/>
        </w:rPr>
      </w:pPr>
      <w:r w:rsidRPr="00926ACA">
        <w:rPr>
          <w:rFonts w:ascii="Times New Roman" w:hAnsi="Times New Roman"/>
          <w:sz w:val="24"/>
          <w:szCs w:val="24"/>
        </w:rPr>
        <w:t>Užtikrinti sveikatos priežiūros kokybę, kuriant sveiką aplinką įstaigoje.</w:t>
      </w:r>
    </w:p>
    <w:p w:rsidR="005172C7" w:rsidRPr="00926ACA" w:rsidRDefault="000A46B5" w:rsidP="007F5869">
      <w:pPr>
        <w:pStyle w:val="Sraopastraipa"/>
        <w:numPr>
          <w:ilvl w:val="0"/>
          <w:numId w:val="16"/>
        </w:numPr>
        <w:spacing w:after="0" w:line="240" w:lineRule="auto"/>
        <w:ind w:left="0" w:firstLine="851"/>
        <w:rPr>
          <w:rFonts w:ascii="Times New Roman" w:hAnsi="Times New Roman"/>
          <w:sz w:val="24"/>
          <w:szCs w:val="24"/>
        </w:rPr>
      </w:pPr>
      <w:r w:rsidRPr="00926ACA">
        <w:rPr>
          <w:rFonts w:ascii="Times New Roman" w:hAnsi="Times New Roman"/>
          <w:sz w:val="24"/>
          <w:szCs w:val="24"/>
        </w:rPr>
        <w:t>Stiprinti vaikų sveikatą, įtraukiant vaikų šeimos narius ir socialinius partnerius</w:t>
      </w:r>
    </w:p>
    <w:p w:rsidR="005453B4" w:rsidRPr="00926ACA" w:rsidRDefault="005172C7"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Nuo 2017 m</w:t>
      </w:r>
      <w:r w:rsidR="00533D69" w:rsidRPr="00926ACA">
        <w:rPr>
          <w:rFonts w:ascii="Times New Roman" w:hAnsi="Times New Roman"/>
          <w:sz w:val="24"/>
          <w:szCs w:val="24"/>
        </w:rPr>
        <w:t>.</w:t>
      </w:r>
      <w:r w:rsidRPr="00926ACA">
        <w:rPr>
          <w:rFonts w:ascii="Times New Roman" w:hAnsi="Times New Roman"/>
          <w:sz w:val="24"/>
          <w:szCs w:val="24"/>
        </w:rPr>
        <w:t xml:space="preserve"> rugsėjo mėn</w:t>
      </w:r>
      <w:r w:rsidR="00533D69" w:rsidRPr="00926ACA">
        <w:rPr>
          <w:rFonts w:ascii="Times New Roman" w:hAnsi="Times New Roman"/>
          <w:sz w:val="24"/>
          <w:szCs w:val="24"/>
        </w:rPr>
        <w:t>.</w:t>
      </w:r>
      <w:r w:rsidRPr="00926ACA">
        <w:rPr>
          <w:rFonts w:ascii="Times New Roman" w:hAnsi="Times New Roman"/>
          <w:sz w:val="24"/>
          <w:szCs w:val="24"/>
        </w:rPr>
        <w:t xml:space="preserve"> pasirašyta bendradarbiavimo sutartis su VšĮ „Tikra mityba“, siekiant įgyvendinti projekto „Sveikatiada“ koordinatorių inicijuotas sveikos mitybos ir fizinio aktyvumo veiklas </w:t>
      </w:r>
      <w:r w:rsidR="00533D69" w:rsidRPr="00926ACA">
        <w:rPr>
          <w:rFonts w:ascii="Times New Roman" w:hAnsi="Times New Roman"/>
          <w:sz w:val="24"/>
          <w:szCs w:val="24"/>
        </w:rPr>
        <w:t>Kregždutėje</w:t>
      </w:r>
      <w:r w:rsidRPr="00926ACA">
        <w:rPr>
          <w:rFonts w:ascii="Times New Roman" w:hAnsi="Times New Roman"/>
          <w:sz w:val="24"/>
          <w:szCs w:val="24"/>
        </w:rPr>
        <w:t xml:space="preserve">. Dalyvavome respublikiniame ikimokyklinio ugdymo įstaigų </w:t>
      </w:r>
      <w:r w:rsidRPr="00926ACA">
        <w:rPr>
          <w:rFonts w:ascii="Times New Roman" w:hAnsi="Times New Roman"/>
          <w:sz w:val="24"/>
          <w:szCs w:val="24"/>
        </w:rPr>
        <w:lastRenderedPageBreak/>
        <w:t xml:space="preserve">projekte „Mažųjų olimpiada“, respublikinėje sporto šventėje „Nykštukų šėlsmas 2017“, skirtoje Lietuvos atkūrimo šimtmečiui paminėti, Panevėžio futbolo akademijos organizuotose tarpdarželinėse futbolo varžybose, Panevėžio klubo „Dviračiai“ organizuotose varžybose „Paspirtukas – 2017“, visuomenės sveikatos biuro konkurse „Sveikuolių sveikuoliai“. </w:t>
      </w:r>
    </w:p>
    <w:p w:rsidR="00161FBB" w:rsidRPr="00926ACA" w:rsidRDefault="00E77638"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Kregždutė</w:t>
      </w:r>
      <w:r w:rsidR="00A66671" w:rsidRPr="00926ACA">
        <w:rPr>
          <w:rFonts w:ascii="Times New Roman" w:hAnsi="Times New Roman"/>
          <w:sz w:val="24"/>
          <w:szCs w:val="24"/>
        </w:rPr>
        <w:t xml:space="preserve"> organizavo draugiškas futbolo rungtynes su lopšeliu – darželiu „Jūrate“. </w:t>
      </w:r>
    </w:p>
    <w:p w:rsidR="00A66671" w:rsidRPr="00926ACA" w:rsidRDefault="00161FBB"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Propoguodami sveiką gyvenimo būdą ir s</w:t>
      </w:r>
      <w:r w:rsidR="00A66671" w:rsidRPr="00926ACA">
        <w:rPr>
          <w:rFonts w:ascii="Times New Roman" w:hAnsi="Times New Roman"/>
          <w:sz w:val="24"/>
          <w:szCs w:val="24"/>
        </w:rPr>
        <w:t xml:space="preserve">iekdami įtraukti </w:t>
      </w:r>
      <w:r w:rsidRPr="00926ACA">
        <w:rPr>
          <w:rFonts w:ascii="Times New Roman" w:hAnsi="Times New Roman"/>
          <w:sz w:val="24"/>
          <w:szCs w:val="24"/>
        </w:rPr>
        <w:t xml:space="preserve">vaikų tėvelius į sportinę veiklą, auklėtojos metodininkės Rasa Daujotienė ir Jolanta Vaitkevičienė organizavo sportinę šeimos šventę, kurioje aktyviai dalyvavo </w:t>
      </w:r>
      <w:r w:rsidR="003A76F3" w:rsidRPr="00926ACA">
        <w:rPr>
          <w:rFonts w:ascii="Times New Roman" w:hAnsi="Times New Roman"/>
          <w:sz w:val="24"/>
          <w:szCs w:val="24"/>
        </w:rPr>
        <w:t xml:space="preserve">Kregždutės </w:t>
      </w:r>
      <w:r w:rsidRPr="00926ACA">
        <w:rPr>
          <w:rFonts w:ascii="Times New Roman" w:hAnsi="Times New Roman"/>
          <w:sz w:val="24"/>
          <w:szCs w:val="24"/>
        </w:rPr>
        <w:t>bendruomenė, vyko įvairių sporto šakų rungtys.</w:t>
      </w:r>
    </w:p>
    <w:p w:rsidR="00FF6C61" w:rsidRPr="00926ACA" w:rsidRDefault="00FF6C61"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Įvairių grupių vaikams auklėtojos, visuomenės sveikatos biuro specialistė vedė užsiėmimus sveikatos stiprinimo tema: praktini</w:t>
      </w:r>
      <w:r w:rsidR="00C14623" w:rsidRPr="00926ACA">
        <w:rPr>
          <w:rFonts w:ascii="Times New Roman" w:hAnsi="Times New Roman"/>
          <w:sz w:val="24"/>
          <w:szCs w:val="24"/>
        </w:rPr>
        <w:t>ai</w:t>
      </w:r>
      <w:r w:rsidRPr="00926ACA">
        <w:rPr>
          <w:rFonts w:ascii="Times New Roman" w:hAnsi="Times New Roman"/>
          <w:sz w:val="24"/>
          <w:szCs w:val="24"/>
        </w:rPr>
        <w:t xml:space="preserve"> užsiėmima</w:t>
      </w:r>
      <w:r w:rsidR="00C14623" w:rsidRPr="00926ACA">
        <w:rPr>
          <w:rFonts w:ascii="Times New Roman" w:hAnsi="Times New Roman"/>
          <w:sz w:val="24"/>
          <w:szCs w:val="24"/>
        </w:rPr>
        <w:t xml:space="preserve">i - </w:t>
      </w:r>
      <w:r w:rsidRPr="00926ACA">
        <w:rPr>
          <w:rFonts w:ascii="Times New Roman" w:hAnsi="Times New Roman"/>
          <w:sz w:val="24"/>
          <w:szCs w:val="24"/>
        </w:rPr>
        <w:t>paskait</w:t>
      </w:r>
      <w:r w:rsidR="00C14623" w:rsidRPr="00926ACA">
        <w:rPr>
          <w:rFonts w:ascii="Times New Roman" w:hAnsi="Times New Roman"/>
          <w:sz w:val="24"/>
          <w:szCs w:val="24"/>
        </w:rPr>
        <w:t>os</w:t>
      </w:r>
      <w:r w:rsidRPr="00926ACA">
        <w:rPr>
          <w:rFonts w:ascii="Times New Roman" w:hAnsi="Times New Roman"/>
          <w:sz w:val="24"/>
          <w:szCs w:val="24"/>
        </w:rPr>
        <w:t xml:space="preserve"> „Kaip stiprinti imunitetą“,</w:t>
      </w:r>
      <w:r w:rsidR="003A76F3" w:rsidRPr="00926ACA">
        <w:rPr>
          <w:rFonts w:ascii="Times New Roman" w:hAnsi="Times New Roman"/>
          <w:sz w:val="24"/>
          <w:szCs w:val="24"/>
        </w:rPr>
        <w:t xml:space="preserve"> </w:t>
      </w:r>
      <w:r w:rsidR="00C14623" w:rsidRPr="00926ACA">
        <w:rPr>
          <w:rFonts w:ascii="Times New Roman" w:hAnsi="Times New Roman"/>
          <w:sz w:val="24"/>
          <w:szCs w:val="24"/>
        </w:rPr>
        <w:t>„Pavojai žiemą“</w:t>
      </w:r>
      <w:r w:rsidR="00161FBB" w:rsidRPr="00926ACA">
        <w:rPr>
          <w:rFonts w:ascii="Times New Roman" w:hAnsi="Times New Roman"/>
          <w:sz w:val="24"/>
          <w:szCs w:val="24"/>
        </w:rPr>
        <w:t>;</w:t>
      </w:r>
      <w:r w:rsidRPr="00926ACA">
        <w:rPr>
          <w:rFonts w:ascii="Times New Roman" w:hAnsi="Times New Roman"/>
          <w:sz w:val="24"/>
          <w:szCs w:val="24"/>
        </w:rPr>
        <w:t xml:space="preserve"> diskusiją „Kodėl žiemą sergame“</w:t>
      </w:r>
      <w:r w:rsidR="00864E1F" w:rsidRPr="00926ACA">
        <w:rPr>
          <w:rFonts w:ascii="Times New Roman" w:hAnsi="Times New Roman"/>
          <w:sz w:val="24"/>
          <w:szCs w:val="24"/>
        </w:rPr>
        <w:t>;</w:t>
      </w:r>
      <w:r w:rsidR="00C14623" w:rsidRPr="00926ACA">
        <w:rPr>
          <w:rFonts w:ascii="Times New Roman" w:hAnsi="Times New Roman"/>
          <w:sz w:val="24"/>
          <w:szCs w:val="24"/>
        </w:rPr>
        <w:t xml:space="preserve"> s</w:t>
      </w:r>
      <w:r w:rsidRPr="00926ACA">
        <w:rPr>
          <w:rFonts w:ascii="Times New Roman" w:hAnsi="Times New Roman"/>
          <w:sz w:val="24"/>
          <w:szCs w:val="24"/>
        </w:rPr>
        <w:t>veikatos valandėlės „Stop rūkymui“,</w:t>
      </w:r>
      <w:r w:rsidR="00864E1F" w:rsidRPr="00926ACA">
        <w:rPr>
          <w:rFonts w:ascii="Times New Roman" w:hAnsi="Times New Roman"/>
          <w:sz w:val="24"/>
          <w:szCs w:val="24"/>
        </w:rPr>
        <w:t xml:space="preserve"> </w:t>
      </w:r>
      <w:r w:rsidRPr="00926ACA">
        <w:rPr>
          <w:rFonts w:ascii="Times New Roman" w:hAnsi="Times New Roman"/>
          <w:sz w:val="24"/>
          <w:szCs w:val="24"/>
        </w:rPr>
        <w:t>„Sveikos akytės šypsosi, o ne rauda“</w:t>
      </w:r>
      <w:r w:rsidR="00C14623" w:rsidRPr="00926ACA">
        <w:rPr>
          <w:rFonts w:ascii="Times New Roman" w:hAnsi="Times New Roman"/>
          <w:sz w:val="24"/>
          <w:szCs w:val="24"/>
        </w:rPr>
        <w:t>, „Sveiki dantukai</w:t>
      </w:r>
      <w:r w:rsidR="003A76F3" w:rsidRPr="00926ACA">
        <w:rPr>
          <w:rFonts w:ascii="Times New Roman" w:hAnsi="Times New Roman"/>
          <w:sz w:val="24"/>
          <w:szCs w:val="24"/>
        </w:rPr>
        <w:t xml:space="preserve"> </w:t>
      </w:r>
      <w:r w:rsidR="00C14623" w:rsidRPr="00926ACA">
        <w:rPr>
          <w:rFonts w:ascii="Times New Roman" w:hAnsi="Times New Roman"/>
          <w:sz w:val="24"/>
          <w:szCs w:val="24"/>
        </w:rPr>
        <w:t>- graži šypsena“</w:t>
      </w:r>
      <w:r w:rsidR="00161FBB" w:rsidRPr="00926ACA">
        <w:rPr>
          <w:rFonts w:ascii="Times New Roman" w:hAnsi="Times New Roman"/>
          <w:sz w:val="24"/>
          <w:szCs w:val="24"/>
        </w:rPr>
        <w:t>;</w:t>
      </w:r>
      <w:r w:rsidR="00C14623" w:rsidRPr="00926ACA">
        <w:rPr>
          <w:rFonts w:ascii="Times New Roman" w:hAnsi="Times New Roman"/>
          <w:sz w:val="24"/>
          <w:szCs w:val="24"/>
        </w:rPr>
        <w:t xml:space="preserve"> </w:t>
      </w:r>
      <w:r w:rsidRPr="00926ACA">
        <w:rPr>
          <w:rFonts w:ascii="Times New Roman" w:hAnsi="Times New Roman"/>
          <w:sz w:val="24"/>
          <w:szCs w:val="24"/>
        </w:rPr>
        <w:t>praktin</w:t>
      </w:r>
      <w:r w:rsidR="00C14623" w:rsidRPr="00926ACA">
        <w:rPr>
          <w:rFonts w:ascii="Times New Roman" w:hAnsi="Times New Roman"/>
          <w:sz w:val="24"/>
          <w:szCs w:val="24"/>
        </w:rPr>
        <w:t>į</w:t>
      </w:r>
      <w:r w:rsidRPr="00926ACA">
        <w:rPr>
          <w:rFonts w:ascii="Times New Roman" w:hAnsi="Times New Roman"/>
          <w:sz w:val="24"/>
          <w:szCs w:val="24"/>
        </w:rPr>
        <w:t xml:space="preserve"> užsiėmim</w:t>
      </w:r>
      <w:r w:rsidR="00C14623" w:rsidRPr="00926ACA">
        <w:rPr>
          <w:rFonts w:ascii="Times New Roman" w:hAnsi="Times New Roman"/>
          <w:sz w:val="24"/>
          <w:szCs w:val="24"/>
        </w:rPr>
        <w:t>ą</w:t>
      </w:r>
      <w:r w:rsidRPr="00926ACA">
        <w:rPr>
          <w:rFonts w:ascii="Times New Roman" w:hAnsi="Times New Roman"/>
          <w:sz w:val="24"/>
          <w:szCs w:val="24"/>
        </w:rPr>
        <w:t xml:space="preserve"> „</w:t>
      </w:r>
      <w:r w:rsidR="00C14623" w:rsidRPr="00926ACA">
        <w:rPr>
          <w:rFonts w:ascii="Times New Roman" w:hAnsi="Times New Roman"/>
          <w:sz w:val="24"/>
          <w:szCs w:val="24"/>
        </w:rPr>
        <w:t>A</w:t>
      </w:r>
      <w:r w:rsidRPr="00926ACA">
        <w:rPr>
          <w:rFonts w:ascii="Times New Roman" w:hAnsi="Times New Roman"/>
          <w:sz w:val="24"/>
          <w:szCs w:val="24"/>
        </w:rPr>
        <w:t>uk sveikai“</w:t>
      </w:r>
      <w:r w:rsidR="00C14623" w:rsidRPr="00926ACA">
        <w:rPr>
          <w:rFonts w:ascii="Times New Roman" w:hAnsi="Times New Roman"/>
          <w:sz w:val="24"/>
          <w:szCs w:val="24"/>
        </w:rPr>
        <w:t>.</w:t>
      </w:r>
    </w:p>
    <w:p w:rsidR="00C14623" w:rsidRPr="00926ACA" w:rsidRDefault="00C14623" w:rsidP="007F5869">
      <w:pPr>
        <w:spacing w:after="0" w:line="240" w:lineRule="auto"/>
        <w:ind w:left="426" w:firstLine="425"/>
        <w:jc w:val="both"/>
        <w:rPr>
          <w:rFonts w:ascii="Times New Roman" w:hAnsi="Times New Roman"/>
          <w:sz w:val="24"/>
          <w:szCs w:val="24"/>
        </w:rPr>
      </w:pPr>
      <w:r w:rsidRPr="00926ACA">
        <w:rPr>
          <w:rFonts w:ascii="Times New Roman" w:hAnsi="Times New Roman"/>
          <w:sz w:val="24"/>
          <w:szCs w:val="24"/>
        </w:rPr>
        <w:t>Vaikai gamino lankstinuką</w:t>
      </w:r>
      <w:r w:rsidR="00B07671" w:rsidRPr="00926ACA">
        <w:rPr>
          <w:rFonts w:ascii="Times New Roman" w:hAnsi="Times New Roman"/>
          <w:sz w:val="24"/>
          <w:szCs w:val="24"/>
        </w:rPr>
        <w:t xml:space="preserve"> </w:t>
      </w:r>
      <w:r w:rsidR="00A72FAD" w:rsidRPr="00926ACA">
        <w:rPr>
          <w:rFonts w:ascii="Times New Roman" w:hAnsi="Times New Roman"/>
          <w:sz w:val="24"/>
          <w:szCs w:val="24"/>
        </w:rPr>
        <w:t xml:space="preserve">- stendą </w:t>
      </w:r>
      <w:r w:rsidRPr="00926ACA">
        <w:rPr>
          <w:rFonts w:ascii="Times New Roman" w:hAnsi="Times New Roman"/>
          <w:sz w:val="24"/>
          <w:szCs w:val="24"/>
        </w:rPr>
        <w:t>„Sveiko maisto piramid</w:t>
      </w:r>
      <w:r w:rsidR="00A72FAD" w:rsidRPr="00926ACA">
        <w:rPr>
          <w:rFonts w:ascii="Times New Roman" w:hAnsi="Times New Roman"/>
          <w:sz w:val="24"/>
          <w:szCs w:val="24"/>
        </w:rPr>
        <w:t>ė</w:t>
      </w:r>
      <w:r w:rsidRPr="00926ACA">
        <w:rPr>
          <w:rFonts w:ascii="Times New Roman" w:hAnsi="Times New Roman"/>
          <w:sz w:val="24"/>
          <w:szCs w:val="24"/>
        </w:rPr>
        <w:t>“.</w:t>
      </w:r>
    </w:p>
    <w:p w:rsidR="005172C7" w:rsidRDefault="005453B4"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 xml:space="preserve">Tėveliams visuomenės sveikatos biuro specialistė Rimantė Budriūnienė organizavo paskaitą </w:t>
      </w:r>
      <w:r w:rsidR="00134EBB" w:rsidRPr="00926ACA">
        <w:rPr>
          <w:rFonts w:ascii="Times New Roman" w:hAnsi="Times New Roman"/>
          <w:sz w:val="24"/>
          <w:szCs w:val="24"/>
        </w:rPr>
        <w:t xml:space="preserve">– diskusiją </w:t>
      </w:r>
      <w:r w:rsidRPr="00926ACA">
        <w:rPr>
          <w:rFonts w:ascii="Times New Roman" w:hAnsi="Times New Roman"/>
          <w:sz w:val="24"/>
          <w:szCs w:val="24"/>
        </w:rPr>
        <w:t>apie sveiką mitybą</w:t>
      </w:r>
      <w:r w:rsidR="005172C7" w:rsidRPr="00926ACA">
        <w:rPr>
          <w:rFonts w:ascii="Times New Roman" w:hAnsi="Times New Roman"/>
          <w:sz w:val="24"/>
          <w:szCs w:val="24"/>
        </w:rPr>
        <w:t xml:space="preserve"> </w:t>
      </w:r>
      <w:r w:rsidRPr="00926ACA">
        <w:rPr>
          <w:rFonts w:ascii="Times New Roman" w:hAnsi="Times New Roman"/>
          <w:sz w:val="24"/>
          <w:szCs w:val="24"/>
        </w:rPr>
        <w:t>ir mitybos pasikeitimus darželyje nuo 2018 m. sausio mėnesio.</w:t>
      </w:r>
    </w:p>
    <w:p w:rsidR="00F0465D" w:rsidRPr="00926ACA" w:rsidRDefault="00F0465D" w:rsidP="007F5869">
      <w:pPr>
        <w:spacing w:after="0" w:line="240" w:lineRule="auto"/>
        <w:ind w:firstLine="851"/>
        <w:jc w:val="both"/>
        <w:rPr>
          <w:rFonts w:ascii="Times New Roman" w:hAnsi="Times New Roman"/>
          <w:b/>
          <w:sz w:val="24"/>
          <w:szCs w:val="24"/>
          <w:u w:val="single"/>
        </w:rPr>
      </w:pPr>
    </w:p>
    <w:p w:rsidR="000A46B5" w:rsidRPr="00926ACA" w:rsidRDefault="003A76F3" w:rsidP="00F0465D">
      <w:pPr>
        <w:spacing w:after="0" w:line="240" w:lineRule="auto"/>
        <w:ind w:firstLine="709"/>
        <w:jc w:val="both"/>
        <w:rPr>
          <w:rFonts w:ascii="Times New Roman" w:hAnsi="Times New Roman"/>
          <w:sz w:val="24"/>
          <w:szCs w:val="24"/>
        </w:rPr>
      </w:pPr>
      <w:r w:rsidRPr="00926ACA">
        <w:rPr>
          <w:rFonts w:ascii="Times New Roman" w:hAnsi="Times New Roman"/>
          <w:b/>
          <w:sz w:val="24"/>
          <w:szCs w:val="24"/>
          <w:u w:val="single"/>
        </w:rPr>
        <w:t>4 t</w:t>
      </w:r>
      <w:r w:rsidR="000A46B5" w:rsidRPr="00926ACA">
        <w:rPr>
          <w:rFonts w:ascii="Times New Roman" w:hAnsi="Times New Roman"/>
          <w:b/>
          <w:sz w:val="24"/>
          <w:szCs w:val="24"/>
          <w:u w:val="single"/>
        </w:rPr>
        <w:t>ikslas:</w:t>
      </w:r>
      <w:r w:rsidR="000A46B5" w:rsidRPr="00926ACA">
        <w:rPr>
          <w:rFonts w:ascii="Times New Roman" w:hAnsi="Times New Roman"/>
          <w:sz w:val="24"/>
          <w:szCs w:val="24"/>
        </w:rPr>
        <w:t xml:space="preserve"> plėtoti ekologinę kultūrą.</w:t>
      </w:r>
    </w:p>
    <w:p w:rsidR="00F2731B" w:rsidRPr="00926ACA" w:rsidRDefault="00707CAD" w:rsidP="00F0465D">
      <w:pPr>
        <w:spacing w:after="0" w:line="240" w:lineRule="auto"/>
        <w:ind w:firstLine="709"/>
        <w:jc w:val="both"/>
        <w:rPr>
          <w:rFonts w:ascii="Times New Roman" w:hAnsi="Times New Roman"/>
          <w:sz w:val="24"/>
          <w:szCs w:val="24"/>
        </w:rPr>
      </w:pPr>
      <w:r w:rsidRPr="00926ACA">
        <w:rPr>
          <w:rFonts w:ascii="Times New Roman" w:hAnsi="Times New Roman"/>
          <w:b/>
          <w:sz w:val="24"/>
          <w:szCs w:val="24"/>
          <w:u w:val="single"/>
        </w:rPr>
        <w:t>Įgyvendinti u</w:t>
      </w:r>
      <w:r w:rsidR="00F2731B" w:rsidRPr="00926ACA">
        <w:rPr>
          <w:rFonts w:ascii="Times New Roman" w:hAnsi="Times New Roman"/>
          <w:b/>
          <w:sz w:val="24"/>
          <w:szCs w:val="24"/>
          <w:u w:val="single"/>
        </w:rPr>
        <w:t>ždaviniai:</w:t>
      </w:r>
    </w:p>
    <w:p w:rsidR="000A46B5" w:rsidRPr="00926ACA" w:rsidRDefault="000A46B5" w:rsidP="00F0465D">
      <w:pPr>
        <w:numPr>
          <w:ilvl w:val="0"/>
          <w:numId w:val="6"/>
        </w:numPr>
        <w:spacing w:after="0" w:line="240" w:lineRule="auto"/>
        <w:ind w:left="0" w:firstLine="709"/>
        <w:jc w:val="both"/>
        <w:rPr>
          <w:rFonts w:ascii="Times New Roman" w:hAnsi="Times New Roman"/>
          <w:sz w:val="24"/>
          <w:szCs w:val="24"/>
        </w:rPr>
      </w:pPr>
      <w:r w:rsidRPr="00926ACA">
        <w:rPr>
          <w:rFonts w:ascii="Times New Roman" w:hAnsi="Times New Roman"/>
          <w:sz w:val="24"/>
          <w:szCs w:val="24"/>
        </w:rPr>
        <w:t>Skatinti aktyviai domėtis ekologinėmis problemomis ir jų sprendimo būdais.</w:t>
      </w:r>
    </w:p>
    <w:p w:rsidR="000A46B5" w:rsidRPr="00926ACA" w:rsidRDefault="000A46B5" w:rsidP="00F0465D">
      <w:pPr>
        <w:numPr>
          <w:ilvl w:val="0"/>
          <w:numId w:val="6"/>
        </w:numPr>
        <w:spacing w:after="0" w:line="240" w:lineRule="auto"/>
        <w:ind w:left="0" w:firstLine="709"/>
        <w:jc w:val="both"/>
        <w:rPr>
          <w:rFonts w:ascii="Times New Roman" w:hAnsi="Times New Roman"/>
          <w:sz w:val="24"/>
          <w:szCs w:val="24"/>
        </w:rPr>
      </w:pPr>
      <w:r w:rsidRPr="00926ACA">
        <w:rPr>
          <w:rFonts w:ascii="Times New Roman" w:hAnsi="Times New Roman"/>
          <w:sz w:val="24"/>
          <w:szCs w:val="24"/>
        </w:rPr>
        <w:t>Tęsti aplinkosauginių idėjų sklaidą.</w:t>
      </w:r>
    </w:p>
    <w:p w:rsidR="00136AA0" w:rsidRPr="00926ACA" w:rsidRDefault="00C211FA"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 xml:space="preserve">Mokytojų tarybos </w:t>
      </w:r>
      <w:r w:rsidR="003A76F3" w:rsidRPr="00926ACA">
        <w:rPr>
          <w:rFonts w:ascii="Times New Roman" w:hAnsi="Times New Roman"/>
          <w:sz w:val="24"/>
          <w:szCs w:val="24"/>
        </w:rPr>
        <w:t xml:space="preserve">2017 m. gegužės 29 d. </w:t>
      </w:r>
      <w:r w:rsidRPr="00926ACA">
        <w:rPr>
          <w:rFonts w:ascii="Times New Roman" w:hAnsi="Times New Roman"/>
          <w:sz w:val="24"/>
          <w:szCs w:val="24"/>
        </w:rPr>
        <w:t>posėdyje auklėtoja Jolanta Vaitkevičienė skaitė pranešimą „Gamtos apsaugos galimybės ikimokykliniame amžiuje“, kuriame apibendrino patirtį ugdant vaikų gamtosauginų tapatumą, ekologinę kultūrą</w:t>
      </w:r>
      <w:r w:rsidR="00136AA0" w:rsidRPr="00926ACA">
        <w:rPr>
          <w:rFonts w:ascii="Times New Roman" w:hAnsi="Times New Roman"/>
          <w:sz w:val="24"/>
          <w:szCs w:val="24"/>
        </w:rPr>
        <w:t>.</w:t>
      </w:r>
    </w:p>
    <w:p w:rsidR="00C211FA" w:rsidRPr="00926ACA" w:rsidRDefault="00136AA0"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 xml:space="preserve">Siekiant </w:t>
      </w:r>
      <w:r w:rsidR="006071A4" w:rsidRPr="00926ACA">
        <w:rPr>
          <w:rFonts w:ascii="Times New Roman" w:hAnsi="Times New Roman"/>
          <w:sz w:val="24"/>
          <w:szCs w:val="24"/>
        </w:rPr>
        <w:t xml:space="preserve">įskiepyti meilę gamtai, vaikai nuo mažens mokomi sėti, auginti ir rūpintis augalais. </w:t>
      </w:r>
      <w:r w:rsidR="003A76F3" w:rsidRPr="00926ACA">
        <w:rPr>
          <w:rFonts w:ascii="Times New Roman" w:hAnsi="Times New Roman"/>
          <w:sz w:val="24"/>
          <w:szCs w:val="24"/>
        </w:rPr>
        <w:t xml:space="preserve">Kregždutėje </w:t>
      </w:r>
      <w:r w:rsidR="006071A4" w:rsidRPr="00926ACA">
        <w:rPr>
          <w:rFonts w:ascii="Times New Roman" w:hAnsi="Times New Roman"/>
          <w:sz w:val="24"/>
          <w:szCs w:val="24"/>
        </w:rPr>
        <w:t>įrengtas eksper</w:t>
      </w:r>
      <w:r w:rsidR="003A76F3" w:rsidRPr="00926ACA">
        <w:rPr>
          <w:rFonts w:ascii="Times New Roman" w:hAnsi="Times New Roman"/>
          <w:sz w:val="24"/>
          <w:szCs w:val="24"/>
        </w:rPr>
        <w:t>i</w:t>
      </w:r>
      <w:r w:rsidR="006071A4" w:rsidRPr="00926ACA">
        <w:rPr>
          <w:rFonts w:ascii="Times New Roman" w:hAnsi="Times New Roman"/>
          <w:sz w:val="24"/>
          <w:szCs w:val="24"/>
        </w:rPr>
        <w:t>mentinis daržas, vaistažolių darželis, eksper</w:t>
      </w:r>
      <w:r w:rsidR="003A76F3" w:rsidRPr="00926ACA">
        <w:rPr>
          <w:rFonts w:ascii="Times New Roman" w:hAnsi="Times New Roman"/>
          <w:sz w:val="24"/>
          <w:szCs w:val="24"/>
        </w:rPr>
        <w:t>i</w:t>
      </w:r>
      <w:r w:rsidR="006071A4" w:rsidRPr="00926ACA">
        <w:rPr>
          <w:rFonts w:ascii="Times New Roman" w:hAnsi="Times New Roman"/>
          <w:sz w:val="24"/>
          <w:szCs w:val="24"/>
        </w:rPr>
        <w:t>mentinis sodas.</w:t>
      </w:r>
      <w:r w:rsidR="00F2731B" w:rsidRPr="00926ACA">
        <w:rPr>
          <w:rFonts w:ascii="Times New Roman" w:hAnsi="Times New Roman"/>
          <w:sz w:val="24"/>
          <w:szCs w:val="24"/>
        </w:rPr>
        <w:t xml:space="preserve"> N</w:t>
      </w:r>
      <w:r w:rsidR="006071A4" w:rsidRPr="00926ACA">
        <w:rPr>
          <w:rFonts w:ascii="Times New Roman" w:hAnsi="Times New Roman"/>
          <w:sz w:val="24"/>
          <w:szCs w:val="24"/>
        </w:rPr>
        <w:t>orėdami parodyti gamtoje vykstančius virsmus, turime įsirengę kompostinę.</w:t>
      </w:r>
    </w:p>
    <w:p w:rsidR="006071A4" w:rsidRPr="00926ACA" w:rsidRDefault="006071A4"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 xml:space="preserve">Daug dėmesio skirėme mokymuisi saugoti gamtą, rūšiuoti šiukšles, turime rūšiavimo konteinerius. </w:t>
      </w:r>
    </w:p>
    <w:p w:rsidR="006071A4" w:rsidRPr="00926ACA" w:rsidRDefault="006071A4"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Pavasaryje organizavome akciją „Darom“, kurios metu visa bendruomenė tvarkė ir atnaujino įstaigos teritoriją.</w:t>
      </w:r>
    </w:p>
    <w:p w:rsidR="004B524A" w:rsidRPr="00926ACA" w:rsidRDefault="006358EC"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 xml:space="preserve">Vykdėme ir įgyvendinome projektinę veiklą. Projektinės veiklos dėka </w:t>
      </w:r>
      <w:r w:rsidR="005441DD" w:rsidRPr="00926ACA">
        <w:rPr>
          <w:rFonts w:ascii="Times New Roman" w:hAnsi="Times New Roman"/>
          <w:sz w:val="24"/>
          <w:szCs w:val="24"/>
        </w:rPr>
        <w:t xml:space="preserve">Kregždutėje </w:t>
      </w:r>
      <w:r w:rsidRPr="00926ACA">
        <w:rPr>
          <w:rFonts w:ascii="Times New Roman" w:hAnsi="Times New Roman"/>
          <w:sz w:val="24"/>
          <w:szCs w:val="24"/>
        </w:rPr>
        <w:t xml:space="preserve">ugdomoji veikla tapo įvairesnė, prasiplėtė partnerystės tinklas, pagerėjo sąveika su tėvais. </w:t>
      </w:r>
      <w:r w:rsidR="004D6A10" w:rsidRPr="00926ACA">
        <w:rPr>
          <w:rFonts w:ascii="Times New Roman" w:hAnsi="Times New Roman"/>
          <w:sz w:val="24"/>
          <w:szCs w:val="24"/>
        </w:rPr>
        <w:t>Įstaiga</w:t>
      </w:r>
      <w:r w:rsidRPr="00926ACA">
        <w:rPr>
          <w:rFonts w:ascii="Times New Roman" w:hAnsi="Times New Roman"/>
          <w:sz w:val="24"/>
          <w:szCs w:val="24"/>
        </w:rPr>
        <w:t xml:space="preserve"> dalyvavo projektuose: gamtos mokyklos ekologiniame  projekte „Auginkime kartu“, „Už vieną trupinėlį čiulbėsiu vasarėlę“</w:t>
      </w:r>
      <w:r w:rsidR="00864E1F" w:rsidRPr="00926ACA">
        <w:rPr>
          <w:rFonts w:ascii="Times New Roman" w:hAnsi="Times New Roman"/>
          <w:sz w:val="24"/>
          <w:szCs w:val="24"/>
        </w:rPr>
        <w:t>,</w:t>
      </w:r>
      <w:r w:rsidR="004B524A" w:rsidRPr="00926ACA">
        <w:rPr>
          <w:rFonts w:ascii="Times New Roman" w:hAnsi="Times New Roman"/>
          <w:sz w:val="24"/>
          <w:szCs w:val="24"/>
        </w:rPr>
        <w:t xml:space="preserve"> aplinkosauginio švietimo projekto „Žemės mėnuo“ renginyje „Keturios stichijos“,. lopšelio-darželio ‚Jūratė“ fotografijų parodoje „Mano augintinis“. Auklėtojos metodininkės Jolanta Vaitkevičienė ir Laima Stasiukaiteinė vykdydamos gamtosauginį projektą „Mažieji gamtininkai“ įtraukė ir lopšelio-darželio „Jūratė“ ugdytinius į organizuotą viktoriną „Ar pažįstate gamtą?“</w:t>
      </w:r>
    </w:p>
    <w:p w:rsidR="006358EC" w:rsidRPr="00926ACA" w:rsidRDefault="006358EC"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 xml:space="preserve">Bendradarbiaudami su socialiniais partneriais </w:t>
      </w:r>
      <w:r w:rsidR="004D6A10" w:rsidRPr="00926ACA">
        <w:rPr>
          <w:rFonts w:ascii="Times New Roman" w:hAnsi="Times New Roman"/>
          <w:sz w:val="24"/>
          <w:szCs w:val="24"/>
        </w:rPr>
        <w:t xml:space="preserve">Kregždutės </w:t>
      </w:r>
      <w:r w:rsidRPr="00926ACA">
        <w:rPr>
          <w:rFonts w:ascii="Times New Roman" w:hAnsi="Times New Roman"/>
          <w:sz w:val="24"/>
          <w:szCs w:val="24"/>
        </w:rPr>
        <w:t>ugdytiniai dalyvavo: viešosios bibliotekos filialo „Židinys“ organizuotoje popietėje „Tai gražiai mane augino“, skirtoje paminėti Lietuvos Nepriklausomybės atkūrimo dieną, šiaurės šalių bibliotekų savaitės renginyje „Kelionė į Lobių salą“, „Eglutės įžiebimo šventėje“; „Vyturio“ progimnazijos organizuotuose renginiuose: „Būsimo pirmoko diena“, „Sporto diena mokykloje“</w:t>
      </w:r>
      <w:r w:rsidR="004D6A10" w:rsidRPr="00926ACA">
        <w:rPr>
          <w:rFonts w:ascii="Times New Roman" w:hAnsi="Times New Roman"/>
          <w:sz w:val="24"/>
          <w:szCs w:val="24"/>
        </w:rPr>
        <w:t>.</w:t>
      </w:r>
      <w:r w:rsidRPr="00926ACA">
        <w:rPr>
          <w:rFonts w:ascii="Times New Roman" w:hAnsi="Times New Roman"/>
          <w:sz w:val="24"/>
          <w:szCs w:val="24"/>
        </w:rPr>
        <w:t xml:space="preserve"> </w:t>
      </w:r>
      <w:r w:rsidR="004D6A10" w:rsidRPr="00926ACA">
        <w:rPr>
          <w:rFonts w:ascii="Times New Roman" w:hAnsi="Times New Roman"/>
          <w:sz w:val="24"/>
          <w:szCs w:val="24"/>
        </w:rPr>
        <w:t xml:space="preserve">Kregždutės </w:t>
      </w:r>
      <w:r w:rsidRPr="00926ACA">
        <w:rPr>
          <w:rFonts w:ascii="Times New Roman" w:hAnsi="Times New Roman"/>
          <w:sz w:val="24"/>
          <w:szCs w:val="24"/>
        </w:rPr>
        <w:t>pedagogai ir ugdytiniai aktyvūs įvairiuose Panevėžio miesto renginiuose. Dalyvavome: „Draugystės“ lopšelio-darželio kūrybinių piešinių parodoje „Mes iškelsim trispalvę aukštai...“, „Taikos“ lopšelio-darželio kūrybinių darbų parodoje „Lietuvos pilys ir tvirtovės“, „Žibutė“ lopšelio-darželio kūrybinių darbų parodoje „Darbščiosios rankelės“</w:t>
      </w:r>
      <w:r w:rsidR="004B524A" w:rsidRPr="00926ACA">
        <w:rPr>
          <w:rFonts w:ascii="Times New Roman" w:hAnsi="Times New Roman"/>
          <w:sz w:val="24"/>
          <w:szCs w:val="24"/>
        </w:rPr>
        <w:t>.</w:t>
      </w:r>
      <w:r w:rsidRPr="00926ACA">
        <w:rPr>
          <w:rFonts w:ascii="Times New Roman" w:hAnsi="Times New Roman"/>
          <w:sz w:val="24"/>
          <w:szCs w:val="24"/>
        </w:rPr>
        <w:t xml:space="preserve"> </w:t>
      </w:r>
    </w:p>
    <w:p w:rsidR="004B524A" w:rsidRPr="00926ACA" w:rsidRDefault="004B524A"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lastRenderedPageBreak/>
        <w:t xml:space="preserve">Prisijungėme prie Tarptautinės komisijos organizuotų iniciatyvų „Atmintis gyva, nes liudija“, skirtos Sausio 13 – ąjai paminėti ir Tolerancijos dienos respublikiniame plenere „Sniego karalystė 2017“. </w:t>
      </w:r>
    </w:p>
    <w:p w:rsidR="006358EC" w:rsidRPr="00926ACA" w:rsidRDefault="00926ACA" w:rsidP="007F5869">
      <w:pPr>
        <w:spacing w:after="0" w:line="240" w:lineRule="auto"/>
        <w:ind w:firstLine="720"/>
        <w:jc w:val="both"/>
        <w:rPr>
          <w:rFonts w:ascii="Times New Roman" w:hAnsi="Times New Roman"/>
          <w:sz w:val="24"/>
          <w:szCs w:val="24"/>
        </w:rPr>
      </w:pPr>
      <w:r w:rsidRPr="00926ACA">
        <w:rPr>
          <w:rFonts w:ascii="Times New Roman" w:hAnsi="Times New Roman"/>
          <w:sz w:val="24"/>
          <w:szCs w:val="24"/>
        </w:rPr>
        <w:t>Kregždutė</w:t>
      </w:r>
      <w:r w:rsidR="006358EC" w:rsidRPr="00926ACA">
        <w:rPr>
          <w:rFonts w:ascii="Times New Roman" w:hAnsi="Times New Roman"/>
          <w:sz w:val="24"/>
          <w:szCs w:val="24"/>
        </w:rPr>
        <w:t xml:space="preserve"> organizavo respublikinę kūrybinių darbų parodą „Audžiame, piname tautinę juostą“, Panevėžio ikimokyklinių įstaigų kūrybinių darbų parodas „Karoliai auklėtojai“ ir  „Ledo gėlės“.</w:t>
      </w:r>
    </w:p>
    <w:p w:rsidR="006358EC" w:rsidRPr="00926ACA" w:rsidRDefault="002F71C9" w:rsidP="007F5869">
      <w:pPr>
        <w:spacing w:after="0" w:line="240" w:lineRule="auto"/>
        <w:ind w:firstLine="851"/>
        <w:rPr>
          <w:rFonts w:ascii="Times New Roman" w:hAnsi="Times New Roman"/>
          <w:b/>
          <w:sz w:val="24"/>
          <w:szCs w:val="24"/>
        </w:rPr>
      </w:pPr>
      <w:r w:rsidRPr="00926ACA">
        <w:rPr>
          <w:rFonts w:ascii="Times New Roman" w:hAnsi="Times New Roman"/>
          <w:b/>
          <w:sz w:val="24"/>
          <w:szCs w:val="24"/>
        </w:rPr>
        <w:t>Patvirtintų asignavimų panaudojimas:</w:t>
      </w:r>
    </w:p>
    <w:p w:rsidR="006358EC" w:rsidRPr="00926ACA" w:rsidRDefault="00FB6075"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 xml:space="preserve"> Įstaigos lėšos naudojamos racionaliai ir tikslingai.</w:t>
      </w:r>
      <w:r w:rsidR="00BC4D5E" w:rsidRPr="00926ACA">
        <w:rPr>
          <w:rFonts w:ascii="Times New Roman" w:hAnsi="Times New Roman"/>
          <w:sz w:val="24"/>
          <w:szCs w:val="24"/>
        </w:rPr>
        <w:t xml:space="preserve"> </w:t>
      </w:r>
      <w:r w:rsidR="00926ACA" w:rsidRPr="00926ACA">
        <w:rPr>
          <w:rFonts w:ascii="Times New Roman" w:hAnsi="Times New Roman"/>
          <w:sz w:val="24"/>
          <w:szCs w:val="24"/>
        </w:rPr>
        <w:t xml:space="preserve">Kregždutės </w:t>
      </w:r>
      <w:r w:rsidRPr="00926ACA">
        <w:rPr>
          <w:rFonts w:ascii="Times New Roman" w:hAnsi="Times New Roman"/>
          <w:sz w:val="24"/>
          <w:szCs w:val="24"/>
        </w:rPr>
        <w:t>biudžeto tvarkymo sistema leido stebėti, kad būtų laikomasi 2017 metų programos sąmatos ir lėšos būtų naudojamos pagal paskirtį.</w:t>
      </w:r>
    </w:p>
    <w:p w:rsidR="006358EC" w:rsidRPr="00926ACA" w:rsidRDefault="006358EC" w:rsidP="007F5869">
      <w:pPr>
        <w:spacing w:after="0" w:line="240" w:lineRule="auto"/>
        <w:ind w:firstLine="851"/>
        <w:rPr>
          <w:rFonts w:ascii="Times New Roman" w:hAnsi="Times New Roman"/>
          <w:sz w:val="24"/>
          <w:szCs w:val="24"/>
        </w:rPr>
      </w:pPr>
    </w:p>
    <w:tbl>
      <w:tblPr>
        <w:tblW w:w="9761" w:type="dxa"/>
        <w:tblInd w:w="93" w:type="dxa"/>
        <w:tblLayout w:type="fixed"/>
        <w:tblLook w:val="04A0" w:firstRow="1" w:lastRow="0" w:firstColumn="1" w:lastColumn="0" w:noHBand="0" w:noVBand="1"/>
      </w:tblPr>
      <w:tblGrid>
        <w:gridCol w:w="1356"/>
        <w:gridCol w:w="1023"/>
        <w:gridCol w:w="135"/>
        <w:gridCol w:w="1283"/>
        <w:gridCol w:w="1181"/>
        <w:gridCol w:w="1020"/>
        <w:gridCol w:w="784"/>
        <w:gridCol w:w="888"/>
        <w:gridCol w:w="1071"/>
        <w:gridCol w:w="1020"/>
      </w:tblGrid>
      <w:tr w:rsidR="002F1E86" w:rsidRPr="00926ACA" w:rsidTr="007F5869">
        <w:trPr>
          <w:trHeight w:val="255"/>
        </w:trPr>
        <w:tc>
          <w:tcPr>
            <w:tcW w:w="3797" w:type="dxa"/>
            <w:gridSpan w:val="4"/>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b/>
                <w:bCs/>
                <w:sz w:val="24"/>
                <w:szCs w:val="24"/>
                <w:lang w:eastAsia="lt-LT"/>
              </w:rPr>
            </w:pPr>
            <w:r w:rsidRPr="00926ACA">
              <w:rPr>
                <w:rFonts w:ascii="Times New Roman" w:eastAsia="Times New Roman" w:hAnsi="Times New Roman"/>
                <w:b/>
                <w:bCs/>
                <w:sz w:val="24"/>
                <w:szCs w:val="24"/>
                <w:lang w:eastAsia="lt-LT"/>
              </w:rPr>
              <w:t>2017 metų asignavimų vykdymas</w:t>
            </w:r>
          </w:p>
        </w:tc>
        <w:tc>
          <w:tcPr>
            <w:tcW w:w="1181"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020"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784"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888"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071"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020"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r>
      <w:tr w:rsidR="002F1E86" w:rsidRPr="00926ACA" w:rsidTr="007F5869">
        <w:trPr>
          <w:trHeight w:val="780"/>
        </w:trPr>
        <w:tc>
          <w:tcPr>
            <w:tcW w:w="135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Straispsnis</w:t>
            </w:r>
          </w:p>
        </w:tc>
        <w:tc>
          <w:tcPr>
            <w:tcW w:w="2441" w:type="dxa"/>
            <w:gridSpan w:val="3"/>
            <w:tcBorders>
              <w:top w:val="single" w:sz="4" w:space="0" w:color="auto"/>
              <w:left w:val="nil"/>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Biudžeto išlaidos aplinkai</w:t>
            </w:r>
          </w:p>
        </w:tc>
        <w:tc>
          <w:tcPr>
            <w:tcW w:w="2201" w:type="dxa"/>
            <w:gridSpan w:val="2"/>
            <w:tcBorders>
              <w:top w:val="single" w:sz="4" w:space="0" w:color="auto"/>
              <w:left w:val="nil"/>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Ikimokyklinis krepšelis</w:t>
            </w:r>
          </w:p>
        </w:tc>
        <w:tc>
          <w:tcPr>
            <w:tcW w:w="1672" w:type="dxa"/>
            <w:gridSpan w:val="2"/>
            <w:tcBorders>
              <w:top w:val="single" w:sz="4" w:space="0" w:color="auto"/>
              <w:left w:val="nil"/>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Priešmokyklinis krepšelis</w:t>
            </w:r>
          </w:p>
        </w:tc>
        <w:tc>
          <w:tcPr>
            <w:tcW w:w="2091" w:type="dxa"/>
            <w:gridSpan w:val="2"/>
            <w:tcBorders>
              <w:top w:val="single" w:sz="4" w:space="0" w:color="auto"/>
              <w:left w:val="nil"/>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xml:space="preserve">Spec. </w:t>
            </w:r>
            <w:r w:rsidR="00926ACA" w:rsidRPr="007F5869">
              <w:rPr>
                <w:rFonts w:ascii="Times New Roman" w:eastAsia="Times New Roman" w:hAnsi="Times New Roman"/>
                <w:sz w:val="20"/>
                <w:szCs w:val="20"/>
                <w:lang w:eastAsia="lt-LT"/>
              </w:rPr>
              <w:t>l</w:t>
            </w:r>
            <w:r w:rsidRPr="007F5869">
              <w:rPr>
                <w:rFonts w:ascii="Times New Roman" w:eastAsia="Times New Roman" w:hAnsi="Times New Roman"/>
                <w:sz w:val="20"/>
                <w:szCs w:val="20"/>
                <w:lang w:eastAsia="lt-LT"/>
              </w:rPr>
              <w:t>ėšos</w:t>
            </w:r>
          </w:p>
        </w:tc>
      </w:tr>
      <w:tr w:rsidR="002F1E86" w:rsidRPr="00926ACA" w:rsidTr="007F5869">
        <w:trPr>
          <w:trHeight w:val="255"/>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Sąmata</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Panaudota</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Sąmata</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Panaudota</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Sąmata</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Panaudota</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Sąmata</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Panaudota</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Darbo užmokestis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178301,52</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174746,52</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68500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68500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15800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15800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Soc.draudimas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54602,86</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53534,86</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21000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21000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4800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4800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Mityba</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5089,69</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5089,69</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31900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30718</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xml:space="preserve">Medikamentai </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34</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Ryšių paslaugos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300</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Apranga ir patalynė</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1400</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1400</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900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900</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Spaudiniai</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400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400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Kitos prekės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6200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6200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5537,40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5537,40</w:t>
            </w:r>
          </w:p>
        </w:tc>
      </w:tr>
      <w:tr w:rsidR="002F1E86" w:rsidRPr="00926ACA" w:rsidTr="007F5869">
        <w:trPr>
          <w:trHeight w:val="450"/>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Ilgalaikio turto einamas remontas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1900</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1900</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800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800</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Kvalifikacijos kėlimas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500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400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364,8</w:t>
            </w:r>
          </w:p>
        </w:tc>
      </w:tr>
      <w:tr w:rsidR="002F1E86" w:rsidRPr="00926ACA" w:rsidTr="007F5869">
        <w:trPr>
          <w:trHeight w:val="450"/>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Komunalinės paslaugos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21387,2</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21387,2</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3700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3700</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Kitos paslaugos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600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600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200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1900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1900</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Ilgalaikis turtas</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 </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1400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1400</w:t>
            </w:r>
          </w:p>
        </w:tc>
      </w:tr>
      <w:tr w:rsidR="002F1E86" w:rsidRPr="00926ACA" w:rsidTr="007F5869">
        <w:trPr>
          <w:trHeight w:val="25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Iš viso</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262681,27</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258058,27</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97500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97500</w:t>
            </w:r>
          </w:p>
        </w:tc>
        <w:tc>
          <w:tcPr>
            <w:tcW w:w="784"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21500</w:t>
            </w:r>
          </w:p>
        </w:tc>
        <w:tc>
          <w:tcPr>
            <w:tcW w:w="888"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21500</w:t>
            </w:r>
          </w:p>
        </w:tc>
        <w:tc>
          <w:tcPr>
            <w:tcW w:w="107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46937,40</w:t>
            </w:r>
          </w:p>
        </w:tc>
        <w:tc>
          <w:tcPr>
            <w:tcW w:w="1020"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45654,20</w:t>
            </w:r>
          </w:p>
        </w:tc>
      </w:tr>
      <w:tr w:rsidR="002F1E86" w:rsidRPr="00926ACA" w:rsidTr="007F5869">
        <w:trPr>
          <w:trHeight w:val="255"/>
        </w:trPr>
        <w:tc>
          <w:tcPr>
            <w:tcW w:w="1356"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1158" w:type="dxa"/>
            <w:gridSpan w:val="2"/>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1283"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1181"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1020"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784"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888"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1071"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c>
          <w:tcPr>
            <w:tcW w:w="1020"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r w:rsidRPr="00926ACA">
              <w:rPr>
                <w:rFonts w:ascii="Times New Roman" w:eastAsia="Times New Roman" w:hAnsi="Times New Roman"/>
                <w:sz w:val="16"/>
                <w:szCs w:val="16"/>
                <w:lang w:eastAsia="lt-LT"/>
              </w:rPr>
              <w:t> </w:t>
            </w:r>
          </w:p>
        </w:tc>
      </w:tr>
      <w:tr w:rsidR="002F1E86" w:rsidRPr="00926ACA" w:rsidTr="007F5869">
        <w:trPr>
          <w:trHeight w:val="255"/>
        </w:trPr>
        <w:tc>
          <w:tcPr>
            <w:tcW w:w="2514" w:type="dxa"/>
            <w:gridSpan w:val="3"/>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b/>
                <w:bCs/>
                <w:sz w:val="24"/>
                <w:szCs w:val="24"/>
                <w:lang w:eastAsia="lt-LT"/>
              </w:rPr>
            </w:pPr>
            <w:r w:rsidRPr="00926ACA">
              <w:rPr>
                <w:rFonts w:ascii="Times New Roman" w:eastAsia="Times New Roman" w:hAnsi="Times New Roman"/>
                <w:b/>
                <w:bCs/>
                <w:sz w:val="24"/>
                <w:szCs w:val="24"/>
                <w:lang w:eastAsia="lt-LT"/>
              </w:rPr>
              <w:t>2proc. Paramos lėšos</w:t>
            </w:r>
          </w:p>
        </w:tc>
        <w:tc>
          <w:tcPr>
            <w:tcW w:w="1283"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181"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020"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784"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888"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071"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c>
          <w:tcPr>
            <w:tcW w:w="1020" w:type="dxa"/>
            <w:tcBorders>
              <w:top w:val="nil"/>
              <w:left w:val="nil"/>
              <w:bottom w:val="nil"/>
              <w:right w:val="nil"/>
            </w:tcBorders>
            <w:shd w:val="clear" w:color="auto" w:fill="auto"/>
            <w:noWrap/>
            <w:vAlign w:val="bottom"/>
            <w:hideMark/>
          </w:tcPr>
          <w:p w:rsidR="002F1E86" w:rsidRPr="00926ACA" w:rsidRDefault="002F1E86" w:rsidP="002F1E86">
            <w:pPr>
              <w:spacing w:after="0" w:line="240" w:lineRule="auto"/>
              <w:rPr>
                <w:rFonts w:ascii="Times New Roman" w:eastAsia="Times New Roman" w:hAnsi="Times New Roman"/>
                <w:sz w:val="16"/>
                <w:szCs w:val="16"/>
                <w:lang w:eastAsia="lt-LT"/>
              </w:rPr>
            </w:pPr>
          </w:p>
        </w:tc>
      </w:tr>
      <w:tr w:rsidR="002F1E86" w:rsidRPr="007F5869" w:rsidTr="007F5869">
        <w:trPr>
          <w:trHeight w:val="675"/>
        </w:trPr>
        <w:tc>
          <w:tcPr>
            <w:tcW w:w="13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Likutis metų pradžioje</w:t>
            </w:r>
          </w:p>
        </w:tc>
        <w:tc>
          <w:tcPr>
            <w:tcW w:w="1158" w:type="dxa"/>
            <w:gridSpan w:val="2"/>
            <w:tcBorders>
              <w:top w:val="single" w:sz="4" w:space="0" w:color="auto"/>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Gauta</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Panaudota</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Likutis metų pabaigoje</w:t>
            </w: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784"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888"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71"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r>
      <w:tr w:rsidR="002F1E86" w:rsidRPr="007F5869" w:rsidTr="007F5869">
        <w:trPr>
          <w:trHeight w:val="255"/>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1286,17</w:t>
            </w:r>
          </w:p>
        </w:tc>
        <w:tc>
          <w:tcPr>
            <w:tcW w:w="115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1068,63</w:t>
            </w:r>
          </w:p>
        </w:tc>
        <w:tc>
          <w:tcPr>
            <w:tcW w:w="128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806,32</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1548,48</w:t>
            </w: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784"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888"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71"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r>
      <w:tr w:rsidR="002F1E86" w:rsidRPr="00926ACA" w:rsidTr="007F5869">
        <w:trPr>
          <w:trHeight w:val="540"/>
        </w:trPr>
        <w:tc>
          <w:tcPr>
            <w:tcW w:w="497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E86" w:rsidRPr="00926ACA" w:rsidRDefault="002F1E86" w:rsidP="00926ACA">
            <w:pPr>
              <w:spacing w:after="0" w:line="240" w:lineRule="auto"/>
              <w:rPr>
                <w:rFonts w:ascii="Times New Roman" w:eastAsia="Times New Roman" w:hAnsi="Times New Roman"/>
                <w:b/>
                <w:bCs/>
                <w:sz w:val="24"/>
                <w:szCs w:val="24"/>
                <w:lang w:eastAsia="lt-LT"/>
              </w:rPr>
            </w:pPr>
            <w:r w:rsidRPr="00926ACA">
              <w:rPr>
                <w:rFonts w:ascii="Times New Roman" w:eastAsia="Times New Roman" w:hAnsi="Times New Roman"/>
                <w:b/>
                <w:bCs/>
                <w:sz w:val="24"/>
                <w:szCs w:val="24"/>
                <w:lang w:eastAsia="lt-LT"/>
              </w:rPr>
              <w:t>Miesto infrastruktūros objektų priežiūra</w:t>
            </w:r>
          </w:p>
        </w:tc>
        <w:tc>
          <w:tcPr>
            <w:tcW w:w="1020" w:type="dxa"/>
            <w:tcBorders>
              <w:top w:val="nil"/>
              <w:left w:val="nil"/>
              <w:bottom w:val="nil"/>
              <w:right w:val="nil"/>
            </w:tcBorders>
            <w:shd w:val="clear" w:color="auto" w:fill="auto"/>
            <w:noWrap/>
            <w:vAlign w:val="bottom"/>
            <w:hideMark/>
          </w:tcPr>
          <w:p w:rsidR="002F1E86" w:rsidRPr="00926ACA" w:rsidRDefault="002F1E86" w:rsidP="00926ACA">
            <w:pPr>
              <w:spacing w:after="0" w:line="240" w:lineRule="auto"/>
              <w:rPr>
                <w:rFonts w:ascii="Times New Roman" w:eastAsia="Times New Roman" w:hAnsi="Times New Roman"/>
                <w:sz w:val="16"/>
                <w:szCs w:val="16"/>
                <w:lang w:eastAsia="lt-LT"/>
              </w:rPr>
            </w:pPr>
          </w:p>
        </w:tc>
        <w:tc>
          <w:tcPr>
            <w:tcW w:w="784" w:type="dxa"/>
            <w:tcBorders>
              <w:top w:val="nil"/>
              <w:left w:val="nil"/>
              <w:bottom w:val="nil"/>
              <w:right w:val="nil"/>
            </w:tcBorders>
            <w:shd w:val="clear" w:color="auto" w:fill="auto"/>
            <w:noWrap/>
            <w:vAlign w:val="bottom"/>
            <w:hideMark/>
          </w:tcPr>
          <w:p w:rsidR="002F1E86" w:rsidRPr="00926ACA" w:rsidRDefault="002F1E86" w:rsidP="00926ACA">
            <w:pPr>
              <w:spacing w:after="0" w:line="240" w:lineRule="auto"/>
              <w:rPr>
                <w:rFonts w:ascii="Times New Roman" w:eastAsia="Times New Roman" w:hAnsi="Times New Roman"/>
                <w:sz w:val="16"/>
                <w:szCs w:val="16"/>
                <w:lang w:eastAsia="lt-LT"/>
              </w:rPr>
            </w:pPr>
          </w:p>
        </w:tc>
        <w:tc>
          <w:tcPr>
            <w:tcW w:w="888" w:type="dxa"/>
            <w:tcBorders>
              <w:top w:val="nil"/>
              <w:left w:val="nil"/>
              <w:bottom w:val="nil"/>
              <w:right w:val="nil"/>
            </w:tcBorders>
            <w:shd w:val="clear" w:color="auto" w:fill="auto"/>
            <w:noWrap/>
            <w:vAlign w:val="bottom"/>
            <w:hideMark/>
          </w:tcPr>
          <w:p w:rsidR="002F1E86" w:rsidRPr="00926ACA" w:rsidRDefault="002F1E86" w:rsidP="00926ACA">
            <w:pPr>
              <w:spacing w:after="0" w:line="240" w:lineRule="auto"/>
              <w:rPr>
                <w:rFonts w:ascii="Times New Roman" w:eastAsia="Times New Roman" w:hAnsi="Times New Roman"/>
                <w:sz w:val="16"/>
                <w:szCs w:val="16"/>
                <w:lang w:eastAsia="lt-LT"/>
              </w:rPr>
            </w:pPr>
          </w:p>
        </w:tc>
        <w:tc>
          <w:tcPr>
            <w:tcW w:w="1071" w:type="dxa"/>
            <w:tcBorders>
              <w:top w:val="nil"/>
              <w:left w:val="nil"/>
              <w:bottom w:val="nil"/>
              <w:right w:val="nil"/>
            </w:tcBorders>
            <w:shd w:val="clear" w:color="auto" w:fill="auto"/>
            <w:noWrap/>
            <w:vAlign w:val="bottom"/>
            <w:hideMark/>
          </w:tcPr>
          <w:p w:rsidR="002F1E86" w:rsidRPr="00926ACA" w:rsidRDefault="002F1E86" w:rsidP="00926ACA">
            <w:pPr>
              <w:spacing w:after="0" w:line="240" w:lineRule="auto"/>
              <w:rPr>
                <w:rFonts w:ascii="Times New Roman" w:eastAsia="Times New Roman" w:hAnsi="Times New Roman"/>
                <w:sz w:val="16"/>
                <w:szCs w:val="16"/>
                <w:lang w:eastAsia="lt-LT"/>
              </w:rPr>
            </w:pPr>
          </w:p>
        </w:tc>
        <w:tc>
          <w:tcPr>
            <w:tcW w:w="1020" w:type="dxa"/>
            <w:tcBorders>
              <w:top w:val="nil"/>
              <w:left w:val="nil"/>
              <w:bottom w:val="nil"/>
              <w:right w:val="nil"/>
            </w:tcBorders>
            <w:shd w:val="clear" w:color="auto" w:fill="auto"/>
            <w:noWrap/>
            <w:vAlign w:val="bottom"/>
            <w:hideMark/>
          </w:tcPr>
          <w:p w:rsidR="002F1E86" w:rsidRPr="00926ACA" w:rsidRDefault="002F1E86" w:rsidP="00926ACA">
            <w:pPr>
              <w:spacing w:after="0" w:line="240" w:lineRule="auto"/>
              <w:rPr>
                <w:rFonts w:ascii="Times New Roman" w:eastAsia="Times New Roman" w:hAnsi="Times New Roman"/>
                <w:sz w:val="16"/>
                <w:szCs w:val="16"/>
                <w:lang w:eastAsia="lt-LT"/>
              </w:rPr>
            </w:pPr>
          </w:p>
        </w:tc>
      </w:tr>
      <w:tr w:rsidR="002F1E86" w:rsidRPr="007F5869" w:rsidTr="007F5869">
        <w:trPr>
          <w:trHeight w:val="67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Likutis metų pradžioje</w:t>
            </w:r>
          </w:p>
        </w:tc>
        <w:tc>
          <w:tcPr>
            <w:tcW w:w="102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Gauta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Panaudota</w:t>
            </w:r>
          </w:p>
        </w:tc>
        <w:tc>
          <w:tcPr>
            <w:tcW w:w="1181" w:type="dxa"/>
            <w:tcBorders>
              <w:top w:val="nil"/>
              <w:left w:val="nil"/>
              <w:bottom w:val="single" w:sz="4" w:space="0" w:color="auto"/>
              <w:right w:val="single" w:sz="4" w:space="0" w:color="auto"/>
            </w:tcBorders>
            <w:shd w:val="clear" w:color="auto" w:fill="auto"/>
            <w:vAlign w:val="bottom"/>
            <w:hideMark/>
          </w:tcPr>
          <w:p w:rsidR="002F1E86" w:rsidRPr="007F5869" w:rsidRDefault="002F1E86" w:rsidP="00926ACA">
            <w:pPr>
              <w:spacing w:after="0" w:line="240" w:lineRule="auto"/>
              <w:rPr>
                <w:rFonts w:ascii="Times New Roman" w:eastAsia="Times New Roman" w:hAnsi="Times New Roman"/>
                <w:b/>
                <w:bCs/>
                <w:sz w:val="20"/>
                <w:szCs w:val="20"/>
                <w:lang w:eastAsia="lt-LT"/>
              </w:rPr>
            </w:pPr>
            <w:r w:rsidRPr="007F5869">
              <w:rPr>
                <w:rFonts w:ascii="Times New Roman" w:eastAsia="Times New Roman" w:hAnsi="Times New Roman"/>
                <w:b/>
                <w:bCs/>
                <w:sz w:val="20"/>
                <w:szCs w:val="20"/>
                <w:lang w:eastAsia="lt-LT"/>
              </w:rPr>
              <w:t>Likutis metų pabaigoje</w:t>
            </w: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784"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888"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71"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r>
      <w:tr w:rsidR="002F1E86" w:rsidRPr="007F5869" w:rsidTr="007F5869">
        <w:trPr>
          <w:trHeight w:val="255"/>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0</w:t>
            </w:r>
          </w:p>
        </w:tc>
        <w:tc>
          <w:tcPr>
            <w:tcW w:w="1023"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1085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1085</w:t>
            </w:r>
          </w:p>
        </w:tc>
        <w:tc>
          <w:tcPr>
            <w:tcW w:w="1181" w:type="dxa"/>
            <w:tcBorders>
              <w:top w:val="nil"/>
              <w:left w:val="nil"/>
              <w:bottom w:val="single" w:sz="4" w:space="0" w:color="auto"/>
              <w:right w:val="single" w:sz="4" w:space="0" w:color="auto"/>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r w:rsidRPr="007F5869">
              <w:rPr>
                <w:rFonts w:ascii="Times New Roman" w:eastAsia="Times New Roman" w:hAnsi="Times New Roman"/>
                <w:sz w:val="20"/>
                <w:szCs w:val="20"/>
                <w:lang w:eastAsia="lt-LT"/>
              </w:rPr>
              <w:t>0</w:t>
            </w: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784"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888"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71"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c>
          <w:tcPr>
            <w:tcW w:w="1020" w:type="dxa"/>
            <w:tcBorders>
              <w:top w:val="nil"/>
              <w:left w:val="nil"/>
              <w:bottom w:val="nil"/>
              <w:right w:val="nil"/>
            </w:tcBorders>
            <w:shd w:val="clear" w:color="auto" w:fill="auto"/>
            <w:noWrap/>
            <w:vAlign w:val="bottom"/>
            <w:hideMark/>
          </w:tcPr>
          <w:p w:rsidR="002F1E86" w:rsidRPr="007F5869" w:rsidRDefault="002F1E86" w:rsidP="00926ACA">
            <w:pPr>
              <w:spacing w:after="0" w:line="240" w:lineRule="auto"/>
              <w:rPr>
                <w:rFonts w:ascii="Times New Roman" w:eastAsia="Times New Roman" w:hAnsi="Times New Roman"/>
                <w:sz w:val="20"/>
                <w:szCs w:val="20"/>
                <w:lang w:eastAsia="lt-LT"/>
              </w:rPr>
            </w:pPr>
          </w:p>
        </w:tc>
      </w:tr>
    </w:tbl>
    <w:p w:rsidR="006414A2" w:rsidRDefault="006414A2" w:rsidP="006414A2">
      <w:pPr>
        <w:spacing w:after="0" w:line="240" w:lineRule="auto"/>
        <w:ind w:firstLine="851"/>
        <w:jc w:val="both"/>
        <w:rPr>
          <w:rFonts w:ascii="Times New Roman" w:eastAsia="Times New Roman" w:hAnsi="Times New Roman"/>
          <w:sz w:val="24"/>
          <w:szCs w:val="24"/>
          <w:lang w:eastAsia="lt-LT"/>
        </w:rPr>
      </w:pPr>
    </w:p>
    <w:p w:rsidR="006414A2" w:rsidRDefault="006414A2" w:rsidP="006414A2">
      <w:pPr>
        <w:spacing w:after="0" w:line="240" w:lineRule="auto"/>
        <w:ind w:firstLine="851"/>
        <w:jc w:val="both"/>
        <w:rPr>
          <w:rFonts w:ascii="Times New Roman" w:eastAsia="Times New Roman" w:hAnsi="Times New Roman"/>
          <w:sz w:val="24"/>
          <w:szCs w:val="24"/>
          <w:lang w:eastAsia="lt-LT"/>
        </w:rPr>
      </w:pPr>
      <w:r w:rsidRPr="00926ACA">
        <w:rPr>
          <w:rFonts w:ascii="Times New Roman" w:eastAsia="Times New Roman" w:hAnsi="Times New Roman"/>
          <w:sz w:val="24"/>
          <w:szCs w:val="24"/>
          <w:lang w:eastAsia="lt-LT"/>
        </w:rPr>
        <w:lastRenderedPageBreak/>
        <w:t>Iš soc. rūpybos už nemokamą mokinių maitinimą gauta</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panaudota  695,00 Eur</w:t>
      </w:r>
    </w:p>
    <w:p w:rsidR="006414A2" w:rsidRDefault="006414A2" w:rsidP="006414A2">
      <w:pPr>
        <w:spacing w:after="0" w:line="240" w:lineRule="auto"/>
        <w:ind w:firstLine="851"/>
        <w:jc w:val="both"/>
        <w:rPr>
          <w:rFonts w:ascii="Times New Roman" w:eastAsia="Times New Roman" w:hAnsi="Times New Roman"/>
          <w:sz w:val="24"/>
          <w:szCs w:val="24"/>
          <w:lang w:eastAsia="lt-LT"/>
        </w:rPr>
      </w:pPr>
      <w:r w:rsidRPr="00926ACA">
        <w:rPr>
          <w:rFonts w:ascii="Times New Roman" w:eastAsia="Times New Roman" w:hAnsi="Times New Roman"/>
          <w:sz w:val="24"/>
          <w:szCs w:val="24"/>
          <w:lang w:eastAsia="lt-LT"/>
        </w:rPr>
        <w:t xml:space="preserve">Lėšos pedagoginių darbuotojų darbo užmokesčiui padidinti </w:t>
      </w:r>
      <w:r>
        <w:rPr>
          <w:rFonts w:ascii="Times New Roman" w:eastAsia="Times New Roman" w:hAnsi="Times New Roman"/>
          <w:sz w:val="24"/>
          <w:szCs w:val="24"/>
          <w:lang w:eastAsia="lt-LT"/>
        </w:rPr>
        <w:t>–</w:t>
      </w:r>
      <w:r w:rsidRPr="00926ACA">
        <w:rPr>
          <w:rFonts w:ascii="Times New Roman" w:eastAsia="Times New Roman" w:hAnsi="Times New Roman"/>
          <w:sz w:val="24"/>
          <w:szCs w:val="24"/>
          <w:lang w:eastAsia="lt-LT"/>
        </w:rPr>
        <w:t xml:space="preserve"> darbo</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užmokesčiui ir soc. draudimui</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gauta ir panaudota</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4100,00 Eur</w:t>
      </w:r>
      <w:r>
        <w:rPr>
          <w:rFonts w:ascii="Times New Roman" w:eastAsia="Times New Roman" w:hAnsi="Times New Roman"/>
          <w:sz w:val="24"/>
          <w:szCs w:val="24"/>
          <w:lang w:eastAsia="lt-LT"/>
        </w:rPr>
        <w:t>.</w:t>
      </w:r>
    </w:p>
    <w:p w:rsidR="006358EC" w:rsidRPr="00926ACA" w:rsidRDefault="006414A2" w:rsidP="006414A2">
      <w:pPr>
        <w:spacing w:after="0" w:line="240" w:lineRule="auto"/>
        <w:ind w:firstLine="851"/>
        <w:jc w:val="both"/>
        <w:rPr>
          <w:rFonts w:ascii="Times New Roman" w:hAnsi="Times New Roman"/>
          <w:sz w:val="24"/>
          <w:szCs w:val="24"/>
        </w:rPr>
      </w:pPr>
      <w:r w:rsidRPr="00926ACA">
        <w:rPr>
          <w:rFonts w:ascii="Times New Roman" w:eastAsia="Times New Roman" w:hAnsi="Times New Roman"/>
          <w:sz w:val="24"/>
          <w:szCs w:val="24"/>
          <w:lang w:eastAsia="lt-LT"/>
        </w:rPr>
        <w:t xml:space="preserve">Lėšos darbo apmokėjimo įstatymo įgyvendinimui </w:t>
      </w:r>
      <w:r>
        <w:rPr>
          <w:rFonts w:ascii="Times New Roman" w:eastAsia="Times New Roman" w:hAnsi="Times New Roman"/>
          <w:sz w:val="24"/>
          <w:szCs w:val="24"/>
          <w:lang w:eastAsia="lt-LT"/>
        </w:rPr>
        <w:t>–</w:t>
      </w:r>
      <w:r w:rsidRPr="00926ACA">
        <w:rPr>
          <w:rFonts w:ascii="Times New Roman" w:eastAsia="Times New Roman" w:hAnsi="Times New Roman"/>
          <w:sz w:val="24"/>
          <w:szCs w:val="24"/>
          <w:lang w:eastAsia="lt-LT"/>
        </w:rPr>
        <w:t xml:space="preserve"> darbo</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užmokesčiui ir soc. draudimui</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gauta ir panaudota</w:t>
      </w:r>
      <w:r>
        <w:rPr>
          <w:rFonts w:ascii="Times New Roman" w:eastAsia="Times New Roman" w:hAnsi="Times New Roman"/>
          <w:sz w:val="24"/>
          <w:szCs w:val="24"/>
          <w:lang w:eastAsia="lt-LT"/>
        </w:rPr>
        <w:t xml:space="preserve"> </w:t>
      </w:r>
      <w:r w:rsidRPr="00926ACA">
        <w:rPr>
          <w:rFonts w:ascii="Times New Roman" w:eastAsia="Times New Roman" w:hAnsi="Times New Roman"/>
          <w:sz w:val="24"/>
          <w:szCs w:val="24"/>
          <w:lang w:eastAsia="lt-LT"/>
        </w:rPr>
        <w:t>5600,00 Eur</w:t>
      </w:r>
    </w:p>
    <w:p w:rsidR="006358EC" w:rsidRPr="00926ACA" w:rsidRDefault="00A67AC6" w:rsidP="006414A2">
      <w:pPr>
        <w:spacing w:after="0" w:line="240" w:lineRule="auto"/>
        <w:rPr>
          <w:rFonts w:ascii="Times New Roman" w:hAnsi="Times New Roman"/>
        </w:rPr>
      </w:pPr>
      <w:r>
        <w:rPr>
          <w:rFonts w:ascii="Times New Roman" w:hAnsi="Times New Roman"/>
          <w:sz w:val="24"/>
          <w:szCs w:val="24"/>
        </w:rPr>
        <w:t xml:space="preserve">             </w:t>
      </w:r>
      <w:r w:rsidR="008C3E06" w:rsidRPr="00926ACA">
        <w:rPr>
          <w:rFonts w:ascii="Times New Roman" w:hAnsi="Times New Roman"/>
          <w:sz w:val="24"/>
          <w:szCs w:val="24"/>
        </w:rPr>
        <w:t>2 procentų paramos lėšos panaudotos smėlio dėžių, naujo smėlio žaidimui pirkimui</w:t>
      </w:r>
      <w:r w:rsidR="008C3E06" w:rsidRPr="00926ACA">
        <w:rPr>
          <w:rFonts w:ascii="Times New Roman" w:hAnsi="Times New Roman"/>
        </w:rPr>
        <w:t>.</w:t>
      </w:r>
      <w:r w:rsidR="008C3E06" w:rsidRPr="00926ACA">
        <w:rPr>
          <w:rFonts w:ascii="Times New Roman" w:hAnsi="Times New Roman"/>
          <w:sz w:val="24"/>
          <w:szCs w:val="24"/>
        </w:rPr>
        <w:t xml:space="preserve"> lauko pavėsinių remontui. </w:t>
      </w:r>
    </w:p>
    <w:p w:rsidR="006902B2" w:rsidRPr="00926ACA" w:rsidRDefault="006902B2" w:rsidP="006414A2">
      <w:pPr>
        <w:spacing w:after="0" w:line="240" w:lineRule="auto"/>
        <w:ind w:firstLine="851"/>
        <w:rPr>
          <w:rFonts w:ascii="Times New Roman" w:hAnsi="Times New Roman"/>
          <w:sz w:val="24"/>
          <w:szCs w:val="24"/>
        </w:rPr>
      </w:pPr>
    </w:p>
    <w:p w:rsidR="006755A0" w:rsidRPr="00926ACA" w:rsidRDefault="006755A0" w:rsidP="006414A2">
      <w:pPr>
        <w:spacing w:after="0" w:line="240" w:lineRule="auto"/>
        <w:ind w:firstLine="851"/>
        <w:rPr>
          <w:rFonts w:ascii="Times New Roman" w:hAnsi="Times New Roman"/>
          <w:b/>
          <w:sz w:val="24"/>
          <w:szCs w:val="24"/>
        </w:rPr>
      </w:pPr>
      <w:r w:rsidRPr="00926ACA">
        <w:rPr>
          <w:rFonts w:ascii="Times New Roman" w:hAnsi="Times New Roman"/>
          <w:b/>
          <w:sz w:val="24"/>
          <w:szCs w:val="24"/>
        </w:rPr>
        <w:t>IV.</w:t>
      </w:r>
      <w:r w:rsidR="002F1E86" w:rsidRPr="00926ACA">
        <w:rPr>
          <w:rFonts w:ascii="Times New Roman" w:hAnsi="Times New Roman"/>
          <w:b/>
          <w:sz w:val="24"/>
          <w:szCs w:val="24"/>
        </w:rPr>
        <w:t xml:space="preserve"> </w:t>
      </w:r>
      <w:r w:rsidRPr="00926ACA">
        <w:rPr>
          <w:rFonts w:ascii="Times New Roman" w:hAnsi="Times New Roman"/>
          <w:b/>
          <w:sz w:val="24"/>
          <w:szCs w:val="24"/>
        </w:rPr>
        <w:t>ARTIMIAUSIO LAIKOTARPIO ĮSTAIGOS VEIKLOS PRIORITETINĖS KRYPTYS</w:t>
      </w:r>
    </w:p>
    <w:p w:rsidR="006755A0" w:rsidRPr="00926ACA" w:rsidRDefault="006755A0" w:rsidP="006414A2">
      <w:pPr>
        <w:spacing w:after="0" w:line="240" w:lineRule="auto"/>
        <w:rPr>
          <w:rFonts w:ascii="Times New Roman" w:hAnsi="Times New Roman"/>
          <w:sz w:val="24"/>
          <w:szCs w:val="24"/>
        </w:rPr>
      </w:pPr>
    </w:p>
    <w:p w:rsidR="006755A0" w:rsidRPr="00926ACA" w:rsidRDefault="007F5869" w:rsidP="006414A2">
      <w:pPr>
        <w:spacing w:after="0" w:line="240" w:lineRule="auto"/>
        <w:ind w:firstLine="851"/>
        <w:jc w:val="both"/>
        <w:rPr>
          <w:rFonts w:ascii="Times New Roman" w:hAnsi="Times New Roman"/>
          <w:sz w:val="24"/>
          <w:szCs w:val="24"/>
        </w:rPr>
      </w:pPr>
      <w:r>
        <w:rPr>
          <w:rFonts w:ascii="Times New Roman" w:hAnsi="Times New Roman"/>
          <w:sz w:val="24"/>
          <w:szCs w:val="24"/>
        </w:rPr>
        <w:t xml:space="preserve">Kregždutė </w:t>
      </w:r>
      <w:r w:rsidR="006755A0" w:rsidRPr="00926ACA">
        <w:rPr>
          <w:rFonts w:ascii="Times New Roman" w:hAnsi="Times New Roman"/>
          <w:sz w:val="24"/>
          <w:szCs w:val="24"/>
        </w:rPr>
        <w:t>savo veikloje vadovausis Lietuvos Respublikos švietimo strategija 2013-2022 metams, Panevėžio miesto savivaldybės plėtros 2014-2020 metų strateginiu planu, mokyklos</w:t>
      </w:r>
      <w:r w:rsidR="00864E1F" w:rsidRPr="00926ACA">
        <w:rPr>
          <w:rFonts w:ascii="Times New Roman" w:hAnsi="Times New Roman"/>
          <w:sz w:val="24"/>
          <w:szCs w:val="24"/>
        </w:rPr>
        <w:t xml:space="preserve"> </w:t>
      </w:r>
      <w:r w:rsidR="006755A0" w:rsidRPr="00926ACA">
        <w:rPr>
          <w:rFonts w:ascii="Times New Roman" w:hAnsi="Times New Roman"/>
          <w:sz w:val="24"/>
          <w:szCs w:val="24"/>
        </w:rPr>
        <w:t>strateginio plano  2017-2019 metams nuostatomis.</w:t>
      </w:r>
    </w:p>
    <w:p w:rsidR="00BE320D" w:rsidRPr="00926ACA" w:rsidRDefault="006755A0" w:rsidP="006414A2">
      <w:pPr>
        <w:spacing w:after="0" w:line="240" w:lineRule="auto"/>
        <w:ind w:firstLine="851"/>
        <w:rPr>
          <w:rFonts w:ascii="Times New Roman" w:hAnsi="Times New Roman"/>
          <w:sz w:val="24"/>
          <w:szCs w:val="24"/>
        </w:rPr>
      </w:pPr>
      <w:r w:rsidRPr="00926ACA">
        <w:rPr>
          <w:rFonts w:ascii="Times New Roman" w:hAnsi="Times New Roman"/>
          <w:sz w:val="24"/>
          <w:szCs w:val="24"/>
        </w:rPr>
        <w:t>Kartu su socialiniais partneriais organizuosime įvairius renginius, vyks profesinės patirties sklaida.</w:t>
      </w:r>
      <w:r w:rsidR="00864E1F" w:rsidRPr="00926ACA">
        <w:rPr>
          <w:rFonts w:ascii="Times New Roman" w:hAnsi="Times New Roman"/>
          <w:sz w:val="24"/>
          <w:szCs w:val="24"/>
        </w:rPr>
        <w:t xml:space="preserve"> </w:t>
      </w:r>
      <w:r w:rsidRPr="00926ACA">
        <w:rPr>
          <w:rFonts w:ascii="Times New Roman" w:hAnsi="Times New Roman"/>
          <w:sz w:val="24"/>
          <w:szCs w:val="24"/>
        </w:rPr>
        <w:t>Skatinsime bendruomenės kūrybiškumą, pilietines iniciatyvas.</w:t>
      </w:r>
    </w:p>
    <w:p w:rsidR="006358EC" w:rsidRPr="00926ACA" w:rsidRDefault="006755A0" w:rsidP="006414A2">
      <w:pPr>
        <w:spacing w:after="0" w:line="240" w:lineRule="auto"/>
        <w:ind w:firstLine="851"/>
        <w:jc w:val="both"/>
        <w:rPr>
          <w:rFonts w:ascii="Times New Roman" w:hAnsi="Times New Roman"/>
          <w:sz w:val="24"/>
          <w:szCs w:val="24"/>
        </w:rPr>
      </w:pPr>
      <w:r w:rsidRPr="00926ACA">
        <w:rPr>
          <w:rFonts w:ascii="Times New Roman" w:hAnsi="Times New Roman"/>
          <w:sz w:val="24"/>
          <w:szCs w:val="24"/>
        </w:rPr>
        <w:t>Didelų dėmesį skirsime šeimos ir mokyklos darbuotojų bendradarbiavimui,</w:t>
      </w:r>
      <w:r w:rsidR="00BE320D" w:rsidRPr="00926ACA">
        <w:rPr>
          <w:rFonts w:ascii="Times New Roman" w:hAnsi="Times New Roman"/>
          <w:sz w:val="24"/>
          <w:szCs w:val="24"/>
        </w:rPr>
        <w:t xml:space="preserve"> </w:t>
      </w:r>
      <w:r w:rsidRPr="00926ACA">
        <w:rPr>
          <w:rFonts w:ascii="Times New Roman" w:hAnsi="Times New Roman"/>
          <w:sz w:val="24"/>
          <w:szCs w:val="24"/>
        </w:rPr>
        <w:t>skatinsime bendruomeniškumą</w:t>
      </w:r>
      <w:r w:rsidR="00864E1F" w:rsidRPr="00926ACA">
        <w:rPr>
          <w:rFonts w:ascii="Times New Roman" w:hAnsi="Times New Roman"/>
          <w:sz w:val="24"/>
          <w:szCs w:val="24"/>
        </w:rPr>
        <w:t xml:space="preserve">, </w:t>
      </w:r>
      <w:r w:rsidRPr="00926ACA">
        <w:rPr>
          <w:rFonts w:ascii="Times New Roman" w:hAnsi="Times New Roman"/>
          <w:sz w:val="24"/>
          <w:szCs w:val="24"/>
        </w:rPr>
        <w:t xml:space="preserve">pagarbą ir toleranciją vieni kitiems. </w:t>
      </w:r>
    </w:p>
    <w:p w:rsidR="006755A0" w:rsidRPr="00926ACA" w:rsidRDefault="006755A0" w:rsidP="007F5869">
      <w:pPr>
        <w:spacing w:after="0" w:line="240" w:lineRule="auto"/>
        <w:ind w:firstLine="851"/>
        <w:jc w:val="both"/>
        <w:rPr>
          <w:rFonts w:ascii="Times New Roman" w:hAnsi="Times New Roman"/>
          <w:sz w:val="24"/>
          <w:szCs w:val="24"/>
        </w:rPr>
      </w:pPr>
      <w:r w:rsidRPr="00926ACA">
        <w:rPr>
          <w:rFonts w:ascii="Times New Roman" w:hAnsi="Times New Roman"/>
          <w:sz w:val="24"/>
          <w:szCs w:val="24"/>
        </w:rPr>
        <w:t>Rūpinsimės paslaugų kokybės gerinimu,</w:t>
      </w:r>
      <w:r w:rsidR="00864E1F" w:rsidRPr="00926ACA">
        <w:rPr>
          <w:rFonts w:ascii="Times New Roman" w:hAnsi="Times New Roman"/>
          <w:sz w:val="24"/>
          <w:szCs w:val="24"/>
        </w:rPr>
        <w:t xml:space="preserve"> </w:t>
      </w:r>
      <w:r w:rsidRPr="00926ACA">
        <w:rPr>
          <w:rFonts w:ascii="Times New Roman" w:hAnsi="Times New Roman"/>
          <w:sz w:val="24"/>
          <w:szCs w:val="24"/>
        </w:rPr>
        <w:t>vaikų p</w:t>
      </w:r>
      <w:r w:rsidR="00717A9F" w:rsidRPr="00926ACA">
        <w:rPr>
          <w:rFonts w:ascii="Times New Roman" w:hAnsi="Times New Roman"/>
          <w:sz w:val="24"/>
          <w:szCs w:val="24"/>
        </w:rPr>
        <w:t>o</w:t>
      </w:r>
      <w:r w:rsidRPr="00926ACA">
        <w:rPr>
          <w:rFonts w:ascii="Times New Roman" w:hAnsi="Times New Roman"/>
          <w:sz w:val="24"/>
          <w:szCs w:val="24"/>
        </w:rPr>
        <w:t>r</w:t>
      </w:r>
      <w:r w:rsidR="00717A9F" w:rsidRPr="00926ACA">
        <w:rPr>
          <w:rFonts w:ascii="Times New Roman" w:hAnsi="Times New Roman"/>
          <w:sz w:val="24"/>
          <w:szCs w:val="24"/>
        </w:rPr>
        <w:t>ei</w:t>
      </w:r>
      <w:r w:rsidRPr="00926ACA">
        <w:rPr>
          <w:rFonts w:ascii="Times New Roman" w:hAnsi="Times New Roman"/>
          <w:sz w:val="24"/>
          <w:szCs w:val="24"/>
        </w:rPr>
        <w:t>kių tenkinimu,</w:t>
      </w:r>
      <w:r w:rsidR="00717A9F" w:rsidRPr="00926ACA">
        <w:rPr>
          <w:rFonts w:ascii="Times New Roman" w:hAnsi="Times New Roman"/>
          <w:sz w:val="24"/>
          <w:szCs w:val="24"/>
        </w:rPr>
        <w:t xml:space="preserve"> </w:t>
      </w:r>
      <w:r w:rsidRPr="00926ACA">
        <w:rPr>
          <w:rFonts w:ascii="Times New Roman" w:hAnsi="Times New Roman"/>
          <w:sz w:val="24"/>
          <w:szCs w:val="24"/>
        </w:rPr>
        <w:t xml:space="preserve">sveikos gyvensenos </w:t>
      </w:r>
      <w:r w:rsidR="00717A9F" w:rsidRPr="00926ACA">
        <w:rPr>
          <w:rFonts w:ascii="Times New Roman" w:hAnsi="Times New Roman"/>
          <w:sz w:val="24"/>
          <w:szCs w:val="24"/>
        </w:rPr>
        <w:t>į</w:t>
      </w:r>
      <w:r w:rsidRPr="00926ACA">
        <w:rPr>
          <w:rFonts w:ascii="Times New Roman" w:hAnsi="Times New Roman"/>
          <w:sz w:val="24"/>
          <w:szCs w:val="24"/>
        </w:rPr>
        <w:t>gūdžių formavimu</w:t>
      </w:r>
      <w:r w:rsidR="00717A9F" w:rsidRPr="00926ACA">
        <w:rPr>
          <w:rFonts w:ascii="Times New Roman" w:hAnsi="Times New Roman"/>
          <w:sz w:val="24"/>
          <w:szCs w:val="24"/>
        </w:rPr>
        <w:t>, orientuosimės į individualių vaiko gebėjimų ugdymą ir jų aktyvią raišką</w:t>
      </w:r>
      <w:r w:rsidRPr="00926ACA">
        <w:rPr>
          <w:rFonts w:ascii="Times New Roman" w:hAnsi="Times New Roman"/>
          <w:sz w:val="24"/>
          <w:szCs w:val="24"/>
        </w:rPr>
        <w:t xml:space="preserve">. </w:t>
      </w:r>
    </w:p>
    <w:p w:rsidR="001C5DC7" w:rsidRPr="00926ACA" w:rsidRDefault="001C5DC7" w:rsidP="00BE320D">
      <w:pPr>
        <w:spacing w:line="360" w:lineRule="auto"/>
        <w:rPr>
          <w:rFonts w:ascii="Times New Roman" w:hAnsi="Times New Roman"/>
          <w:sz w:val="24"/>
          <w:szCs w:val="24"/>
        </w:rPr>
      </w:pPr>
    </w:p>
    <w:p w:rsidR="00717A9F" w:rsidRPr="00926ACA" w:rsidRDefault="001C5DC7" w:rsidP="001C5DC7">
      <w:pPr>
        <w:tabs>
          <w:tab w:val="left" w:pos="5565"/>
        </w:tabs>
        <w:rPr>
          <w:rFonts w:ascii="Times New Roman" w:hAnsi="Times New Roman"/>
          <w:sz w:val="24"/>
          <w:szCs w:val="24"/>
        </w:rPr>
      </w:pPr>
      <w:r w:rsidRPr="00926ACA">
        <w:rPr>
          <w:rFonts w:ascii="Times New Roman" w:hAnsi="Times New Roman"/>
          <w:sz w:val="24"/>
          <w:szCs w:val="24"/>
        </w:rPr>
        <w:t>Direktorė</w:t>
      </w:r>
      <w:r w:rsidRPr="00926ACA">
        <w:rPr>
          <w:rFonts w:ascii="Times New Roman" w:hAnsi="Times New Roman"/>
          <w:sz w:val="24"/>
          <w:szCs w:val="24"/>
        </w:rPr>
        <w:tab/>
      </w:r>
      <w:r w:rsidR="007F5869">
        <w:rPr>
          <w:rFonts w:ascii="Times New Roman" w:hAnsi="Times New Roman"/>
          <w:sz w:val="24"/>
          <w:szCs w:val="24"/>
        </w:rPr>
        <w:tab/>
      </w:r>
      <w:r w:rsidR="007F5869">
        <w:rPr>
          <w:rFonts w:ascii="Times New Roman" w:hAnsi="Times New Roman"/>
          <w:sz w:val="24"/>
          <w:szCs w:val="24"/>
        </w:rPr>
        <w:tab/>
      </w:r>
      <w:r w:rsidRPr="00926ACA">
        <w:rPr>
          <w:rFonts w:ascii="Times New Roman" w:hAnsi="Times New Roman"/>
          <w:sz w:val="24"/>
          <w:szCs w:val="24"/>
        </w:rPr>
        <w:t>Kristina Vorienė</w:t>
      </w:r>
    </w:p>
    <w:sectPr w:rsidR="00717A9F" w:rsidRPr="00926ACA" w:rsidSect="005740A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EE7" w:rsidRDefault="00DA1EE7" w:rsidP="00024D80">
      <w:pPr>
        <w:spacing w:after="0" w:line="240" w:lineRule="auto"/>
      </w:pPr>
      <w:r>
        <w:separator/>
      </w:r>
    </w:p>
  </w:endnote>
  <w:endnote w:type="continuationSeparator" w:id="0">
    <w:p w:rsidR="00DA1EE7" w:rsidRDefault="00DA1EE7" w:rsidP="0002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EE7" w:rsidRDefault="00DA1EE7" w:rsidP="00024D80">
      <w:pPr>
        <w:spacing w:after="0" w:line="240" w:lineRule="auto"/>
      </w:pPr>
      <w:r>
        <w:separator/>
      </w:r>
    </w:p>
  </w:footnote>
  <w:footnote w:type="continuationSeparator" w:id="0">
    <w:p w:rsidR="00DA1EE7" w:rsidRDefault="00DA1EE7" w:rsidP="00024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7194"/>
      <w:docPartObj>
        <w:docPartGallery w:val="Page Numbers (Top of Page)"/>
        <w:docPartUnique/>
      </w:docPartObj>
    </w:sdtPr>
    <w:sdtEndPr/>
    <w:sdtContent>
      <w:p w:rsidR="007F5869" w:rsidRDefault="00C45902">
        <w:pPr>
          <w:pStyle w:val="Antrats"/>
          <w:jc w:val="center"/>
        </w:pPr>
        <w:r>
          <w:fldChar w:fldCharType="begin"/>
        </w:r>
        <w:r w:rsidR="007F5869">
          <w:instrText>PAGE   \* MERGEFORMAT</w:instrText>
        </w:r>
        <w:r>
          <w:fldChar w:fldCharType="separate"/>
        </w:r>
        <w:r w:rsidR="00BA4D78">
          <w:rPr>
            <w:noProof/>
          </w:rPr>
          <w:t>2</w:t>
        </w:r>
        <w:r>
          <w:fldChar w:fldCharType="end"/>
        </w:r>
      </w:p>
    </w:sdtContent>
  </w:sdt>
  <w:p w:rsidR="007F5869" w:rsidRDefault="007F58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8ED"/>
    <w:multiLevelType w:val="hybridMultilevel"/>
    <w:tmpl w:val="C5586F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B474252"/>
    <w:multiLevelType w:val="hybridMultilevel"/>
    <w:tmpl w:val="11EE1562"/>
    <w:lvl w:ilvl="0" w:tplc="04270005">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EC5430F"/>
    <w:multiLevelType w:val="multilevel"/>
    <w:tmpl w:val="3EF23246"/>
    <w:lvl w:ilvl="0">
      <w:start w:val="1"/>
      <w:numFmt w:val="upperRoman"/>
      <w:lvlText w:val="%1."/>
      <w:lvlJc w:val="left"/>
      <w:pPr>
        <w:ind w:left="1080" w:hanging="72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A892DDB"/>
    <w:multiLevelType w:val="hybridMultilevel"/>
    <w:tmpl w:val="D736C730"/>
    <w:lvl w:ilvl="0" w:tplc="FCC6FAA6">
      <w:start w:val="1"/>
      <w:numFmt w:val="decimal"/>
      <w:lvlText w:val="%1."/>
      <w:lvlJc w:val="left"/>
      <w:pPr>
        <w:ind w:left="786"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7AA5076"/>
    <w:multiLevelType w:val="hybridMultilevel"/>
    <w:tmpl w:val="2C7ABC1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356A7142"/>
    <w:multiLevelType w:val="hybridMultilevel"/>
    <w:tmpl w:val="6FC8CA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FDB39AA"/>
    <w:multiLevelType w:val="hybridMultilevel"/>
    <w:tmpl w:val="FCA0118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3A77C9C"/>
    <w:multiLevelType w:val="hybridMultilevel"/>
    <w:tmpl w:val="A57C24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5A6F1118"/>
    <w:multiLevelType w:val="hybridMultilevel"/>
    <w:tmpl w:val="EE6E9640"/>
    <w:lvl w:ilvl="0" w:tplc="04270005">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5B773099"/>
    <w:multiLevelType w:val="hybridMultilevel"/>
    <w:tmpl w:val="CE32D0A2"/>
    <w:lvl w:ilvl="0" w:tplc="763661D0">
      <w:start w:val="1"/>
      <w:numFmt w:val="bullet"/>
      <w:lvlText w:val=""/>
      <w:lvlJc w:val="left"/>
      <w:pPr>
        <w:ind w:left="720" w:hanging="360"/>
      </w:pPr>
      <w:rPr>
        <w:rFonts w:ascii="Wingdings" w:hAnsi="Wingdings"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6C7351B0"/>
    <w:multiLevelType w:val="hybridMultilevel"/>
    <w:tmpl w:val="13DC27C0"/>
    <w:lvl w:ilvl="0" w:tplc="04270005">
      <w:start w:val="1"/>
      <w:numFmt w:val="bullet"/>
      <w:lvlText w:val=""/>
      <w:lvlJc w:val="left"/>
      <w:pPr>
        <w:ind w:left="644"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7254441F"/>
    <w:multiLevelType w:val="hybridMultilevel"/>
    <w:tmpl w:val="A3D0D2BC"/>
    <w:lvl w:ilvl="0" w:tplc="FAFE8D1A">
      <w:start w:val="1"/>
      <w:numFmt w:val="bullet"/>
      <w:lvlText w:val=""/>
      <w:lvlJc w:val="left"/>
      <w:pPr>
        <w:ind w:left="720" w:hanging="360"/>
      </w:pPr>
      <w:rPr>
        <w:rFonts w:ascii="Wingdings" w:hAnsi="Wingdings"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774018FB"/>
    <w:multiLevelType w:val="hybridMultilevel"/>
    <w:tmpl w:val="1B1C8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7251C9"/>
    <w:multiLevelType w:val="hybridMultilevel"/>
    <w:tmpl w:val="B54CA8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3"/>
  </w:num>
  <w:num w:numId="12">
    <w:abstractNumId w:val="5"/>
  </w:num>
  <w:num w:numId="13">
    <w:abstractNumId w:val="7"/>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EC"/>
    <w:rsid w:val="0001397B"/>
    <w:rsid w:val="0002399F"/>
    <w:rsid w:val="00024D80"/>
    <w:rsid w:val="00025919"/>
    <w:rsid w:val="00025A54"/>
    <w:rsid w:val="00034882"/>
    <w:rsid w:val="00052C89"/>
    <w:rsid w:val="00061082"/>
    <w:rsid w:val="00096955"/>
    <w:rsid w:val="000A0FC7"/>
    <w:rsid w:val="000A46B5"/>
    <w:rsid w:val="000B7F85"/>
    <w:rsid w:val="000E1166"/>
    <w:rsid w:val="000E1911"/>
    <w:rsid w:val="0010068D"/>
    <w:rsid w:val="001036D7"/>
    <w:rsid w:val="001218CC"/>
    <w:rsid w:val="00124303"/>
    <w:rsid w:val="00126AAD"/>
    <w:rsid w:val="00134EBB"/>
    <w:rsid w:val="00136AA0"/>
    <w:rsid w:val="00153E1A"/>
    <w:rsid w:val="001547C5"/>
    <w:rsid w:val="00161FBB"/>
    <w:rsid w:val="00164B3B"/>
    <w:rsid w:val="00176D98"/>
    <w:rsid w:val="00191CC0"/>
    <w:rsid w:val="001C0E83"/>
    <w:rsid w:val="001C5DC7"/>
    <w:rsid w:val="0020518A"/>
    <w:rsid w:val="002640C4"/>
    <w:rsid w:val="002A1911"/>
    <w:rsid w:val="002C2F99"/>
    <w:rsid w:val="002F1E86"/>
    <w:rsid w:val="002F71C9"/>
    <w:rsid w:val="00347401"/>
    <w:rsid w:val="00350EDA"/>
    <w:rsid w:val="00365FEC"/>
    <w:rsid w:val="003A160F"/>
    <w:rsid w:val="003A5D43"/>
    <w:rsid w:val="003A76F3"/>
    <w:rsid w:val="00402BDC"/>
    <w:rsid w:val="00410617"/>
    <w:rsid w:val="0041147C"/>
    <w:rsid w:val="0043055A"/>
    <w:rsid w:val="004A22F7"/>
    <w:rsid w:val="004B524A"/>
    <w:rsid w:val="004D6A10"/>
    <w:rsid w:val="004F3EF9"/>
    <w:rsid w:val="004F7B43"/>
    <w:rsid w:val="005172C7"/>
    <w:rsid w:val="00533D69"/>
    <w:rsid w:val="005441DD"/>
    <w:rsid w:val="005453B4"/>
    <w:rsid w:val="005740AD"/>
    <w:rsid w:val="00574B10"/>
    <w:rsid w:val="005760D3"/>
    <w:rsid w:val="005954B0"/>
    <w:rsid w:val="005A7683"/>
    <w:rsid w:val="005D0941"/>
    <w:rsid w:val="005E2D47"/>
    <w:rsid w:val="005F359A"/>
    <w:rsid w:val="005F76A2"/>
    <w:rsid w:val="0060017F"/>
    <w:rsid w:val="006071A4"/>
    <w:rsid w:val="00613268"/>
    <w:rsid w:val="006358EC"/>
    <w:rsid w:val="006414A2"/>
    <w:rsid w:val="0064600F"/>
    <w:rsid w:val="006713AE"/>
    <w:rsid w:val="006755A0"/>
    <w:rsid w:val="00684880"/>
    <w:rsid w:val="006902B2"/>
    <w:rsid w:val="00692688"/>
    <w:rsid w:val="00696D35"/>
    <w:rsid w:val="0069722F"/>
    <w:rsid w:val="006D3860"/>
    <w:rsid w:val="006D3CE0"/>
    <w:rsid w:val="006E413E"/>
    <w:rsid w:val="006F44CF"/>
    <w:rsid w:val="00707CAD"/>
    <w:rsid w:val="00717A9F"/>
    <w:rsid w:val="007400A3"/>
    <w:rsid w:val="00762CCB"/>
    <w:rsid w:val="007853C6"/>
    <w:rsid w:val="007F2F0C"/>
    <w:rsid w:val="007F5869"/>
    <w:rsid w:val="008040A8"/>
    <w:rsid w:val="00820A81"/>
    <w:rsid w:val="008277E9"/>
    <w:rsid w:val="008311FB"/>
    <w:rsid w:val="00833588"/>
    <w:rsid w:val="00834D23"/>
    <w:rsid w:val="008471C7"/>
    <w:rsid w:val="00864E1F"/>
    <w:rsid w:val="008C3E06"/>
    <w:rsid w:val="008E21BC"/>
    <w:rsid w:val="008E3733"/>
    <w:rsid w:val="009014B0"/>
    <w:rsid w:val="00911C68"/>
    <w:rsid w:val="00926ACA"/>
    <w:rsid w:val="009321BF"/>
    <w:rsid w:val="009677C3"/>
    <w:rsid w:val="00976EEA"/>
    <w:rsid w:val="009B4B99"/>
    <w:rsid w:val="00A21B44"/>
    <w:rsid w:val="00A44238"/>
    <w:rsid w:val="00A66671"/>
    <w:rsid w:val="00A67AC6"/>
    <w:rsid w:val="00A716AB"/>
    <w:rsid w:val="00A72FAD"/>
    <w:rsid w:val="00A93D91"/>
    <w:rsid w:val="00A95488"/>
    <w:rsid w:val="00AC353A"/>
    <w:rsid w:val="00AF221E"/>
    <w:rsid w:val="00AF7350"/>
    <w:rsid w:val="00B00306"/>
    <w:rsid w:val="00B07671"/>
    <w:rsid w:val="00B612BF"/>
    <w:rsid w:val="00BA4D78"/>
    <w:rsid w:val="00BA6522"/>
    <w:rsid w:val="00BC4D5E"/>
    <w:rsid w:val="00BD198C"/>
    <w:rsid w:val="00BE320D"/>
    <w:rsid w:val="00BE348A"/>
    <w:rsid w:val="00BF39FC"/>
    <w:rsid w:val="00BF5291"/>
    <w:rsid w:val="00C14623"/>
    <w:rsid w:val="00C211FA"/>
    <w:rsid w:val="00C30373"/>
    <w:rsid w:val="00C45902"/>
    <w:rsid w:val="00C50B30"/>
    <w:rsid w:val="00C7611A"/>
    <w:rsid w:val="00C81185"/>
    <w:rsid w:val="00CA4D8D"/>
    <w:rsid w:val="00CC14A1"/>
    <w:rsid w:val="00D13ACB"/>
    <w:rsid w:val="00D22891"/>
    <w:rsid w:val="00D314B6"/>
    <w:rsid w:val="00D631D4"/>
    <w:rsid w:val="00D71A71"/>
    <w:rsid w:val="00D7354A"/>
    <w:rsid w:val="00DA1EE7"/>
    <w:rsid w:val="00DA6DA6"/>
    <w:rsid w:val="00DD425A"/>
    <w:rsid w:val="00DE52E0"/>
    <w:rsid w:val="00E018D9"/>
    <w:rsid w:val="00E23757"/>
    <w:rsid w:val="00E33446"/>
    <w:rsid w:val="00E51C70"/>
    <w:rsid w:val="00E77638"/>
    <w:rsid w:val="00E947EB"/>
    <w:rsid w:val="00E9523F"/>
    <w:rsid w:val="00EB37DC"/>
    <w:rsid w:val="00ED47A6"/>
    <w:rsid w:val="00EE2805"/>
    <w:rsid w:val="00EE35C5"/>
    <w:rsid w:val="00EE523A"/>
    <w:rsid w:val="00F0465D"/>
    <w:rsid w:val="00F2731B"/>
    <w:rsid w:val="00F349C6"/>
    <w:rsid w:val="00F60778"/>
    <w:rsid w:val="00F8363D"/>
    <w:rsid w:val="00FA37AD"/>
    <w:rsid w:val="00FB0C3F"/>
    <w:rsid w:val="00FB6075"/>
    <w:rsid w:val="00FC7446"/>
    <w:rsid w:val="00FD4663"/>
    <w:rsid w:val="00FF6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1B21E-3654-45F1-8AB3-A100817B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58E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358EC"/>
    <w:pPr>
      <w:ind w:left="720"/>
      <w:contextualSpacing/>
    </w:pPr>
  </w:style>
  <w:style w:type="paragraph" w:customStyle="1" w:styleId="Standard">
    <w:name w:val="Standard"/>
    <w:rsid w:val="006358EC"/>
    <w:pPr>
      <w:widowControl w:val="0"/>
      <w:suppressAutoHyphens/>
      <w:spacing w:after="0" w:line="240" w:lineRule="auto"/>
    </w:pPr>
    <w:rPr>
      <w:rFonts w:ascii="Times New Roman" w:eastAsia="SimSun" w:hAnsi="Times New Roman" w:cs="Calibri"/>
      <w:kern w:val="2"/>
      <w:sz w:val="24"/>
      <w:szCs w:val="24"/>
      <w:lang w:val="en-US" w:eastAsia="ar-SA"/>
    </w:rPr>
  </w:style>
  <w:style w:type="paragraph" w:styleId="Antrats">
    <w:name w:val="header"/>
    <w:basedOn w:val="prastasis"/>
    <w:link w:val="AntratsDiagrama"/>
    <w:uiPriority w:val="99"/>
    <w:unhideWhenUsed/>
    <w:rsid w:val="00024D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4D80"/>
    <w:rPr>
      <w:rFonts w:ascii="Calibri" w:eastAsia="Calibri" w:hAnsi="Calibri" w:cs="Times New Roman"/>
    </w:rPr>
  </w:style>
  <w:style w:type="paragraph" w:styleId="Porat">
    <w:name w:val="footer"/>
    <w:basedOn w:val="prastasis"/>
    <w:link w:val="PoratDiagrama"/>
    <w:uiPriority w:val="99"/>
    <w:unhideWhenUsed/>
    <w:rsid w:val="00024D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4D80"/>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FF6C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F6C61"/>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FF6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8873">
      <w:bodyDiv w:val="1"/>
      <w:marLeft w:val="0"/>
      <w:marRight w:val="0"/>
      <w:marTop w:val="0"/>
      <w:marBottom w:val="0"/>
      <w:divBdr>
        <w:top w:val="none" w:sz="0" w:space="0" w:color="auto"/>
        <w:left w:val="none" w:sz="0" w:space="0" w:color="auto"/>
        <w:bottom w:val="none" w:sz="0" w:space="0" w:color="auto"/>
        <w:right w:val="none" w:sz="0" w:space="0" w:color="auto"/>
      </w:divBdr>
    </w:div>
    <w:div w:id="857041020">
      <w:bodyDiv w:val="1"/>
      <w:marLeft w:val="0"/>
      <w:marRight w:val="0"/>
      <w:marTop w:val="0"/>
      <w:marBottom w:val="0"/>
      <w:divBdr>
        <w:top w:val="none" w:sz="0" w:space="0" w:color="auto"/>
        <w:left w:val="none" w:sz="0" w:space="0" w:color="auto"/>
        <w:bottom w:val="none" w:sz="0" w:space="0" w:color="auto"/>
        <w:right w:val="none" w:sz="0" w:space="0" w:color="auto"/>
      </w:divBdr>
    </w:div>
    <w:div w:id="15772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96880-C7A0-49CF-9140-0E253769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17484</Words>
  <Characters>9966</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Šileikienė</cp:lastModifiedBy>
  <cp:revision>3</cp:revision>
  <dcterms:created xsi:type="dcterms:W3CDTF">2018-01-15T13:07:00Z</dcterms:created>
  <dcterms:modified xsi:type="dcterms:W3CDTF">2018-01-15T13:07:00Z</dcterms:modified>
</cp:coreProperties>
</file>