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lt-LT"/>
        </w:rPr>
      </w:pPr>
      <w:bookmarkStart w:id="0" w:name="_GoBack"/>
      <w:bookmarkEnd w:id="0"/>
      <w:r w:rsidRPr="00413690">
        <w:rPr>
          <w:rFonts w:ascii="Times New Roman" w:eastAsia="Times New Roman" w:hAnsi="Times New Roman"/>
          <w:b/>
          <w:sz w:val="28"/>
          <w:szCs w:val="20"/>
          <w:lang w:val="lt-LT"/>
        </w:rPr>
        <w:t>PANEVĖŽIO MIESTO SAVIVALDYBĖS TARYBA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B36145" w:rsidRPr="00413690" w:rsidRDefault="00B36145" w:rsidP="00B361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>SPRENDIMAS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DĖL </w:t>
      </w:r>
      <w:r w:rsidR="00FE0A32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PANEVĖŽIO MIESTO </w:t>
      </w:r>
      <w:r w:rsidR="00787A69">
        <w:rPr>
          <w:rFonts w:ascii="Times New Roman" w:eastAsia="Times New Roman" w:hAnsi="Times New Roman"/>
          <w:b/>
          <w:sz w:val="24"/>
          <w:szCs w:val="20"/>
          <w:lang w:val="lt-LT"/>
        </w:rPr>
        <w:t>SAVIVALDYBĖS 201</w:t>
      </w:r>
      <w:r w:rsidR="00C12EF4">
        <w:rPr>
          <w:rFonts w:ascii="Times New Roman" w:eastAsia="Times New Roman" w:hAnsi="Times New Roman"/>
          <w:b/>
          <w:sz w:val="24"/>
          <w:szCs w:val="20"/>
          <w:lang w:val="lt-LT"/>
        </w:rPr>
        <w:t>8</w:t>
      </w:r>
      <w:r w:rsidR="00787A69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 METŲ </w:t>
      </w:r>
      <w:r w:rsidR="007E668E">
        <w:rPr>
          <w:rFonts w:ascii="Times New Roman" w:eastAsia="Times New Roman" w:hAnsi="Times New Roman"/>
          <w:b/>
          <w:sz w:val="24"/>
          <w:szCs w:val="20"/>
          <w:lang w:val="lt-LT"/>
        </w:rPr>
        <w:t>UŽIMTUMO DIDINIMO PROGRAMOS PATVIRTINIMO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lt-LT"/>
        </w:rPr>
      </w:pP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201</w:t>
      </w:r>
      <w:r w:rsidR="00C12EF4">
        <w:rPr>
          <w:rFonts w:ascii="Times New Roman" w:eastAsia="Times New Roman" w:hAnsi="Times New Roman"/>
          <w:sz w:val="24"/>
          <w:szCs w:val="20"/>
          <w:lang w:val="lt-LT"/>
        </w:rPr>
        <w:t>8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m. </w:t>
      </w:r>
      <w:r w:rsidR="00C5708F">
        <w:rPr>
          <w:rFonts w:ascii="Times New Roman" w:eastAsia="Times New Roman" w:hAnsi="Times New Roman"/>
          <w:sz w:val="24"/>
          <w:szCs w:val="20"/>
          <w:lang w:val="lt-LT"/>
        </w:rPr>
        <w:t>vasari</w:t>
      </w:r>
      <w:r w:rsidR="00C12EF4">
        <w:rPr>
          <w:rFonts w:ascii="Times New Roman" w:eastAsia="Times New Roman" w:hAnsi="Times New Roman"/>
          <w:sz w:val="24"/>
          <w:szCs w:val="20"/>
          <w:lang w:val="lt-LT"/>
        </w:rPr>
        <w:t>o</w:t>
      </w:r>
      <w:r w:rsidR="007E668E">
        <w:rPr>
          <w:rFonts w:ascii="Times New Roman" w:eastAsia="Times New Roman" w:hAnsi="Times New Roman"/>
          <w:sz w:val="24"/>
          <w:szCs w:val="20"/>
          <w:lang w:val="lt-LT"/>
        </w:rPr>
        <w:t xml:space="preserve">    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   Nr. </w:t>
      </w:r>
    </w:p>
    <w:p w:rsidR="00B36145" w:rsidRPr="00413690" w:rsidRDefault="00B36145" w:rsidP="00B3614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Panevėžys</w:t>
      </w:r>
    </w:p>
    <w:p w:rsidR="00B36145" w:rsidRPr="00413690" w:rsidRDefault="00B36145" w:rsidP="006A494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1211A" w:rsidRPr="008F4ECD" w:rsidRDefault="00B36145" w:rsidP="00D644E9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B6ED6">
        <w:rPr>
          <w:rFonts w:ascii="Times New Roman" w:eastAsia="Times New Roman" w:hAnsi="Times New Roman"/>
          <w:sz w:val="24"/>
          <w:szCs w:val="24"/>
          <w:lang w:val="lt-LT"/>
        </w:rPr>
        <w:t>Vadovaudamasi</w:t>
      </w:r>
      <w:r w:rsidR="00D644E9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8B6ED6">
        <w:rPr>
          <w:rFonts w:ascii="Times New Roman" w:eastAsia="Times New Roman" w:hAnsi="Times New Roman"/>
          <w:sz w:val="24"/>
          <w:szCs w:val="24"/>
          <w:lang w:val="lt-LT"/>
        </w:rPr>
        <w:t xml:space="preserve"> Lietuvos Respublikos vietos savivaldos įstatymo</w:t>
      </w:r>
      <w:r w:rsidR="006A494C" w:rsidRPr="008B6ED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E668E" w:rsidRPr="008B6ED6">
        <w:rPr>
          <w:rFonts w:ascii="Times New Roman" w:hAnsi="Times New Roman"/>
          <w:sz w:val="24"/>
          <w:szCs w:val="24"/>
          <w:lang w:val="lt-LT"/>
        </w:rPr>
        <w:t>7 straipsnio 18 punktu,</w:t>
      </w:r>
      <w:r w:rsidR="006A494C" w:rsidRPr="008B6E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E668E" w:rsidRPr="008B6ED6">
        <w:rPr>
          <w:rFonts w:ascii="Times New Roman" w:hAnsi="Times New Roman"/>
          <w:sz w:val="24"/>
          <w:szCs w:val="24"/>
          <w:lang w:val="lt-LT"/>
        </w:rPr>
        <w:t xml:space="preserve">Lietuvos Respublikos užimtumo įstatymo 17 </w:t>
      </w:r>
      <w:r w:rsidR="008B6ED6" w:rsidRPr="008B6ED6">
        <w:rPr>
          <w:rFonts w:ascii="Times New Roman" w:hAnsi="Times New Roman"/>
          <w:sz w:val="24"/>
          <w:szCs w:val="24"/>
          <w:lang w:val="lt-LT"/>
        </w:rPr>
        <w:t>straipsniu ir 48 straipsnio 3 dalimi</w:t>
      </w:r>
      <w:r w:rsidR="00C12EF4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7E668E" w:rsidRPr="008B6ED6">
        <w:rPr>
          <w:rFonts w:ascii="Times New Roman" w:hAnsi="Times New Roman"/>
          <w:sz w:val="24"/>
          <w:szCs w:val="24"/>
          <w:lang w:val="lt-LT"/>
        </w:rPr>
        <w:t xml:space="preserve">Užimtumo didinimo programų rengimo </w:t>
      </w:r>
      <w:r w:rsidR="008B6ED6" w:rsidRPr="008B6ED6">
        <w:rPr>
          <w:rFonts w:ascii="Times New Roman" w:hAnsi="Times New Roman"/>
          <w:sz w:val="24"/>
          <w:szCs w:val="24"/>
          <w:lang w:val="lt-LT"/>
        </w:rPr>
        <w:t xml:space="preserve">ir jų finansavimo tvarkos aprašu, </w:t>
      </w:r>
      <w:r w:rsidR="006A494C">
        <w:rPr>
          <w:rFonts w:ascii="Times New Roman" w:hAnsi="Times New Roman"/>
          <w:sz w:val="24"/>
          <w:szCs w:val="24"/>
          <w:lang w:val="lt-LT"/>
        </w:rPr>
        <w:t>patvirtintu</w:t>
      </w:r>
      <w:r w:rsidR="006A494C" w:rsidRPr="008B6ED6">
        <w:rPr>
          <w:rFonts w:ascii="Times New Roman" w:hAnsi="Times New Roman"/>
          <w:sz w:val="24"/>
          <w:szCs w:val="24"/>
          <w:lang w:val="lt-LT"/>
        </w:rPr>
        <w:t xml:space="preserve"> Lietuvos Respublikos socialinės apsaugos ir darbo ministro 2017 m. gegužės 23 d. įsakymu Nr. A1-257</w:t>
      </w:r>
      <w:r w:rsidR="00C12EF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B6ED6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Panevėžio miesto 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>savivaldybės taryba</w:t>
      </w:r>
      <w:r w:rsidR="006A494C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7E668E" w:rsidRPr="008F4ECD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="007E668E" w:rsidRPr="008F4ECD">
        <w:rPr>
          <w:rFonts w:ascii="Times New Roman" w:hAnsi="Times New Roman"/>
          <w:sz w:val="24"/>
          <w:szCs w:val="24"/>
          <w:lang w:val="lt-LT"/>
        </w:rPr>
        <w:t>a</w:t>
      </w:r>
      <w:r w:rsidR="007E668E" w:rsidRPr="008F4ECD">
        <w:rPr>
          <w:rFonts w:ascii="Times New Roman" w:hAnsi="Times New Roman"/>
          <w:color w:val="000000"/>
          <w:spacing w:val="44"/>
          <w:sz w:val="24"/>
          <w:szCs w:val="24"/>
          <w:lang w:val="lt-LT"/>
        </w:rPr>
        <w:t>:</w:t>
      </w:r>
      <w:r w:rsidR="008B6ED6" w:rsidRPr="008F4ECD">
        <w:rPr>
          <w:rFonts w:ascii="Times New Roman" w:hAnsi="Times New Roman"/>
          <w:color w:val="000000"/>
          <w:sz w:val="24"/>
          <w:szCs w:val="24"/>
          <w:lang w:val="lt-LT"/>
        </w:rPr>
        <w:tab/>
      </w:r>
    </w:p>
    <w:p w:rsidR="007E668E" w:rsidRPr="00B1211A" w:rsidRDefault="00B1211A" w:rsidP="00D644E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F4ECD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atvirtinti </w:t>
      </w:r>
      <w:r w:rsidRPr="008F4ECD">
        <w:rPr>
          <w:rFonts w:ascii="Times New Roman" w:hAnsi="Times New Roman"/>
          <w:color w:val="000000"/>
          <w:sz w:val="24"/>
          <w:szCs w:val="24"/>
          <w:lang w:val="lt-LT"/>
        </w:rPr>
        <w:t>Panevėžio miesto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 savivaldybės 201</w:t>
      </w:r>
      <w:r w:rsidR="00C12EF4">
        <w:rPr>
          <w:rFonts w:ascii="Times New Roman" w:hAnsi="Times New Roman"/>
          <w:color w:val="000000"/>
          <w:sz w:val="24"/>
          <w:szCs w:val="24"/>
          <w:lang w:val="lt-LT"/>
        </w:rPr>
        <w:t>8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 xml:space="preserve"> metų </w:t>
      </w:r>
      <w:r w:rsidR="00C12EF4">
        <w:rPr>
          <w:rFonts w:ascii="Times New Roman" w:hAnsi="Times New Roman"/>
          <w:color w:val="000000"/>
          <w:sz w:val="24"/>
          <w:szCs w:val="24"/>
          <w:lang w:val="lt-LT"/>
        </w:rPr>
        <w:t>u</w:t>
      </w:r>
      <w:r w:rsidR="007E668E" w:rsidRPr="008F4ECD">
        <w:rPr>
          <w:rFonts w:ascii="Times New Roman" w:hAnsi="Times New Roman"/>
          <w:color w:val="000000"/>
          <w:sz w:val="24"/>
          <w:szCs w:val="24"/>
          <w:lang w:val="lt-LT"/>
        </w:rPr>
        <w:t>žimtumo</w:t>
      </w:r>
      <w:r w:rsidR="007E668E" w:rsidRPr="00B1211A">
        <w:rPr>
          <w:rFonts w:ascii="Times New Roman" w:hAnsi="Times New Roman"/>
          <w:color w:val="000000"/>
          <w:sz w:val="24"/>
          <w:szCs w:val="24"/>
          <w:lang w:val="lt-LT"/>
        </w:rPr>
        <w:t xml:space="preserve"> didinimo programą (pridedama).</w:t>
      </w:r>
    </w:p>
    <w:p w:rsidR="00824589" w:rsidRPr="00413690" w:rsidRDefault="00824589" w:rsidP="008F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47876" w:rsidRPr="00413690" w:rsidRDefault="00847876" w:rsidP="00362F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24589" w:rsidRPr="00413690" w:rsidRDefault="00847876" w:rsidP="00C5708F">
      <w:pPr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="00C5708F">
        <w:rPr>
          <w:rFonts w:ascii="Times New Roman" w:hAnsi="Times New Roman"/>
          <w:sz w:val="24"/>
          <w:szCs w:val="24"/>
          <w:lang w:val="lt-LT"/>
        </w:rPr>
        <w:t xml:space="preserve">                         </w:t>
      </w:r>
      <w:r w:rsidRPr="00413690">
        <w:rPr>
          <w:rFonts w:ascii="Times New Roman" w:hAnsi="Times New Roman"/>
          <w:sz w:val="24"/>
          <w:szCs w:val="24"/>
          <w:lang w:val="lt-LT"/>
        </w:rPr>
        <w:t xml:space="preserve">Rytis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 xml:space="preserve">Mykolas </w:t>
      </w:r>
      <w:r w:rsidRPr="00413690">
        <w:rPr>
          <w:rFonts w:ascii="Times New Roman" w:hAnsi="Times New Roman"/>
          <w:sz w:val="24"/>
          <w:szCs w:val="24"/>
          <w:lang w:val="lt-LT"/>
        </w:rPr>
        <w:t>Račkauskas</w:t>
      </w:r>
    </w:p>
    <w:p w:rsidR="00070DC4" w:rsidRDefault="00070DC4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7876" w:rsidRDefault="00847876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RENGĖ</w:t>
      </w:r>
      <w:r w:rsidR="00C5708F">
        <w:rPr>
          <w:rFonts w:ascii="Times New Roman" w:hAnsi="Times New Roman"/>
          <w:sz w:val="24"/>
          <w:szCs w:val="24"/>
          <w:lang w:val="lt-LT"/>
        </w:rPr>
        <w:t xml:space="preserve"> _________________</w:t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13690">
        <w:rPr>
          <w:rFonts w:ascii="Times New Roman" w:hAnsi="Times New Roman"/>
          <w:sz w:val="24"/>
          <w:szCs w:val="24"/>
          <w:lang w:val="lt-LT"/>
        </w:rPr>
        <w:t>Zita Ragėnienė, tel.</w:t>
      </w:r>
      <w:r w:rsidR="00413690" w:rsidRP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>(8 45) 50 1</w:t>
      </w:r>
      <w:r w:rsidRPr="00413690">
        <w:rPr>
          <w:rFonts w:ascii="Times New Roman" w:hAnsi="Times New Roman"/>
          <w:sz w:val="24"/>
          <w:szCs w:val="24"/>
          <w:lang w:val="lt-LT"/>
        </w:rPr>
        <w:t>2</w:t>
      </w:r>
      <w:r w:rsid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13690">
        <w:rPr>
          <w:rFonts w:ascii="Times New Roman" w:hAnsi="Times New Roman"/>
          <w:sz w:val="24"/>
          <w:szCs w:val="24"/>
          <w:lang w:val="lt-LT"/>
        </w:rPr>
        <w:t>74</w:t>
      </w:r>
    </w:p>
    <w:p w:rsidR="00C5708F" w:rsidRPr="00413690" w:rsidRDefault="00C5708F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7876" w:rsidRDefault="00847876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SUDERINTA</w:t>
      </w:r>
    </w:p>
    <w:p w:rsidR="00C5708F" w:rsidRPr="00413690" w:rsidRDefault="00C5708F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13690" w:rsidRDefault="00145B86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Mero patarėja</w:t>
      </w:r>
      <w:r w:rsidR="00413690">
        <w:rPr>
          <w:rFonts w:ascii="Times New Roman" w:hAnsi="Times New Roman"/>
          <w:sz w:val="24"/>
          <w:szCs w:val="24"/>
          <w:lang w:val="lt-LT"/>
        </w:rPr>
        <w:t>, atliekanti</w:t>
      </w:r>
    </w:p>
    <w:p w:rsidR="00847876" w:rsidRDefault="00413690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sekretoriaus funkcijas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>Indrė Kisielė</w:t>
      </w:r>
    </w:p>
    <w:p w:rsidR="00413690" w:rsidRDefault="00413690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12EF4" w:rsidRPr="00413690" w:rsidRDefault="00C12EF4" w:rsidP="00413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Mero pavaduotojas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Petras Luomanas</w:t>
      </w:r>
    </w:p>
    <w:p w:rsidR="00847876" w:rsidRPr="00413690" w:rsidRDefault="00847876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0261E" w:rsidRDefault="00847876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>Administracijos dire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 xml:space="preserve">ktorius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ab/>
      </w:r>
      <w:r w:rsidR="00145B86" w:rsidRPr="00413690">
        <w:rPr>
          <w:rFonts w:ascii="Times New Roman" w:hAnsi="Times New Roman"/>
          <w:sz w:val="24"/>
          <w:szCs w:val="24"/>
          <w:lang w:val="lt-LT"/>
        </w:rPr>
        <w:tab/>
      </w:r>
      <w:r w:rsidR="008B6ED6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F828F2">
        <w:rPr>
          <w:rFonts w:ascii="Times New Roman" w:hAnsi="Times New Roman"/>
          <w:sz w:val="24"/>
          <w:szCs w:val="24"/>
          <w:lang w:val="lt-LT"/>
        </w:rPr>
        <w:t>Rimantas Pauža</w:t>
      </w:r>
    </w:p>
    <w:p w:rsidR="00C12EF4" w:rsidRDefault="00C12EF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A0B94" w:rsidRDefault="00C12EF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Administracijos direktoriaus pavaduotoja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Sandra Jakštienė</w:t>
      </w:r>
    </w:p>
    <w:p w:rsidR="00256642" w:rsidRPr="00413690" w:rsidRDefault="00256642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44F4B" w:rsidRPr="00413690" w:rsidRDefault="00244F4B" w:rsidP="00244F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 xml:space="preserve">Socialinių reikalų </w:t>
      </w:r>
      <w:r>
        <w:rPr>
          <w:rFonts w:ascii="Times New Roman" w:hAnsi="Times New Roman"/>
          <w:sz w:val="24"/>
          <w:szCs w:val="24"/>
          <w:lang w:val="lt-LT"/>
        </w:rPr>
        <w:t xml:space="preserve">skyriaus vedėjas  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 w:rsidRPr="00413690"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>Viktoras Michailovas</w:t>
      </w:r>
    </w:p>
    <w:p w:rsidR="00CA0B94" w:rsidRPr="00413690" w:rsidRDefault="00CA0B9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47876" w:rsidRDefault="00847876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413690">
        <w:rPr>
          <w:rFonts w:ascii="Times New Roman" w:hAnsi="Times New Roman"/>
          <w:sz w:val="24"/>
          <w:szCs w:val="24"/>
          <w:lang w:val="lt-LT"/>
        </w:rPr>
        <w:t xml:space="preserve">Teisės </w:t>
      </w:r>
      <w:r w:rsidR="00E0261E" w:rsidRPr="00413690">
        <w:rPr>
          <w:rFonts w:ascii="Times New Roman" w:hAnsi="Times New Roman"/>
          <w:sz w:val="24"/>
          <w:szCs w:val="24"/>
          <w:lang w:val="lt-LT"/>
        </w:rPr>
        <w:t>ir viešosios tvark</w:t>
      </w:r>
      <w:r w:rsidR="009F455F" w:rsidRPr="00413690">
        <w:rPr>
          <w:rFonts w:ascii="Times New Roman" w:hAnsi="Times New Roman"/>
          <w:sz w:val="24"/>
          <w:szCs w:val="24"/>
          <w:lang w:val="lt-LT"/>
        </w:rPr>
        <w:t>os skyriaus</w:t>
      </w:r>
      <w:r w:rsidR="00C12EF4">
        <w:rPr>
          <w:rFonts w:ascii="Times New Roman" w:hAnsi="Times New Roman"/>
          <w:sz w:val="24"/>
          <w:szCs w:val="24"/>
          <w:lang w:val="lt-LT"/>
        </w:rPr>
        <w:t xml:space="preserve"> vyr. specialistė</w:t>
      </w:r>
      <w:r w:rsidR="009F455F" w:rsidRPr="004136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2EF4">
        <w:rPr>
          <w:rFonts w:ascii="Times New Roman" w:hAnsi="Times New Roman"/>
          <w:sz w:val="24"/>
          <w:szCs w:val="24"/>
          <w:lang w:val="lt-LT"/>
        </w:rPr>
        <w:tab/>
      </w:r>
      <w:r w:rsidR="00C12EF4">
        <w:rPr>
          <w:rFonts w:ascii="Times New Roman" w:hAnsi="Times New Roman"/>
          <w:sz w:val="24"/>
          <w:szCs w:val="24"/>
          <w:lang w:val="lt-LT"/>
        </w:rPr>
        <w:tab/>
      </w:r>
      <w:r w:rsidR="00C12EF4">
        <w:rPr>
          <w:rFonts w:ascii="Times New Roman" w:hAnsi="Times New Roman"/>
          <w:sz w:val="24"/>
          <w:szCs w:val="24"/>
          <w:lang w:val="lt-LT"/>
        </w:rPr>
        <w:tab/>
      </w:r>
      <w:r w:rsidR="00C12EF4">
        <w:rPr>
          <w:rFonts w:ascii="Times New Roman" w:hAnsi="Times New Roman"/>
          <w:sz w:val="24"/>
          <w:szCs w:val="24"/>
          <w:lang w:val="lt-LT"/>
        </w:rPr>
        <w:tab/>
        <w:t>Justina Aleknienė</w:t>
      </w:r>
    </w:p>
    <w:p w:rsidR="00413690" w:rsidRDefault="00413690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6642" w:rsidRPr="00413690" w:rsidRDefault="00C12EF4" w:rsidP="004136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Švietimo ir jaunimo skyriaus vyr. specialistė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Minolė Petronytė-Kairienė</w:t>
      </w:r>
    </w:p>
    <w:sectPr w:rsidR="00256642" w:rsidRPr="00413690" w:rsidSect="00C5708F">
      <w:headerReference w:type="default" r:id="rId7"/>
      <w:headerReference w:type="first" r:id="rId8"/>
      <w:pgSz w:w="12240" w:h="15840"/>
      <w:pgMar w:top="1418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35" w:rsidRDefault="000B5F35" w:rsidP="00D50048">
      <w:pPr>
        <w:spacing w:after="0" w:line="240" w:lineRule="auto"/>
      </w:pPr>
      <w:r>
        <w:separator/>
      </w:r>
    </w:p>
  </w:endnote>
  <w:endnote w:type="continuationSeparator" w:id="0">
    <w:p w:rsidR="000B5F35" w:rsidRDefault="000B5F35" w:rsidP="00D5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35" w:rsidRDefault="000B5F35" w:rsidP="00D50048">
      <w:pPr>
        <w:spacing w:after="0" w:line="240" w:lineRule="auto"/>
      </w:pPr>
      <w:r>
        <w:separator/>
      </w:r>
    </w:p>
  </w:footnote>
  <w:footnote w:type="continuationSeparator" w:id="0">
    <w:p w:rsidR="000B5F35" w:rsidRDefault="000B5F35" w:rsidP="00D5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3465"/>
      <w:docPartObj>
        <w:docPartGallery w:val="Page Numbers (Top of Page)"/>
        <w:docPartUnique/>
      </w:docPartObj>
    </w:sdtPr>
    <w:sdtEndPr/>
    <w:sdtContent>
      <w:p w:rsidR="00D50048" w:rsidRDefault="00D50048">
        <w:pPr>
          <w:pStyle w:val="Antrats"/>
          <w:jc w:val="center"/>
        </w:pPr>
        <w:r w:rsidRPr="00D50048">
          <w:rPr>
            <w:rFonts w:ascii="Times New Roman" w:hAnsi="Times New Roman"/>
            <w:sz w:val="24"/>
          </w:rPr>
          <w:fldChar w:fldCharType="begin"/>
        </w:r>
        <w:r w:rsidRPr="00D50048">
          <w:rPr>
            <w:rFonts w:ascii="Times New Roman" w:hAnsi="Times New Roman"/>
            <w:sz w:val="24"/>
          </w:rPr>
          <w:instrText>PAGE   \* MERGEFORMAT</w:instrText>
        </w:r>
        <w:r w:rsidRPr="00D50048">
          <w:rPr>
            <w:rFonts w:ascii="Times New Roman" w:hAnsi="Times New Roman"/>
            <w:sz w:val="24"/>
          </w:rPr>
          <w:fldChar w:fldCharType="separate"/>
        </w:r>
        <w:r w:rsidR="00C5708F" w:rsidRPr="00C5708F">
          <w:rPr>
            <w:rFonts w:ascii="Times New Roman" w:hAnsi="Times New Roman"/>
            <w:noProof/>
            <w:sz w:val="24"/>
            <w:lang w:val="lt-LT"/>
          </w:rPr>
          <w:t>2</w:t>
        </w:r>
        <w:r w:rsidRPr="00D50048">
          <w:rPr>
            <w:rFonts w:ascii="Times New Roman" w:hAnsi="Times New Roman"/>
            <w:sz w:val="24"/>
          </w:rPr>
          <w:fldChar w:fldCharType="end"/>
        </w:r>
      </w:p>
    </w:sdtContent>
  </w:sdt>
  <w:p w:rsidR="00D50048" w:rsidRDefault="00D5004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8F" w:rsidRDefault="00C5708F" w:rsidP="00C5708F">
    <w:pPr>
      <w:spacing w:after="0" w:line="240" w:lineRule="auto"/>
      <w:jc w:val="right"/>
      <w:rPr>
        <w:rFonts w:ascii="Times New Roman" w:eastAsia="Times New Roman" w:hAnsi="Times New Roman"/>
        <w:b/>
        <w:sz w:val="24"/>
        <w:szCs w:val="20"/>
        <w:lang w:val="lt-LT"/>
      </w:rPr>
    </w:pPr>
    <w:r w:rsidRPr="00413690">
      <w:rPr>
        <w:rFonts w:ascii="Times New Roman" w:eastAsia="Times New Roman" w:hAnsi="Times New Roman"/>
        <w:b/>
        <w:sz w:val="24"/>
        <w:szCs w:val="20"/>
        <w:lang w:val="lt-LT"/>
      </w:rPr>
      <w:t>Projektas</w:t>
    </w:r>
  </w:p>
  <w:p w:rsidR="00C5708F" w:rsidRDefault="00C570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50"/>
    <w:rsid w:val="00006EC3"/>
    <w:rsid w:val="00040CD7"/>
    <w:rsid w:val="00047115"/>
    <w:rsid w:val="00066412"/>
    <w:rsid w:val="00070DC4"/>
    <w:rsid w:val="000927F0"/>
    <w:rsid w:val="000B5F35"/>
    <w:rsid w:val="000C575E"/>
    <w:rsid w:val="000D2F3E"/>
    <w:rsid w:val="000D32D0"/>
    <w:rsid w:val="00145B86"/>
    <w:rsid w:val="0014726A"/>
    <w:rsid w:val="001616B6"/>
    <w:rsid w:val="00165B29"/>
    <w:rsid w:val="00195704"/>
    <w:rsid w:val="001C51C4"/>
    <w:rsid w:val="00205B78"/>
    <w:rsid w:val="002114B0"/>
    <w:rsid w:val="00224C28"/>
    <w:rsid w:val="00225550"/>
    <w:rsid w:val="00244F4B"/>
    <w:rsid w:val="002525D1"/>
    <w:rsid w:val="00256642"/>
    <w:rsid w:val="0028401E"/>
    <w:rsid w:val="002A393F"/>
    <w:rsid w:val="00307519"/>
    <w:rsid w:val="00346E2F"/>
    <w:rsid w:val="00362FA7"/>
    <w:rsid w:val="00364066"/>
    <w:rsid w:val="00371A6F"/>
    <w:rsid w:val="00373841"/>
    <w:rsid w:val="0038283E"/>
    <w:rsid w:val="003C7561"/>
    <w:rsid w:val="003F00BE"/>
    <w:rsid w:val="00413690"/>
    <w:rsid w:val="00467305"/>
    <w:rsid w:val="00487868"/>
    <w:rsid w:val="004A24C9"/>
    <w:rsid w:val="004E21C6"/>
    <w:rsid w:val="004E58C3"/>
    <w:rsid w:val="00521951"/>
    <w:rsid w:val="005251C3"/>
    <w:rsid w:val="00555624"/>
    <w:rsid w:val="00597432"/>
    <w:rsid w:val="005B113C"/>
    <w:rsid w:val="005C7DDD"/>
    <w:rsid w:val="00610520"/>
    <w:rsid w:val="0068413C"/>
    <w:rsid w:val="006A105A"/>
    <w:rsid w:val="006A494C"/>
    <w:rsid w:val="006B583B"/>
    <w:rsid w:val="006D029C"/>
    <w:rsid w:val="007009DF"/>
    <w:rsid w:val="00732BC9"/>
    <w:rsid w:val="00740B4D"/>
    <w:rsid w:val="007440D2"/>
    <w:rsid w:val="00762CD9"/>
    <w:rsid w:val="00770431"/>
    <w:rsid w:val="00787A69"/>
    <w:rsid w:val="007E04A0"/>
    <w:rsid w:val="007E668E"/>
    <w:rsid w:val="007F7524"/>
    <w:rsid w:val="00824589"/>
    <w:rsid w:val="00847876"/>
    <w:rsid w:val="00883061"/>
    <w:rsid w:val="008972FF"/>
    <w:rsid w:val="008A0317"/>
    <w:rsid w:val="008A0FC9"/>
    <w:rsid w:val="008B6ED6"/>
    <w:rsid w:val="008C147B"/>
    <w:rsid w:val="008C7C5B"/>
    <w:rsid w:val="008D6E10"/>
    <w:rsid w:val="008F4ECD"/>
    <w:rsid w:val="0090123C"/>
    <w:rsid w:val="00986C23"/>
    <w:rsid w:val="0099193D"/>
    <w:rsid w:val="009C5177"/>
    <w:rsid w:val="009E716E"/>
    <w:rsid w:val="009F455F"/>
    <w:rsid w:val="00AC3EA7"/>
    <w:rsid w:val="00AC4C04"/>
    <w:rsid w:val="00AC6753"/>
    <w:rsid w:val="00B1211A"/>
    <w:rsid w:val="00B32C9C"/>
    <w:rsid w:val="00B36145"/>
    <w:rsid w:val="00B60DE9"/>
    <w:rsid w:val="00B64A4C"/>
    <w:rsid w:val="00B70B90"/>
    <w:rsid w:val="00B926D2"/>
    <w:rsid w:val="00BA220B"/>
    <w:rsid w:val="00BB25DF"/>
    <w:rsid w:val="00BD31E5"/>
    <w:rsid w:val="00C05E20"/>
    <w:rsid w:val="00C12EF4"/>
    <w:rsid w:val="00C5708F"/>
    <w:rsid w:val="00C81992"/>
    <w:rsid w:val="00CA0B94"/>
    <w:rsid w:val="00CB1F96"/>
    <w:rsid w:val="00CB3816"/>
    <w:rsid w:val="00CB70EA"/>
    <w:rsid w:val="00CB7A34"/>
    <w:rsid w:val="00CD3C4C"/>
    <w:rsid w:val="00CF667B"/>
    <w:rsid w:val="00D00468"/>
    <w:rsid w:val="00D14128"/>
    <w:rsid w:val="00D1663F"/>
    <w:rsid w:val="00D32F32"/>
    <w:rsid w:val="00D42C2A"/>
    <w:rsid w:val="00D50048"/>
    <w:rsid w:val="00D644E9"/>
    <w:rsid w:val="00DB7C12"/>
    <w:rsid w:val="00E0261E"/>
    <w:rsid w:val="00E0367B"/>
    <w:rsid w:val="00EA17A6"/>
    <w:rsid w:val="00EA6751"/>
    <w:rsid w:val="00EC3ADA"/>
    <w:rsid w:val="00F23AF2"/>
    <w:rsid w:val="00F74F6C"/>
    <w:rsid w:val="00F828F2"/>
    <w:rsid w:val="00FA09D0"/>
    <w:rsid w:val="00FB3C77"/>
    <w:rsid w:val="00FC4F50"/>
    <w:rsid w:val="00FD1EB3"/>
    <w:rsid w:val="00FE0A32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A316-5846-4D99-90E0-F47EBF9C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614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361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361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CD9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04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048"/>
    <w:rPr>
      <w:rFonts w:ascii="Calibri" w:eastAsia="Calibri" w:hAnsi="Calibri"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8F4EC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F4ECD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63121-A571-4801-B034-69313BF6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Breivienė</cp:lastModifiedBy>
  <cp:revision>2</cp:revision>
  <cp:lastPrinted>2016-12-07T15:24:00Z</cp:lastPrinted>
  <dcterms:created xsi:type="dcterms:W3CDTF">2018-01-31T12:24:00Z</dcterms:created>
  <dcterms:modified xsi:type="dcterms:W3CDTF">2018-01-31T12:24:00Z</dcterms:modified>
</cp:coreProperties>
</file>