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1287" w:rsidRPr="00A81696" w:rsidRDefault="001D4F2C" w:rsidP="00671287">
      <w:pPr>
        <w:tabs>
          <w:tab w:val="left" w:pos="5205"/>
        </w:tabs>
        <w:jc w:val="both"/>
      </w:pPr>
      <w:r w:rsidRPr="00A81696">
        <w:tab/>
      </w:r>
      <w:r w:rsidR="00671287" w:rsidRPr="00A81696">
        <w:t>PATVIRTINTA</w:t>
      </w:r>
    </w:p>
    <w:p w:rsidR="00671287" w:rsidRPr="00A81696" w:rsidRDefault="00671287" w:rsidP="00671287">
      <w:pPr>
        <w:tabs>
          <w:tab w:val="left" w:pos="5205"/>
        </w:tabs>
        <w:jc w:val="both"/>
      </w:pPr>
      <w:r w:rsidRPr="00A81696">
        <w:tab/>
        <w:t xml:space="preserve">Panevėžio miesto savivaldybės tarybos </w:t>
      </w:r>
    </w:p>
    <w:p w:rsidR="00C6124D" w:rsidRPr="00A81696" w:rsidRDefault="00671287" w:rsidP="00671287">
      <w:pPr>
        <w:tabs>
          <w:tab w:val="left" w:pos="5205"/>
        </w:tabs>
        <w:jc w:val="both"/>
      </w:pPr>
      <w:r w:rsidRPr="00A81696">
        <w:tab/>
        <w:t>201</w:t>
      </w:r>
      <w:r w:rsidR="00A445DC" w:rsidRPr="00A81696">
        <w:t>8</w:t>
      </w:r>
      <w:r w:rsidRPr="00A81696">
        <w:t xml:space="preserve"> m. </w:t>
      </w:r>
      <w:r w:rsidR="00A445DC" w:rsidRPr="00A81696">
        <w:t>sausio</w:t>
      </w:r>
      <w:r w:rsidRPr="00A81696">
        <w:t xml:space="preserve">   d. sprendimu Nr.</w:t>
      </w:r>
    </w:p>
    <w:p w:rsidR="00671287" w:rsidRPr="00A81696" w:rsidRDefault="00671287" w:rsidP="00671287">
      <w:pPr>
        <w:tabs>
          <w:tab w:val="left" w:pos="5205"/>
        </w:tabs>
        <w:jc w:val="both"/>
        <w:rPr>
          <w:b/>
          <w:bCs/>
        </w:rPr>
      </w:pPr>
    </w:p>
    <w:p w:rsidR="00FD3555" w:rsidRPr="00A81696" w:rsidRDefault="00FD3555" w:rsidP="00671287">
      <w:pPr>
        <w:tabs>
          <w:tab w:val="left" w:pos="5205"/>
        </w:tabs>
        <w:jc w:val="both"/>
        <w:rPr>
          <w:b/>
          <w:bCs/>
        </w:rPr>
      </w:pPr>
    </w:p>
    <w:p w:rsidR="00C6124D" w:rsidRPr="00A81696" w:rsidRDefault="00E72726" w:rsidP="00671287">
      <w:pPr>
        <w:jc w:val="center"/>
      </w:pPr>
      <w:r w:rsidRPr="00A81696">
        <w:rPr>
          <w:b/>
          <w:bCs/>
        </w:rPr>
        <w:t>V</w:t>
      </w:r>
      <w:r w:rsidR="00361A6E" w:rsidRPr="00A81696">
        <w:rPr>
          <w:b/>
          <w:bCs/>
        </w:rPr>
        <w:t xml:space="preserve">IEŠOSIOS </w:t>
      </w:r>
      <w:r w:rsidR="00334F3C" w:rsidRPr="00A81696">
        <w:rPr>
          <w:b/>
          <w:bCs/>
        </w:rPr>
        <w:t>Į</w:t>
      </w:r>
      <w:r w:rsidR="00361A6E" w:rsidRPr="00A81696">
        <w:rPr>
          <w:b/>
          <w:bCs/>
        </w:rPr>
        <w:t xml:space="preserve">STAIGOS </w:t>
      </w:r>
      <w:r w:rsidR="00334F3C" w:rsidRPr="00A81696">
        <w:rPr>
          <w:b/>
          <w:bCs/>
        </w:rPr>
        <w:t>F</w:t>
      </w:r>
      <w:r w:rsidR="001D4F2C" w:rsidRPr="00A81696">
        <w:rPr>
          <w:b/>
          <w:bCs/>
        </w:rPr>
        <w:t>UTBOLO AKADEMIJOS</w:t>
      </w:r>
      <w:r w:rsidRPr="00A81696">
        <w:rPr>
          <w:b/>
          <w:bCs/>
        </w:rPr>
        <w:t xml:space="preserve"> ,,</w:t>
      </w:r>
      <w:r w:rsidR="00671287" w:rsidRPr="00A81696">
        <w:rPr>
          <w:b/>
          <w:bCs/>
        </w:rPr>
        <w:t>PANEVĖŽYS</w:t>
      </w:r>
      <w:r w:rsidRPr="00A81696">
        <w:rPr>
          <w:b/>
          <w:bCs/>
        </w:rPr>
        <w:t>“</w:t>
      </w:r>
    </w:p>
    <w:p w:rsidR="00C6124D" w:rsidRPr="00A81696" w:rsidRDefault="001D4F2C" w:rsidP="00671287">
      <w:pPr>
        <w:jc w:val="center"/>
      </w:pPr>
      <w:r w:rsidRPr="00A81696">
        <w:rPr>
          <w:b/>
          <w:bCs/>
        </w:rPr>
        <w:t>STEIGIMO AKTAS</w:t>
      </w:r>
    </w:p>
    <w:p w:rsidR="00C6124D" w:rsidRPr="00A81696" w:rsidRDefault="00C6124D" w:rsidP="00671287">
      <w:pPr>
        <w:jc w:val="center"/>
        <w:rPr>
          <w:b/>
          <w:bCs/>
        </w:rPr>
      </w:pPr>
    </w:p>
    <w:p w:rsidR="00C6124D" w:rsidRPr="00A81696" w:rsidRDefault="001D4F2C" w:rsidP="00671287">
      <w:pPr>
        <w:jc w:val="center"/>
      </w:pPr>
      <w:r w:rsidRPr="00A81696">
        <w:t>201</w:t>
      </w:r>
      <w:r w:rsidR="00A445DC" w:rsidRPr="00A81696">
        <w:t>8</w:t>
      </w:r>
      <w:r w:rsidRPr="00A81696">
        <w:t xml:space="preserve"> m.</w:t>
      </w:r>
      <w:r w:rsidR="00A445DC" w:rsidRPr="00A81696">
        <w:t xml:space="preserve"> sausio </w:t>
      </w:r>
      <w:r w:rsidR="00671287" w:rsidRPr="00A81696">
        <w:t xml:space="preserve">  </w:t>
      </w:r>
      <w:r w:rsidR="00292BE6" w:rsidRPr="00A81696">
        <w:t xml:space="preserve"> d</w:t>
      </w:r>
      <w:r w:rsidRPr="00A81696">
        <w:t>.</w:t>
      </w:r>
    </w:p>
    <w:p w:rsidR="00C6124D" w:rsidRPr="00A81696" w:rsidRDefault="00671287" w:rsidP="00671287">
      <w:pPr>
        <w:jc w:val="center"/>
      </w:pPr>
      <w:r w:rsidRPr="00A81696">
        <w:t>Panevėžys</w:t>
      </w:r>
    </w:p>
    <w:p w:rsidR="00C6124D" w:rsidRPr="00A81696" w:rsidRDefault="00C6124D" w:rsidP="00671287">
      <w:pPr>
        <w:jc w:val="center"/>
      </w:pPr>
    </w:p>
    <w:p w:rsidR="00FD3555" w:rsidRPr="00A81696" w:rsidRDefault="00FD3555" w:rsidP="00671287">
      <w:pPr>
        <w:jc w:val="center"/>
      </w:pPr>
    </w:p>
    <w:p w:rsidR="00C6124D" w:rsidRPr="00A81696" w:rsidRDefault="001D4F2C" w:rsidP="00671287">
      <w:pPr>
        <w:jc w:val="center"/>
      </w:pPr>
      <w:r w:rsidRPr="00A81696">
        <w:rPr>
          <w:b/>
        </w:rPr>
        <w:t>I SKYRIUS</w:t>
      </w:r>
    </w:p>
    <w:p w:rsidR="00C6124D" w:rsidRPr="00A81696" w:rsidRDefault="001D4F2C" w:rsidP="00671287">
      <w:pPr>
        <w:jc w:val="center"/>
      </w:pPr>
      <w:r w:rsidRPr="00A81696">
        <w:rPr>
          <w:b/>
        </w:rPr>
        <w:t>STEIGĖJAS</w:t>
      </w:r>
    </w:p>
    <w:p w:rsidR="00C6124D" w:rsidRPr="00A81696" w:rsidRDefault="00C6124D" w:rsidP="00671287">
      <w:pPr>
        <w:pStyle w:val="Style6"/>
        <w:widowControl/>
        <w:tabs>
          <w:tab w:val="left" w:pos="900"/>
        </w:tabs>
        <w:spacing w:line="240" w:lineRule="auto"/>
        <w:ind w:firstLine="0"/>
        <w:rPr>
          <w:b/>
        </w:rPr>
      </w:pPr>
    </w:p>
    <w:p w:rsidR="00C6124D" w:rsidRPr="00A81696" w:rsidRDefault="00334F3C" w:rsidP="00900644">
      <w:pPr>
        <w:pStyle w:val="Style6"/>
        <w:widowControl/>
        <w:tabs>
          <w:tab w:val="left" w:pos="567"/>
        </w:tabs>
        <w:spacing w:line="240" w:lineRule="auto"/>
        <w:ind w:firstLine="851"/>
      </w:pPr>
      <w:r w:rsidRPr="00A81696">
        <w:rPr>
          <w:rStyle w:val="FontStyle12"/>
          <w:sz w:val="24"/>
          <w:szCs w:val="24"/>
        </w:rPr>
        <w:t xml:space="preserve">1. </w:t>
      </w:r>
      <w:r w:rsidR="00671287" w:rsidRPr="00A81696">
        <w:rPr>
          <w:rStyle w:val="FontStyle12"/>
          <w:sz w:val="24"/>
          <w:szCs w:val="24"/>
        </w:rPr>
        <w:t>Panevėžio</w:t>
      </w:r>
      <w:r w:rsidRPr="00A81696">
        <w:rPr>
          <w:rStyle w:val="FontStyle12"/>
          <w:sz w:val="24"/>
          <w:szCs w:val="24"/>
        </w:rPr>
        <w:t xml:space="preserve"> miesto savivaldybė, </w:t>
      </w:r>
      <w:r w:rsidR="00671287" w:rsidRPr="00A81696">
        <w:rPr>
          <w:rStyle w:val="FontStyle12"/>
          <w:sz w:val="24"/>
          <w:szCs w:val="24"/>
        </w:rPr>
        <w:t>kodas 288724610</w:t>
      </w:r>
      <w:r w:rsidR="001D4F2C" w:rsidRPr="00A81696">
        <w:rPr>
          <w:rStyle w:val="FontStyle12"/>
          <w:sz w:val="24"/>
          <w:szCs w:val="24"/>
        </w:rPr>
        <w:t xml:space="preserve">, adresas: </w:t>
      </w:r>
      <w:r w:rsidR="00671287" w:rsidRPr="00A81696">
        <w:rPr>
          <w:rStyle w:val="FontStyle12"/>
          <w:sz w:val="24"/>
          <w:szCs w:val="24"/>
        </w:rPr>
        <w:t xml:space="preserve">Laisvės a. 20, </w:t>
      </w:r>
      <w:r w:rsidR="000769BE" w:rsidRPr="00A81696">
        <w:rPr>
          <w:rStyle w:val="FontStyle12"/>
          <w:sz w:val="24"/>
          <w:szCs w:val="24"/>
        </w:rPr>
        <w:t>LT-</w:t>
      </w:r>
      <w:r w:rsidR="00671287" w:rsidRPr="00A81696">
        <w:rPr>
          <w:rStyle w:val="FontStyle12"/>
          <w:sz w:val="24"/>
          <w:szCs w:val="24"/>
        </w:rPr>
        <w:t>35200</w:t>
      </w:r>
      <w:r w:rsidR="001D4F2C" w:rsidRPr="00A81696">
        <w:rPr>
          <w:rStyle w:val="FontStyle12"/>
          <w:sz w:val="24"/>
          <w:szCs w:val="24"/>
        </w:rPr>
        <w:t xml:space="preserve"> </w:t>
      </w:r>
      <w:r w:rsidR="00671287" w:rsidRPr="00A81696">
        <w:rPr>
          <w:rStyle w:val="FontStyle12"/>
          <w:sz w:val="24"/>
          <w:szCs w:val="24"/>
        </w:rPr>
        <w:t>Panevėžys</w:t>
      </w:r>
      <w:r w:rsidR="001D4F2C" w:rsidRPr="00A81696">
        <w:rPr>
          <w:rStyle w:val="FontStyle12"/>
          <w:sz w:val="24"/>
          <w:szCs w:val="24"/>
        </w:rPr>
        <w:t xml:space="preserve">, atstovaujama mero </w:t>
      </w:r>
      <w:r w:rsidR="00671287" w:rsidRPr="00A81696">
        <w:rPr>
          <w:rStyle w:val="FontStyle12"/>
          <w:sz w:val="24"/>
          <w:szCs w:val="24"/>
        </w:rPr>
        <w:t>Ryčio Mykolo Račkausko</w:t>
      </w:r>
      <w:r w:rsidR="001D4F2C" w:rsidRPr="00A81696">
        <w:rPr>
          <w:rStyle w:val="FontStyle12"/>
          <w:sz w:val="24"/>
          <w:szCs w:val="24"/>
        </w:rPr>
        <w:t xml:space="preserve"> (toliau – Steigėjas), vadovaudamasi Lietuvos Respublikos civiliniu kodeksu, Lietuvos Respublikos viešųjų įstaigų įstatymu (toliau – Viešųjų įstaigų įstatymas) ir kitais Lietuvos Respublikos teisės aktais, steigia ribotos civilinės atsakomybės viešąjį juridinį asmenį – viešąją įstaigą</w:t>
      </w:r>
      <w:r w:rsidR="00051FFC" w:rsidRPr="00A81696">
        <w:rPr>
          <w:rStyle w:val="FontStyle12"/>
          <w:sz w:val="24"/>
          <w:szCs w:val="24"/>
        </w:rPr>
        <w:t xml:space="preserve"> </w:t>
      </w:r>
      <w:r w:rsidR="001D4F2C" w:rsidRPr="00A81696">
        <w:rPr>
          <w:rStyle w:val="FontStyle12"/>
          <w:sz w:val="24"/>
          <w:szCs w:val="24"/>
        </w:rPr>
        <w:t xml:space="preserve">ir sudaro </w:t>
      </w:r>
      <w:r w:rsidR="00A81696" w:rsidRPr="00A81696">
        <w:rPr>
          <w:rStyle w:val="FontStyle12"/>
          <w:sz w:val="24"/>
          <w:szCs w:val="24"/>
        </w:rPr>
        <w:t>V</w:t>
      </w:r>
      <w:r w:rsidR="00FD3555" w:rsidRPr="00A81696">
        <w:rPr>
          <w:rStyle w:val="FontStyle12"/>
          <w:sz w:val="24"/>
          <w:szCs w:val="24"/>
        </w:rPr>
        <w:t>iešosios įstaigos</w:t>
      </w:r>
      <w:r w:rsidRPr="00A81696">
        <w:rPr>
          <w:rStyle w:val="FontStyle12"/>
          <w:sz w:val="24"/>
          <w:szCs w:val="24"/>
        </w:rPr>
        <w:t xml:space="preserve"> </w:t>
      </w:r>
      <w:r w:rsidR="00FD3555" w:rsidRPr="00A81696">
        <w:rPr>
          <w:rStyle w:val="FontStyle12"/>
          <w:sz w:val="24"/>
          <w:szCs w:val="24"/>
        </w:rPr>
        <w:t>F</w:t>
      </w:r>
      <w:r w:rsidR="001D4F2C" w:rsidRPr="00A81696">
        <w:rPr>
          <w:rStyle w:val="FontStyle12"/>
          <w:sz w:val="24"/>
          <w:szCs w:val="24"/>
        </w:rPr>
        <w:t>utbolo akademij</w:t>
      </w:r>
      <w:r w:rsidR="00FD3555" w:rsidRPr="00A81696">
        <w:rPr>
          <w:rStyle w:val="FontStyle12"/>
          <w:sz w:val="24"/>
          <w:szCs w:val="24"/>
        </w:rPr>
        <w:t>os</w:t>
      </w:r>
      <w:r w:rsidR="001D4F2C" w:rsidRPr="00A81696">
        <w:rPr>
          <w:rStyle w:val="FontStyle12"/>
          <w:sz w:val="24"/>
          <w:szCs w:val="24"/>
        </w:rPr>
        <w:t xml:space="preserve"> </w:t>
      </w:r>
      <w:r w:rsidR="00E72726" w:rsidRPr="00A81696">
        <w:rPr>
          <w:rStyle w:val="FontStyle12"/>
          <w:sz w:val="24"/>
          <w:szCs w:val="24"/>
        </w:rPr>
        <w:t>,,</w:t>
      </w:r>
      <w:r w:rsidR="00671287" w:rsidRPr="00A81696">
        <w:rPr>
          <w:rStyle w:val="FontStyle12"/>
          <w:sz w:val="24"/>
          <w:szCs w:val="24"/>
        </w:rPr>
        <w:t>Panevėžys</w:t>
      </w:r>
      <w:r w:rsidR="00E72726" w:rsidRPr="00A81696">
        <w:rPr>
          <w:rStyle w:val="FontStyle12"/>
          <w:sz w:val="24"/>
          <w:szCs w:val="24"/>
        </w:rPr>
        <w:t xml:space="preserve">“ </w:t>
      </w:r>
      <w:r w:rsidR="001D4F2C" w:rsidRPr="00A81696">
        <w:rPr>
          <w:rStyle w:val="FontStyle12"/>
          <w:sz w:val="24"/>
          <w:szCs w:val="24"/>
        </w:rPr>
        <w:t>steigimo aktą (toliau – Aktas).</w:t>
      </w:r>
    </w:p>
    <w:p w:rsidR="00C6124D" w:rsidRPr="00A81696" w:rsidRDefault="00C6124D" w:rsidP="00671287">
      <w:pPr>
        <w:pStyle w:val="Style8"/>
        <w:widowControl/>
      </w:pPr>
    </w:p>
    <w:p w:rsidR="00C6124D" w:rsidRPr="00A81696" w:rsidRDefault="001D4F2C" w:rsidP="00671287">
      <w:pPr>
        <w:jc w:val="center"/>
      </w:pPr>
      <w:r w:rsidRPr="00A81696">
        <w:rPr>
          <w:b/>
        </w:rPr>
        <w:t xml:space="preserve">II SKYRIUS </w:t>
      </w:r>
    </w:p>
    <w:p w:rsidR="00C6124D" w:rsidRPr="00A81696" w:rsidRDefault="001D4F2C" w:rsidP="00671287">
      <w:pPr>
        <w:jc w:val="center"/>
      </w:pPr>
      <w:r w:rsidRPr="00A81696">
        <w:rPr>
          <w:b/>
        </w:rPr>
        <w:t>STEIGIAMOSIOS ĮSTAIGOS PAVADINIMAS IR BUVEINĖ</w:t>
      </w:r>
    </w:p>
    <w:p w:rsidR="00C6124D" w:rsidRPr="00A81696" w:rsidRDefault="00C6124D" w:rsidP="00671287">
      <w:pPr>
        <w:pStyle w:val="Style6"/>
        <w:widowControl/>
        <w:tabs>
          <w:tab w:val="left" w:pos="900"/>
        </w:tabs>
        <w:spacing w:line="240" w:lineRule="auto"/>
        <w:ind w:firstLine="0"/>
        <w:rPr>
          <w:b/>
        </w:rPr>
      </w:pPr>
    </w:p>
    <w:p w:rsidR="00C6124D" w:rsidRPr="00A81696" w:rsidRDefault="001D4F2C" w:rsidP="00900644">
      <w:pPr>
        <w:tabs>
          <w:tab w:val="left" w:pos="540"/>
        </w:tabs>
        <w:ind w:firstLine="851"/>
        <w:jc w:val="both"/>
      </w:pPr>
      <w:r w:rsidRPr="00A81696">
        <w:t xml:space="preserve">2. Įstaigos pavadinimas – </w:t>
      </w:r>
      <w:r w:rsidR="00FD3555" w:rsidRPr="00A81696">
        <w:t>viešoji įstaiga</w:t>
      </w:r>
      <w:r w:rsidR="00334F3C" w:rsidRPr="00A81696">
        <w:t xml:space="preserve"> </w:t>
      </w:r>
      <w:r w:rsidR="00FD3555" w:rsidRPr="00A81696">
        <w:t>F</w:t>
      </w:r>
      <w:r w:rsidRPr="00A81696">
        <w:t>utbolo akademija</w:t>
      </w:r>
      <w:r w:rsidR="00E72726" w:rsidRPr="00A81696">
        <w:t xml:space="preserve"> ,,</w:t>
      </w:r>
      <w:r w:rsidR="00671287" w:rsidRPr="00A81696">
        <w:t>Panevėžys</w:t>
      </w:r>
      <w:r w:rsidR="00E72726" w:rsidRPr="00A81696">
        <w:t>“</w:t>
      </w:r>
      <w:r w:rsidR="00ED5F16" w:rsidRPr="00A81696">
        <w:t xml:space="preserve">, sutrumpintas pavadinimas – </w:t>
      </w:r>
      <w:r w:rsidR="00FD3555" w:rsidRPr="00A81696">
        <w:t>F</w:t>
      </w:r>
      <w:r w:rsidRPr="00A81696">
        <w:t>utbolo akademija</w:t>
      </w:r>
      <w:r w:rsidR="00E72726" w:rsidRPr="00A81696">
        <w:t xml:space="preserve"> ,,</w:t>
      </w:r>
      <w:r w:rsidR="00671287" w:rsidRPr="00A81696">
        <w:t>Panevėžys</w:t>
      </w:r>
      <w:r w:rsidR="00E72726" w:rsidRPr="00A81696">
        <w:t>“</w:t>
      </w:r>
      <w:r w:rsidRPr="00A81696">
        <w:t xml:space="preserve"> (toliau – Futbolo akademija).</w:t>
      </w:r>
    </w:p>
    <w:p w:rsidR="00C6124D" w:rsidRPr="00A81696" w:rsidRDefault="001D4F2C" w:rsidP="00900644">
      <w:pPr>
        <w:tabs>
          <w:tab w:val="left" w:pos="540"/>
        </w:tabs>
        <w:ind w:firstLine="851"/>
        <w:jc w:val="both"/>
      </w:pPr>
      <w:r w:rsidRPr="00A81696">
        <w:t xml:space="preserve">3. Futbolo akademijos buveinė: </w:t>
      </w:r>
      <w:r w:rsidR="00671287" w:rsidRPr="00A81696">
        <w:t>Smėlynės g. 2B, LT-35143 Panevėžys</w:t>
      </w:r>
      <w:r w:rsidRPr="00A81696">
        <w:t>, Lietuvos Respublika.</w:t>
      </w:r>
    </w:p>
    <w:p w:rsidR="00C6124D" w:rsidRPr="00A81696" w:rsidRDefault="00C6124D" w:rsidP="00671287">
      <w:pPr>
        <w:tabs>
          <w:tab w:val="left" w:pos="540"/>
        </w:tabs>
        <w:jc w:val="both"/>
      </w:pPr>
    </w:p>
    <w:p w:rsidR="00C6124D" w:rsidRPr="00A81696" w:rsidRDefault="001D4F2C" w:rsidP="00671287">
      <w:pPr>
        <w:tabs>
          <w:tab w:val="left" w:pos="540"/>
        </w:tabs>
        <w:jc w:val="center"/>
      </w:pPr>
      <w:r w:rsidRPr="00A81696">
        <w:rPr>
          <w:rStyle w:val="FontStyle12"/>
          <w:b/>
          <w:sz w:val="24"/>
          <w:szCs w:val="24"/>
        </w:rPr>
        <w:t>III SKYRIUS</w:t>
      </w:r>
    </w:p>
    <w:p w:rsidR="00C6124D" w:rsidRPr="00A81696" w:rsidRDefault="001D4F2C" w:rsidP="00671287">
      <w:pPr>
        <w:tabs>
          <w:tab w:val="left" w:pos="540"/>
        </w:tabs>
        <w:jc w:val="center"/>
      </w:pPr>
      <w:r w:rsidRPr="00A81696">
        <w:rPr>
          <w:rStyle w:val="FontStyle12"/>
          <w:b/>
          <w:sz w:val="24"/>
          <w:szCs w:val="24"/>
        </w:rPr>
        <w:t xml:space="preserve">STEIGIAMOSIOS </w:t>
      </w:r>
      <w:r w:rsidRPr="00A81696">
        <w:rPr>
          <w:b/>
        </w:rPr>
        <w:t>FUTBOLO AKADEMIJOS</w:t>
      </w:r>
      <w:r w:rsidRPr="00A81696">
        <w:rPr>
          <w:rStyle w:val="FontStyle12"/>
          <w:b/>
          <w:sz w:val="24"/>
          <w:szCs w:val="24"/>
        </w:rPr>
        <w:t xml:space="preserve"> ATSTOVAS, JO TEISĖS IR ĮGALIOJIMAI</w:t>
      </w:r>
    </w:p>
    <w:p w:rsidR="00C6124D" w:rsidRPr="00A81696" w:rsidRDefault="00C6124D" w:rsidP="00671287"/>
    <w:p w:rsidR="00C6124D" w:rsidRPr="00A81696" w:rsidRDefault="001D4F2C" w:rsidP="00900644">
      <w:pPr>
        <w:tabs>
          <w:tab w:val="left" w:pos="540"/>
        </w:tabs>
        <w:ind w:firstLine="851"/>
        <w:jc w:val="both"/>
      </w:pPr>
      <w:r w:rsidRPr="00A81696">
        <w:t xml:space="preserve">4. Steigiamai Futbolo akademijai atstovauja </w:t>
      </w:r>
      <w:r w:rsidR="00671287" w:rsidRPr="00A81696">
        <w:t xml:space="preserve">Panevėžio </w:t>
      </w:r>
      <w:r w:rsidRPr="00A81696">
        <w:t>miesto savivaldybės administracija (toliau – Savivaldybės administracija), kodas</w:t>
      </w:r>
      <w:r w:rsidR="000769BE" w:rsidRPr="00A81696">
        <w:t xml:space="preserve"> 288724610</w:t>
      </w:r>
      <w:r w:rsidRPr="00A81696">
        <w:t xml:space="preserve">, adresas: </w:t>
      </w:r>
      <w:r w:rsidR="000769BE" w:rsidRPr="00A81696">
        <w:t>Laisvės a. 20, LT-35200 Panevėžys</w:t>
      </w:r>
      <w:r w:rsidRPr="00A81696">
        <w:t xml:space="preserve">, atstovaujama Savivaldybės administracijos direktoriaus </w:t>
      </w:r>
      <w:r w:rsidR="000769BE" w:rsidRPr="00A81696">
        <w:t>Rimanto Paužos</w:t>
      </w:r>
      <w:r w:rsidRPr="00A81696">
        <w:t xml:space="preserve"> (toliau – Atstovas).</w:t>
      </w:r>
    </w:p>
    <w:p w:rsidR="00C6124D" w:rsidRPr="00A81696" w:rsidRDefault="001D4F2C" w:rsidP="00900644">
      <w:pPr>
        <w:tabs>
          <w:tab w:val="left" w:pos="540"/>
        </w:tabs>
        <w:ind w:firstLine="851"/>
        <w:jc w:val="both"/>
      </w:pPr>
      <w:r w:rsidRPr="00A81696">
        <w:t xml:space="preserve">5. Atstovas turi teisę sudaryti visus sandorius steigiamos Futbolo akademijos vardu ir dėl jos interesų ir privalo nurodyti, kad sandoris sudaromas steigiamos </w:t>
      </w:r>
      <w:r w:rsidR="004B1D19" w:rsidRPr="00A81696">
        <w:t xml:space="preserve">Futbolo akademijos </w:t>
      </w:r>
      <w:r w:rsidRPr="00A81696">
        <w:t>vardu ir dėl jos interesų. Pagal šiuos sandorius Futbolo akademijai prievolių atsiranda tuomet, kai sandorius po Futbolo akademijos įregistravimo patvirtina Futbolo akademijos vadovas.</w:t>
      </w:r>
    </w:p>
    <w:p w:rsidR="00C6124D" w:rsidRPr="00A81696" w:rsidRDefault="001D4F2C" w:rsidP="00900644">
      <w:pPr>
        <w:tabs>
          <w:tab w:val="left" w:pos="540"/>
        </w:tabs>
        <w:ind w:firstLine="851"/>
        <w:jc w:val="both"/>
      </w:pPr>
      <w:r w:rsidRPr="00A81696">
        <w:t>6. Atstovas per 7 dienas nuo Futbolo akademijos įregistravimo Juridinių asmenų registre dienos perduoda Futbolo akademijos vadovui steigiamos Futbolo akademijos vardu ir dėl jos interesų sudarytus dokumentus ir su Futbolo akademijos steigimu susijusius dokumentus.</w:t>
      </w:r>
    </w:p>
    <w:p w:rsidR="00C6124D" w:rsidRPr="00A81696" w:rsidRDefault="00C6124D" w:rsidP="00671287">
      <w:pPr>
        <w:tabs>
          <w:tab w:val="left" w:pos="540"/>
        </w:tabs>
        <w:jc w:val="both"/>
        <w:rPr>
          <w:b/>
        </w:rPr>
      </w:pPr>
    </w:p>
    <w:p w:rsidR="00C6124D" w:rsidRPr="00A81696" w:rsidRDefault="001D4F2C" w:rsidP="00671287">
      <w:pPr>
        <w:tabs>
          <w:tab w:val="left" w:pos="540"/>
        </w:tabs>
        <w:jc w:val="center"/>
      </w:pPr>
      <w:r w:rsidRPr="00A81696">
        <w:rPr>
          <w:b/>
        </w:rPr>
        <w:t>IV SKYRIUS</w:t>
      </w:r>
    </w:p>
    <w:p w:rsidR="00C6124D" w:rsidRPr="00A81696" w:rsidRDefault="001D4F2C" w:rsidP="00671287">
      <w:pPr>
        <w:pStyle w:val="Style6"/>
        <w:widowControl/>
        <w:tabs>
          <w:tab w:val="left" w:pos="960"/>
        </w:tabs>
        <w:spacing w:line="240" w:lineRule="auto"/>
        <w:ind w:firstLine="0"/>
        <w:jc w:val="center"/>
      </w:pPr>
      <w:r w:rsidRPr="00A81696">
        <w:rPr>
          <w:b/>
        </w:rPr>
        <w:t>FUTBOLO AKADEMIJOS</w:t>
      </w:r>
      <w:r w:rsidRPr="00A81696">
        <w:t xml:space="preserve"> </w:t>
      </w:r>
      <w:r w:rsidRPr="00A81696">
        <w:rPr>
          <w:rStyle w:val="FontStyle12"/>
          <w:b/>
          <w:sz w:val="24"/>
          <w:szCs w:val="24"/>
        </w:rPr>
        <w:t>VEIKLOS SRITIS IR TIKSLAI</w:t>
      </w:r>
    </w:p>
    <w:p w:rsidR="00C6124D" w:rsidRPr="00A81696" w:rsidRDefault="00C6124D" w:rsidP="00671287">
      <w:pPr>
        <w:tabs>
          <w:tab w:val="left" w:pos="540"/>
        </w:tabs>
        <w:jc w:val="center"/>
      </w:pPr>
    </w:p>
    <w:p w:rsidR="00E72726" w:rsidRPr="00A81696" w:rsidRDefault="001D4F2C" w:rsidP="00900644">
      <w:pPr>
        <w:tabs>
          <w:tab w:val="left" w:pos="540"/>
        </w:tabs>
        <w:ind w:firstLine="851"/>
        <w:jc w:val="both"/>
        <w:rPr>
          <w:shd w:val="clear" w:color="auto" w:fill="FFFFFF"/>
        </w:rPr>
      </w:pPr>
      <w:r w:rsidRPr="00A81696">
        <w:rPr>
          <w:rStyle w:val="FontStyle12"/>
          <w:sz w:val="24"/>
          <w:szCs w:val="24"/>
        </w:rPr>
        <w:t xml:space="preserve">7. </w:t>
      </w:r>
      <w:r w:rsidRPr="00A81696">
        <w:rPr>
          <w:shd w:val="clear" w:color="auto" w:fill="FFFFFF"/>
        </w:rPr>
        <w:t xml:space="preserve">Futbolo akademijos veiklos tikslas yra tenkinti viešuosius interesus vykdant visuomenei naudingą veiklą. Siekdama savo tikslų, </w:t>
      </w:r>
      <w:r w:rsidR="00DF6DDA" w:rsidRPr="00A81696">
        <w:rPr>
          <w:shd w:val="clear" w:color="auto" w:fill="FFFFFF"/>
        </w:rPr>
        <w:t>Futbolo akademija veikia sporto ir</w:t>
      </w:r>
      <w:r w:rsidRPr="00A81696">
        <w:rPr>
          <w:shd w:val="clear" w:color="auto" w:fill="FFFFFF"/>
        </w:rPr>
        <w:t xml:space="preserve"> švietimo</w:t>
      </w:r>
      <w:r w:rsidR="00DF6DDA" w:rsidRPr="00A81696">
        <w:rPr>
          <w:shd w:val="clear" w:color="auto" w:fill="FFFFFF"/>
        </w:rPr>
        <w:t xml:space="preserve"> srityse</w:t>
      </w:r>
      <w:r w:rsidRPr="00A81696">
        <w:rPr>
          <w:shd w:val="clear" w:color="auto" w:fill="FFFFFF"/>
        </w:rPr>
        <w:t xml:space="preserve">, </w:t>
      </w:r>
      <w:r w:rsidR="00885401" w:rsidRPr="00A81696">
        <w:rPr>
          <w:shd w:val="clear" w:color="auto" w:fill="FFFFFF"/>
        </w:rPr>
        <w:t xml:space="preserve">vykdo sportinę veiklą pagal plėtojamą futbolo sporto profilį, </w:t>
      </w:r>
      <w:r w:rsidRPr="00A81696">
        <w:rPr>
          <w:shd w:val="clear" w:color="auto" w:fill="FFFFFF"/>
        </w:rPr>
        <w:t>organizuoja vaikų,</w:t>
      </w:r>
      <w:r w:rsidR="00DF6DDA" w:rsidRPr="00A81696">
        <w:rPr>
          <w:shd w:val="clear" w:color="auto" w:fill="FFFFFF"/>
        </w:rPr>
        <w:t xml:space="preserve"> jaunių,</w:t>
      </w:r>
      <w:r w:rsidRPr="00A81696">
        <w:rPr>
          <w:shd w:val="clear" w:color="auto" w:fill="FFFFFF"/>
        </w:rPr>
        <w:t xml:space="preserve"> jaunimo ir suaugusių</w:t>
      </w:r>
      <w:r w:rsidR="00FD3555" w:rsidRPr="00A81696">
        <w:rPr>
          <w:shd w:val="clear" w:color="auto" w:fill="FFFFFF"/>
        </w:rPr>
        <w:t>jų</w:t>
      </w:r>
      <w:r w:rsidRPr="00A81696">
        <w:rPr>
          <w:shd w:val="clear" w:color="auto" w:fill="FFFFFF"/>
        </w:rPr>
        <w:t xml:space="preserve"> sportininkų sportinį rengimą</w:t>
      </w:r>
      <w:r w:rsidR="00097119" w:rsidRPr="00A81696">
        <w:rPr>
          <w:shd w:val="clear" w:color="auto" w:fill="FFFFFF"/>
        </w:rPr>
        <w:t xml:space="preserve"> (išskyrus profesionalų sportininkų rengimą)</w:t>
      </w:r>
      <w:r w:rsidRPr="00A81696">
        <w:rPr>
          <w:shd w:val="clear" w:color="auto" w:fill="FFFFFF"/>
        </w:rPr>
        <w:t xml:space="preserve">, </w:t>
      </w:r>
      <w:r w:rsidR="00885401" w:rsidRPr="00A81696">
        <w:rPr>
          <w:shd w:val="clear" w:color="auto" w:fill="FFFFFF"/>
        </w:rPr>
        <w:t xml:space="preserve">ugdo aukštos </w:t>
      </w:r>
      <w:r w:rsidR="00885401" w:rsidRPr="00A81696">
        <w:rPr>
          <w:shd w:val="clear" w:color="auto" w:fill="FFFFFF"/>
        </w:rPr>
        <w:lastRenderedPageBreak/>
        <w:t xml:space="preserve">kvalifikacijos, visapusiškai išsilavinusius futbolininkus, rengia juos Lietuvos rinktinėms, vykdo </w:t>
      </w:r>
      <w:r w:rsidRPr="00A81696">
        <w:rPr>
          <w:shd w:val="clear" w:color="auto" w:fill="FFFFFF"/>
        </w:rPr>
        <w:t>sveikatą stiprinančią kūno kultūrą, mėgėjų</w:t>
      </w:r>
      <w:r w:rsidR="00885401" w:rsidRPr="00A81696">
        <w:rPr>
          <w:shd w:val="clear" w:color="auto" w:fill="FFFFFF"/>
        </w:rPr>
        <w:t xml:space="preserve"> sportą</w:t>
      </w:r>
      <w:r w:rsidRPr="00A81696">
        <w:rPr>
          <w:shd w:val="clear" w:color="auto" w:fill="FFFFFF"/>
        </w:rPr>
        <w:t>, plėtoja ir remia Lietuvos olimpinį judėjimą, organizuoja ir rengia futbolo varžybas ir kitus sportinius renginius, kartu su miesto, šalies ir užsienio sporto organizacijomis vysto bendrą sportinę veiklą, sudaro sąlygas Futbolo akademijos nari</w:t>
      </w:r>
      <w:r w:rsidR="00FD3555" w:rsidRPr="00A81696">
        <w:rPr>
          <w:shd w:val="clear" w:color="auto" w:fill="FFFFFF"/>
        </w:rPr>
        <w:t>ams</w:t>
      </w:r>
      <w:r w:rsidRPr="00A81696">
        <w:rPr>
          <w:shd w:val="clear" w:color="auto" w:fill="FFFFFF"/>
        </w:rPr>
        <w:t xml:space="preserve"> fizi</w:t>
      </w:r>
      <w:r w:rsidR="00FD3555" w:rsidRPr="00A81696">
        <w:rPr>
          <w:shd w:val="clear" w:color="auto" w:fill="FFFFFF"/>
        </w:rPr>
        <w:t>škai</w:t>
      </w:r>
      <w:r w:rsidRPr="00A81696">
        <w:rPr>
          <w:shd w:val="clear" w:color="auto" w:fill="FFFFFF"/>
        </w:rPr>
        <w:t xml:space="preserve"> ir dvasi</w:t>
      </w:r>
      <w:r w:rsidR="00FD3555" w:rsidRPr="00A81696">
        <w:rPr>
          <w:shd w:val="clear" w:color="auto" w:fill="FFFFFF"/>
        </w:rPr>
        <w:t>škai</w:t>
      </w:r>
      <w:r w:rsidRPr="00A81696">
        <w:rPr>
          <w:shd w:val="clear" w:color="auto" w:fill="FFFFFF"/>
        </w:rPr>
        <w:t xml:space="preserve"> tobulė</w:t>
      </w:r>
      <w:r w:rsidR="00FD3555" w:rsidRPr="00A81696">
        <w:rPr>
          <w:shd w:val="clear" w:color="auto" w:fill="FFFFFF"/>
        </w:rPr>
        <w:t>t</w:t>
      </w:r>
      <w:r w:rsidRPr="00A81696">
        <w:rPr>
          <w:shd w:val="clear" w:color="auto" w:fill="FFFFFF"/>
        </w:rPr>
        <w:t>i.</w:t>
      </w:r>
      <w:r w:rsidR="00885401" w:rsidRPr="00A81696">
        <w:rPr>
          <w:shd w:val="clear" w:color="auto" w:fill="FFFFFF"/>
        </w:rPr>
        <w:t xml:space="preserve"> </w:t>
      </w:r>
      <w:r w:rsidR="007B3FCA" w:rsidRPr="00A81696">
        <w:rPr>
          <w:shd w:val="clear" w:color="auto" w:fill="FFFFFF"/>
        </w:rPr>
        <w:t xml:space="preserve">Futbolo </w:t>
      </w:r>
      <w:r w:rsidR="007B3FCA" w:rsidRPr="00A81696">
        <w:rPr>
          <w:color w:val="000000" w:themeColor="text1"/>
          <w:shd w:val="clear" w:color="auto" w:fill="FFFFFF"/>
        </w:rPr>
        <w:t xml:space="preserve">akademija nevykdo </w:t>
      </w:r>
      <w:r w:rsidR="007B3FCA" w:rsidRPr="00A81696">
        <w:rPr>
          <w:shd w:val="clear" w:color="auto" w:fill="FFFFFF"/>
        </w:rPr>
        <w:t>ūkinės veiklos</w:t>
      </w:r>
      <w:r w:rsidR="00A81696" w:rsidRPr="00A81696">
        <w:rPr>
          <w:shd w:val="clear" w:color="auto" w:fill="FFFFFF"/>
        </w:rPr>
        <w:t xml:space="preserve"> </w:t>
      </w:r>
      <w:r w:rsidR="007B3FCA" w:rsidRPr="00A81696">
        <w:rPr>
          <w:color w:val="000000" w:themeColor="text1"/>
          <w:shd w:val="clear" w:color="auto" w:fill="FFFFFF"/>
        </w:rPr>
        <w:t>taip, kai</w:t>
      </w:r>
      <w:r w:rsidR="00F87F3E" w:rsidRPr="00A81696">
        <w:rPr>
          <w:color w:val="000000" w:themeColor="text1"/>
          <w:shd w:val="clear" w:color="auto" w:fill="FFFFFF"/>
        </w:rPr>
        <w:t>p</w:t>
      </w:r>
      <w:r w:rsidR="007B3FCA" w:rsidRPr="00A81696">
        <w:rPr>
          <w:color w:val="000000" w:themeColor="text1"/>
          <w:shd w:val="clear" w:color="auto" w:fill="FFFFFF"/>
        </w:rPr>
        <w:t xml:space="preserve"> ji suprantama pagal Lietuvos Respublikos konkurencijos įstatymą.</w:t>
      </w:r>
    </w:p>
    <w:p w:rsidR="00C6124D" w:rsidRPr="00A81696" w:rsidRDefault="001D4F2C" w:rsidP="00900644">
      <w:pPr>
        <w:tabs>
          <w:tab w:val="left" w:pos="540"/>
        </w:tabs>
        <w:ind w:firstLine="851"/>
        <w:jc w:val="both"/>
      </w:pPr>
      <w:r w:rsidRPr="00A81696">
        <w:rPr>
          <w:shd w:val="clear" w:color="auto" w:fill="FFFFFF"/>
        </w:rPr>
        <w:t>8. Pagrindinė Futbolo akademijos veiklos sritis – sportas.</w:t>
      </w:r>
    </w:p>
    <w:p w:rsidR="00C6124D" w:rsidRPr="00A81696" w:rsidRDefault="001D4F2C" w:rsidP="00900644">
      <w:pPr>
        <w:tabs>
          <w:tab w:val="left" w:pos="540"/>
        </w:tabs>
        <w:ind w:firstLine="851"/>
        <w:jc w:val="both"/>
      </w:pPr>
      <w:r w:rsidRPr="00A81696">
        <w:rPr>
          <w:shd w:val="clear" w:color="auto" w:fill="FFFFFF"/>
        </w:rPr>
        <w:t>9. Futbolo akademijos veiklos rūšys:</w:t>
      </w:r>
    </w:p>
    <w:p w:rsidR="00C6124D" w:rsidRPr="00A81696" w:rsidRDefault="001D4F2C" w:rsidP="00900644">
      <w:pPr>
        <w:tabs>
          <w:tab w:val="left" w:pos="540"/>
        </w:tabs>
        <w:ind w:firstLine="851"/>
        <w:jc w:val="both"/>
      </w:pPr>
      <w:r w:rsidRPr="00A81696">
        <w:rPr>
          <w:shd w:val="clear" w:color="auto" w:fill="FFFFFF"/>
        </w:rPr>
        <w:t>9.1. sporto veiklos rūšys:</w:t>
      </w:r>
    </w:p>
    <w:p w:rsidR="00900644" w:rsidRPr="00A81696" w:rsidRDefault="001D4F2C" w:rsidP="00900644">
      <w:pPr>
        <w:tabs>
          <w:tab w:val="left" w:pos="540"/>
        </w:tabs>
        <w:ind w:firstLine="851"/>
        <w:jc w:val="both"/>
      </w:pPr>
      <w:r w:rsidRPr="00A81696">
        <w:rPr>
          <w:shd w:val="clear" w:color="auto" w:fill="FFFFFF"/>
        </w:rPr>
        <w:t>9.1.1. sportinė veikla, kodas 93.1;</w:t>
      </w:r>
    </w:p>
    <w:p w:rsidR="00C6124D" w:rsidRPr="00A81696" w:rsidRDefault="001D4F2C" w:rsidP="00900644">
      <w:pPr>
        <w:tabs>
          <w:tab w:val="left" w:pos="540"/>
        </w:tabs>
        <w:ind w:firstLine="851"/>
        <w:jc w:val="both"/>
      </w:pPr>
      <w:r w:rsidRPr="00A81696">
        <w:rPr>
          <w:shd w:val="clear" w:color="auto" w:fill="FFFFFF"/>
        </w:rPr>
        <w:t>9.1.2. sporto įrenginių eksploatavimas, kodas 93.11</w:t>
      </w:r>
      <w:r w:rsidR="00E72726" w:rsidRPr="00A81696">
        <w:rPr>
          <w:shd w:val="clear" w:color="auto" w:fill="FFFFFF"/>
        </w:rPr>
        <w:t>;</w:t>
      </w:r>
    </w:p>
    <w:p w:rsidR="00FE57C3" w:rsidRPr="00A81696" w:rsidRDefault="001D4F2C" w:rsidP="00900644">
      <w:pPr>
        <w:tabs>
          <w:tab w:val="left" w:pos="567"/>
        </w:tabs>
        <w:ind w:firstLine="851"/>
        <w:jc w:val="both"/>
        <w:rPr>
          <w:shd w:val="clear" w:color="auto" w:fill="FFFFFF"/>
        </w:rPr>
      </w:pPr>
      <w:r w:rsidRPr="00A81696">
        <w:rPr>
          <w:shd w:val="clear" w:color="auto" w:fill="FFFFFF"/>
        </w:rPr>
        <w:t>9.1.</w:t>
      </w:r>
      <w:r w:rsidR="007F5913" w:rsidRPr="00A81696">
        <w:rPr>
          <w:shd w:val="clear" w:color="auto" w:fill="FFFFFF"/>
        </w:rPr>
        <w:t>3</w:t>
      </w:r>
      <w:r w:rsidRPr="00A81696">
        <w:rPr>
          <w:shd w:val="clear" w:color="auto" w:fill="FFFFFF"/>
        </w:rPr>
        <w:t>. ki</w:t>
      </w:r>
      <w:r w:rsidR="00FE57C3" w:rsidRPr="00A81696">
        <w:rPr>
          <w:shd w:val="clear" w:color="auto" w:fill="FFFFFF"/>
        </w:rPr>
        <w:t>ta sportinė veikla, kodas 93.19:</w:t>
      </w:r>
    </w:p>
    <w:p w:rsidR="00FE57C3" w:rsidRPr="00A81696" w:rsidRDefault="000769BE" w:rsidP="00900644">
      <w:pPr>
        <w:tabs>
          <w:tab w:val="left" w:pos="567"/>
        </w:tabs>
        <w:ind w:firstLine="851"/>
        <w:jc w:val="both"/>
        <w:rPr>
          <w:shd w:val="clear" w:color="auto" w:fill="FFFFFF"/>
        </w:rPr>
      </w:pPr>
      <w:r w:rsidRPr="00A81696">
        <w:rPr>
          <w:shd w:val="clear" w:color="auto" w:fill="FFFFFF"/>
        </w:rPr>
        <w:t>9.1.3.1.</w:t>
      </w:r>
      <w:r w:rsidR="00FE57C3" w:rsidRPr="00A81696">
        <w:rPr>
          <w:lang w:eastAsia="lt-LT"/>
        </w:rPr>
        <w:t xml:space="preserve"> individualių, sportuojančių savo sąskaita, sportininkų, teisėjų ir kt. veikla;</w:t>
      </w:r>
    </w:p>
    <w:p w:rsidR="00FE57C3" w:rsidRPr="00A81696" w:rsidRDefault="000769BE" w:rsidP="00900644">
      <w:pPr>
        <w:tabs>
          <w:tab w:val="left" w:pos="567"/>
        </w:tabs>
        <w:ind w:firstLine="851"/>
        <w:jc w:val="both"/>
        <w:rPr>
          <w:shd w:val="clear" w:color="auto" w:fill="FFFFFF"/>
        </w:rPr>
      </w:pPr>
      <w:r w:rsidRPr="00A81696">
        <w:rPr>
          <w:shd w:val="clear" w:color="auto" w:fill="FFFFFF"/>
        </w:rPr>
        <w:t>9.1.3.2.</w:t>
      </w:r>
      <w:r w:rsidR="00FE57C3" w:rsidRPr="00A81696">
        <w:rPr>
          <w:shd w:val="clear" w:color="auto" w:fill="FFFFFF"/>
        </w:rPr>
        <w:t xml:space="preserve"> </w:t>
      </w:r>
      <w:r w:rsidR="00FE57C3" w:rsidRPr="00A81696">
        <w:rPr>
          <w:lang w:eastAsia="lt-LT"/>
        </w:rPr>
        <w:t>sporto lygų veikla</w:t>
      </w:r>
      <w:r w:rsidR="00361A6E" w:rsidRPr="00A81696">
        <w:rPr>
          <w:lang w:eastAsia="lt-LT"/>
        </w:rPr>
        <w:t>.</w:t>
      </w:r>
    </w:p>
    <w:p w:rsidR="00C6124D" w:rsidRPr="00A81696" w:rsidRDefault="001D4F2C" w:rsidP="00900644">
      <w:pPr>
        <w:tabs>
          <w:tab w:val="left" w:pos="567"/>
        </w:tabs>
        <w:ind w:firstLine="851"/>
        <w:jc w:val="both"/>
        <w:rPr>
          <w:shd w:val="clear" w:color="auto" w:fill="FFFFFF"/>
        </w:rPr>
      </w:pPr>
      <w:r w:rsidRPr="00A81696">
        <w:rPr>
          <w:shd w:val="clear" w:color="auto" w:fill="FFFFFF"/>
        </w:rPr>
        <w:t>9.2. švietimo veiklos rūšys:</w:t>
      </w:r>
    </w:p>
    <w:p w:rsidR="00E53E1C" w:rsidRPr="00A81696" w:rsidRDefault="00E53E1C" w:rsidP="00900644">
      <w:pPr>
        <w:tabs>
          <w:tab w:val="left" w:pos="567"/>
        </w:tabs>
        <w:ind w:firstLine="851"/>
        <w:jc w:val="both"/>
      </w:pPr>
      <w:r w:rsidRPr="00A81696">
        <w:rPr>
          <w:shd w:val="clear" w:color="auto" w:fill="FFFFFF"/>
        </w:rPr>
        <w:t>9.2.1. kitas mokymas, kodas 85.5;</w:t>
      </w:r>
    </w:p>
    <w:p w:rsidR="00C6124D" w:rsidRPr="00A81696" w:rsidRDefault="001D4F2C" w:rsidP="00900644">
      <w:pPr>
        <w:tabs>
          <w:tab w:val="left" w:pos="567"/>
        </w:tabs>
        <w:ind w:firstLine="851"/>
        <w:jc w:val="both"/>
      </w:pPr>
      <w:r w:rsidRPr="00A81696">
        <w:rPr>
          <w:shd w:val="clear" w:color="auto" w:fill="FFFFFF"/>
        </w:rPr>
        <w:t>9.2.</w:t>
      </w:r>
      <w:r w:rsidR="00E53E1C" w:rsidRPr="00A81696">
        <w:rPr>
          <w:shd w:val="clear" w:color="auto" w:fill="FFFFFF"/>
        </w:rPr>
        <w:t>2</w:t>
      </w:r>
      <w:r w:rsidRPr="00A81696">
        <w:rPr>
          <w:shd w:val="clear" w:color="auto" w:fill="FFFFFF"/>
        </w:rPr>
        <w:t>. sportinis ir rekreacinis švietimas, kodas 85.51;</w:t>
      </w:r>
    </w:p>
    <w:p w:rsidR="00C6124D" w:rsidRPr="00A81696" w:rsidRDefault="001D4F2C" w:rsidP="00900644">
      <w:pPr>
        <w:tabs>
          <w:tab w:val="left" w:pos="567"/>
        </w:tabs>
        <w:ind w:firstLine="851"/>
        <w:jc w:val="both"/>
      </w:pPr>
      <w:r w:rsidRPr="00A81696">
        <w:rPr>
          <w:shd w:val="clear" w:color="auto" w:fill="FFFFFF"/>
        </w:rPr>
        <w:t>9.2.</w:t>
      </w:r>
      <w:r w:rsidR="00E72726" w:rsidRPr="00A81696">
        <w:rPr>
          <w:shd w:val="clear" w:color="auto" w:fill="FFFFFF"/>
        </w:rPr>
        <w:t>3</w:t>
      </w:r>
      <w:r w:rsidRPr="00A81696">
        <w:rPr>
          <w:shd w:val="clear" w:color="auto" w:fill="FFFFFF"/>
        </w:rPr>
        <w:t>. kitas, niekur kitur nepriskirtas, švietimas, kodas 85.59;</w:t>
      </w:r>
    </w:p>
    <w:p w:rsidR="00C6124D" w:rsidRPr="00A81696" w:rsidRDefault="007F5913" w:rsidP="00900644">
      <w:pPr>
        <w:tabs>
          <w:tab w:val="left" w:pos="567"/>
        </w:tabs>
        <w:ind w:firstLine="851"/>
        <w:jc w:val="both"/>
      </w:pPr>
      <w:r w:rsidRPr="00A81696">
        <w:rPr>
          <w:shd w:val="clear" w:color="auto" w:fill="FFFFFF"/>
        </w:rPr>
        <w:t>9.2.4</w:t>
      </w:r>
      <w:r w:rsidR="001D4F2C" w:rsidRPr="00A81696">
        <w:rPr>
          <w:shd w:val="clear" w:color="auto" w:fill="FFFFFF"/>
        </w:rPr>
        <w:t>. švietimui būdingų paslaugų veikla, kodas 85.60</w:t>
      </w:r>
      <w:r w:rsidR="00361A6E" w:rsidRPr="00A81696">
        <w:rPr>
          <w:shd w:val="clear" w:color="auto" w:fill="FFFFFF"/>
        </w:rPr>
        <w:t>.</w:t>
      </w:r>
    </w:p>
    <w:p w:rsidR="00C6124D" w:rsidRPr="00A81696" w:rsidRDefault="001D4F2C" w:rsidP="00900644">
      <w:pPr>
        <w:tabs>
          <w:tab w:val="left" w:pos="567"/>
        </w:tabs>
        <w:ind w:firstLine="851"/>
        <w:jc w:val="both"/>
      </w:pPr>
      <w:r w:rsidRPr="00A81696">
        <w:rPr>
          <w:shd w:val="clear" w:color="auto" w:fill="FFFFFF"/>
        </w:rPr>
        <w:t>9.3. kitos veiklos rūšys:</w:t>
      </w:r>
    </w:p>
    <w:p w:rsidR="00FD6127" w:rsidRPr="00A81696" w:rsidRDefault="001D4F2C" w:rsidP="00900644">
      <w:pPr>
        <w:tabs>
          <w:tab w:val="left" w:pos="567"/>
        </w:tabs>
        <w:ind w:firstLine="851"/>
        <w:jc w:val="both"/>
        <w:rPr>
          <w:shd w:val="clear" w:color="auto" w:fill="FFFFFF"/>
        </w:rPr>
      </w:pPr>
      <w:r w:rsidRPr="00A81696">
        <w:rPr>
          <w:shd w:val="clear" w:color="auto" w:fill="FFFFFF"/>
        </w:rPr>
        <w:t xml:space="preserve">9.3.1. </w:t>
      </w:r>
      <w:r w:rsidR="00E53E1C" w:rsidRPr="00A81696">
        <w:rPr>
          <w:shd w:val="clear" w:color="auto" w:fill="FFFFFF"/>
        </w:rPr>
        <w:t>kitų narystės organizacijų veikla, kodas 94.9</w:t>
      </w:r>
      <w:r w:rsidR="00900644" w:rsidRPr="00A81696">
        <w:rPr>
          <w:shd w:val="clear" w:color="auto" w:fill="FFFFFF"/>
        </w:rPr>
        <w:t>;</w:t>
      </w:r>
    </w:p>
    <w:p w:rsidR="00C6124D" w:rsidRPr="00A81696" w:rsidRDefault="00FD6127" w:rsidP="00900644">
      <w:pPr>
        <w:tabs>
          <w:tab w:val="left" w:pos="567"/>
        </w:tabs>
        <w:ind w:firstLine="851"/>
        <w:jc w:val="both"/>
        <w:rPr>
          <w:shd w:val="clear" w:color="auto" w:fill="FFFFFF"/>
        </w:rPr>
      </w:pPr>
      <w:r w:rsidRPr="00A81696">
        <w:rPr>
          <w:shd w:val="clear" w:color="auto" w:fill="FFFFFF"/>
        </w:rPr>
        <w:t>9.3.2.</w:t>
      </w:r>
      <w:r w:rsidR="00E53E1C" w:rsidRPr="00A81696">
        <w:rPr>
          <w:shd w:val="clear" w:color="auto" w:fill="FFFFFF"/>
        </w:rPr>
        <w:t xml:space="preserve"> kita žmonių sveikatos</w:t>
      </w:r>
      <w:r w:rsidRPr="00A81696">
        <w:rPr>
          <w:shd w:val="clear" w:color="auto" w:fill="FFFFFF"/>
        </w:rPr>
        <w:t xml:space="preserve"> priežiūros veikla, kodas 86.90.</w:t>
      </w:r>
    </w:p>
    <w:p w:rsidR="00C6124D" w:rsidRPr="00A81696" w:rsidRDefault="00C6124D" w:rsidP="00900644">
      <w:pPr>
        <w:tabs>
          <w:tab w:val="left" w:pos="567"/>
        </w:tabs>
        <w:ind w:firstLine="851"/>
        <w:jc w:val="both"/>
      </w:pPr>
    </w:p>
    <w:p w:rsidR="00C6124D" w:rsidRPr="00A81696" w:rsidRDefault="001D4F2C" w:rsidP="00671287">
      <w:pPr>
        <w:pStyle w:val="Style10"/>
        <w:widowControl/>
        <w:tabs>
          <w:tab w:val="left" w:pos="720"/>
          <w:tab w:val="left" w:pos="900"/>
        </w:tabs>
        <w:spacing w:line="240" w:lineRule="auto"/>
        <w:jc w:val="center"/>
      </w:pPr>
      <w:r w:rsidRPr="00A81696">
        <w:rPr>
          <w:rStyle w:val="FontStyle12"/>
          <w:b/>
          <w:sz w:val="24"/>
          <w:szCs w:val="24"/>
        </w:rPr>
        <w:t>V SKYRIUS</w:t>
      </w:r>
    </w:p>
    <w:p w:rsidR="00C6124D" w:rsidRPr="00A81696" w:rsidRDefault="001D4F2C" w:rsidP="00671287">
      <w:pPr>
        <w:pStyle w:val="Style10"/>
        <w:widowControl/>
        <w:tabs>
          <w:tab w:val="left" w:pos="720"/>
          <w:tab w:val="left" w:pos="900"/>
        </w:tabs>
        <w:spacing w:line="240" w:lineRule="auto"/>
        <w:jc w:val="center"/>
      </w:pPr>
      <w:r w:rsidRPr="00A81696">
        <w:rPr>
          <w:rStyle w:val="FontStyle12"/>
          <w:b/>
          <w:sz w:val="24"/>
          <w:szCs w:val="24"/>
        </w:rPr>
        <w:t>STEIGĖJO TURTINIAI IR NETURTINIAI ĮSIPAREIGOJIMAI, JŲ VYKDYMO TVARKA IR TERMINAI</w:t>
      </w:r>
    </w:p>
    <w:p w:rsidR="00C6124D" w:rsidRPr="00A81696" w:rsidRDefault="00C6124D" w:rsidP="00671287">
      <w:pPr>
        <w:pStyle w:val="Style10"/>
        <w:widowControl/>
        <w:tabs>
          <w:tab w:val="left" w:pos="720"/>
          <w:tab w:val="left" w:pos="900"/>
        </w:tabs>
        <w:spacing w:line="240" w:lineRule="auto"/>
        <w:jc w:val="center"/>
      </w:pPr>
    </w:p>
    <w:p w:rsidR="00C6124D" w:rsidRPr="00A81696" w:rsidRDefault="001D4F2C" w:rsidP="00900644">
      <w:pPr>
        <w:pStyle w:val="Style10"/>
        <w:widowControl/>
        <w:tabs>
          <w:tab w:val="left" w:pos="720"/>
          <w:tab w:val="left" w:pos="900"/>
        </w:tabs>
        <w:spacing w:line="240" w:lineRule="auto"/>
        <w:ind w:firstLine="851"/>
        <w:jc w:val="both"/>
      </w:pPr>
      <w:r w:rsidRPr="00A81696">
        <w:rPr>
          <w:rStyle w:val="FontStyle12"/>
          <w:sz w:val="24"/>
          <w:szCs w:val="24"/>
        </w:rPr>
        <w:t xml:space="preserve">10. Steigėjas per 30 dienų nuo </w:t>
      </w:r>
      <w:r w:rsidRPr="00A81696">
        <w:t xml:space="preserve">Futbolo akademijos </w:t>
      </w:r>
      <w:r w:rsidRPr="00A81696">
        <w:rPr>
          <w:rStyle w:val="FontStyle12"/>
          <w:sz w:val="24"/>
          <w:szCs w:val="24"/>
        </w:rPr>
        <w:t xml:space="preserve">įregistravimo Juridinių asmenų registre dienos įsipareigoja perduoti </w:t>
      </w:r>
      <w:r w:rsidRPr="00A81696">
        <w:t xml:space="preserve">Futbolo akademijai </w:t>
      </w:r>
      <w:r w:rsidRPr="00A81696">
        <w:rPr>
          <w:rStyle w:val="FontStyle12"/>
          <w:sz w:val="24"/>
          <w:szCs w:val="24"/>
        </w:rPr>
        <w:t>įnašą.</w:t>
      </w:r>
    </w:p>
    <w:p w:rsidR="00C6124D" w:rsidRPr="00A81696" w:rsidRDefault="001D4F2C" w:rsidP="00900644">
      <w:pPr>
        <w:pStyle w:val="Style10"/>
        <w:widowControl/>
        <w:tabs>
          <w:tab w:val="left" w:pos="720"/>
          <w:tab w:val="left" w:pos="900"/>
        </w:tabs>
        <w:spacing w:line="240" w:lineRule="auto"/>
        <w:ind w:firstLine="851"/>
        <w:jc w:val="both"/>
      </w:pPr>
      <w:r w:rsidRPr="00A81696">
        <w:rPr>
          <w:rStyle w:val="FontStyle12"/>
          <w:color w:val="000000"/>
          <w:sz w:val="24"/>
          <w:szCs w:val="24"/>
        </w:rPr>
        <w:t xml:space="preserve">11. Steigėjo įnašo suma (vertė) – </w:t>
      </w:r>
      <w:r w:rsidR="00477A9A" w:rsidRPr="00A81696">
        <w:rPr>
          <w:rStyle w:val="FontStyle12"/>
          <w:color w:val="000000"/>
          <w:sz w:val="24"/>
          <w:szCs w:val="24"/>
        </w:rPr>
        <w:t>2</w:t>
      </w:r>
      <w:r w:rsidR="00762F21" w:rsidRPr="00A81696">
        <w:rPr>
          <w:rStyle w:val="FontStyle12"/>
          <w:color w:val="000000"/>
          <w:sz w:val="24"/>
          <w:szCs w:val="24"/>
        </w:rPr>
        <w:t xml:space="preserve"> 0</w:t>
      </w:r>
      <w:r w:rsidR="00936C1A" w:rsidRPr="00A81696">
        <w:rPr>
          <w:rStyle w:val="FontStyle12"/>
          <w:color w:val="000000"/>
          <w:sz w:val="24"/>
          <w:szCs w:val="24"/>
        </w:rPr>
        <w:t>00</w:t>
      </w:r>
      <w:r w:rsidRPr="00A81696">
        <w:rPr>
          <w:rStyle w:val="FontStyle12"/>
          <w:color w:val="000000"/>
          <w:sz w:val="24"/>
          <w:szCs w:val="24"/>
        </w:rPr>
        <w:t xml:space="preserve"> (</w:t>
      </w:r>
      <w:r w:rsidR="00975962" w:rsidRPr="00A81696">
        <w:rPr>
          <w:rStyle w:val="FontStyle12"/>
          <w:color w:val="000000"/>
          <w:sz w:val="24"/>
          <w:szCs w:val="24"/>
        </w:rPr>
        <w:t>du tūkstančiai</w:t>
      </w:r>
      <w:r w:rsidR="00762F21" w:rsidRPr="00A81696">
        <w:rPr>
          <w:shd w:val="clear" w:color="auto" w:fill="FFFFFF"/>
        </w:rPr>
        <w:t xml:space="preserve">) </w:t>
      </w:r>
      <w:r w:rsidRPr="00A81696">
        <w:rPr>
          <w:rStyle w:val="FontStyle12"/>
          <w:color w:val="000000"/>
          <w:sz w:val="24"/>
          <w:szCs w:val="24"/>
        </w:rPr>
        <w:t>eurų.</w:t>
      </w:r>
    </w:p>
    <w:p w:rsidR="00DE241D" w:rsidRPr="00A81696" w:rsidRDefault="001D4F2C" w:rsidP="00900644">
      <w:pPr>
        <w:pStyle w:val="Style10"/>
        <w:widowControl/>
        <w:tabs>
          <w:tab w:val="left" w:pos="720"/>
          <w:tab w:val="left" w:pos="900"/>
        </w:tabs>
        <w:spacing w:line="240" w:lineRule="auto"/>
        <w:ind w:firstLine="851"/>
        <w:jc w:val="both"/>
        <w:rPr>
          <w:rStyle w:val="FontStyle12"/>
          <w:sz w:val="24"/>
          <w:szCs w:val="24"/>
        </w:rPr>
      </w:pPr>
      <w:r w:rsidRPr="00A81696">
        <w:rPr>
          <w:rStyle w:val="FontStyle12"/>
          <w:sz w:val="24"/>
          <w:szCs w:val="24"/>
        </w:rPr>
        <w:t xml:space="preserve">12. Steigėjas įnašą pinigais įneša į </w:t>
      </w:r>
      <w:r w:rsidRPr="00A81696">
        <w:t xml:space="preserve">Futbolo akademijos </w:t>
      </w:r>
      <w:r w:rsidRPr="00A81696">
        <w:rPr>
          <w:rStyle w:val="FontStyle12"/>
          <w:sz w:val="24"/>
          <w:szCs w:val="24"/>
        </w:rPr>
        <w:t>sąskaitą.</w:t>
      </w:r>
    </w:p>
    <w:p w:rsidR="00C6124D" w:rsidRPr="00A81696" w:rsidRDefault="00C6124D" w:rsidP="00671287">
      <w:pPr>
        <w:pStyle w:val="Style10"/>
        <w:widowControl/>
        <w:tabs>
          <w:tab w:val="left" w:pos="720"/>
          <w:tab w:val="left" w:pos="900"/>
        </w:tabs>
        <w:spacing w:line="240" w:lineRule="auto"/>
        <w:jc w:val="both"/>
      </w:pPr>
    </w:p>
    <w:p w:rsidR="00C6124D" w:rsidRPr="00A81696" w:rsidRDefault="001D4F2C" w:rsidP="00671287">
      <w:pPr>
        <w:tabs>
          <w:tab w:val="left" w:pos="720"/>
          <w:tab w:val="left" w:pos="900"/>
        </w:tabs>
        <w:jc w:val="center"/>
        <w:rPr>
          <w:b/>
        </w:rPr>
      </w:pPr>
      <w:r w:rsidRPr="00A81696">
        <w:rPr>
          <w:b/>
        </w:rPr>
        <w:t>VI SKYRIUS</w:t>
      </w:r>
    </w:p>
    <w:p w:rsidR="00FD479A" w:rsidRPr="00A81696" w:rsidRDefault="004B1D19" w:rsidP="00671287">
      <w:pPr>
        <w:tabs>
          <w:tab w:val="left" w:pos="720"/>
          <w:tab w:val="left" w:pos="900"/>
        </w:tabs>
        <w:jc w:val="center"/>
        <w:rPr>
          <w:b/>
        </w:rPr>
      </w:pPr>
      <w:r w:rsidRPr="00A81696">
        <w:rPr>
          <w:b/>
        </w:rPr>
        <w:t>FUTBOLO AKADEMIJOS</w:t>
      </w:r>
      <w:r w:rsidRPr="00A81696">
        <w:t xml:space="preserve"> </w:t>
      </w:r>
      <w:r w:rsidR="001F6B7F" w:rsidRPr="00A81696">
        <w:rPr>
          <w:b/>
        </w:rPr>
        <w:t>VADOVAS</w:t>
      </w:r>
    </w:p>
    <w:p w:rsidR="00FD479A" w:rsidRPr="00A81696" w:rsidRDefault="00FD479A" w:rsidP="00671287">
      <w:pPr>
        <w:tabs>
          <w:tab w:val="left" w:pos="720"/>
          <w:tab w:val="left" w:pos="900"/>
        </w:tabs>
        <w:jc w:val="center"/>
        <w:rPr>
          <w:b/>
        </w:rPr>
      </w:pPr>
    </w:p>
    <w:p w:rsidR="00C01CC4" w:rsidRPr="00A81696" w:rsidRDefault="00E47185" w:rsidP="00900644">
      <w:pPr>
        <w:pStyle w:val="Style10"/>
        <w:widowControl/>
        <w:tabs>
          <w:tab w:val="left" w:pos="720"/>
          <w:tab w:val="left" w:pos="900"/>
        </w:tabs>
        <w:spacing w:line="240" w:lineRule="auto"/>
        <w:ind w:firstLine="851"/>
        <w:jc w:val="both"/>
      </w:pPr>
      <w:r w:rsidRPr="00A81696">
        <w:t xml:space="preserve">13. Steigėjas skiria </w:t>
      </w:r>
      <w:r w:rsidR="000769BE" w:rsidRPr="00A81696">
        <w:t>Darių Butkų</w:t>
      </w:r>
      <w:r w:rsidRPr="00A81696">
        <w:t>, asmens kodas</w:t>
      </w:r>
      <w:r w:rsidR="006D25FD" w:rsidRPr="00A81696">
        <w:t xml:space="preserve"> </w:t>
      </w:r>
      <w:r w:rsidR="000769BE" w:rsidRPr="00A81696">
        <w:t>.......................,</w:t>
      </w:r>
      <w:r w:rsidRPr="00A81696">
        <w:t xml:space="preserve"> gyvenamosios vietos adresas:</w:t>
      </w:r>
      <w:r w:rsidR="006D25FD" w:rsidRPr="00A81696">
        <w:t xml:space="preserve"> </w:t>
      </w:r>
      <w:r w:rsidR="000769BE" w:rsidRPr="00A81696">
        <w:t>...</w:t>
      </w:r>
      <w:r w:rsidR="00FD3555" w:rsidRPr="00A81696">
        <w:t>.................................</w:t>
      </w:r>
      <w:r w:rsidR="000769BE" w:rsidRPr="00A81696">
        <w:t xml:space="preserve"> g. ..</w:t>
      </w:r>
      <w:r w:rsidR="00FD3555" w:rsidRPr="00A81696">
        <w:t>....</w:t>
      </w:r>
      <w:r w:rsidR="000769BE" w:rsidRPr="00A81696">
        <w:t>..., LT-....</w:t>
      </w:r>
      <w:r w:rsidR="00FD3555" w:rsidRPr="00A81696">
        <w:t>.................</w:t>
      </w:r>
      <w:r w:rsidR="000769BE" w:rsidRPr="00A81696">
        <w:t xml:space="preserve"> Panevėžys</w:t>
      </w:r>
      <w:r w:rsidRPr="00A81696">
        <w:t>,</w:t>
      </w:r>
      <w:r w:rsidR="000769BE" w:rsidRPr="00A81696">
        <w:t xml:space="preserve"> Futbolo akademijos vadovu</w:t>
      </w:r>
      <w:r w:rsidR="00C01CC4" w:rsidRPr="00A81696">
        <w:t>.</w:t>
      </w:r>
    </w:p>
    <w:p w:rsidR="00E47185" w:rsidRPr="00A81696" w:rsidRDefault="00E47185" w:rsidP="00900644">
      <w:pPr>
        <w:pStyle w:val="Style10"/>
        <w:widowControl/>
        <w:tabs>
          <w:tab w:val="left" w:pos="720"/>
          <w:tab w:val="left" w:pos="900"/>
        </w:tabs>
        <w:spacing w:line="240" w:lineRule="auto"/>
        <w:ind w:firstLine="851"/>
        <w:jc w:val="both"/>
      </w:pPr>
      <w:r w:rsidRPr="00A81696">
        <w:t xml:space="preserve">14. </w:t>
      </w:r>
      <w:r w:rsidR="004B1D19" w:rsidRPr="00A81696">
        <w:t xml:space="preserve">Futbolo akademijos </w:t>
      </w:r>
      <w:r w:rsidRPr="00A81696">
        <w:t>vadovas pradeda eiti pareigas nuo Futbolo akademijos įregistravimo Juridinių asmenų registre dienos.</w:t>
      </w:r>
    </w:p>
    <w:p w:rsidR="00E47185" w:rsidRPr="00A81696" w:rsidRDefault="00E47185" w:rsidP="00900644">
      <w:pPr>
        <w:pStyle w:val="Style10"/>
        <w:widowControl/>
        <w:tabs>
          <w:tab w:val="left" w:pos="720"/>
          <w:tab w:val="left" w:pos="900"/>
        </w:tabs>
        <w:spacing w:line="240" w:lineRule="auto"/>
        <w:ind w:firstLine="851"/>
        <w:jc w:val="both"/>
      </w:pPr>
      <w:r w:rsidRPr="00A81696">
        <w:t xml:space="preserve">15. Darbo sutartį su Futbolo akademijos vadovu </w:t>
      </w:r>
      <w:r w:rsidR="004B1D19" w:rsidRPr="00A81696">
        <w:t xml:space="preserve">Futbolo akademijos </w:t>
      </w:r>
      <w:r w:rsidRPr="00A81696">
        <w:t>vardu sudaro</w:t>
      </w:r>
      <w:r w:rsidR="00D82FC5" w:rsidRPr="00A81696">
        <w:t xml:space="preserve"> </w:t>
      </w:r>
      <w:r w:rsidR="000769BE" w:rsidRPr="00A81696">
        <w:t>Rytis Mykolas Račkauskas</w:t>
      </w:r>
      <w:r w:rsidR="00D82FC5" w:rsidRPr="00A81696">
        <w:t>, asmens kodas</w:t>
      </w:r>
      <w:r w:rsidR="006D25FD" w:rsidRPr="00A81696">
        <w:t xml:space="preserve"> </w:t>
      </w:r>
      <w:r w:rsidR="000769BE" w:rsidRPr="00A81696">
        <w:t>..............</w:t>
      </w:r>
      <w:r w:rsidR="00FD3555" w:rsidRPr="00A81696">
        <w:t>............. .</w:t>
      </w:r>
    </w:p>
    <w:p w:rsidR="001F6B7F" w:rsidRPr="00A81696" w:rsidRDefault="001F6B7F" w:rsidP="00671287">
      <w:pPr>
        <w:tabs>
          <w:tab w:val="left" w:pos="720"/>
          <w:tab w:val="left" w:pos="900"/>
        </w:tabs>
        <w:jc w:val="both"/>
        <w:rPr>
          <w:b/>
        </w:rPr>
      </w:pPr>
    </w:p>
    <w:p w:rsidR="001F6B7F" w:rsidRPr="00A81696" w:rsidRDefault="001F6B7F" w:rsidP="00671287">
      <w:pPr>
        <w:tabs>
          <w:tab w:val="left" w:pos="720"/>
          <w:tab w:val="left" w:pos="900"/>
        </w:tabs>
        <w:jc w:val="center"/>
      </w:pPr>
      <w:r w:rsidRPr="00A81696">
        <w:rPr>
          <w:b/>
        </w:rPr>
        <w:t>VII SKYRIUS</w:t>
      </w:r>
    </w:p>
    <w:p w:rsidR="00C6124D" w:rsidRPr="00A81696" w:rsidRDefault="001D4F2C" w:rsidP="00671287">
      <w:pPr>
        <w:tabs>
          <w:tab w:val="left" w:pos="720"/>
          <w:tab w:val="left" w:pos="900"/>
        </w:tabs>
        <w:jc w:val="center"/>
      </w:pPr>
      <w:r w:rsidRPr="00A81696">
        <w:rPr>
          <w:b/>
        </w:rPr>
        <w:t>FUTBOLO AKADEMIJOS</w:t>
      </w:r>
      <w:r w:rsidRPr="00A81696">
        <w:t xml:space="preserve"> </w:t>
      </w:r>
      <w:r w:rsidRPr="00A81696">
        <w:rPr>
          <w:b/>
        </w:rPr>
        <w:t>STEIGIMO IŠLAIDŲ KOMPENSAVIMO TVARKA</w:t>
      </w:r>
    </w:p>
    <w:p w:rsidR="00C6124D" w:rsidRPr="00A81696" w:rsidRDefault="00C6124D" w:rsidP="00671287">
      <w:pPr>
        <w:pStyle w:val="Style10"/>
        <w:widowControl/>
        <w:tabs>
          <w:tab w:val="left" w:pos="720"/>
          <w:tab w:val="left" w:pos="900"/>
        </w:tabs>
        <w:spacing w:line="240" w:lineRule="auto"/>
        <w:jc w:val="both"/>
        <w:rPr>
          <w:b/>
        </w:rPr>
      </w:pPr>
    </w:p>
    <w:p w:rsidR="00C6124D" w:rsidRPr="00A81696" w:rsidRDefault="001D4F2C" w:rsidP="00900644">
      <w:pPr>
        <w:pStyle w:val="Style10"/>
        <w:widowControl/>
        <w:tabs>
          <w:tab w:val="left" w:pos="720"/>
          <w:tab w:val="left" w:pos="900"/>
        </w:tabs>
        <w:spacing w:line="240" w:lineRule="auto"/>
        <w:ind w:firstLine="851"/>
        <w:jc w:val="both"/>
      </w:pPr>
      <w:r w:rsidRPr="00A81696">
        <w:rPr>
          <w:rStyle w:val="FontStyle12"/>
          <w:sz w:val="24"/>
          <w:szCs w:val="24"/>
        </w:rPr>
        <w:t>1</w:t>
      </w:r>
      <w:r w:rsidR="00E47185" w:rsidRPr="00A81696">
        <w:rPr>
          <w:rStyle w:val="FontStyle12"/>
          <w:sz w:val="24"/>
          <w:szCs w:val="24"/>
        </w:rPr>
        <w:t>6</w:t>
      </w:r>
      <w:r w:rsidRPr="00A81696">
        <w:rPr>
          <w:rStyle w:val="FontStyle12"/>
          <w:sz w:val="24"/>
          <w:szCs w:val="24"/>
        </w:rPr>
        <w:t xml:space="preserve">. </w:t>
      </w:r>
      <w:r w:rsidRPr="00A81696">
        <w:t xml:space="preserve">Futbolo akademijos </w:t>
      </w:r>
      <w:r w:rsidRPr="00A81696">
        <w:rPr>
          <w:rStyle w:val="FontStyle12"/>
          <w:sz w:val="24"/>
          <w:szCs w:val="24"/>
        </w:rPr>
        <w:t xml:space="preserve">steigimo metu steigimo išlaidas apmoka Atstovas. Atlyginimas Atstovui už </w:t>
      </w:r>
      <w:r w:rsidRPr="00A81696">
        <w:t xml:space="preserve">Futbolo akademijos </w:t>
      </w:r>
      <w:r w:rsidRPr="00A81696">
        <w:rPr>
          <w:rStyle w:val="FontStyle12"/>
          <w:sz w:val="24"/>
          <w:szCs w:val="24"/>
        </w:rPr>
        <w:t>steigimą nemokamas.</w:t>
      </w:r>
    </w:p>
    <w:p w:rsidR="00C6124D" w:rsidRPr="00A81696" w:rsidRDefault="001D4F2C" w:rsidP="00900644">
      <w:pPr>
        <w:pStyle w:val="Style10"/>
        <w:widowControl/>
        <w:tabs>
          <w:tab w:val="left" w:pos="720"/>
          <w:tab w:val="left" w:pos="900"/>
        </w:tabs>
        <w:spacing w:line="240" w:lineRule="auto"/>
        <w:ind w:firstLine="851"/>
        <w:jc w:val="both"/>
      </w:pPr>
      <w:r w:rsidRPr="00A81696">
        <w:rPr>
          <w:rStyle w:val="FontStyle12"/>
          <w:sz w:val="24"/>
          <w:szCs w:val="24"/>
        </w:rPr>
        <w:t>1</w:t>
      </w:r>
      <w:r w:rsidR="00E47185" w:rsidRPr="00A81696">
        <w:rPr>
          <w:rStyle w:val="FontStyle12"/>
          <w:sz w:val="24"/>
          <w:szCs w:val="24"/>
        </w:rPr>
        <w:t>7</w:t>
      </w:r>
      <w:r w:rsidRPr="00A81696">
        <w:rPr>
          <w:rStyle w:val="FontStyle12"/>
          <w:sz w:val="24"/>
          <w:szCs w:val="24"/>
        </w:rPr>
        <w:t xml:space="preserve">. Ne vėliau kaip per 30 dienų nuo </w:t>
      </w:r>
      <w:r w:rsidRPr="00A81696">
        <w:t xml:space="preserve">Futbolo akademijos </w:t>
      </w:r>
      <w:r w:rsidRPr="00A81696">
        <w:rPr>
          <w:rStyle w:val="FontStyle12"/>
          <w:sz w:val="24"/>
          <w:szCs w:val="24"/>
        </w:rPr>
        <w:t xml:space="preserve">įregistravimo Juridinių asmenų registre dienos </w:t>
      </w:r>
      <w:r w:rsidRPr="00A81696">
        <w:t xml:space="preserve">Futbolo akademija </w:t>
      </w:r>
      <w:r w:rsidRPr="00A81696">
        <w:rPr>
          <w:rStyle w:val="FontStyle12"/>
          <w:sz w:val="24"/>
          <w:szCs w:val="24"/>
        </w:rPr>
        <w:t>kompensuoja visas Atstovo patirtas steigimo išlaidas pagal steigimo išlaidas patvirtinančius dokumentus.</w:t>
      </w:r>
    </w:p>
    <w:p w:rsidR="00900644" w:rsidRPr="00A81696" w:rsidRDefault="001D4F2C" w:rsidP="00900644">
      <w:pPr>
        <w:pStyle w:val="Style10"/>
        <w:widowControl/>
        <w:tabs>
          <w:tab w:val="left" w:pos="720"/>
          <w:tab w:val="left" w:pos="900"/>
        </w:tabs>
        <w:spacing w:line="240" w:lineRule="auto"/>
        <w:jc w:val="both"/>
        <w:rPr>
          <w:rStyle w:val="FontStyle12"/>
          <w:sz w:val="24"/>
          <w:szCs w:val="24"/>
        </w:rPr>
      </w:pPr>
      <w:r w:rsidRPr="00A81696">
        <w:rPr>
          <w:rStyle w:val="FontStyle12"/>
          <w:sz w:val="24"/>
          <w:szCs w:val="24"/>
        </w:rPr>
        <w:tab/>
      </w:r>
    </w:p>
    <w:p w:rsidR="00C6124D" w:rsidRPr="00A81696" w:rsidRDefault="001D4F2C" w:rsidP="00900644">
      <w:pPr>
        <w:pStyle w:val="Style10"/>
        <w:widowControl/>
        <w:tabs>
          <w:tab w:val="left" w:pos="720"/>
          <w:tab w:val="left" w:pos="900"/>
        </w:tabs>
        <w:spacing w:line="240" w:lineRule="auto"/>
        <w:jc w:val="center"/>
      </w:pPr>
      <w:r w:rsidRPr="00A81696">
        <w:rPr>
          <w:b/>
        </w:rPr>
        <w:lastRenderedPageBreak/>
        <w:t>VII</w:t>
      </w:r>
      <w:r w:rsidR="00C017B4" w:rsidRPr="00A81696">
        <w:rPr>
          <w:b/>
        </w:rPr>
        <w:t>I</w:t>
      </w:r>
      <w:r w:rsidRPr="00A81696">
        <w:rPr>
          <w:b/>
        </w:rPr>
        <w:t xml:space="preserve"> SKYRIUS</w:t>
      </w:r>
    </w:p>
    <w:p w:rsidR="00C6124D" w:rsidRPr="00A81696" w:rsidRDefault="001D4F2C" w:rsidP="000769BE">
      <w:pPr>
        <w:pStyle w:val="Style8"/>
        <w:widowControl/>
        <w:jc w:val="center"/>
        <w:rPr>
          <w:b/>
        </w:rPr>
      </w:pPr>
      <w:r w:rsidRPr="00A81696">
        <w:rPr>
          <w:b/>
        </w:rPr>
        <w:t>BAIGIAMOSIOS NUOSTATOS</w:t>
      </w:r>
    </w:p>
    <w:p w:rsidR="0088326F" w:rsidRPr="00A81696" w:rsidRDefault="0088326F" w:rsidP="000769BE">
      <w:pPr>
        <w:pStyle w:val="Style8"/>
        <w:widowControl/>
        <w:jc w:val="center"/>
      </w:pPr>
    </w:p>
    <w:p w:rsidR="00391A12" w:rsidRPr="00A81696" w:rsidRDefault="001D4F2C" w:rsidP="00900644">
      <w:pPr>
        <w:pStyle w:val="Style10"/>
        <w:widowControl/>
        <w:tabs>
          <w:tab w:val="left" w:pos="720"/>
          <w:tab w:val="left" w:pos="900"/>
        </w:tabs>
        <w:spacing w:line="240" w:lineRule="auto"/>
        <w:ind w:firstLine="851"/>
        <w:jc w:val="both"/>
        <w:rPr>
          <w:rStyle w:val="FontStyle12"/>
          <w:sz w:val="24"/>
          <w:szCs w:val="24"/>
        </w:rPr>
      </w:pPr>
      <w:r w:rsidRPr="00A81696">
        <w:t>1</w:t>
      </w:r>
      <w:r w:rsidR="00E47185" w:rsidRPr="00A81696">
        <w:t>8</w:t>
      </w:r>
      <w:r w:rsidRPr="00A81696">
        <w:t xml:space="preserve">. </w:t>
      </w:r>
      <w:r w:rsidRPr="00A81696">
        <w:rPr>
          <w:rStyle w:val="FontStyle12"/>
          <w:sz w:val="24"/>
          <w:szCs w:val="24"/>
        </w:rPr>
        <w:t xml:space="preserve">Aktas įsigalioja nuo jo sudarymo dienos. Aktas laikomas sudarytu, kai jį pasirašo Steigėjo įgaliotas asmuo. Akto sudarymo data – </w:t>
      </w:r>
      <w:r w:rsidR="00391A12" w:rsidRPr="00A81696">
        <w:rPr>
          <w:rStyle w:val="FontStyle12"/>
          <w:sz w:val="24"/>
          <w:szCs w:val="24"/>
        </w:rPr>
        <w:t>201</w:t>
      </w:r>
      <w:r w:rsidR="00477A9A" w:rsidRPr="00A81696">
        <w:rPr>
          <w:rStyle w:val="FontStyle12"/>
          <w:sz w:val="24"/>
          <w:szCs w:val="24"/>
        </w:rPr>
        <w:t>8</w:t>
      </w:r>
      <w:r w:rsidR="00391A12" w:rsidRPr="00A81696">
        <w:rPr>
          <w:rStyle w:val="FontStyle12"/>
          <w:sz w:val="24"/>
          <w:szCs w:val="24"/>
        </w:rPr>
        <w:t xml:space="preserve"> m. </w:t>
      </w:r>
      <w:r w:rsidR="00477A9A" w:rsidRPr="00A81696">
        <w:rPr>
          <w:rStyle w:val="FontStyle12"/>
          <w:sz w:val="24"/>
          <w:szCs w:val="24"/>
        </w:rPr>
        <w:t>sausio</w:t>
      </w:r>
      <w:r w:rsidR="000769BE" w:rsidRPr="00A81696">
        <w:rPr>
          <w:rStyle w:val="FontStyle12"/>
          <w:sz w:val="24"/>
          <w:szCs w:val="24"/>
        </w:rPr>
        <w:t xml:space="preserve"> ....</w:t>
      </w:r>
      <w:r w:rsidR="00FD3555" w:rsidRPr="00A81696">
        <w:rPr>
          <w:rStyle w:val="FontStyle12"/>
          <w:sz w:val="24"/>
          <w:szCs w:val="24"/>
        </w:rPr>
        <w:t>..</w:t>
      </w:r>
      <w:r w:rsidR="00FD6127" w:rsidRPr="00A81696">
        <w:rPr>
          <w:rStyle w:val="FontStyle12"/>
          <w:sz w:val="24"/>
          <w:szCs w:val="24"/>
        </w:rPr>
        <w:t xml:space="preserve"> d.</w:t>
      </w:r>
    </w:p>
    <w:p w:rsidR="00C6124D" w:rsidRPr="00A81696" w:rsidRDefault="00BA4E77" w:rsidP="00900644">
      <w:pPr>
        <w:pStyle w:val="Style10"/>
        <w:widowControl/>
        <w:tabs>
          <w:tab w:val="left" w:pos="720"/>
          <w:tab w:val="left" w:pos="900"/>
        </w:tabs>
        <w:spacing w:line="240" w:lineRule="auto"/>
        <w:ind w:firstLine="851"/>
        <w:jc w:val="both"/>
      </w:pPr>
      <w:r w:rsidRPr="00A81696">
        <w:rPr>
          <w:rStyle w:val="FontStyle12"/>
          <w:sz w:val="24"/>
          <w:szCs w:val="24"/>
        </w:rPr>
        <w:t>19</w:t>
      </w:r>
      <w:r w:rsidR="001D4F2C" w:rsidRPr="00A81696">
        <w:rPr>
          <w:rStyle w:val="FontStyle12"/>
          <w:sz w:val="24"/>
          <w:szCs w:val="24"/>
        </w:rPr>
        <w:t xml:space="preserve">. Aktas sudarytas trimis vienodą juridinę galią turinčiais egzemplioriais, kurių vienas egzempliorius skirtas Steigėjui, vienas – </w:t>
      </w:r>
      <w:r w:rsidR="001D4F2C" w:rsidRPr="00A81696">
        <w:t>Futbolo akademijai</w:t>
      </w:r>
      <w:r w:rsidR="001D4F2C" w:rsidRPr="00A81696">
        <w:rPr>
          <w:rStyle w:val="FontStyle12"/>
          <w:sz w:val="24"/>
          <w:szCs w:val="24"/>
        </w:rPr>
        <w:t>, vienas – Juridinių asmenų registrui.</w:t>
      </w:r>
    </w:p>
    <w:p w:rsidR="00C6124D" w:rsidRPr="00A81696" w:rsidRDefault="00C6124D" w:rsidP="00671287">
      <w:pPr>
        <w:pStyle w:val="Style8"/>
        <w:widowControl/>
        <w:jc w:val="both"/>
      </w:pPr>
    </w:p>
    <w:p w:rsidR="00C6124D" w:rsidRPr="00A81696" w:rsidRDefault="00C6124D" w:rsidP="00671287">
      <w:pPr>
        <w:pStyle w:val="Style8"/>
        <w:widowControl/>
        <w:jc w:val="both"/>
      </w:pPr>
    </w:p>
    <w:p w:rsidR="00C6124D" w:rsidRPr="00A81696" w:rsidRDefault="00C6124D" w:rsidP="00671287">
      <w:pPr>
        <w:pStyle w:val="Style8"/>
        <w:widowControl/>
        <w:jc w:val="both"/>
      </w:pPr>
    </w:p>
    <w:p w:rsidR="00C6124D" w:rsidRPr="00A81696" w:rsidRDefault="000769BE" w:rsidP="00FC4CB6">
      <w:pPr>
        <w:pStyle w:val="Style8"/>
        <w:tabs>
          <w:tab w:val="left" w:pos="171"/>
        </w:tabs>
      </w:pPr>
      <w:r w:rsidRPr="00A81696">
        <w:t>Panevėžio</w:t>
      </w:r>
      <w:r w:rsidR="00BA4E77" w:rsidRPr="00A81696">
        <w:t xml:space="preserve"> miesto savivaldybės meras</w:t>
      </w:r>
      <w:r w:rsidR="00BA4E77" w:rsidRPr="00A81696">
        <w:tab/>
        <w:t xml:space="preserve">     </w:t>
      </w:r>
      <w:r w:rsidR="00F70B70" w:rsidRPr="00A81696">
        <w:tab/>
      </w:r>
      <w:r w:rsidR="00FC4CB6">
        <w:tab/>
      </w:r>
      <w:r w:rsidRPr="00A81696">
        <w:t>Rytis Mykolas Račkauskas</w:t>
      </w:r>
      <w:bookmarkStart w:id="0" w:name="_GoBack"/>
      <w:bookmarkEnd w:id="0"/>
    </w:p>
    <w:sectPr w:rsidR="00C6124D" w:rsidRPr="00A81696" w:rsidSect="0088326F">
      <w:headerReference w:type="default" r:id="rId7"/>
      <w:pgSz w:w="11906" w:h="16838"/>
      <w:pgMar w:top="1134" w:right="567" w:bottom="1418" w:left="1701" w:header="0" w:footer="1134"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43" w:rsidRDefault="00757143">
      <w:r>
        <w:separator/>
      </w:r>
    </w:p>
  </w:endnote>
  <w:endnote w:type="continuationSeparator" w:id="0">
    <w:p w:rsidR="00757143" w:rsidRDefault="0075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43" w:rsidRDefault="00757143">
      <w:r>
        <w:separator/>
      </w:r>
    </w:p>
  </w:footnote>
  <w:footnote w:type="continuationSeparator" w:id="0">
    <w:p w:rsidR="00757143" w:rsidRDefault="00757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991434"/>
      <w:docPartObj>
        <w:docPartGallery w:val="Page Numbers (Top of Page)"/>
        <w:docPartUnique/>
      </w:docPartObj>
    </w:sdtPr>
    <w:sdtEndPr/>
    <w:sdtContent>
      <w:p w:rsidR="00C6124D" w:rsidRDefault="001D4F2C">
        <w:pPr>
          <w:pStyle w:val="Antrats"/>
          <w:jc w:val="center"/>
        </w:pPr>
        <w:r>
          <w:fldChar w:fldCharType="begin"/>
        </w:r>
        <w:r>
          <w:instrText>PAGE</w:instrText>
        </w:r>
        <w:r>
          <w:fldChar w:fldCharType="separate"/>
        </w:r>
        <w:r w:rsidR="00FC4CB6">
          <w:rPr>
            <w:noProof/>
          </w:rPr>
          <w:t>3</w:t>
        </w:r>
        <w:r>
          <w:fldChar w:fldCharType="end"/>
        </w:r>
      </w:p>
    </w:sdtContent>
  </w:sdt>
  <w:p w:rsidR="00C6124D" w:rsidRDefault="00C612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4D"/>
    <w:rsid w:val="0002622D"/>
    <w:rsid w:val="00051FFC"/>
    <w:rsid w:val="000551F6"/>
    <w:rsid w:val="000769BE"/>
    <w:rsid w:val="00097119"/>
    <w:rsid w:val="00126730"/>
    <w:rsid w:val="00180205"/>
    <w:rsid w:val="0019028C"/>
    <w:rsid w:val="00194802"/>
    <w:rsid w:val="001D4F2C"/>
    <w:rsid w:val="001F6B7F"/>
    <w:rsid w:val="00216B62"/>
    <w:rsid w:val="00222138"/>
    <w:rsid w:val="002737F0"/>
    <w:rsid w:val="00292BE6"/>
    <w:rsid w:val="00293646"/>
    <w:rsid w:val="00334F3C"/>
    <w:rsid w:val="00343C69"/>
    <w:rsid w:val="00361A6E"/>
    <w:rsid w:val="00391A12"/>
    <w:rsid w:val="003C2779"/>
    <w:rsid w:val="003F38D8"/>
    <w:rsid w:val="00403413"/>
    <w:rsid w:val="004267A6"/>
    <w:rsid w:val="00431DAD"/>
    <w:rsid w:val="00477A9A"/>
    <w:rsid w:val="004A07E7"/>
    <w:rsid w:val="004B1D19"/>
    <w:rsid w:val="004D0E5E"/>
    <w:rsid w:val="004F3842"/>
    <w:rsid w:val="00507A65"/>
    <w:rsid w:val="005776DE"/>
    <w:rsid w:val="005D2375"/>
    <w:rsid w:val="005D4AA3"/>
    <w:rsid w:val="00604B33"/>
    <w:rsid w:val="0061415D"/>
    <w:rsid w:val="006315CD"/>
    <w:rsid w:val="006416D0"/>
    <w:rsid w:val="00651679"/>
    <w:rsid w:val="00665327"/>
    <w:rsid w:val="00671287"/>
    <w:rsid w:val="00692033"/>
    <w:rsid w:val="006B7067"/>
    <w:rsid w:val="006D25FD"/>
    <w:rsid w:val="006D41C8"/>
    <w:rsid w:val="0070283C"/>
    <w:rsid w:val="00757143"/>
    <w:rsid w:val="00762F21"/>
    <w:rsid w:val="00766EF2"/>
    <w:rsid w:val="00794786"/>
    <w:rsid w:val="007A7690"/>
    <w:rsid w:val="007B1BA7"/>
    <w:rsid w:val="007B3FCA"/>
    <w:rsid w:val="007B7589"/>
    <w:rsid w:val="007F3DA3"/>
    <w:rsid w:val="007F5913"/>
    <w:rsid w:val="008525F1"/>
    <w:rsid w:val="00857D63"/>
    <w:rsid w:val="0088326F"/>
    <w:rsid w:val="00885401"/>
    <w:rsid w:val="0088559E"/>
    <w:rsid w:val="00900644"/>
    <w:rsid w:val="00914C5B"/>
    <w:rsid w:val="009170EA"/>
    <w:rsid w:val="00936C1A"/>
    <w:rsid w:val="00950224"/>
    <w:rsid w:val="00975962"/>
    <w:rsid w:val="00985FF3"/>
    <w:rsid w:val="009F7D17"/>
    <w:rsid w:val="00A149DD"/>
    <w:rsid w:val="00A445DC"/>
    <w:rsid w:val="00A7324C"/>
    <w:rsid w:val="00A81696"/>
    <w:rsid w:val="00A83EF8"/>
    <w:rsid w:val="00AB1FCA"/>
    <w:rsid w:val="00AB4769"/>
    <w:rsid w:val="00AE2971"/>
    <w:rsid w:val="00AF030C"/>
    <w:rsid w:val="00B2008D"/>
    <w:rsid w:val="00B47C69"/>
    <w:rsid w:val="00B72761"/>
    <w:rsid w:val="00B778C2"/>
    <w:rsid w:val="00BA4E77"/>
    <w:rsid w:val="00BE57B4"/>
    <w:rsid w:val="00C017B4"/>
    <w:rsid w:val="00C01CC4"/>
    <w:rsid w:val="00C10FCF"/>
    <w:rsid w:val="00C24AF9"/>
    <w:rsid w:val="00C31BD9"/>
    <w:rsid w:val="00C6124D"/>
    <w:rsid w:val="00C717B4"/>
    <w:rsid w:val="00C81366"/>
    <w:rsid w:val="00CA1F06"/>
    <w:rsid w:val="00CB4E3A"/>
    <w:rsid w:val="00CD6993"/>
    <w:rsid w:val="00CE1591"/>
    <w:rsid w:val="00D82603"/>
    <w:rsid w:val="00D82FC5"/>
    <w:rsid w:val="00DD4394"/>
    <w:rsid w:val="00DE241D"/>
    <w:rsid w:val="00DE39AE"/>
    <w:rsid w:val="00DF6DDA"/>
    <w:rsid w:val="00E11C76"/>
    <w:rsid w:val="00E14B6C"/>
    <w:rsid w:val="00E47185"/>
    <w:rsid w:val="00E53E1C"/>
    <w:rsid w:val="00E574EA"/>
    <w:rsid w:val="00E72726"/>
    <w:rsid w:val="00E81D99"/>
    <w:rsid w:val="00E95B78"/>
    <w:rsid w:val="00EC3D9E"/>
    <w:rsid w:val="00ED5F16"/>
    <w:rsid w:val="00EE3126"/>
    <w:rsid w:val="00F568BC"/>
    <w:rsid w:val="00F70B70"/>
    <w:rsid w:val="00F87F3E"/>
    <w:rsid w:val="00FC4CB6"/>
    <w:rsid w:val="00FD3555"/>
    <w:rsid w:val="00FD42DD"/>
    <w:rsid w:val="00FD479A"/>
    <w:rsid w:val="00FD6127"/>
    <w:rsid w:val="00FE57C3"/>
    <w:rsid w:val="00FF36FA"/>
    <w:rsid w:val="00FF413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AFE90-86B0-4BD6-8729-0157E4C8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Numatytasispastraiposriftas4">
    <w:name w:val="Numatytasis pastraipos šriftas4"/>
    <w:qFormat/>
  </w:style>
  <w:style w:type="character" w:customStyle="1" w:styleId="Numatytasispastraiposriftas3">
    <w:name w:val="Numatytasis pastraipos šriftas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Numatytasispastraiposriftas2">
    <w:name w:val="Numatytasis pastraipos šriftas2"/>
    <w:qFormat/>
  </w:style>
  <w:style w:type="character" w:customStyle="1" w:styleId="WW-Absatz-Standardschriftart111">
    <w:name w:val="WW-Absatz-Standardschriftart111"/>
    <w:qFormat/>
  </w:style>
  <w:style w:type="character" w:customStyle="1" w:styleId="WW8Num8z0">
    <w:name w:val="WW8Num8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St10z0">
    <w:name w:val="WW8NumSt10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12z0">
    <w:name w:val="WW8NumSt12z0"/>
    <w:qFormat/>
    <w:rPr>
      <w:rFonts w:ascii="Times New Roman" w:hAnsi="Times New Roman" w:cs="Times New Roman"/>
    </w:rPr>
  </w:style>
  <w:style w:type="character" w:customStyle="1" w:styleId="WW8NumSt21z0">
    <w:name w:val="WW8NumSt21z0"/>
    <w:qFormat/>
    <w:rPr>
      <w:rFonts w:ascii="Times New Roman" w:hAnsi="Times New Roman" w:cs="Times New Roman"/>
    </w:rPr>
  </w:style>
  <w:style w:type="character" w:customStyle="1" w:styleId="Numatytasispastraiposriftas1">
    <w:name w:val="Numatytasis pastraipos šriftas1"/>
    <w:qFormat/>
  </w:style>
  <w:style w:type="character" w:customStyle="1" w:styleId="FontStyle12">
    <w:name w:val="Font Style12"/>
    <w:qFormat/>
    <w:rPr>
      <w:rFonts w:ascii="Times New Roman" w:hAnsi="Times New Roman" w:cs="Times New Roman"/>
      <w:sz w:val="22"/>
      <w:szCs w:val="22"/>
    </w:rPr>
  </w:style>
  <w:style w:type="character" w:customStyle="1" w:styleId="FontStyle23">
    <w:name w:val="Font Style23"/>
    <w:qFormat/>
    <w:rPr>
      <w:rFonts w:ascii="Times New Roman" w:hAnsi="Times New Roman" w:cs="Times New Roman"/>
      <w:sz w:val="22"/>
      <w:szCs w:val="22"/>
    </w:rPr>
  </w:style>
  <w:style w:type="character" w:customStyle="1" w:styleId="Numeravimosimboliai">
    <w:name w:val="Numeravimo simboliai"/>
    <w:qFormat/>
  </w:style>
  <w:style w:type="character" w:customStyle="1" w:styleId="DiagramaDiagrama1">
    <w:name w:val="Diagrama Diagrama1"/>
    <w:qFormat/>
    <w:rPr>
      <w:sz w:val="24"/>
      <w:szCs w:val="24"/>
    </w:rPr>
  </w:style>
  <w:style w:type="character" w:customStyle="1" w:styleId="DiagramaDiagrama">
    <w:name w:val="Diagrama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customStyle="1" w:styleId="AntratsDiagrama">
    <w:name w:val="Antraštės Diagrama"/>
    <w:uiPriority w:val="99"/>
    <w:qFormat/>
    <w:rPr>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Free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FreeSans"/>
      <w:i/>
      <w:iCs/>
    </w:rPr>
  </w:style>
  <w:style w:type="paragraph" w:customStyle="1" w:styleId="Index">
    <w:name w:val="Index"/>
    <w:basedOn w:val="prastasis"/>
    <w:qFormat/>
    <w:pPr>
      <w:suppressLineNumbers/>
    </w:pPr>
    <w:rPr>
      <w:rFonts w:cs="FreeSans"/>
    </w:rPr>
  </w:style>
  <w:style w:type="paragraph" w:customStyle="1" w:styleId="Antrat3">
    <w:name w:val="Antraštė3"/>
    <w:basedOn w:val="prastasis"/>
    <w:qFormat/>
    <w:pPr>
      <w:keepNext/>
      <w:spacing w:before="240" w:after="120"/>
    </w:pPr>
    <w:rPr>
      <w:rFonts w:ascii="Arial" w:eastAsia="Lucida Sans Unicode" w:hAnsi="Arial" w:cs="Tahoma"/>
      <w:sz w:val="28"/>
      <w:szCs w:val="28"/>
    </w:rPr>
  </w:style>
  <w:style w:type="paragraph" w:customStyle="1" w:styleId="Pavadinimas3">
    <w:name w:val="Pavadinimas3"/>
    <w:basedOn w:val="prastasis"/>
    <w:qFormat/>
    <w:pPr>
      <w:suppressLineNumbers/>
      <w:spacing w:before="120" w:after="120"/>
    </w:pPr>
    <w:rPr>
      <w:rFonts w:cs="Tahoma"/>
      <w:i/>
      <w:iCs/>
    </w:rPr>
  </w:style>
  <w:style w:type="paragraph" w:customStyle="1" w:styleId="Rodykl">
    <w:name w:val="Rodyklė"/>
    <w:basedOn w:val="prastasis"/>
    <w:qFormat/>
    <w:pPr>
      <w:suppressLineNumbers/>
    </w:pPr>
    <w:rPr>
      <w:rFonts w:cs="Mangal"/>
    </w:rPr>
  </w:style>
  <w:style w:type="paragraph" w:customStyle="1" w:styleId="Antrat2">
    <w:name w:val="Antraštė2"/>
    <w:basedOn w:val="prastasis"/>
    <w:qFormat/>
    <w:pPr>
      <w:keepNext/>
      <w:spacing w:before="240" w:after="120"/>
    </w:pPr>
    <w:rPr>
      <w:rFonts w:ascii="Arial" w:eastAsia="Lucida Sans Unicode" w:hAnsi="Arial" w:cs="Tahoma"/>
      <w:sz w:val="28"/>
      <w:szCs w:val="28"/>
    </w:rPr>
  </w:style>
  <w:style w:type="paragraph" w:customStyle="1" w:styleId="Pavadinimas2">
    <w:name w:val="Pavadinimas2"/>
    <w:basedOn w:val="prastasis"/>
    <w:qFormat/>
    <w:pPr>
      <w:suppressLineNumbers/>
      <w:spacing w:before="120" w:after="120"/>
    </w:pPr>
    <w:rPr>
      <w:rFonts w:cs="Tahoma"/>
      <w:i/>
      <w:iCs/>
    </w:rPr>
  </w:style>
  <w:style w:type="paragraph" w:customStyle="1" w:styleId="Antrat1">
    <w:name w:val="Antraštė1"/>
    <w:basedOn w:val="prastasis"/>
    <w:qFormat/>
    <w:pPr>
      <w:keepNext/>
      <w:spacing w:before="240" w:after="120"/>
    </w:pPr>
    <w:rPr>
      <w:rFonts w:ascii="Arial" w:eastAsia="Lucida Sans Unicode" w:hAnsi="Arial" w:cs="Mangal"/>
      <w:sz w:val="28"/>
      <w:szCs w:val="28"/>
    </w:rPr>
  </w:style>
  <w:style w:type="paragraph" w:customStyle="1" w:styleId="Pavadinimas1">
    <w:name w:val="Pavadinimas1"/>
    <w:basedOn w:val="prastasis"/>
    <w:qFormat/>
    <w:pPr>
      <w:suppressLineNumbers/>
      <w:spacing w:before="120" w:after="120"/>
    </w:pPr>
    <w:rPr>
      <w:rFonts w:cs="Mangal"/>
      <w:i/>
      <w:iCs/>
    </w:rPr>
  </w:style>
  <w:style w:type="paragraph" w:customStyle="1" w:styleId="Style6">
    <w:name w:val="Style6"/>
    <w:basedOn w:val="prastasis"/>
    <w:qFormat/>
    <w:pPr>
      <w:widowControl w:val="0"/>
      <w:spacing w:line="414" w:lineRule="exact"/>
      <w:ind w:firstLine="739"/>
      <w:jc w:val="both"/>
    </w:pPr>
  </w:style>
  <w:style w:type="paragraph" w:customStyle="1" w:styleId="Style8">
    <w:name w:val="Style8"/>
    <w:basedOn w:val="prastasis"/>
    <w:qFormat/>
    <w:pPr>
      <w:widowControl w:val="0"/>
    </w:pPr>
  </w:style>
  <w:style w:type="paragraph" w:customStyle="1" w:styleId="Style1">
    <w:name w:val="Style1"/>
    <w:basedOn w:val="prastasis"/>
    <w:qFormat/>
    <w:pPr>
      <w:widowControl w:val="0"/>
      <w:spacing w:line="420" w:lineRule="exact"/>
      <w:ind w:firstLine="811"/>
    </w:pPr>
  </w:style>
  <w:style w:type="paragraph" w:customStyle="1" w:styleId="Style2">
    <w:name w:val="Style2"/>
    <w:basedOn w:val="prastasis"/>
    <w:qFormat/>
    <w:pPr>
      <w:widowControl w:val="0"/>
      <w:spacing w:line="276" w:lineRule="exact"/>
    </w:pPr>
  </w:style>
  <w:style w:type="paragraph" w:customStyle="1" w:styleId="Style9">
    <w:name w:val="Style9"/>
    <w:basedOn w:val="prastasis"/>
    <w:qFormat/>
    <w:pPr>
      <w:widowControl w:val="0"/>
      <w:spacing w:line="418" w:lineRule="exact"/>
      <w:ind w:firstLine="446"/>
      <w:jc w:val="both"/>
    </w:pPr>
  </w:style>
  <w:style w:type="paragraph" w:customStyle="1" w:styleId="Style10">
    <w:name w:val="Style10"/>
    <w:basedOn w:val="prastasis"/>
    <w:qFormat/>
    <w:pPr>
      <w:widowControl w:val="0"/>
      <w:spacing w:line="413" w:lineRule="exact"/>
    </w:pPr>
  </w:style>
  <w:style w:type="paragraph" w:customStyle="1" w:styleId="Style5">
    <w:name w:val="Style5"/>
    <w:basedOn w:val="prastasis"/>
    <w:qFormat/>
    <w:pPr>
      <w:widowControl w:val="0"/>
      <w:spacing w:line="418" w:lineRule="exact"/>
      <w:ind w:firstLine="1435"/>
    </w:pPr>
  </w:style>
  <w:style w:type="paragraph" w:customStyle="1" w:styleId="Style7">
    <w:name w:val="Style7"/>
    <w:basedOn w:val="prastasis"/>
    <w:qFormat/>
    <w:pPr>
      <w:widowControl w:val="0"/>
      <w:spacing w:line="418" w:lineRule="exact"/>
      <w:ind w:firstLine="1272"/>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prastasis"/>
    <w:qFormat/>
    <w:rPr>
      <w:rFonts w:ascii="Courier New" w:eastAsia="Courier New" w:hAnsi="Courier New" w:cs="Courier New"/>
      <w:sz w:val="20"/>
      <w:szCs w:val="20"/>
    </w:rPr>
  </w:style>
  <w:style w:type="paragraph" w:styleId="Pagrindiniotekstotrauka">
    <w:name w:val="Body Text Indent"/>
    <w:basedOn w:val="prastasis"/>
    <w:pPr>
      <w:ind w:firstLine="360"/>
      <w:jc w:val="both"/>
    </w:pPr>
    <w:rPr>
      <w:szCs w:val="20"/>
    </w:r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824D-75E5-47C6-AF1B-D0978BE0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3529</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pc</dc:creator>
  <cp:lastModifiedBy>Daiva Breivienė</cp:lastModifiedBy>
  <cp:revision>8</cp:revision>
  <cp:lastPrinted>2018-01-12T11:59:00Z</cp:lastPrinted>
  <dcterms:created xsi:type="dcterms:W3CDTF">2018-01-10T06:50:00Z</dcterms:created>
  <dcterms:modified xsi:type="dcterms:W3CDTF">2018-01-12T11:59:00Z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